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6D3" w:rsidRDefault="008A16D3" w:rsidP="00C61D2F">
      <w:pPr>
        <w:pStyle w:val="Default"/>
        <w:rPr>
          <w:b/>
          <w:bCs/>
          <w:sz w:val="28"/>
          <w:szCs w:val="28"/>
        </w:rPr>
      </w:pPr>
      <w:r>
        <w:rPr>
          <w:noProof/>
          <w:sz w:val="28"/>
          <w:szCs w:val="28"/>
        </w:rPr>
        <w:drawing>
          <wp:inline distT="0" distB="0" distL="0" distR="0" wp14:anchorId="6B6169DD" wp14:editId="1327255F">
            <wp:extent cx="6210935" cy="8540036"/>
            <wp:effectExtent l="0" t="0" r="0" b="0"/>
            <wp:docPr id="1" name="Рисунок 1" descr="C:\Users\Александр\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935" cy="8540036"/>
                    </a:xfrm>
                    <a:prstGeom prst="rect">
                      <a:avLst/>
                    </a:prstGeom>
                    <a:noFill/>
                    <a:ln>
                      <a:noFill/>
                    </a:ln>
                  </pic:spPr>
                </pic:pic>
              </a:graphicData>
            </a:graphic>
          </wp:inline>
        </w:drawing>
      </w:r>
    </w:p>
    <w:p w:rsidR="008A16D3" w:rsidRDefault="008A16D3" w:rsidP="00C61D2F">
      <w:pPr>
        <w:pStyle w:val="Default"/>
        <w:rPr>
          <w:b/>
          <w:bCs/>
          <w:sz w:val="28"/>
          <w:szCs w:val="28"/>
        </w:rPr>
      </w:pPr>
    </w:p>
    <w:p w:rsidR="008A16D3" w:rsidRDefault="008A16D3" w:rsidP="00C61D2F">
      <w:pPr>
        <w:pStyle w:val="Default"/>
        <w:rPr>
          <w:b/>
          <w:bCs/>
          <w:sz w:val="28"/>
          <w:szCs w:val="28"/>
        </w:rPr>
      </w:pPr>
    </w:p>
    <w:p w:rsidR="008A16D3" w:rsidRDefault="008A16D3" w:rsidP="00C61D2F">
      <w:pPr>
        <w:pStyle w:val="Default"/>
        <w:rPr>
          <w:b/>
          <w:bCs/>
          <w:sz w:val="28"/>
          <w:szCs w:val="28"/>
        </w:rPr>
      </w:pPr>
    </w:p>
    <w:p w:rsidR="008A16D3" w:rsidRDefault="008A16D3" w:rsidP="00C61D2F">
      <w:pPr>
        <w:pStyle w:val="Default"/>
        <w:rPr>
          <w:b/>
          <w:bCs/>
          <w:sz w:val="28"/>
          <w:szCs w:val="28"/>
        </w:rPr>
      </w:pPr>
    </w:p>
    <w:p w:rsidR="00C61D2F" w:rsidRDefault="00C61D2F" w:rsidP="00C61D2F">
      <w:pPr>
        <w:pStyle w:val="Default"/>
        <w:rPr>
          <w:sz w:val="28"/>
          <w:szCs w:val="28"/>
        </w:rPr>
      </w:pPr>
      <w:r>
        <w:rPr>
          <w:b/>
          <w:bCs/>
          <w:sz w:val="28"/>
          <w:szCs w:val="28"/>
        </w:rPr>
        <w:lastRenderedPageBreak/>
        <w:t xml:space="preserve">Содержание </w:t>
      </w:r>
    </w:p>
    <w:p w:rsidR="00C61D2F" w:rsidRDefault="00C61D2F" w:rsidP="00C61D2F">
      <w:pPr>
        <w:pStyle w:val="Default"/>
        <w:rPr>
          <w:sz w:val="23"/>
          <w:szCs w:val="23"/>
        </w:rPr>
      </w:pPr>
      <w:r>
        <w:rPr>
          <w:b/>
          <w:bCs/>
          <w:sz w:val="23"/>
          <w:szCs w:val="23"/>
        </w:rPr>
        <w:t xml:space="preserve">1.Целевой раздел примерной основной образовательной программы основного общего образования </w:t>
      </w:r>
    </w:p>
    <w:p w:rsidR="00C61D2F" w:rsidRDefault="00C61D2F" w:rsidP="00C61D2F">
      <w:pPr>
        <w:pStyle w:val="Default"/>
        <w:rPr>
          <w:sz w:val="23"/>
          <w:szCs w:val="23"/>
        </w:rPr>
      </w:pPr>
      <w:r>
        <w:rPr>
          <w:sz w:val="23"/>
          <w:szCs w:val="23"/>
        </w:rPr>
        <w:t xml:space="preserve">1.1. Пояснительная записка </w:t>
      </w:r>
    </w:p>
    <w:p w:rsidR="00C61D2F" w:rsidRDefault="00C61D2F" w:rsidP="00C61D2F">
      <w:pPr>
        <w:pStyle w:val="Default"/>
        <w:rPr>
          <w:sz w:val="23"/>
          <w:szCs w:val="23"/>
        </w:rPr>
      </w:pPr>
      <w:r>
        <w:rPr>
          <w:sz w:val="23"/>
          <w:szCs w:val="23"/>
        </w:rPr>
        <w:t xml:space="preserve">1.1.1. Цели и задачи реализации основной образовательной программы </w:t>
      </w:r>
    </w:p>
    <w:p w:rsidR="00C61D2F" w:rsidRDefault="00C61D2F" w:rsidP="00C61D2F">
      <w:pPr>
        <w:pStyle w:val="Default"/>
        <w:rPr>
          <w:sz w:val="23"/>
          <w:szCs w:val="23"/>
        </w:rPr>
      </w:pPr>
      <w:r>
        <w:rPr>
          <w:sz w:val="23"/>
          <w:szCs w:val="23"/>
        </w:rPr>
        <w:t xml:space="preserve">1.1.2. Принципы и подходы к формированию образовательной программы </w:t>
      </w:r>
    </w:p>
    <w:p w:rsidR="00C61D2F" w:rsidRDefault="00C61D2F" w:rsidP="00C61D2F">
      <w:pPr>
        <w:pStyle w:val="Default"/>
        <w:rPr>
          <w:sz w:val="23"/>
          <w:szCs w:val="23"/>
        </w:rPr>
      </w:pPr>
      <w:r>
        <w:rPr>
          <w:sz w:val="23"/>
          <w:szCs w:val="23"/>
        </w:rPr>
        <w:t xml:space="preserve">1.2. Планируемые результаты освоения обучающимися основной образовательной программы основного общего образования </w:t>
      </w:r>
    </w:p>
    <w:p w:rsidR="00C61D2F" w:rsidRDefault="00C61D2F" w:rsidP="00C61D2F">
      <w:pPr>
        <w:pStyle w:val="Default"/>
        <w:rPr>
          <w:sz w:val="23"/>
          <w:szCs w:val="23"/>
        </w:rPr>
      </w:pPr>
      <w:r>
        <w:rPr>
          <w:sz w:val="23"/>
          <w:szCs w:val="23"/>
        </w:rPr>
        <w:t xml:space="preserve">1.2.1. Общие положения </w:t>
      </w:r>
    </w:p>
    <w:p w:rsidR="00C61D2F" w:rsidRDefault="00C61D2F" w:rsidP="00C61D2F">
      <w:pPr>
        <w:pStyle w:val="Default"/>
        <w:rPr>
          <w:sz w:val="23"/>
          <w:szCs w:val="23"/>
        </w:rPr>
      </w:pPr>
      <w:r>
        <w:rPr>
          <w:sz w:val="23"/>
          <w:szCs w:val="23"/>
        </w:rPr>
        <w:t xml:space="preserve">1.2.2. Структура планируемых результатов </w:t>
      </w:r>
    </w:p>
    <w:p w:rsidR="00C61D2F" w:rsidRDefault="00C61D2F" w:rsidP="00C61D2F">
      <w:pPr>
        <w:pStyle w:val="Default"/>
        <w:rPr>
          <w:sz w:val="23"/>
          <w:szCs w:val="23"/>
        </w:rPr>
      </w:pPr>
      <w:r>
        <w:rPr>
          <w:sz w:val="23"/>
          <w:szCs w:val="23"/>
        </w:rPr>
        <w:t xml:space="preserve">1.2.3. Личностные результаты освоения ООП </w:t>
      </w:r>
    </w:p>
    <w:p w:rsidR="00C61D2F" w:rsidRDefault="00C61D2F" w:rsidP="00C61D2F">
      <w:pPr>
        <w:pStyle w:val="Default"/>
        <w:rPr>
          <w:sz w:val="23"/>
          <w:szCs w:val="23"/>
        </w:rPr>
      </w:pPr>
      <w:r>
        <w:rPr>
          <w:sz w:val="23"/>
          <w:szCs w:val="23"/>
        </w:rPr>
        <w:t xml:space="preserve">1.2.4. Метапредметные результаты освоения ООП </w:t>
      </w:r>
    </w:p>
    <w:p w:rsidR="00C61D2F" w:rsidRDefault="00C61D2F" w:rsidP="00C61D2F">
      <w:pPr>
        <w:pStyle w:val="Default"/>
        <w:rPr>
          <w:sz w:val="23"/>
          <w:szCs w:val="23"/>
        </w:rPr>
      </w:pPr>
      <w:r>
        <w:rPr>
          <w:sz w:val="23"/>
          <w:szCs w:val="23"/>
        </w:rPr>
        <w:t xml:space="preserve">1.2.5. Предметные результаты </w:t>
      </w:r>
    </w:p>
    <w:p w:rsidR="00C61D2F" w:rsidRDefault="00C61D2F" w:rsidP="00C61D2F">
      <w:pPr>
        <w:pStyle w:val="Default"/>
        <w:rPr>
          <w:sz w:val="23"/>
          <w:szCs w:val="23"/>
        </w:rPr>
      </w:pPr>
      <w:r>
        <w:rPr>
          <w:sz w:val="23"/>
          <w:szCs w:val="23"/>
        </w:rPr>
        <w:t xml:space="preserve">1.2.5.1. Русский язык </w:t>
      </w:r>
    </w:p>
    <w:p w:rsidR="00C61D2F" w:rsidRDefault="00C61D2F" w:rsidP="00C61D2F">
      <w:pPr>
        <w:pStyle w:val="Default"/>
        <w:rPr>
          <w:sz w:val="23"/>
          <w:szCs w:val="23"/>
        </w:rPr>
      </w:pPr>
      <w:r>
        <w:rPr>
          <w:sz w:val="23"/>
          <w:szCs w:val="23"/>
        </w:rPr>
        <w:t xml:space="preserve">1.2.5.2. Литература </w:t>
      </w:r>
    </w:p>
    <w:p w:rsidR="00C61D2F" w:rsidRDefault="00C61D2F" w:rsidP="00C61D2F">
      <w:pPr>
        <w:pStyle w:val="Default"/>
        <w:rPr>
          <w:sz w:val="23"/>
          <w:szCs w:val="23"/>
        </w:rPr>
      </w:pPr>
      <w:r>
        <w:rPr>
          <w:sz w:val="23"/>
          <w:szCs w:val="23"/>
        </w:rPr>
        <w:t xml:space="preserve">1.2.5.3. Иностранный язык (на примере английского языка) </w:t>
      </w:r>
    </w:p>
    <w:p w:rsidR="00C61D2F" w:rsidRDefault="00C61D2F" w:rsidP="00C61D2F">
      <w:pPr>
        <w:pStyle w:val="Default"/>
        <w:rPr>
          <w:sz w:val="23"/>
          <w:szCs w:val="23"/>
        </w:rPr>
      </w:pPr>
      <w:r>
        <w:rPr>
          <w:sz w:val="23"/>
          <w:szCs w:val="23"/>
        </w:rPr>
        <w:t xml:space="preserve">1.2.5.4. Второй иностранный язык (на примере английского языка) </w:t>
      </w:r>
    </w:p>
    <w:p w:rsidR="00C61D2F" w:rsidRDefault="00C61D2F" w:rsidP="00C61D2F">
      <w:pPr>
        <w:pStyle w:val="Default"/>
        <w:rPr>
          <w:sz w:val="23"/>
          <w:szCs w:val="23"/>
        </w:rPr>
      </w:pPr>
      <w:r>
        <w:rPr>
          <w:sz w:val="23"/>
          <w:szCs w:val="23"/>
        </w:rPr>
        <w:t xml:space="preserve">1.2.5.5. История России. Всеобщая история </w:t>
      </w:r>
    </w:p>
    <w:p w:rsidR="00C61D2F" w:rsidRDefault="00C61D2F" w:rsidP="00C61D2F">
      <w:pPr>
        <w:pStyle w:val="Default"/>
        <w:rPr>
          <w:sz w:val="23"/>
          <w:szCs w:val="23"/>
        </w:rPr>
      </w:pPr>
      <w:r>
        <w:rPr>
          <w:sz w:val="23"/>
          <w:szCs w:val="23"/>
        </w:rPr>
        <w:t xml:space="preserve">1.2.5.6. Обществознание </w:t>
      </w:r>
    </w:p>
    <w:p w:rsidR="00C61D2F" w:rsidRDefault="00C61D2F" w:rsidP="00C61D2F">
      <w:pPr>
        <w:pStyle w:val="Default"/>
        <w:rPr>
          <w:sz w:val="23"/>
          <w:szCs w:val="23"/>
        </w:rPr>
      </w:pPr>
      <w:r>
        <w:rPr>
          <w:sz w:val="23"/>
          <w:szCs w:val="23"/>
        </w:rPr>
        <w:t xml:space="preserve">1.2.5.7. География </w:t>
      </w:r>
    </w:p>
    <w:p w:rsidR="00C61D2F" w:rsidRDefault="00C61D2F" w:rsidP="00C61D2F">
      <w:pPr>
        <w:pStyle w:val="Default"/>
        <w:rPr>
          <w:sz w:val="23"/>
          <w:szCs w:val="23"/>
        </w:rPr>
      </w:pPr>
      <w:r>
        <w:rPr>
          <w:sz w:val="23"/>
          <w:szCs w:val="23"/>
        </w:rPr>
        <w:t xml:space="preserve">1.2.5.8. Математика </w:t>
      </w:r>
    </w:p>
    <w:p w:rsidR="00C61D2F" w:rsidRDefault="00C61D2F" w:rsidP="00C61D2F">
      <w:pPr>
        <w:pStyle w:val="Default"/>
        <w:rPr>
          <w:sz w:val="23"/>
          <w:szCs w:val="23"/>
        </w:rPr>
      </w:pPr>
      <w:r>
        <w:rPr>
          <w:sz w:val="23"/>
          <w:szCs w:val="23"/>
        </w:rPr>
        <w:t xml:space="preserve">1.2.5.9. Информатика </w:t>
      </w:r>
    </w:p>
    <w:p w:rsidR="00C61D2F" w:rsidRDefault="00C61D2F" w:rsidP="00C61D2F">
      <w:pPr>
        <w:pStyle w:val="Default"/>
        <w:rPr>
          <w:sz w:val="23"/>
          <w:szCs w:val="23"/>
        </w:rPr>
      </w:pPr>
      <w:r>
        <w:rPr>
          <w:sz w:val="23"/>
          <w:szCs w:val="23"/>
        </w:rPr>
        <w:t xml:space="preserve">1.2.5.10. Физика </w:t>
      </w:r>
    </w:p>
    <w:p w:rsidR="00C61D2F" w:rsidRDefault="00C61D2F" w:rsidP="00C61D2F">
      <w:pPr>
        <w:pStyle w:val="Default"/>
        <w:rPr>
          <w:sz w:val="23"/>
          <w:szCs w:val="23"/>
        </w:rPr>
      </w:pPr>
      <w:r>
        <w:rPr>
          <w:sz w:val="23"/>
          <w:szCs w:val="23"/>
        </w:rPr>
        <w:t xml:space="preserve">1.2.5.11. Биология </w:t>
      </w:r>
    </w:p>
    <w:p w:rsidR="00C61D2F" w:rsidRDefault="00C61D2F" w:rsidP="00C61D2F">
      <w:pPr>
        <w:pStyle w:val="Default"/>
        <w:rPr>
          <w:sz w:val="23"/>
          <w:szCs w:val="23"/>
        </w:rPr>
      </w:pPr>
      <w:r>
        <w:rPr>
          <w:sz w:val="23"/>
          <w:szCs w:val="23"/>
        </w:rPr>
        <w:t xml:space="preserve">1.2.5.12. Химия </w:t>
      </w:r>
    </w:p>
    <w:p w:rsidR="00C61D2F" w:rsidRDefault="00C61D2F" w:rsidP="00C61D2F">
      <w:pPr>
        <w:pStyle w:val="Default"/>
        <w:rPr>
          <w:sz w:val="23"/>
          <w:szCs w:val="23"/>
        </w:rPr>
      </w:pPr>
      <w:r>
        <w:rPr>
          <w:sz w:val="23"/>
          <w:szCs w:val="23"/>
        </w:rPr>
        <w:t xml:space="preserve">1.2.5.13. Изобразительное искусство </w:t>
      </w:r>
    </w:p>
    <w:p w:rsidR="00C61D2F" w:rsidRDefault="00C61D2F" w:rsidP="00C61D2F">
      <w:pPr>
        <w:pStyle w:val="Default"/>
        <w:rPr>
          <w:sz w:val="23"/>
          <w:szCs w:val="23"/>
        </w:rPr>
      </w:pPr>
      <w:r>
        <w:rPr>
          <w:sz w:val="23"/>
          <w:szCs w:val="23"/>
        </w:rPr>
        <w:t xml:space="preserve">1.2.5.14. Музыка </w:t>
      </w:r>
    </w:p>
    <w:p w:rsidR="00C61D2F" w:rsidRDefault="00C61D2F" w:rsidP="00C61D2F">
      <w:pPr>
        <w:pStyle w:val="Default"/>
        <w:rPr>
          <w:sz w:val="23"/>
          <w:szCs w:val="23"/>
        </w:rPr>
      </w:pPr>
      <w:r>
        <w:rPr>
          <w:sz w:val="23"/>
          <w:szCs w:val="23"/>
        </w:rPr>
        <w:t xml:space="preserve">1.2.5.15.Технология </w:t>
      </w:r>
    </w:p>
    <w:p w:rsidR="00C61D2F" w:rsidRDefault="00C61D2F" w:rsidP="00C61D2F">
      <w:pPr>
        <w:pStyle w:val="Default"/>
        <w:rPr>
          <w:sz w:val="23"/>
          <w:szCs w:val="23"/>
        </w:rPr>
      </w:pPr>
      <w:r>
        <w:rPr>
          <w:sz w:val="23"/>
          <w:szCs w:val="23"/>
        </w:rPr>
        <w:t xml:space="preserve">1.2.5.16. Физическая культура </w:t>
      </w:r>
    </w:p>
    <w:p w:rsidR="00C61D2F" w:rsidRDefault="00C61D2F" w:rsidP="00C61D2F">
      <w:pPr>
        <w:pStyle w:val="Default"/>
        <w:rPr>
          <w:sz w:val="23"/>
          <w:szCs w:val="23"/>
        </w:rPr>
      </w:pPr>
      <w:r>
        <w:rPr>
          <w:sz w:val="23"/>
          <w:szCs w:val="23"/>
        </w:rPr>
        <w:t xml:space="preserve">1.2.5.17. Основы безопасности жизнедеятельности </w:t>
      </w:r>
    </w:p>
    <w:p w:rsidR="00C61D2F" w:rsidRDefault="00C61D2F" w:rsidP="00C61D2F">
      <w:pPr>
        <w:pStyle w:val="Default"/>
        <w:rPr>
          <w:sz w:val="23"/>
          <w:szCs w:val="23"/>
        </w:rPr>
      </w:pPr>
      <w:r>
        <w:rPr>
          <w:sz w:val="23"/>
          <w:szCs w:val="23"/>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C61D2F" w:rsidRDefault="00C61D2F" w:rsidP="00C61D2F">
      <w:pPr>
        <w:pStyle w:val="Default"/>
        <w:rPr>
          <w:sz w:val="23"/>
          <w:szCs w:val="23"/>
        </w:rPr>
      </w:pPr>
      <w:r>
        <w:rPr>
          <w:b/>
          <w:bCs/>
          <w:sz w:val="23"/>
          <w:szCs w:val="23"/>
        </w:rPr>
        <w:t xml:space="preserve">2. Содержательный раздел примерной основной образовательной программы основного общего образования </w:t>
      </w:r>
    </w:p>
    <w:p w:rsidR="00C61D2F" w:rsidRDefault="00C61D2F" w:rsidP="00C61D2F">
      <w:pPr>
        <w:pStyle w:val="Default"/>
        <w:rPr>
          <w:sz w:val="23"/>
          <w:szCs w:val="23"/>
        </w:rPr>
      </w:pPr>
      <w:r>
        <w:rPr>
          <w:sz w:val="23"/>
          <w:szCs w:val="23"/>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C61D2F" w:rsidRDefault="00C61D2F" w:rsidP="00C61D2F">
      <w:pPr>
        <w:pStyle w:val="Default"/>
        <w:rPr>
          <w:sz w:val="23"/>
          <w:szCs w:val="23"/>
        </w:rPr>
      </w:pPr>
      <w:r>
        <w:rPr>
          <w:sz w:val="23"/>
          <w:szCs w:val="23"/>
        </w:rPr>
        <w:t xml:space="preserve">2.2. Программы учебных предметов, курсов </w:t>
      </w:r>
    </w:p>
    <w:p w:rsidR="00C61D2F" w:rsidRDefault="00C61D2F" w:rsidP="00C61D2F">
      <w:pPr>
        <w:pStyle w:val="Default"/>
        <w:rPr>
          <w:sz w:val="23"/>
          <w:szCs w:val="23"/>
        </w:rPr>
      </w:pPr>
      <w:r>
        <w:rPr>
          <w:sz w:val="23"/>
          <w:szCs w:val="23"/>
        </w:rPr>
        <w:t xml:space="preserve">2.2.1 Общие положения </w:t>
      </w:r>
    </w:p>
    <w:p w:rsidR="00C61D2F" w:rsidRDefault="00C61D2F" w:rsidP="00C61D2F">
      <w:pPr>
        <w:pStyle w:val="Default"/>
        <w:rPr>
          <w:sz w:val="23"/>
          <w:szCs w:val="23"/>
        </w:rPr>
      </w:pPr>
      <w:r>
        <w:rPr>
          <w:sz w:val="23"/>
          <w:szCs w:val="23"/>
        </w:rPr>
        <w:t xml:space="preserve">2.2.2. Основное содержание учебных предметов на уровне основного общего образования </w:t>
      </w:r>
    </w:p>
    <w:p w:rsidR="00C61D2F" w:rsidRDefault="00C61D2F" w:rsidP="00C61D2F">
      <w:pPr>
        <w:pStyle w:val="Default"/>
        <w:rPr>
          <w:sz w:val="23"/>
          <w:szCs w:val="23"/>
        </w:rPr>
      </w:pPr>
      <w:r>
        <w:rPr>
          <w:sz w:val="23"/>
          <w:szCs w:val="23"/>
        </w:rPr>
        <w:t xml:space="preserve">2.2.2.1. Русский язык </w:t>
      </w:r>
    </w:p>
    <w:p w:rsidR="00C61D2F" w:rsidRDefault="00C61D2F" w:rsidP="00C61D2F">
      <w:pPr>
        <w:pStyle w:val="Default"/>
        <w:rPr>
          <w:sz w:val="23"/>
          <w:szCs w:val="23"/>
        </w:rPr>
      </w:pPr>
      <w:r>
        <w:rPr>
          <w:sz w:val="23"/>
          <w:szCs w:val="23"/>
        </w:rPr>
        <w:t xml:space="preserve">2.2.2.2. Литература </w:t>
      </w:r>
    </w:p>
    <w:p w:rsidR="00C61D2F" w:rsidRDefault="00C61D2F" w:rsidP="00C61D2F">
      <w:pPr>
        <w:pStyle w:val="Default"/>
        <w:rPr>
          <w:sz w:val="23"/>
          <w:szCs w:val="23"/>
        </w:rPr>
      </w:pPr>
      <w:r>
        <w:rPr>
          <w:sz w:val="23"/>
          <w:szCs w:val="23"/>
        </w:rPr>
        <w:t xml:space="preserve">2.2.2.3. Иностранный язык </w:t>
      </w:r>
    </w:p>
    <w:p w:rsidR="00C61D2F" w:rsidRDefault="00C61D2F" w:rsidP="00C61D2F">
      <w:pPr>
        <w:pStyle w:val="Default"/>
        <w:rPr>
          <w:sz w:val="23"/>
          <w:szCs w:val="23"/>
        </w:rPr>
      </w:pPr>
      <w:r>
        <w:rPr>
          <w:sz w:val="23"/>
          <w:szCs w:val="23"/>
        </w:rPr>
        <w:t xml:space="preserve">2.2.2.4. Второй иностранный язык (на примере английского языка) </w:t>
      </w:r>
    </w:p>
    <w:p w:rsidR="00C61D2F" w:rsidRDefault="00C61D2F" w:rsidP="00C61D2F">
      <w:pPr>
        <w:pStyle w:val="Default"/>
        <w:rPr>
          <w:sz w:val="23"/>
          <w:szCs w:val="23"/>
        </w:rPr>
      </w:pPr>
      <w:r>
        <w:rPr>
          <w:sz w:val="23"/>
          <w:szCs w:val="23"/>
        </w:rPr>
        <w:t xml:space="preserve">2.2.2.5. История России. Всеобщая история </w:t>
      </w:r>
    </w:p>
    <w:p w:rsidR="00C61D2F" w:rsidRDefault="00C61D2F" w:rsidP="00C61D2F">
      <w:pPr>
        <w:pStyle w:val="Default"/>
        <w:rPr>
          <w:sz w:val="23"/>
          <w:szCs w:val="23"/>
        </w:rPr>
      </w:pPr>
      <w:r>
        <w:rPr>
          <w:sz w:val="23"/>
          <w:szCs w:val="23"/>
        </w:rPr>
        <w:t xml:space="preserve">2.2.2.6. Обществознание </w:t>
      </w:r>
    </w:p>
    <w:p w:rsidR="00C61D2F" w:rsidRDefault="00C61D2F" w:rsidP="00C61D2F">
      <w:pPr>
        <w:pStyle w:val="Default"/>
        <w:rPr>
          <w:sz w:val="23"/>
          <w:szCs w:val="23"/>
        </w:rPr>
      </w:pPr>
      <w:r>
        <w:rPr>
          <w:sz w:val="23"/>
          <w:szCs w:val="23"/>
        </w:rPr>
        <w:t xml:space="preserve">2.2.2.7. География </w:t>
      </w:r>
    </w:p>
    <w:p w:rsidR="00C61D2F" w:rsidRDefault="00C61D2F" w:rsidP="00C61D2F">
      <w:pPr>
        <w:pStyle w:val="Default"/>
        <w:rPr>
          <w:sz w:val="23"/>
          <w:szCs w:val="23"/>
        </w:rPr>
      </w:pPr>
      <w:r>
        <w:rPr>
          <w:sz w:val="23"/>
          <w:szCs w:val="23"/>
        </w:rPr>
        <w:t xml:space="preserve">2.2.2.8. Математика </w:t>
      </w:r>
    </w:p>
    <w:p w:rsidR="00C61D2F" w:rsidRDefault="00C61D2F" w:rsidP="00C61D2F">
      <w:pPr>
        <w:pStyle w:val="Default"/>
        <w:rPr>
          <w:sz w:val="23"/>
          <w:szCs w:val="23"/>
        </w:rPr>
      </w:pPr>
      <w:r>
        <w:rPr>
          <w:sz w:val="23"/>
          <w:szCs w:val="23"/>
        </w:rPr>
        <w:t xml:space="preserve">2.2.2.9. Информатика </w:t>
      </w:r>
    </w:p>
    <w:p w:rsidR="00C61D2F" w:rsidRDefault="00C61D2F" w:rsidP="00C61D2F">
      <w:pPr>
        <w:pStyle w:val="Default"/>
        <w:rPr>
          <w:sz w:val="23"/>
          <w:szCs w:val="23"/>
        </w:rPr>
      </w:pPr>
      <w:r>
        <w:rPr>
          <w:sz w:val="23"/>
          <w:szCs w:val="23"/>
        </w:rPr>
        <w:t xml:space="preserve">2.2.2.10. Физика </w:t>
      </w:r>
    </w:p>
    <w:p w:rsidR="00C61D2F" w:rsidRDefault="00C61D2F" w:rsidP="00C61D2F">
      <w:pPr>
        <w:pStyle w:val="Default"/>
        <w:rPr>
          <w:sz w:val="23"/>
          <w:szCs w:val="23"/>
        </w:rPr>
      </w:pPr>
      <w:r>
        <w:rPr>
          <w:sz w:val="23"/>
          <w:szCs w:val="23"/>
        </w:rPr>
        <w:t xml:space="preserve">2.2.2.11. Биология </w:t>
      </w:r>
    </w:p>
    <w:p w:rsidR="00C61D2F" w:rsidRDefault="00C61D2F" w:rsidP="00C61D2F">
      <w:pPr>
        <w:pStyle w:val="Default"/>
        <w:rPr>
          <w:sz w:val="23"/>
          <w:szCs w:val="23"/>
        </w:rPr>
      </w:pPr>
      <w:r>
        <w:rPr>
          <w:sz w:val="23"/>
          <w:szCs w:val="23"/>
        </w:rPr>
        <w:t xml:space="preserve">2.2.2.12. Химия </w:t>
      </w:r>
    </w:p>
    <w:p w:rsidR="00C61D2F" w:rsidRDefault="00C61D2F" w:rsidP="00C61D2F">
      <w:pPr>
        <w:pStyle w:val="Default"/>
        <w:rPr>
          <w:sz w:val="23"/>
          <w:szCs w:val="23"/>
        </w:rPr>
      </w:pPr>
      <w:r>
        <w:rPr>
          <w:sz w:val="23"/>
          <w:szCs w:val="23"/>
        </w:rPr>
        <w:t xml:space="preserve">2.2.2.13. Изобразительное искусство </w:t>
      </w:r>
    </w:p>
    <w:p w:rsidR="00C61D2F" w:rsidRDefault="00C61D2F" w:rsidP="00C61D2F">
      <w:pPr>
        <w:pStyle w:val="Default"/>
        <w:rPr>
          <w:sz w:val="23"/>
          <w:szCs w:val="23"/>
        </w:rPr>
      </w:pPr>
      <w:r>
        <w:rPr>
          <w:sz w:val="23"/>
          <w:szCs w:val="23"/>
        </w:rPr>
        <w:t xml:space="preserve">2.2.2.14. Музыка </w:t>
      </w:r>
    </w:p>
    <w:p w:rsidR="00C61D2F" w:rsidRDefault="00C61D2F" w:rsidP="00C61D2F">
      <w:pPr>
        <w:pStyle w:val="Default"/>
        <w:rPr>
          <w:sz w:val="23"/>
          <w:szCs w:val="23"/>
        </w:rPr>
      </w:pPr>
      <w:r>
        <w:rPr>
          <w:sz w:val="23"/>
          <w:szCs w:val="23"/>
        </w:rPr>
        <w:t xml:space="preserve">2.2.2.15. Технология </w:t>
      </w:r>
    </w:p>
    <w:p w:rsidR="00C61D2F" w:rsidRDefault="00C61D2F" w:rsidP="00C61D2F">
      <w:pPr>
        <w:pStyle w:val="Default"/>
        <w:rPr>
          <w:sz w:val="23"/>
          <w:szCs w:val="23"/>
        </w:rPr>
      </w:pPr>
      <w:r>
        <w:rPr>
          <w:sz w:val="23"/>
          <w:szCs w:val="23"/>
        </w:rPr>
        <w:t xml:space="preserve">2.2.2.16. Физическая культура </w:t>
      </w:r>
    </w:p>
    <w:p w:rsidR="00C61D2F" w:rsidRDefault="00C61D2F" w:rsidP="00C61D2F">
      <w:pPr>
        <w:pStyle w:val="Default"/>
        <w:rPr>
          <w:sz w:val="23"/>
          <w:szCs w:val="23"/>
        </w:rPr>
      </w:pPr>
      <w:r>
        <w:rPr>
          <w:sz w:val="23"/>
          <w:szCs w:val="23"/>
        </w:rPr>
        <w:lastRenderedPageBreak/>
        <w:t xml:space="preserve">2.2.2.17. Основы безопасности жизнедеятельности </w:t>
      </w:r>
    </w:p>
    <w:p w:rsidR="00C61D2F" w:rsidRDefault="00C61D2F" w:rsidP="00C61D2F">
      <w:pPr>
        <w:pStyle w:val="Default"/>
        <w:rPr>
          <w:sz w:val="23"/>
          <w:szCs w:val="23"/>
        </w:rPr>
      </w:pPr>
      <w:r>
        <w:rPr>
          <w:sz w:val="23"/>
          <w:szCs w:val="23"/>
        </w:rPr>
        <w:t xml:space="preserve">2.3. Программа воспитания и социализации обучающихся </w:t>
      </w:r>
    </w:p>
    <w:p w:rsidR="00C61D2F" w:rsidRDefault="00C61D2F" w:rsidP="00C61D2F">
      <w:pPr>
        <w:pStyle w:val="Default"/>
        <w:rPr>
          <w:sz w:val="23"/>
          <w:szCs w:val="23"/>
        </w:rPr>
      </w:pPr>
      <w:r>
        <w:rPr>
          <w:sz w:val="23"/>
          <w:szCs w:val="23"/>
        </w:rPr>
        <w:t xml:space="preserve">2.4. Программа коррекционной работы </w:t>
      </w:r>
    </w:p>
    <w:p w:rsidR="00C61D2F" w:rsidRDefault="00C61D2F" w:rsidP="00C61D2F">
      <w:pPr>
        <w:pStyle w:val="Default"/>
        <w:rPr>
          <w:sz w:val="23"/>
          <w:szCs w:val="23"/>
        </w:rPr>
      </w:pPr>
      <w:r>
        <w:rPr>
          <w:sz w:val="23"/>
          <w:szCs w:val="23"/>
        </w:rPr>
        <w:t xml:space="preserve">2.4.5. Планируемые результаты коррекционной работы </w:t>
      </w:r>
    </w:p>
    <w:p w:rsidR="00C61D2F" w:rsidRDefault="00C61D2F" w:rsidP="00C61D2F">
      <w:pPr>
        <w:pStyle w:val="Default"/>
        <w:rPr>
          <w:sz w:val="23"/>
          <w:szCs w:val="23"/>
        </w:rPr>
      </w:pPr>
      <w:r>
        <w:rPr>
          <w:b/>
          <w:bCs/>
          <w:sz w:val="23"/>
          <w:szCs w:val="23"/>
        </w:rPr>
        <w:t xml:space="preserve">3. Организационный раздел примерной основной образовательной программы основного общего образования </w:t>
      </w:r>
    </w:p>
    <w:p w:rsidR="00C61D2F" w:rsidRDefault="00C61D2F" w:rsidP="00C61D2F">
      <w:pPr>
        <w:pStyle w:val="Default"/>
        <w:rPr>
          <w:sz w:val="23"/>
          <w:szCs w:val="23"/>
        </w:rPr>
      </w:pPr>
      <w:r>
        <w:rPr>
          <w:sz w:val="23"/>
          <w:szCs w:val="23"/>
        </w:rPr>
        <w:t xml:space="preserve">3.1. Учебный план основного общего образования </w:t>
      </w:r>
    </w:p>
    <w:p w:rsidR="00C61D2F" w:rsidRDefault="00C61D2F" w:rsidP="00C61D2F">
      <w:pPr>
        <w:pStyle w:val="Default"/>
        <w:rPr>
          <w:sz w:val="23"/>
          <w:szCs w:val="23"/>
        </w:rPr>
      </w:pPr>
      <w:r>
        <w:rPr>
          <w:sz w:val="23"/>
          <w:szCs w:val="23"/>
        </w:rPr>
        <w:t xml:space="preserve">3.1.1. Календарный учебный график </w:t>
      </w:r>
    </w:p>
    <w:p w:rsidR="00C61D2F" w:rsidRDefault="00C61D2F" w:rsidP="00C61D2F">
      <w:pPr>
        <w:pStyle w:val="Default"/>
        <w:rPr>
          <w:sz w:val="23"/>
          <w:szCs w:val="23"/>
        </w:rPr>
      </w:pPr>
      <w:r>
        <w:rPr>
          <w:sz w:val="23"/>
          <w:szCs w:val="23"/>
        </w:rPr>
        <w:t xml:space="preserve">3.1.2. План внеурочной деятельности </w:t>
      </w:r>
    </w:p>
    <w:p w:rsidR="00C61D2F" w:rsidRDefault="00C61D2F" w:rsidP="00C61D2F">
      <w:pPr>
        <w:pStyle w:val="Default"/>
        <w:rPr>
          <w:sz w:val="23"/>
          <w:szCs w:val="23"/>
        </w:rPr>
      </w:pPr>
      <w:r>
        <w:rPr>
          <w:sz w:val="23"/>
          <w:szCs w:val="23"/>
        </w:rPr>
        <w:t xml:space="preserve">3.2. Система условий реализации основной образовательной программы </w:t>
      </w:r>
    </w:p>
    <w:p w:rsidR="00C61D2F" w:rsidRDefault="00C61D2F" w:rsidP="00C61D2F">
      <w:pPr>
        <w:pStyle w:val="Default"/>
        <w:rPr>
          <w:sz w:val="23"/>
          <w:szCs w:val="23"/>
        </w:rPr>
      </w:pPr>
      <w:r>
        <w:rPr>
          <w:sz w:val="23"/>
          <w:szCs w:val="23"/>
        </w:rPr>
        <w:t xml:space="preserve">3.2.1. Описание кадровых условий реализации основной образовательной программы основного общего образования </w:t>
      </w:r>
    </w:p>
    <w:p w:rsidR="00C61D2F" w:rsidRDefault="00C61D2F" w:rsidP="00C61D2F">
      <w:pPr>
        <w:pStyle w:val="Default"/>
        <w:rPr>
          <w:sz w:val="23"/>
          <w:szCs w:val="23"/>
        </w:rPr>
      </w:pPr>
      <w:r>
        <w:rPr>
          <w:sz w:val="23"/>
          <w:szCs w:val="23"/>
        </w:rPr>
        <w:t xml:space="preserve">3.2.2. Психолого-педагогические условия реализации основной образовательной программы основного общего образования </w:t>
      </w:r>
    </w:p>
    <w:p w:rsidR="00C61D2F" w:rsidRDefault="00C61D2F" w:rsidP="00C61D2F">
      <w:pPr>
        <w:pStyle w:val="Default"/>
        <w:rPr>
          <w:sz w:val="23"/>
          <w:szCs w:val="23"/>
        </w:rPr>
      </w:pPr>
      <w:r>
        <w:rPr>
          <w:sz w:val="23"/>
          <w:szCs w:val="23"/>
        </w:rPr>
        <w:t xml:space="preserve">3.2.3. Финансово-экономические условия реализации образовательной программы основного общего образования </w:t>
      </w:r>
    </w:p>
    <w:p w:rsidR="00C61D2F" w:rsidRDefault="00C61D2F" w:rsidP="00C61D2F">
      <w:pPr>
        <w:pStyle w:val="Default"/>
        <w:rPr>
          <w:sz w:val="23"/>
          <w:szCs w:val="23"/>
        </w:rPr>
      </w:pPr>
      <w:r>
        <w:rPr>
          <w:sz w:val="23"/>
          <w:szCs w:val="23"/>
        </w:rPr>
        <w:t xml:space="preserve">3.2.4. Материально-технические условия реализации основной образовательной программы </w:t>
      </w:r>
    </w:p>
    <w:p w:rsidR="00C61D2F" w:rsidRDefault="00C61D2F" w:rsidP="00C61D2F">
      <w:pPr>
        <w:pStyle w:val="Default"/>
        <w:rPr>
          <w:sz w:val="23"/>
          <w:szCs w:val="23"/>
        </w:rPr>
      </w:pPr>
      <w:r>
        <w:rPr>
          <w:sz w:val="23"/>
          <w:szCs w:val="23"/>
        </w:rPr>
        <w:t xml:space="preserve">3.2.5. Информационно-методические условия реализации основной образовательной программы </w:t>
      </w:r>
    </w:p>
    <w:p w:rsidR="00C61D2F" w:rsidRDefault="00C61D2F" w:rsidP="00C61D2F">
      <w:pPr>
        <w:pStyle w:val="Default"/>
        <w:rPr>
          <w:sz w:val="23"/>
          <w:szCs w:val="23"/>
        </w:rPr>
      </w:pPr>
      <w:r>
        <w:rPr>
          <w:sz w:val="23"/>
          <w:szCs w:val="23"/>
        </w:rPr>
        <w:t xml:space="preserve">основного общего образования </w:t>
      </w:r>
    </w:p>
    <w:p w:rsidR="00C61D2F" w:rsidRDefault="00C61D2F" w:rsidP="00C61D2F">
      <w:pPr>
        <w:pStyle w:val="Default"/>
        <w:rPr>
          <w:sz w:val="23"/>
          <w:szCs w:val="23"/>
        </w:rPr>
      </w:pPr>
      <w:r>
        <w:rPr>
          <w:sz w:val="23"/>
          <w:szCs w:val="23"/>
        </w:rPr>
        <w:t xml:space="preserve">3.2.6. Механизмы достижения целевых ориентиров в системе условий </w:t>
      </w:r>
    </w:p>
    <w:p w:rsidR="00C61D2F" w:rsidRDefault="00C61D2F" w:rsidP="00C61D2F">
      <w:pPr>
        <w:rPr>
          <w:sz w:val="23"/>
          <w:szCs w:val="23"/>
        </w:rPr>
      </w:pPr>
      <w:r>
        <w:rPr>
          <w:sz w:val="23"/>
          <w:szCs w:val="23"/>
        </w:rPr>
        <w:t>3.2.7.Сетевой график (дорожная карта) по формированию необходимой системы</w:t>
      </w: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rPr>
          <w:sz w:val="23"/>
          <w:szCs w:val="23"/>
        </w:rPr>
      </w:pPr>
    </w:p>
    <w:p w:rsidR="00C61D2F" w:rsidRDefault="00C61D2F" w:rsidP="00C61D2F">
      <w:pPr>
        <w:pStyle w:val="Default"/>
        <w:rPr>
          <w:sz w:val="23"/>
          <w:szCs w:val="23"/>
        </w:rPr>
      </w:pPr>
      <w:r>
        <w:rPr>
          <w:b/>
          <w:bCs/>
          <w:sz w:val="23"/>
          <w:szCs w:val="23"/>
        </w:rPr>
        <w:t xml:space="preserve">1. ЦЕЛЕВОЙ РАЗДЕЛ </w:t>
      </w:r>
    </w:p>
    <w:p w:rsidR="00C61D2F" w:rsidRDefault="00C61D2F" w:rsidP="00C61D2F">
      <w:pPr>
        <w:pStyle w:val="Default"/>
        <w:rPr>
          <w:sz w:val="23"/>
          <w:szCs w:val="23"/>
        </w:rPr>
      </w:pPr>
      <w:r>
        <w:rPr>
          <w:b/>
          <w:bCs/>
          <w:sz w:val="23"/>
          <w:szCs w:val="23"/>
        </w:rPr>
        <w:t xml:space="preserve">1.1. Пояснительная записка </w:t>
      </w:r>
    </w:p>
    <w:p w:rsidR="00C61D2F" w:rsidRDefault="00C61D2F" w:rsidP="00C61D2F">
      <w:pPr>
        <w:pStyle w:val="Default"/>
        <w:rPr>
          <w:sz w:val="23"/>
          <w:szCs w:val="23"/>
        </w:rPr>
      </w:pPr>
    </w:p>
    <w:p w:rsidR="00C61D2F" w:rsidRDefault="00C61D2F" w:rsidP="00C61D2F">
      <w:pPr>
        <w:pStyle w:val="Default"/>
        <w:rPr>
          <w:sz w:val="23"/>
          <w:szCs w:val="23"/>
        </w:rPr>
      </w:pPr>
      <w:r>
        <w:rPr>
          <w:b/>
          <w:bCs/>
          <w:sz w:val="23"/>
          <w:szCs w:val="23"/>
        </w:rPr>
        <w:lastRenderedPageBreak/>
        <w:t xml:space="preserve">1.1.1. Общие положения </w:t>
      </w:r>
    </w:p>
    <w:p w:rsidR="00C61D2F" w:rsidRDefault="00C61D2F" w:rsidP="00C61D2F">
      <w:pPr>
        <w:pStyle w:val="Default"/>
        <w:rPr>
          <w:sz w:val="23"/>
          <w:szCs w:val="23"/>
        </w:rPr>
      </w:pPr>
      <w:r>
        <w:rPr>
          <w:sz w:val="23"/>
          <w:szCs w:val="23"/>
        </w:rPr>
        <w:t xml:space="preserve">Основная образовательная программа основного общего образования Муниципального общеобразовательного учреждения «Новобайдарская основная  общеобразовательная школа» (далее – МОУ «Новобайдарская основная  общеобразовательная школа») является основным нормативно-управленческим документом, определяющим содержание основного общего образования, характеризующим специфику и особенности учебно- воспитательного процесса и управления МОУ «Новобайдарская основная общеобразовательная школа». Основная 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(ФГОС ООО), на основе примерной основной образовательной программы, концепции духовно-нравственного развития и воспитания личности гражданина России, методических рекомендаций по организации учебно-воспитательного процесса в соответствии с требованиями ФГОС основного общего образования. </w:t>
      </w:r>
    </w:p>
    <w:p w:rsidR="00C61D2F" w:rsidRDefault="00C61D2F" w:rsidP="00C61D2F">
      <w:pPr>
        <w:pStyle w:val="Default"/>
        <w:rPr>
          <w:sz w:val="23"/>
          <w:szCs w:val="23"/>
        </w:rPr>
      </w:pPr>
      <w:r>
        <w:rPr>
          <w:sz w:val="23"/>
          <w:szCs w:val="23"/>
        </w:rPr>
        <w:t xml:space="preserve">В программе отражены тенденции развития школы и охарактеризованы главные направления организации общеобразовательного процесса на основе инновационных технологий. </w:t>
      </w:r>
    </w:p>
    <w:p w:rsidR="00C61D2F" w:rsidRDefault="00C61D2F" w:rsidP="00C61D2F">
      <w:pPr>
        <w:pStyle w:val="Default"/>
        <w:rPr>
          <w:sz w:val="23"/>
          <w:szCs w:val="23"/>
        </w:rPr>
      </w:pPr>
    </w:p>
    <w:p w:rsidR="00C61D2F" w:rsidRDefault="00C61D2F" w:rsidP="00C61D2F">
      <w:pPr>
        <w:pStyle w:val="Default"/>
        <w:rPr>
          <w:sz w:val="23"/>
          <w:szCs w:val="23"/>
        </w:rPr>
      </w:pPr>
      <w:r>
        <w:rPr>
          <w:sz w:val="23"/>
          <w:szCs w:val="23"/>
        </w:rPr>
        <w:t xml:space="preserve">Программа определяет содержание и организацию образовательного процесса на уровне основного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C61D2F" w:rsidRDefault="00C61D2F" w:rsidP="00C61D2F">
      <w:pPr>
        <w:pStyle w:val="Default"/>
        <w:rPr>
          <w:sz w:val="23"/>
          <w:szCs w:val="23"/>
        </w:rPr>
      </w:pPr>
      <w:r>
        <w:rPr>
          <w:sz w:val="23"/>
          <w:szCs w:val="23"/>
        </w:rPr>
        <w:t xml:space="preserve">Разработка основной образовательной программы основного образовательного образования (далее – ООП ООО) в муниципальном общеобразовательном учреждении «Новобайдарская основная общеобразовательная школа» осуществлялась самостоятельно с привлечением коллегиальных органов управления (Совет школы), обеспечивающих государственно-общественный характер управления образовательным учреждением. </w:t>
      </w:r>
    </w:p>
    <w:p w:rsidR="00C61D2F" w:rsidRDefault="00C61D2F" w:rsidP="00C61D2F">
      <w:pPr>
        <w:pStyle w:val="Default"/>
        <w:rPr>
          <w:sz w:val="23"/>
          <w:szCs w:val="23"/>
        </w:rPr>
      </w:pPr>
      <w:r>
        <w:rPr>
          <w:sz w:val="23"/>
          <w:szCs w:val="23"/>
        </w:rPr>
        <w:t xml:space="preserve">Нормативный срок реализации ООП ООО 5 лет. Программа является руководством к действию для педагогического и ученического коллективов МОУ «Новобайдарская основная общеобразовательная школа» на 2015-2020 учебные годы. </w:t>
      </w:r>
    </w:p>
    <w:p w:rsidR="00C61D2F" w:rsidRDefault="00C61D2F" w:rsidP="00C61D2F">
      <w:pPr>
        <w:pStyle w:val="Default"/>
        <w:rPr>
          <w:sz w:val="23"/>
          <w:szCs w:val="23"/>
        </w:rPr>
      </w:pPr>
      <w:r>
        <w:rPr>
          <w:sz w:val="23"/>
          <w:szCs w:val="23"/>
        </w:rPr>
        <w:t xml:space="preserve">Программа в соответствии с требованиями стандарта содержит три раздела: целевой, содержательный и организационный. </w:t>
      </w:r>
    </w:p>
    <w:p w:rsidR="00C61D2F" w:rsidRDefault="00C61D2F" w:rsidP="00C61D2F">
      <w:pPr>
        <w:pStyle w:val="Default"/>
        <w:rPr>
          <w:sz w:val="23"/>
          <w:szCs w:val="23"/>
        </w:rPr>
      </w:pPr>
      <w:r>
        <w:rPr>
          <w:sz w:val="23"/>
          <w:szCs w:val="23"/>
        </w:rPr>
        <w:t xml:space="preserve">МОУ «Новобайдарская основная общеобразовательная школа», реализующая ООП ООО, обеспечивает ознакомление обучающихся и их родителей (законных представителей) как участников образовательных отношений: </w:t>
      </w:r>
    </w:p>
    <w:p w:rsidR="00C61D2F" w:rsidRDefault="00C61D2F" w:rsidP="00C61D2F">
      <w:pPr>
        <w:pStyle w:val="Default"/>
        <w:spacing w:after="27"/>
        <w:rPr>
          <w:sz w:val="23"/>
          <w:szCs w:val="23"/>
        </w:rPr>
      </w:pPr>
      <w:r>
        <w:rPr>
          <w:sz w:val="23"/>
          <w:szCs w:val="23"/>
        </w:rPr>
        <w:t xml:space="preserve">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w:t>
      </w:r>
    </w:p>
    <w:p w:rsidR="00C61D2F" w:rsidRDefault="00C61D2F" w:rsidP="00C61D2F">
      <w:pPr>
        <w:pStyle w:val="Default"/>
        <w:rPr>
          <w:sz w:val="23"/>
          <w:szCs w:val="23"/>
        </w:rPr>
      </w:pPr>
      <w:r>
        <w:rPr>
          <w:sz w:val="23"/>
          <w:szCs w:val="23"/>
        </w:rPr>
        <w:t xml:space="preserve">с уставом и другими документами, регламентирующими осуществление образовательного процесса в школе. </w:t>
      </w:r>
    </w:p>
    <w:p w:rsidR="00C61D2F" w:rsidRDefault="00C61D2F" w:rsidP="00C61D2F">
      <w:pPr>
        <w:pStyle w:val="Default"/>
        <w:rPr>
          <w:sz w:val="23"/>
          <w:szCs w:val="23"/>
        </w:rPr>
      </w:pPr>
    </w:p>
    <w:p w:rsidR="00C61D2F" w:rsidRDefault="00C61D2F" w:rsidP="00C61D2F">
      <w:pPr>
        <w:pStyle w:val="Default"/>
        <w:rPr>
          <w:sz w:val="23"/>
          <w:szCs w:val="23"/>
        </w:rPr>
      </w:pPr>
      <w:r>
        <w:rPr>
          <w:sz w:val="23"/>
          <w:szCs w:val="23"/>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основной образовательной программы основного общего образования, конкретизируются и закрепляются в заключенном между ними и образовательной организацией договоре , отражающем ответственность субъектов образования за конечные результаты освоения ООП ООО. </w:t>
      </w:r>
    </w:p>
    <w:p w:rsidR="00C61D2F" w:rsidRDefault="00C61D2F" w:rsidP="00C61D2F">
      <w:pPr>
        <w:pStyle w:val="Default"/>
        <w:rPr>
          <w:sz w:val="23"/>
          <w:szCs w:val="23"/>
        </w:rPr>
      </w:pPr>
      <w:r>
        <w:rPr>
          <w:sz w:val="23"/>
          <w:szCs w:val="23"/>
        </w:rPr>
        <w:t xml:space="preserve">При разработке ООП ООО МОУ «Новобайдарская основная общеобразовательная школа» учитывались возможности: </w:t>
      </w:r>
    </w:p>
    <w:p w:rsidR="00C61D2F" w:rsidRDefault="00C61D2F" w:rsidP="00C61D2F">
      <w:pPr>
        <w:pStyle w:val="Default"/>
        <w:rPr>
          <w:sz w:val="23"/>
          <w:szCs w:val="23"/>
        </w:rPr>
      </w:pPr>
      <w:r>
        <w:rPr>
          <w:sz w:val="23"/>
          <w:szCs w:val="23"/>
        </w:rPr>
        <w:t>кадрового обеспечения (укомплектованность кадрами, имеющими необходимую квалификацию, способными к инновационной профессиональной деятельности и непрерывному процессу самообразования); материально-технического обеспечения (наличие комфортных технических условий, выполнение требований пожарной безопасности, электробезопасности, охраны труда);</w:t>
      </w:r>
    </w:p>
    <w:p w:rsidR="00C61D2F" w:rsidRDefault="00C61D2F" w:rsidP="00C61D2F">
      <w:pPr>
        <w:pStyle w:val="Default"/>
        <w:spacing w:after="27"/>
        <w:rPr>
          <w:sz w:val="23"/>
          <w:szCs w:val="23"/>
        </w:rPr>
      </w:pPr>
      <w:r>
        <w:rPr>
          <w:sz w:val="23"/>
          <w:szCs w:val="23"/>
        </w:rPr>
        <w:t xml:space="preserve">- учебно-материального обеспечения (укомплектованность качественным учебным и учебно-наглядным оборудованием); </w:t>
      </w:r>
    </w:p>
    <w:p w:rsidR="00C61D2F" w:rsidRDefault="00C61D2F" w:rsidP="00C61D2F">
      <w:pPr>
        <w:pStyle w:val="Default"/>
        <w:rPr>
          <w:sz w:val="23"/>
          <w:szCs w:val="23"/>
        </w:rPr>
      </w:pPr>
      <w:r>
        <w:rPr>
          <w:sz w:val="23"/>
          <w:szCs w:val="23"/>
        </w:rPr>
        <w:t xml:space="preserve">- информационного обеспечения (доступ субъектов образовательного процесса к информационно-методическим фондам и базам данных, сетевым источникам информации, соответствующим по </w:t>
      </w:r>
      <w:r>
        <w:rPr>
          <w:sz w:val="23"/>
          <w:szCs w:val="23"/>
        </w:rPr>
        <w:lastRenderedPageBreak/>
        <w:t xml:space="preserve">содержанию полному перечню учебных предметов, предполагающих наличие методических пособий, мультимедийных, аудио- и видеоматериалов). </w:t>
      </w:r>
    </w:p>
    <w:p w:rsidR="00C61D2F" w:rsidRDefault="00C61D2F" w:rsidP="00C61D2F">
      <w:pPr>
        <w:pStyle w:val="Default"/>
        <w:rPr>
          <w:sz w:val="23"/>
          <w:szCs w:val="23"/>
        </w:rPr>
      </w:pPr>
    </w:p>
    <w:p w:rsidR="00C61D2F" w:rsidRDefault="00C61D2F" w:rsidP="00C61D2F">
      <w:pPr>
        <w:pStyle w:val="Default"/>
        <w:rPr>
          <w:sz w:val="23"/>
          <w:szCs w:val="23"/>
        </w:rPr>
      </w:pPr>
      <w:r>
        <w:rPr>
          <w:sz w:val="23"/>
          <w:szCs w:val="23"/>
        </w:rPr>
        <w:t xml:space="preserve">В соответствии с Законом об образовании участниками образовательного процесса являются обучающиеся, педагогические работники общеобразовательного учреждения, родители (законные представители) обучающихся. </w:t>
      </w:r>
    </w:p>
    <w:p w:rsidR="00C61D2F" w:rsidRDefault="00C61D2F" w:rsidP="00C61D2F">
      <w:pPr>
        <w:rPr>
          <w:color w:val="FF0000"/>
        </w:rPr>
      </w:pPr>
    </w:p>
    <w:p w:rsidR="00C61D2F" w:rsidRDefault="00C61D2F" w:rsidP="00C61D2F">
      <w:pPr>
        <w:pStyle w:val="Default"/>
        <w:rPr>
          <w:sz w:val="23"/>
          <w:szCs w:val="23"/>
        </w:rPr>
      </w:pPr>
      <w:r>
        <w:rPr>
          <w:b/>
          <w:bCs/>
          <w:sz w:val="23"/>
          <w:szCs w:val="23"/>
        </w:rPr>
        <w:t xml:space="preserve">1.1.2. Цели и задачи реализации основной образовательной программы основного общего образования </w:t>
      </w:r>
    </w:p>
    <w:p w:rsidR="00C61D2F" w:rsidRDefault="00C61D2F" w:rsidP="00C61D2F">
      <w:pPr>
        <w:pStyle w:val="Default"/>
        <w:rPr>
          <w:sz w:val="23"/>
          <w:szCs w:val="23"/>
        </w:rPr>
      </w:pPr>
      <w:r>
        <w:rPr>
          <w:b/>
          <w:bCs/>
          <w:sz w:val="23"/>
          <w:szCs w:val="23"/>
        </w:rPr>
        <w:t xml:space="preserve">Цель </w:t>
      </w:r>
      <w:r>
        <w:rPr>
          <w:sz w:val="23"/>
          <w:szCs w:val="23"/>
        </w:rPr>
        <w:t xml:space="preserve">реализации основной образовательной программы основного общего образования школы: обеспечение планируемых результатов по достижению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становление и развитие личности в её индивидуальности, самобытности, уникальности, неповторимости. </w:t>
      </w:r>
    </w:p>
    <w:p w:rsidR="00C61D2F" w:rsidRDefault="00C61D2F" w:rsidP="00C61D2F">
      <w:pPr>
        <w:pStyle w:val="Default"/>
        <w:rPr>
          <w:sz w:val="23"/>
          <w:szCs w:val="23"/>
        </w:rPr>
      </w:pPr>
      <w:r>
        <w:rPr>
          <w:sz w:val="23"/>
          <w:szCs w:val="23"/>
        </w:rPr>
        <w:t xml:space="preserve">Достижение поставленной цели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w:t>
      </w:r>
      <w:r>
        <w:rPr>
          <w:b/>
          <w:bCs/>
          <w:sz w:val="23"/>
          <w:szCs w:val="23"/>
        </w:rPr>
        <w:t>задач</w:t>
      </w:r>
      <w:r>
        <w:rPr>
          <w:sz w:val="23"/>
          <w:szCs w:val="23"/>
        </w:rPr>
        <w:t xml:space="preserve">: </w:t>
      </w:r>
    </w:p>
    <w:p w:rsidR="00C61D2F" w:rsidRDefault="00C61D2F" w:rsidP="00C61D2F">
      <w:pPr>
        <w:pStyle w:val="Default"/>
        <w:rPr>
          <w:sz w:val="23"/>
          <w:szCs w:val="23"/>
        </w:rPr>
      </w:pPr>
      <w:r>
        <w:rPr>
          <w:sz w:val="23"/>
          <w:szCs w:val="23"/>
        </w:rPr>
        <w:t xml:space="preserve">- обеспечить соответствие основной образовательной программы требованиям ФГОС ООО; </w:t>
      </w:r>
    </w:p>
    <w:p w:rsidR="00C61D2F" w:rsidRDefault="00C61D2F" w:rsidP="00C61D2F">
      <w:pPr>
        <w:pStyle w:val="Default"/>
        <w:rPr>
          <w:sz w:val="23"/>
          <w:szCs w:val="23"/>
        </w:rPr>
      </w:pPr>
      <w:r>
        <w:rPr>
          <w:sz w:val="23"/>
          <w:szCs w:val="23"/>
        </w:rPr>
        <w:t xml:space="preserve">- обеспечить преемственность начального общего, основного общего, среднего общего образования; </w:t>
      </w:r>
    </w:p>
    <w:p w:rsidR="00C61D2F" w:rsidRDefault="00C61D2F" w:rsidP="00C61D2F">
      <w:pPr>
        <w:pStyle w:val="Default"/>
        <w:rPr>
          <w:sz w:val="23"/>
          <w:szCs w:val="23"/>
        </w:rPr>
      </w:pPr>
      <w:r>
        <w:rPr>
          <w:sz w:val="23"/>
          <w:szCs w:val="23"/>
        </w:rPr>
        <w:t xml:space="preserve">- обеспечить доступность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школы всеми обучающимися, в том числе и детьми с ограниченными возможностями здоровья; </w:t>
      </w:r>
    </w:p>
    <w:p w:rsidR="00C61D2F" w:rsidRDefault="00C61D2F" w:rsidP="00C61D2F">
      <w:pPr>
        <w:pStyle w:val="Default"/>
        <w:rPr>
          <w:sz w:val="23"/>
          <w:szCs w:val="23"/>
        </w:rPr>
      </w:pPr>
      <w:r>
        <w:rPr>
          <w:sz w:val="23"/>
          <w:szCs w:val="23"/>
        </w:rPr>
        <w:t xml:space="preserve">- установить требования к воспитанию и социализации обучающихся как части образовательной программы и соответствующему усилению воспитательного потенциала школы; </w:t>
      </w:r>
    </w:p>
    <w:p w:rsidR="00C61D2F" w:rsidRDefault="00C61D2F" w:rsidP="00C61D2F">
      <w:pPr>
        <w:pStyle w:val="Default"/>
        <w:rPr>
          <w:sz w:val="23"/>
          <w:szCs w:val="23"/>
        </w:rPr>
      </w:pPr>
      <w:r>
        <w:rPr>
          <w:sz w:val="23"/>
          <w:szCs w:val="23"/>
        </w:rPr>
        <w:t xml:space="preserve">- обеспечить индивидуализированное психолого-педагогическое сопровождения каждого обучающегося; </w:t>
      </w:r>
    </w:p>
    <w:p w:rsidR="00C61D2F" w:rsidRDefault="00C61D2F" w:rsidP="00C61D2F">
      <w:pPr>
        <w:pStyle w:val="Default"/>
        <w:rPr>
          <w:sz w:val="23"/>
          <w:szCs w:val="23"/>
        </w:rPr>
      </w:pPr>
      <w:r>
        <w:rPr>
          <w:sz w:val="23"/>
          <w:szCs w:val="23"/>
        </w:rPr>
        <w:t xml:space="preserve">- создать условия для эффективного сочетания урочных и внеурочных форм организации образовательного процесса, взаимодействия всех участников образовательных отношений; </w:t>
      </w:r>
    </w:p>
    <w:p w:rsidR="00C61D2F" w:rsidRDefault="00C61D2F" w:rsidP="00C61D2F">
      <w:pPr>
        <w:pStyle w:val="Default"/>
        <w:rPr>
          <w:sz w:val="23"/>
          <w:szCs w:val="23"/>
        </w:rPr>
      </w:pPr>
      <w:r>
        <w:rPr>
          <w:sz w:val="23"/>
          <w:szCs w:val="23"/>
        </w:rPr>
        <w:t xml:space="preserve">- обеспечить взаимодействие при реализации основной образовательной программы с социальными партнёрами; </w:t>
      </w:r>
    </w:p>
    <w:p w:rsidR="00C61D2F" w:rsidRDefault="00C61D2F" w:rsidP="00C61D2F">
      <w:pPr>
        <w:pStyle w:val="Default"/>
        <w:rPr>
          <w:sz w:val="23"/>
          <w:szCs w:val="23"/>
        </w:rPr>
      </w:pPr>
      <w:r>
        <w:rPr>
          <w:sz w:val="23"/>
          <w:szCs w:val="23"/>
        </w:rPr>
        <w:t xml:space="preserve">- выявлять и развивать способности обучающихся, в том числе детей с высоким уровнем учебной мотивации, детей с ограниченными возможностями здоровья, с учетом их профессиональных склонностей через сетевую форму реализации образовательных программ, электронное обучение, дистанционные образовательные технологии, систему секций, кружков, организации общественно полезной деятельности, в том числе социальной практики; </w:t>
      </w:r>
    </w:p>
    <w:p w:rsidR="00C61D2F" w:rsidRDefault="00C61D2F" w:rsidP="00C61D2F">
      <w:pPr>
        <w:pStyle w:val="Default"/>
        <w:rPr>
          <w:sz w:val="23"/>
          <w:szCs w:val="23"/>
        </w:rPr>
      </w:pPr>
      <w:r>
        <w:rPr>
          <w:sz w:val="23"/>
          <w:szCs w:val="23"/>
        </w:rPr>
        <w:t xml:space="preserve">- создать условия для проектной и учебно-исследовательской деятельности, (организовывать мероприятия интеллектуальной и творческой направленности, развитие научно-технического творчества); </w:t>
      </w:r>
    </w:p>
    <w:p w:rsidR="00C61D2F" w:rsidRDefault="00C61D2F" w:rsidP="00C61D2F">
      <w:pPr>
        <w:pStyle w:val="Default"/>
        <w:rPr>
          <w:sz w:val="23"/>
          <w:szCs w:val="23"/>
        </w:rPr>
      </w:pPr>
      <w:r>
        <w:rPr>
          <w:sz w:val="23"/>
          <w:szCs w:val="23"/>
        </w:rPr>
        <w:t xml:space="preserve">- привлекать обучающихся, их родителей (законных представителей), педагогических работников и общественность в проектирование и развитие внутришкольной социальной среды, школьного уклада жизни МОУ «Новобайдарская основная общеобразовательная школа»; </w:t>
      </w:r>
    </w:p>
    <w:p w:rsidR="00C61D2F" w:rsidRDefault="00C61D2F" w:rsidP="00C61D2F">
      <w:pPr>
        <w:pStyle w:val="Default"/>
        <w:rPr>
          <w:sz w:val="23"/>
          <w:szCs w:val="23"/>
        </w:rPr>
      </w:pPr>
      <w:r>
        <w:rPr>
          <w:sz w:val="23"/>
          <w:szCs w:val="23"/>
        </w:rPr>
        <w:t>- обеспечить включение обучающихся в процессы познания и преобразования внешкольной социальной среды (села, района) для приобретения опыта реального управления и действия; - способствовать сохранению и укреплению физического, психологического и социального здоровья обучающихся .</w:t>
      </w:r>
    </w:p>
    <w:p w:rsidR="00C61D2F" w:rsidRDefault="00C61D2F" w:rsidP="00C61D2F">
      <w:pPr>
        <w:pStyle w:val="Default"/>
        <w:ind w:left="142"/>
        <w:rPr>
          <w:sz w:val="23"/>
          <w:szCs w:val="23"/>
        </w:rPr>
      </w:pPr>
      <w:r>
        <w:rPr>
          <w:sz w:val="23"/>
          <w:szCs w:val="23"/>
        </w:rPr>
        <w:t xml:space="preserve">Реализация ООП ООО направлена на успешную социализацию выпускников в обществе и учитывает социальный заказ участников образовательных отношений. </w:t>
      </w:r>
    </w:p>
    <w:p w:rsidR="00C61D2F" w:rsidRDefault="00C61D2F" w:rsidP="00C61D2F">
      <w:pPr>
        <w:pStyle w:val="Default"/>
        <w:rPr>
          <w:sz w:val="23"/>
          <w:szCs w:val="23"/>
        </w:rPr>
      </w:pPr>
      <w:r>
        <w:rPr>
          <w:sz w:val="23"/>
          <w:szCs w:val="23"/>
        </w:rPr>
        <w:t xml:space="preserve">ООП основного общего образования предназначена для удовлетворения образовательных потребностей и потребностей духовного развития человека подросткового школьного возраста и нацелена на: </w:t>
      </w:r>
    </w:p>
    <w:p w:rsidR="00C61D2F" w:rsidRDefault="00C61D2F" w:rsidP="00C61D2F">
      <w:pPr>
        <w:pStyle w:val="Default"/>
        <w:rPr>
          <w:sz w:val="23"/>
          <w:szCs w:val="23"/>
        </w:rPr>
      </w:pPr>
      <w:r>
        <w:rPr>
          <w:sz w:val="23"/>
          <w:szCs w:val="23"/>
        </w:rPr>
        <w:t xml:space="preserve">- подготовку школьников к обучению в старшей школе; </w:t>
      </w:r>
    </w:p>
    <w:p w:rsidR="00C61D2F" w:rsidRDefault="00C61D2F" w:rsidP="00C61D2F">
      <w:pPr>
        <w:pStyle w:val="Default"/>
        <w:rPr>
          <w:sz w:val="23"/>
          <w:szCs w:val="23"/>
        </w:rPr>
      </w:pPr>
      <w:r>
        <w:rPr>
          <w:sz w:val="23"/>
          <w:szCs w:val="23"/>
        </w:rPr>
        <w:t xml:space="preserve">- формирование ключевых компетенций обучающихся в решении задач и проблем, информационной, коммуникативной, учебной (образовательной) компетентности; </w:t>
      </w:r>
    </w:p>
    <w:p w:rsidR="00C61D2F" w:rsidRDefault="00C61D2F" w:rsidP="00C61D2F">
      <w:pPr>
        <w:pStyle w:val="Default"/>
        <w:rPr>
          <w:sz w:val="23"/>
          <w:szCs w:val="23"/>
        </w:rPr>
      </w:pPr>
      <w:r>
        <w:rPr>
          <w:sz w:val="23"/>
          <w:szCs w:val="23"/>
        </w:rPr>
        <w:lastRenderedPageBreak/>
        <w:t xml:space="preserve">-формирование средств и способов самостоятельного развития и продвижения ученика в образовательном процессе; </w:t>
      </w:r>
    </w:p>
    <w:p w:rsidR="00C61D2F" w:rsidRDefault="00C61D2F" w:rsidP="00C61D2F">
      <w:pPr>
        <w:pStyle w:val="Default"/>
        <w:rPr>
          <w:sz w:val="23"/>
          <w:szCs w:val="23"/>
        </w:rPr>
      </w:pPr>
      <w:r>
        <w:rPr>
          <w:sz w:val="23"/>
          <w:szCs w:val="23"/>
        </w:rPr>
        <w:t xml:space="preserve">- непосредственное участие в определении приоритетов социализации детей и в оценке качества получаемого ими образования; </w:t>
      </w:r>
    </w:p>
    <w:p w:rsidR="00C61D2F" w:rsidRDefault="00C61D2F" w:rsidP="00C61D2F">
      <w:pPr>
        <w:pStyle w:val="Default"/>
        <w:rPr>
          <w:sz w:val="23"/>
          <w:szCs w:val="23"/>
        </w:rPr>
      </w:pPr>
      <w:r>
        <w:rPr>
          <w:sz w:val="23"/>
          <w:szCs w:val="23"/>
        </w:rPr>
        <w:t xml:space="preserve">- формирование гражданского (родительского) сообщества, представленного в общественных советах образовательного учреждения; </w:t>
      </w:r>
    </w:p>
    <w:p w:rsidR="00C61D2F" w:rsidRDefault="00C61D2F" w:rsidP="00C61D2F">
      <w:pPr>
        <w:pStyle w:val="Default"/>
        <w:rPr>
          <w:sz w:val="23"/>
          <w:szCs w:val="23"/>
        </w:rPr>
      </w:pPr>
      <w:r>
        <w:rPr>
          <w:sz w:val="23"/>
          <w:szCs w:val="23"/>
        </w:rPr>
        <w:t xml:space="preserve">-развитие подростка как субъекта отношений с людьми, с миром и с самим собой, предполагающее успешность и самореализацию обучающихся в образовательных видах деятельности, а также сохранение и поддержку индивидуальности каждого подростка; </w:t>
      </w:r>
    </w:p>
    <w:p w:rsidR="00C61D2F" w:rsidRDefault="00C61D2F" w:rsidP="00C61D2F">
      <w:pPr>
        <w:pStyle w:val="Default"/>
        <w:rPr>
          <w:sz w:val="23"/>
          <w:szCs w:val="23"/>
        </w:rPr>
      </w:pPr>
      <w:r>
        <w:rPr>
          <w:sz w:val="23"/>
          <w:szCs w:val="23"/>
        </w:rPr>
        <w:t xml:space="preserve">- сохранение и укрепление физического и психического здоровья и безопасности школьников, обеспечение их эмоционального благополучия; </w:t>
      </w:r>
    </w:p>
    <w:p w:rsidR="00C61D2F" w:rsidRDefault="00C61D2F" w:rsidP="00C61D2F">
      <w:pPr>
        <w:rPr>
          <w:rFonts w:ascii="Times New Roman" w:hAnsi="Times New Roman" w:cs="Times New Roman"/>
          <w:sz w:val="23"/>
          <w:szCs w:val="23"/>
        </w:rPr>
      </w:pPr>
      <w:r w:rsidRPr="00C61D2F">
        <w:rPr>
          <w:rFonts w:ascii="Times New Roman" w:hAnsi="Times New Roman" w:cs="Times New Roman"/>
          <w:sz w:val="23"/>
          <w:szCs w:val="23"/>
        </w:rPr>
        <w:t>- овладение грамотностью в различных ее проявлениях (учебном, языковом, математическом, естественнонаучном, гражданском, технологическом.</w:t>
      </w:r>
    </w:p>
    <w:p w:rsidR="00C61D2F" w:rsidRDefault="00C61D2F" w:rsidP="00C61D2F">
      <w:pPr>
        <w:pStyle w:val="Default"/>
        <w:rPr>
          <w:sz w:val="23"/>
          <w:szCs w:val="23"/>
        </w:rPr>
      </w:pPr>
      <w:r>
        <w:rPr>
          <w:b/>
          <w:bCs/>
          <w:sz w:val="23"/>
          <w:szCs w:val="23"/>
        </w:rPr>
        <w:t xml:space="preserve">1.1.3. Принципы и подходы к формированию образовательной программы основного общего образования </w:t>
      </w:r>
    </w:p>
    <w:p w:rsidR="00C61D2F" w:rsidRDefault="00C61D2F" w:rsidP="00C61D2F">
      <w:pPr>
        <w:pStyle w:val="Default"/>
        <w:rPr>
          <w:sz w:val="23"/>
          <w:szCs w:val="23"/>
        </w:rPr>
      </w:pPr>
      <w:r>
        <w:rPr>
          <w:sz w:val="23"/>
          <w:szCs w:val="23"/>
        </w:rPr>
        <w:t xml:space="preserve">Основная образовательная программа МОУ «Новобайдарская основная общеобразовательная школа» основывается на современных </w:t>
      </w:r>
      <w:r>
        <w:rPr>
          <w:b/>
          <w:bCs/>
          <w:sz w:val="23"/>
          <w:szCs w:val="23"/>
        </w:rPr>
        <w:t xml:space="preserve">психолого-педагогических принципах </w:t>
      </w:r>
      <w:r>
        <w:rPr>
          <w:sz w:val="23"/>
          <w:szCs w:val="23"/>
        </w:rPr>
        <w:t xml:space="preserve">обучения, развития и воспитания обучающихся основной школы: </w:t>
      </w:r>
    </w:p>
    <w:p w:rsidR="00C61D2F" w:rsidRDefault="00C61D2F" w:rsidP="00C61D2F">
      <w:pPr>
        <w:pStyle w:val="Default"/>
        <w:rPr>
          <w:sz w:val="23"/>
          <w:szCs w:val="23"/>
        </w:rPr>
      </w:pPr>
      <w:r>
        <w:rPr>
          <w:sz w:val="23"/>
          <w:szCs w:val="23"/>
        </w:rPr>
        <w:t xml:space="preserve">а) </w:t>
      </w:r>
      <w:r>
        <w:rPr>
          <w:i/>
          <w:iCs/>
          <w:sz w:val="23"/>
          <w:szCs w:val="23"/>
        </w:rPr>
        <w:t xml:space="preserve">личностно ориентированные принципы </w:t>
      </w:r>
      <w:r>
        <w:rPr>
          <w:sz w:val="23"/>
          <w:szCs w:val="23"/>
        </w:rPr>
        <w:t xml:space="preserve">(принцип адаптивности, развития, психологической комфортности); </w:t>
      </w:r>
    </w:p>
    <w:p w:rsidR="00C61D2F" w:rsidRDefault="00C61D2F" w:rsidP="00C61D2F">
      <w:pPr>
        <w:pStyle w:val="Default"/>
        <w:rPr>
          <w:sz w:val="23"/>
          <w:szCs w:val="23"/>
        </w:rPr>
      </w:pPr>
      <w:r>
        <w:rPr>
          <w:sz w:val="23"/>
          <w:szCs w:val="23"/>
        </w:rPr>
        <w:t xml:space="preserve">б) </w:t>
      </w:r>
      <w:r>
        <w:rPr>
          <w:i/>
          <w:iCs/>
          <w:sz w:val="23"/>
          <w:szCs w:val="23"/>
        </w:rPr>
        <w:t xml:space="preserve">культурно ориентированные принципы </w:t>
      </w:r>
      <w:r>
        <w:rPr>
          <w:sz w:val="23"/>
          <w:szCs w:val="23"/>
        </w:rPr>
        <w:t xml:space="preserve">(принцип образа мира, целостности содержания образования, систематичности, смыслового отношения к миру, ориентировочной функции знаний, овладения культурой); </w:t>
      </w:r>
    </w:p>
    <w:p w:rsidR="00C61D2F" w:rsidRDefault="00C61D2F" w:rsidP="00C61D2F">
      <w:pPr>
        <w:pStyle w:val="Default"/>
        <w:rPr>
          <w:sz w:val="23"/>
          <w:szCs w:val="23"/>
        </w:rPr>
      </w:pPr>
      <w:r>
        <w:rPr>
          <w:sz w:val="23"/>
          <w:szCs w:val="23"/>
        </w:rPr>
        <w:t xml:space="preserve">в) </w:t>
      </w:r>
      <w:r>
        <w:rPr>
          <w:i/>
          <w:iCs/>
          <w:sz w:val="23"/>
          <w:szCs w:val="23"/>
        </w:rPr>
        <w:t xml:space="preserve">деятельностно - ориентированные принципы </w:t>
      </w:r>
      <w:r>
        <w:rPr>
          <w:sz w:val="23"/>
          <w:szCs w:val="23"/>
        </w:rPr>
        <w:t xml:space="preserve">(принцип обучения деятельности, управляемого перехода от деятельности в учебной ситуации к деятельности в жизненной ситуации, управляемого перехода от совместной учебно-познавательной деятельности к самостоятельной деятельности ученика, опоры на предшествующее (спонтанное) развитие, креативный принцип). </w:t>
      </w:r>
    </w:p>
    <w:p w:rsidR="00C61D2F" w:rsidRDefault="00C61D2F" w:rsidP="00C61D2F">
      <w:pPr>
        <w:pStyle w:val="Default"/>
        <w:rPr>
          <w:sz w:val="23"/>
          <w:szCs w:val="23"/>
        </w:rPr>
      </w:pPr>
      <w:r>
        <w:rPr>
          <w:sz w:val="23"/>
          <w:szCs w:val="23"/>
        </w:rPr>
        <w:t xml:space="preserve">В основе реализации основной образовательной программы основного общего образования школы лежит </w:t>
      </w:r>
      <w:r>
        <w:rPr>
          <w:b/>
          <w:bCs/>
          <w:sz w:val="23"/>
          <w:szCs w:val="23"/>
        </w:rPr>
        <w:t xml:space="preserve">системно-деятельностный подход, </w:t>
      </w:r>
      <w:r>
        <w:rPr>
          <w:sz w:val="23"/>
          <w:szCs w:val="23"/>
        </w:rPr>
        <w:t xml:space="preserve">который предполагает: </w:t>
      </w:r>
    </w:p>
    <w:p w:rsidR="00C61D2F" w:rsidRDefault="00C61D2F" w:rsidP="00C61D2F">
      <w:pPr>
        <w:pStyle w:val="Default"/>
        <w:rPr>
          <w:sz w:val="23"/>
          <w:szCs w:val="23"/>
        </w:rPr>
      </w:pPr>
      <w:r>
        <w:rPr>
          <w:sz w:val="23"/>
          <w:szCs w:val="23"/>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C61D2F" w:rsidRDefault="00C61D2F" w:rsidP="00C61D2F">
      <w:pPr>
        <w:pStyle w:val="Default"/>
        <w:rPr>
          <w:sz w:val="23"/>
          <w:szCs w:val="23"/>
        </w:rPr>
      </w:pPr>
      <w:r>
        <w:rPr>
          <w:sz w:val="23"/>
          <w:szCs w:val="23"/>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C61D2F" w:rsidRDefault="00C61D2F" w:rsidP="00C61D2F">
      <w:pPr>
        <w:pStyle w:val="Default"/>
        <w:rPr>
          <w:sz w:val="23"/>
          <w:szCs w:val="23"/>
        </w:rPr>
      </w:pPr>
      <w:r>
        <w:rPr>
          <w:sz w:val="23"/>
          <w:szCs w:val="23"/>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C61D2F" w:rsidRDefault="00C61D2F" w:rsidP="00C61D2F">
      <w:pPr>
        <w:pStyle w:val="Default"/>
        <w:rPr>
          <w:sz w:val="23"/>
          <w:szCs w:val="23"/>
        </w:rPr>
      </w:pPr>
      <w:r>
        <w:rPr>
          <w:sz w:val="23"/>
          <w:szCs w:val="23"/>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C61D2F" w:rsidRDefault="00C61D2F" w:rsidP="00C61D2F">
      <w:pPr>
        <w:pStyle w:val="Default"/>
        <w:rPr>
          <w:sz w:val="23"/>
          <w:szCs w:val="23"/>
        </w:rPr>
      </w:pPr>
      <w:r>
        <w:rPr>
          <w:sz w:val="23"/>
          <w:szCs w:val="23"/>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C61D2F" w:rsidRDefault="00C61D2F" w:rsidP="00C61D2F">
      <w:pPr>
        <w:pStyle w:val="Default"/>
        <w:rPr>
          <w:sz w:val="23"/>
          <w:szCs w:val="23"/>
        </w:rPr>
      </w:pPr>
      <w:r>
        <w:rPr>
          <w:sz w:val="23"/>
          <w:szCs w:val="23"/>
        </w:rPr>
        <w:t xml:space="preserve">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w:t>
      </w:r>
    </w:p>
    <w:p w:rsidR="00C61D2F" w:rsidRDefault="00C61D2F" w:rsidP="00C61D2F">
      <w:pPr>
        <w:pStyle w:val="Default"/>
        <w:rPr>
          <w:sz w:val="23"/>
          <w:szCs w:val="23"/>
        </w:rPr>
      </w:pPr>
      <w:r>
        <w:rPr>
          <w:sz w:val="23"/>
          <w:szCs w:val="23"/>
        </w:rPr>
        <w:t xml:space="preserve">опору на базовые образовательные технологии деятельностного типа: </w:t>
      </w:r>
    </w:p>
    <w:p w:rsidR="00C61D2F" w:rsidRDefault="00C61D2F" w:rsidP="00C61D2F">
      <w:pPr>
        <w:pStyle w:val="Default"/>
        <w:rPr>
          <w:sz w:val="23"/>
          <w:szCs w:val="23"/>
        </w:rPr>
      </w:pPr>
      <w:r>
        <w:rPr>
          <w:sz w:val="23"/>
          <w:szCs w:val="23"/>
        </w:rPr>
        <w:t xml:space="preserve">– технологии проблемно-диалогического обучения; </w:t>
      </w:r>
    </w:p>
    <w:p w:rsidR="00C61D2F" w:rsidRDefault="00C61D2F" w:rsidP="00C61D2F">
      <w:pPr>
        <w:pStyle w:val="Default"/>
        <w:rPr>
          <w:sz w:val="23"/>
          <w:szCs w:val="23"/>
        </w:rPr>
      </w:pPr>
      <w:r>
        <w:rPr>
          <w:sz w:val="23"/>
          <w:szCs w:val="23"/>
        </w:rPr>
        <w:t xml:space="preserve">– технологии оценивания образовательных достижений (учебных успехов); </w:t>
      </w:r>
    </w:p>
    <w:p w:rsidR="00C61D2F" w:rsidRDefault="00C61D2F" w:rsidP="00C61D2F">
      <w:pPr>
        <w:pStyle w:val="Default"/>
        <w:rPr>
          <w:sz w:val="23"/>
          <w:szCs w:val="23"/>
        </w:rPr>
      </w:pPr>
      <w:r>
        <w:rPr>
          <w:sz w:val="23"/>
          <w:szCs w:val="23"/>
        </w:rPr>
        <w:t xml:space="preserve">– технологии проектной и исследовательской деятельности; </w:t>
      </w:r>
    </w:p>
    <w:p w:rsidR="00C61D2F" w:rsidRDefault="00C61D2F" w:rsidP="00C61D2F">
      <w:pPr>
        <w:pStyle w:val="Default"/>
        <w:rPr>
          <w:sz w:val="23"/>
          <w:szCs w:val="23"/>
        </w:rPr>
      </w:pPr>
      <w:r>
        <w:rPr>
          <w:sz w:val="23"/>
          <w:szCs w:val="23"/>
        </w:rPr>
        <w:t xml:space="preserve">- игровые технологии; </w:t>
      </w:r>
    </w:p>
    <w:p w:rsidR="00C61D2F" w:rsidRDefault="00C61D2F" w:rsidP="00C61D2F">
      <w:pPr>
        <w:pStyle w:val="Default"/>
        <w:rPr>
          <w:sz w:val="23"/>
          <w:szCs w:val="23"/>
        </w:rPr>
      </w:pPr>
      <w:r>
        <w:rPr>
          <w:sz w:val="23"/>
          <w:szCs w:val="23"/>
        </w:rPr>
        <w:lastRenderedPageBreak/>
        <w:t xml:space="preserve">– ИКТ-технологии. </w:t>
      </w:r>
    </w:p>
    <w:p w:rsidR="00C61D2F" w:rsidRDefault="00C61D2F" w:rsidP="00C61D2F">
      <w:pPr>
        <w:pStyle w:val="Default"/>
        <w:rPr>
          <w:sz w:val="23"/>
          <w:szCs w:val="23"/>
        </w:rPr>
      </w:pPr>
      <w:r>
        <w:rPr>
          <w:sz w:val="23"/>
          <w:szCs w:val="23"/>
        </w:rPr>
        <w:t xml:space="preserve">ООП основного общего образования, с одной стороны, обеспечивает преемственность с начальным общим образованием, с другой стороны, предполагает качественную реализацию программы, опираясь на возрастные особенности подросткового возраста, который включает в себя возрастной период с 11 до 15 лет. </w:t>
      </w:r>
    </w:p>
    <w:p w:rsidR="00C61D2F" w:rsidRDefault="00C61D2F" w:rsidP="00C61D2F">
      <w:pPr>
        <w:pStyle w:val="Default"/>
        <w:rPr>
          <w:sz w:val="23"/>
          <w:szCs w:val="23"/>
        </w:rPr>
      </w:pPr>
      <w:r>
        <w:rPr>
          <w:b/>
          <w:bCs/>
          <w:sz w:val="23"/>
          <w:szCs w:val="23"/>
        </w:rPr>
        <w:t xml:space="preserve">Краткая характеристика подросткового возраста. </w:t>
      </w:r>
    </w:p>
    <w:p w:rsidR="00C61D2F" w:rsidRDefault="00C61D2F" w:rsidP="00C61D2F">
      <w:pPr>
        <w:pStyle w:val="Default"/>
        <w:rPr>
          <w:sz w:val="23"/>
          <w:szCs w:val="23"/>
        </w:rPr>
      </w:pPr>
      <w:r>
        <w:rPr>
          <w:sz w:val="23"/>
          <w:szCs w:val="23"/>
        </w:rPr>
        <w:t xml:space="preserve">Основная образовательная программа основного общего образования разработана в соответствии с </w:t>
      </w:r>
    </w:p>
    <w:p w:rsidR="00C61D2F" w:rsidRDefault="00C61D2F" w:rsidP="00C61D2F">
      <w:pPr>
        <w:pStyle w:val="Default"/>
        <w:rPr>
          <w:sz w:val="23"/>
          <w:szCs w:val="23"/>
        </w:rPr>
      </w:pPr>
      <w:r>
        <w:rPr>
          <w:b/>
          <w:bCs/>
          <w:i/>
          <w:iCs/>
          <w:sz w:val="23"/>
          <w:szCs w:val="23"/>
        </w:rPr>
        <w:t>возрастными возможностями подросткового возраста</w:t>
      </w:r>
      <w:r>
        <w:rPr>
          <w:sz w:val="23"/>
          <w:szCs w:val="23"/>
        </w:rPr>
        <w:t xml:space="preserve">, которые включают в себя: </w:t>
      </w:r>
    </w:p>
    <w:p w:rsidR="00C61D2F" w:rsidRDefault="00C61D2F" w:rsidP="00C61D2F">
      <w:pPr>
        <w:pStyle w:val="Default"/>
        <w:spacing w:after="27"/>
        <w:rPr>
          <w:sz w:val="23"/>
          <w:szCs w:val="23"/>
        </w:rPr>
      </w:pPr>
      <w:r>
        <w:rPr>
          <w:sz w:val="23"/>
          <w:szCs w:val="23"/>
        </w:rPr>
        <w:t xml:space="preserve">- 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w:t>
      </w:r>
    </w:p>
    <w:p w:rsidR="00C61D2F" w:rsidRDefault="00C61D2F" w:rsidP="00C61D2F">
      <w:pPr>
        <w:pStyle w:val="Default"/>
        <w:spacing w:after="27"/>
        <w:rPr>
          <w:sz w:val="23"/>
          <w:szCs w:val="23"/>
        </w:rPr>
      </w:pPr>
      <w:r>
        <w:rPr>
          <w:sz w:val="23"/>
          <w:szCs w:val="23"/>
        </w:rPr>
        <w:t xml:space="preserve">- 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 </w:t>
      </w:r>
    </w:p>
    <w:p w:rsidR="00C61D2F" w:rsidRDefault="00C61D2F" w:rsidP="00C61D2F">
      <w:pPr>
        <w:pStyle w:val="Default"/>
        <w:spacing w:after="27"/>
        <w:rPr>
          <w:sz w:val="23"/>
          <w:szCs w:val="23"/>
        </w:rPr>
      </w:pPr>
      <w:r>
        <w:rPr>
          <w:sz w:val="23"/>
          <w:szCs w:val="23"/>
        </w:rPr>
        <w:t xml:space="preserve">- 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 </w:t>
      </w:r>
    </w:p>
    <w:p w:rsidR="00C61D2F" w:rsidRDefault="00C61D2F" w:rsidP="00C61D2F">
      <w:pPr>
        <w:pStyle w:val="Default"/>
        <w:spacing w:after="27"/>
        <w:rPr>
          <w:sz w:val="23"/>
          <w:szCs w:val="23"/>
        </w:rPr>
      </w:pPr>
      <w:r>
        <w:rPr>
          <w:sz w:val="23"/>
          <w:szCs w:val="23"/>
        </w:rPr>
        <w:t xml:space="preserve">- появление новых форм обучения, в которых подросток смог бы реализовать свою активность, деятельностный характер мышления, тягу к самостоятельности; </w:t>
      </w:r>
    </w:p>
    <w:p w:rsidR="00C61D2F" w:rsidRDefault="00C61D2F" w:rsidP="00C61D2F">
      <w:pPr>
        <w:pStyle w:val="Default"/>
        <w:spacing w:after="27"/>
        <w:rPr>
          <w:sz w:val="23"/>
          <w:szCs w:val="23"/>
        </w:rPr>
      </w:pPr>
      <w:r>
        <w:rPr>
          <w:sz w:val="23"/>
          <w:szCs w:val="23"/>
        </w:rPr>
        <w:t xml:space="preserve">- 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 </w:t>
      </w:r>
    </w:p>
    <w:p w:rsidR="00C61D2F" w:rsidRDefault="00C61D2F" w:rsidP="00C61D2F">
      <w:pPr>
        <w:pStyle w:val="Default"/>
        <w:spacing w:after="27"/>
        <w:rPr>
          <w:sz w:val="23"/>
          <w:szCs w:val="23"/>
        </w:rPr>
      </w:pPr>
      <w:r>
        <w:rPr>
          <w:sz w:val="23"/>
          <w:szCs w:val="23"/>
        </w:rPr>
        <w:t xml:space="preserve">- общение со сверстниками как самостоятельной сферы жизни, в которой критически осмысляются нормы этого общения; </w:t>
      </w:r>
    </w:p>
    <w:p w:rsidR="00C61D2F" w:rsidRDefault="00C61D2F" w:rsidP="00C61D2F">
      <w:pPr>
        <w:pStyle w:val="Default"/>
        <w:spacing w:after="27"/>
        <w:rPr>
          <w:sz w:val="23"/>
          <w:szCs w:val="23"/>
        </w:rPr>
      </w:pPr>
      <w:r>
        <w:rPr>
          <w:sz w:val="23"/>
          <w:szCs w:val="23"/>
        </w:rPr>
        <w:t xml:space="preserve">- 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перерастающие иногда в негативные варианты; </w:t>
      </w:r>
    </w:p>
    <w:p w:rsidR="00C61D2F" w:rsidRDefault="00C61D2F" w:rsidP="00C61D2F">
      <w:pPr>
        <w:pStyle w:val="Default"/>
        <w:spacing w:after="27"/>
        <w:rPr>
          <w:sz w:val="23"/>
          <w:szCs w:val="23"/>
        </w:rPr>
      </w:pPr>
      <w:r>
        <w:rPr>
          <w:sz w:val="23"/>
          <w:szCs w:val="23"/>
        </w:rPr>
        <w:t xml:space="preserve">- пробуждение активного взаимодействия, экспериментирования с миром социальных отношений; </w:t>
      </w:r>
    </w:p>
    <w:p w:rsidR="00C61D2F" w:rsidRDefault="00C61D2F" w:rsidP="00C61D2F">
      <w:pPr>
        <w:pStyle w:val="Default"/>
        <w:rPr>
          <w:sz w:val="23"/>
          <w:szCs w:val="23"/>
        </w:rPr>
      </w:pPr>
      <w:r>
        <w:rPr>
          <w:sz w:val="23"/>
          <w:szCs w:val="23"/>
        </w:rPr>
        <w:t xml:space="preserve">- 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 </w:t>
      </w:r>
    </w:p>
    <w:p w:rsidR="00C61D2F" w:rsidRDefault="00C61D2F" w:rsidP="00C61D2F">
      <w:pPr>
        <w:pStyle w:val="Default"/>
        <w:rPr>
          <w:sz w:val="23"/>
          <w:szCs w:val="23"/>
        </w:rPr>
      </w:pPr>
    </w:p>
    <w:p w:rsidR="00C61D2F" w:rsidRDefault="00C61D2F" w:rsidP="00C61D2F">
      <w:pPr>
        <w:pStyle w:val="Default"/>
        <w:rPr>
          <w:sz w:val="23"/>
          <w:szCs w:val="23"/>
        </w:rPr>
      </w:pPr>
      <w:r>
        <w:rPr>
          <w:sz w:val="23"/>
          <w:szCs w:val="23"/>
        </w:rPr>
        <w:t xml:space="preserve">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 </w:t>
      </w:r>
    </w:p>
    <w:p w:rsidR="00C61D2F" w:rsidRDefault="00C61D2F" w:rsidP="00C61D2F">
      <w:pPr>
        <w:pStyle w:val="Default"/>
        <w:rPr>
          <w:sz w:val="23"/>
          <w:szCs w:val="23"/>
        </w:rPr>
      </w:pPr>
      <w:r>
        <w:rPr>
          <w:i/>
          <w:iCs/>
          <w:sz w:val="23"/>
          <w:szCs w:val="23"/>
        </w:rPr>
        <w:t xml:space="preserve">первый этап – 11-13 лет (5-7 классы) </w:t>
      </w:r>
      <w:r>
        <w:rPr>
          <w:sz w:val="23"/>
          <w:szCs w:val="23"/>
        </w:rPr>
        <w:t xml:space="preserve">как образовательный переход от младшего школьного к подростковому возрасту, обеспечивающий плавный и постепенный, без стрессовый переход обучающихся с одной ступени образования на другую; </w:t>
      </w:r>
    </w:p>
    <w:p w:rsidR="00C61D2F" w:rsidRDefault="00C61D2F" w:rsidP="00C61D2F">
      <w:pPr>
        <w:pStyle w:val="Default"/>
        <w:rPr>
          <w:sz w:val="23"/>
          <w:szCs w:val="23"/>
        </w:rPr>
      </w:pPr>
      <w:r>
        <w:rPr>
          <w:i/>
          <w:iCs/>
          <w:sz w:val="23"/>
          <w:szCs w:val="23"/>
        </w:rPr>
        <w:t xml:space="preserve">второй этап –14-15 лет (8-9) классы </w:t>
      </w:r>
      <w:r>
        <w:rPr>
          <w:sz w:val="23"/>
          <w:szCs w:val="23"/>
        </w:rPr>
        <w:t xml:space="preserve">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w:t>
      </w:r>
    </w:p>
    <w:p w:rsidR="00C61D2F" w:rsidRDefault="00C61D2F" w:rsidP="00C61D2F">
      <w:pPr>
        <w:pStyle w:val="Default"/>
        <w:rPr>
          <w:sz w:val="23"/>
          <w:szCs w:val="23"/>
        </w:rPr>
      </w:pPr>
      <w:r>
        <w:rPr>
          <w:sz w:val="23"/>
          <w:szCs w:val="23"/>
        </w:rPr>
        <w:t xml:space="preserve">Реализация ООП основной ступени общего образования осуществляется в следующих видах деятельности подростков: </w:t>
      </w:r>
    </w:p>
    <w:p w:rsidR="00C61D2F" w:rsidRDefault="00C61D2F" w:rsidP="00C61D2F">
      <w:pPr>
        <w:pStyle w:val="Default"/>
        <w:rPr>
          <w:sz w:val="23"/>
          <w:szCs w:val="23"/>
        </w:rPr>
      </w:pPr>
      <w:r>
        <w:rPr>
          <w:sz w:val="23"/>
          <w:szCs w:val="23"/>
        </w:rPr>
        <w:t xml:space="preserve">- совместно- распределенная учебная деятельность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анализа, синтеза); </w:t>
      </w:r>
    </w:p>
    <w:p w:rsidR="00C61D2F" w:rsidRDefault="00C61D2F" w:rsidP="00C61D2F">
      <w:pPr>
        <w:pStyle w:val="Default"/>
        <w:rPr>
          <w:sz w:val="23"/>
          <w:szCs w:val="23"/>
        </w:rPr>
      </w:pPr>
      <w:r>
        <w:rPr>
          <w:sz w:val="23"/>
          <w:szCs w:val="23"/>
        </w:rPr>
        <w:t xml:space="preserve">- совместно-распределенная проектная деятельность, ориентированная на получение социально-значимого продукта (социального проекта, программы); </w:t>
      </w:r>
    </w:p>
    <w:p w:rsidR="00C61D2F" w:rsidRDefault="00C61D2F" w:rsidP="00C61D2F">
      <w:pPr>
        <w:pStyle w:val="Default"/>
        <w:rPr>
          <w:sz w:val="23"/>
          <w:szCs w:val="23"/>
        </w:rPr>
      </w:pPr>
      <w:r>
        <w:rPr>
          <w:sz w:val="23"/>
          <w:szCs w:val="23"/>
        </w:rPr>
        <w:t xml:space="preserve">- учебно-исследовательская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C61D2F" w:rsidRDefault="00C61D2F" w:rsidP="00C61D2F">
      <w:pPr>
        <w:pStyle w:val="Default"/>
        <w:rPr>
          <w:sz w:val="23"/>
          <w:szCs w:val="23"/>
        </w:rPr>
      </w:pPr>
      <w:r>
        <w:rPr>
          <w:sz w:val="23"/>
          <w:szCs w:val="23"/>
        </w:rPr>
        <w:lastRenderedPageBreak/>
        <w:t xml:space="preserve">- деятельность управления системными объектами (техническими объектами, группами людей); </w:t>
      </w:r>
    </w:p>
    <w:p w:rsidR="00C61D2F" w:rsidRDefault="00C61D2F" w:rsidP="00C61D2F">
      <w:pPr>
        <w:pStyle w:val="Default"/>
        <w:rPr>
          <w:sz w:val="23"/>
          <w:szCs w:val="23"/>
        </w:rPr>
      </w:pPr>
      <w:r>
        <w:rPr>
          <w:sz w:val="23"/>
          <w:szCs w:val="23"/>
        </w:rPr>
        <w:t xml:space="preserve">- творческая деятельность (художественное, техническое, исследовательское, культурно-досуговое, познавательное, интеллектуальное творчество), направленная на самореализацию и самоосознание; </w:t>
      </w:r>
    </w:p>
    <w:p w:rsidR="00C61D2F" w:rsidRDefault="00C61D2F" w:rsidP="00C61D2F">
      <w:pPr>
        <w:pStyle w:val="Default"/>
        <w:rPr>
          <w:sz w:val="23"/>
          <w:szCs w:val="23"/>
        </w:rPr>
      </w:pPr>
      <w:r>
        <w:rPr>
          <w:sz w:val="23"/>
          <w:szCs w:val="23"/>
        </w:rPr>
        <w:t xml:space="preserve">- спортивная деятельность, направленная на построение образа себя, самоизменение. </w:t>
      </w:r>
    </w:p>
    <w:p w:rsidR="00C61D2F" w:rsidRDefault="00C61D2F" w:rsidP="00C61D2F">
      <w:pPr>
        <w:pStyle w:val="Default"/>
        <w:rPr>
          <w:sz w:val="23"/>
          <w:szCs w:val="23"/>
        </w:rPr>
      </w:pPr>
      <w:r>
        <w:rPr>
          <w:sz w:val="23"/>
          <w:szCs w:val="23"/>
        </w:rPr>
        <w:t xml:space="preserve">При реализации основной образовательной программы достижение цели предполагает создание условий и предоставление возможности для полноценного освоения учащимися следующих действий: </w:t>
      </w:r>
    </w:p>
    <w:p w:rsidR="00C61D2F" w:rsidRDefault="00C61D2F" w:rsidP="00C61D2F">
      <w:pPr>
        <w:pStyle w:val="Default"/>
        <w:rPr>
          <w:sz w:val="23"/>
          <w:szCs w:val="23"/>
        </w:rPr>
      </w:pPr>
      <w:r>
        <w:rPr>
          <w:sz w:val="23"/>
          <w:szCs w:val="23"/>
        </w:rPr>
        <w:t xml:space="preserve">- инициативной пробы самостоятельного продвижения в разделах определенной предметной области (проявление образовательного интереса и образовательной амбиции); </w:t>
      </w:r>
    </w:p>
    <w:p w:rsidR="00C61D2F" w:rsidRDefault="00C61D2F" w:rsidP="00C61D2F">
      <w:pPr>
        <w:pStyle w:val="Default"/>
        <w:rPr>
          <w:sz w:val="23"/>
          <w:szCs w:val="23"/>
        </w:rPr>
      </w:pPr>
      <w:r>
        <w:rPr>
          <w:sz w:val="23"/>
          <w:szCs w:val="23"/>
        </w:rPr>
        <w:t xml:space="preserve">- произвольного соотнесения выполняемого действия и обеспечивающих его знаковых средств (схем, таблиц, текстов и т.п.); </w:t>
      </w:r>
    </w:p>
    <w:p w:rsidR="00C61D2F" w:rsidRDefault="00C61D2F" w:rsidP="00C61D2F">
      <w:pPr>
        <w:pStyle w:val="Default"/>
        <w:rPr>
          <w:sz w:val="23"/>
          <w:szCs w:val="23"/>
        </w:rPr>
      </w:pPr>
      <w:r>
        <w:rPr>
          <w:sz w:val="23"/>
          <w:szCs w:val="23"/>
        </w:rPr>
        <w:t xml:space="preserve">- произвольного перехода от одних знаковых средств к другим и их соотнесение (например, соотнесение графика и формулы); </w:t>
      </w:r>
    </w:p>
    <w:p w:rsidR="00C61D2F" w:rsidRDefault="00C61D2F" w:rsidP="00C61D2F">
      <w:pPr>
        <w:pStyle w:val="Default"/>
        <w:rPr>
          <w:sz w:val="23"/>
          <w:szCs w:val="23"/>
        </w:rPr>
      </w:pPr>
      <w:r>
        <w:rPr>
          <w:sz w:val="23"/>
          <w:szCs w:val="23"/>
        </w:rPr>
        <w:t xml:space="preserve">- координации предметных способов и средств действий между отдельными учебными предметами, а также между предметными областями; </w:t>
      </w:r>
    </w:p>
    <w:p w:rsidR="00C61D2F" w:rsidRDefault="00C61D2F" w:rsidP="00C61D2F">
      <w:pPr>
        <w:pStyle w:val="Default"/>
        <w:rPr>
          <w:sz w:val="23"/>
          <w:szCs w:val="23"/>
        </w:rPr>
      </w:pPr>
      <w:r>
        <w:rPr>
          <w:sz w:val="23"/>
          <w:szCs w:val="23"/>
        </w:rPr>
        <w:t xml:space="preserve">- самостоятельного владения различными формами публичного выражения собственной точки зрения (дискуссия, доклад, реферат, эссе, презентация, сайт) и их инициативное апробирование; </w:t>
      </w:r>
    </w:p>
    <w:p w:rsidR="00C61D2F" w:rsidRDefault="00C61D2F" w:rsidP="00C61D2F">
      <w:pPr>
        <w:pStyle w:val="Default"/>
        <w:rPr>
          <w:sz w:val="23"/>
          <w:szCs w:val="23"/>
        </w:rPr>
      </w:pPr>
      <w:r>
        <w:rPr>
          <w:sz w:val="23"/>
          <w:szCs w:val="23"/>
        </w:rPr>
        <w:t xml:space="preserve">- адекватной оценки собственного образовательного продвижения на больших временных отрезках (четверть, полугодие, год). </w:t>
      </w:r>
    </w:p>
    <w:p w:rsidR="00C61D2F" w:rsidRDefault="00C61D2F" w:rsidP="00C61D2F">
      <w:pPr>
        <w:pStyle w:val="Default"/>
        <w:rPr>
          <w:sz w:val="23"/>
          <w:szCs w:val="23"/>
        </w:rPr>
      </w:pPr>
      <w:r>
        <w:rPr>
          <w:sz w:val="23"/>
          <w:szCs w:val="23"/>
        </w:rPr>
        <w:t xml:space="preserve">Задачи, решаемые </w:t>
      </w:r>
      <w:r>
        <w:rPr>
          <w:b/>
          <w:bCs/>
          <w:sz w:val="23"/>
          <w:szCs w:val="23"/>
        </w:rPr>
        <w:t xml:space="preserve">учащимися </w:t>
      </w:r>
      <w:r>
        <w:rPr>
          <w:sz w:val="23"/>
          <w:szCs w:val="23"/>
        </w:rPr>
        <w:t xml:space="preserve">основного общего образования в разных видах деятельности: </w:t>
      </w:r>
    </w:p>
    <w:p w:rsidR="00C61D2F" w:rsidRDefault="00C61D2F" w:rsidP="00C61D2F">
      <w:pPr>
        <w:pStyle w:val="Default"/>
        <w:spacing w:after="27"/>
        <w:rPr>
          <w:sz w:val="23"/>
          <w:szCs w:val="23"/>
        </w:rPr>
      </w:pPr>
      <w:r>
        <w:rPr>
          <w:sz w:val="23"/>
          <w:szCs w:val="23"/>
        </w:rPr>
        <w:t xml:space="preserve">- 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 </w:t>
      </w:r>
    </w:p>
    <w:p w:rsidR="00C61D2F" w:rsidRDefault="00C61D2F" w:rsidP="00C61D2F">
      <w:pPr>
        <w:pStyle w:val="Default"/>
        <w:spacing w:after="27"/>
        <w:rPr>
          <w:sz w:val="23"/>
          <w:szCs w:val="23"/>
        </w:rPr>
      </w:pPr>
      <w:r>
        <w:rPr>
          <w:sz w:val="23"/>
          <w:szCs w:val="23"/>
        </w:rPr>
        <w:t xml:space="preserve">- научиться осуществлять контроль и содержательную оценку собственного участия в разных видах деятельности. </w:t>
      </w:r>
    </w:p>
    <w:p w:rsidR="00C61D2F" w:rsidRDefault="00C61D2F" w:rsidP="00C61D2F">
      <w:pPr>
        <w:pStyle w:val="Default"/>
        <w:rPr>
          <w:sz w:val="23"/>
          <w:szCs w:val="23"/>
        </w:rPr>
      </w:pPr>
      <w:r>
        <w:rPr>
          <w:sz w:val="23"/>
          <w:szCs w:val="23"/>
        </w:rPr>
        <w:t xml:space="preserve">- освоить разные способы представления результатов своей деятельности </w:t>
      </w:r>
    </w:p>
    <w:p w:rsidR="00C61D2F" w:rsidRDefault="00C61D2F" w:rsidP="00C61D2F">
      <w:pPr>
        <w:pStyle w:val="Default"/>
        <w:spacing w:after="27"/>
        <w:rPr>
          <w:sz w:val="23"/>
          <w:szCs w:val="23"/>
        </w:rPr>
      </w:pPr>
      <w:r>
        <w:rPr>
          <w:sz w:val="23"/>
          <w:szCs w:val="23"/>
        </w:rPr>
        <w:t xml:space="preserve">- научиться действовать по собственному замыслу, в соответствии с самостоятельно поставленными целями, находя способы реализации своего замысла. </w:t>
      </w:r>
    </w:p>
    <w:p w:rsidR="00C61D2F" w:rsidRDefault="00C61D2F" w:rsidP="00C61D2F">
      <w:pPr>
        <w:pStyle w:val="Default"/>
        <w:spacing w:after="27"/>
        <w:rPr>
          <w:sz w:val="23"/>
          <w:szCs w:val="23"/>
        </w:rPr>
      </w:pPr>
      <w:r>
        <w:rPr>
          <w:sz w:val="23"/>
          <w:szCs w:val="23"/>
        </w:rPr>
        <w:t xml:space="preserve">- 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 </w:t>
      </w:r>
    </w:p>
    <w:p w:rsidR="00C61D2F" w:rsidRDefault="00C61D2F" w:rsidP="00C61D2F">
      <w:pPr>
        <w:pStyle w:val="Default"/>
        <w:spacing w:after="27"/>
        <w:rPr>
          <w:sz w:val="23"/>
          <w:szCs w:val="23"/>
        </w:rPr>
      </w:pPr>
      <w:r>
        <w:rPr>
          <w:sz w:val="23"/>
          <w:szCs w:val="23"/>
        </w:rPr>
        <w:t xml:space="preserve">- научиться адекватно выражать и воспринимать себя: свои мысли, ощущения, переживания, чувства. </w:t>
      </w:r>
    </w:p>
    <w:p w:rsidR="00C61D2F" w:rsidRDefault="00C61D2F" w:rsidP="00C61D2F">
      <w:pPr>
        <w:pStyle w:val="Default"/>
        <w:rPr>
          <w:sz w:val="23"/>
          <w:szCs w:val="23"/>
        </w:rPr>
      </w:pPr>
      <w:r>
        <w:rPr>
          <w:sz w:val="23"/>
          <w:szCs w:val="23"/>
        </w:rPr>
        <w:t xml:space="preserve">- научиться эффективно взаимодействовать со сверстниками, взрослыми и младшими детьми, осуществляя разнообразную совместную деятельность с ними. </w:t>
      </w:r>
    </w:p>
    <w:p w:rsidR="00C61D2F" w:rsidRDefault="00C61D2F" w:rsidP="00C61D2F">
      <w:pPr>
        <w:pStyle w:val="Default"/>
        <w:rPr>
          <w:sz w:val="23"/>
          <w:szCs w:val="23"/>
        </w:rPr>
      </w:pPr>
    </w:p>
    <w:p w:rsidR="00C61D2F" w:rsidRDefault="00C61D2F" w:rsidP="00C61D2F">
      <w:pPr>
        <w:pStyle w:val="Default"/>
        <w:rPr>
          <w:sz w:val="23"/>
          <w:szCs w:val="23"/>
        </w:rPr>
      </w:pPr>
      <w:r>
        <w:rPr>
          <w:sz w:val="23"/>
          <w:szCs w:val="23"/>
        </w:rPr>
        <w:t xml:space="preserve">Задачи, </w:t>
      </w:r>
      <w:r>
        <w:rPr>
          <w:b/>
          <w:bCs/>
          <w:sz w:val="23"/>
          <w:szCs w:val="23"/>
        </w:rPr>
        <w:t>решаемые педагогами</w:t>
      </w:r>
      <w:r>
        <w:rPr>
          <w:sz w:val="23"/>
          <w:szCs w:val="23"/>
        </w:rPr>
        <w:t xml:space="preserve">, реализующими основную образовательную программу основного общего образования: </w:t>
      </w:r>
    </w:p>
    <w:p w:rsidR="00C61D2F" w:rsidRDefault="00C61D2F" w:rsidP="00C61D2F">
      <w:pPr>
        <w:pStyle w:val="Default"/>
        <w:spacing w:after="27"/>
        <w:rPr>
          <w:sz w:val="23"/>
          <w:szCs w:val="23"/>
        </w:rPr>
      </w:pPr>
      <w:r>
        <w:rPr>
          <w:sz w:val="23"/>
          <w:szCs w:val="23"/>
        </w:rPr>
        <w:t xml:space="preserve">- реализовать основную образовательную программу основной школы в разнообразных организационно-учебных формах (уроки одновозрастные и разновозрастные, факультативные и элективные занятия, индивидуальные и групповые занятия. тренинги, защита проектов и исследовательских работ, практики, конференции, консультации, диспуты, дебаты, деловые игры, волонтерские отряды),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w:t>
      </w:r>
    </w:p>
    <w:p w:rsidR="00C61D2F" w:rsidRDefault="00C61D2F" w:rsidP="00C61D2F">
      <w:pPr>
        <w:pStyle w:val="Default"/>
        <w:spacing w:after="27"/>
        <w:rPr>
          <w:sz w:val="23"/>
          <w:szCs w:val="23"/>
        </w:rPr>
      </w:pPr>
      <w:r>
        <w:rPr>
          <w:sz w:val="23"/>
          <w:szCs w:val="23"/>
        </w:rPr>
        <w:t xml:space="preserve">- подготовить обучающихся к выбору и реализации индивидуальных образовательных траекторий в заданной образовательной программой области самостоятельности; </w:t>
      </w:r>
    </w:p>
    <w:p w:rsidR="00C61D2F" w:rsidRDefault="00C61D2F" w:rsidP="00C61D2F">
      <w:pPr>
        <w:pStyle w:val="Default"/>
        <w:spacing w:after="27"/>
        <w:rPr>
          <w:sz w:val="23"/>
          <w:szCs w:val="23"/>
        </w:rPr>
      </w:pPr>
      <w:r>
        <w:rPr>
          <w:sz w:val="23"/>
          <w:szCs w:val="23"/>
        </w:rPr>
        <w:t xml:space="preserve">-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w:t>
      </w:r>
    </w:p>
    <w:p w:rsidR="00C61D2F" w:rsidRDefault="00C61D2F" w:rsidP="00C61D2F">
      <w:pPr>
        <w:pStyle w:val="Default"/>
        <w:rPr>
          <w:sz w:val="23"/>
          <w:szCs w:val="23"/>
        </w:rPr>
      </w:pPr>
      <w:r>
        <w:rPr>
          <w:sz w:val="23"/>
          <w:szCs w:val="23"/>
        </w:rPr>
        <w:t xml:space="preserve">- создать пространство для реализации разнообразных творческих замыслов подростков, проявления инициативных действий. </w:t>
      </w:r>
    </w:p>
    <w:p w:rsidR="00C61D2F" w:rsidRDefault="00C61D2F" w:rsidP="00C61D2F">
      <w:pPr>
        <w:rPr>
          <w:rFonts w:ascii="Times New Roman" w:hAnsi="Times New Roman" w:cs="Times New Roman"/>
          <w:sz w:val="23"/>
          <w:szCs w:val="23"/>
        </w:rPr>
      </w:pPr>
      <w:r w:rsidRPr="00F6345C">
        <w:rPr>
          <w:rFonts w:ascii="Times New Roman" w:hAnsi="Times New Roman" w:cs="Times New Roman"/>
          <w:sz w:val="23"/>
          <w:szCs w:val="23"/>
        </w:rPr>
        <w:t>Для реализации познавательной и творческой активности школьника в учебном процессе предполагается использование современных образовательных технологий, дающих возможность повышать качество образования, более эффективно использовать учебное время:</w:t>
      </w:r>
    </w:p>
    <w:p w:rsidR="00F6345C" w:rsidRDefault="00F6345C" w:rsidP="00C61D2F">
      <w:pPr>
        <w:rPr>
          <w:rFonts w:ascii="Times New Roman" w:hAnsi="Times New Roman" w:cs="Times New Roman"/>
          <w:sz w:val="23"/>
          <w:szCs w:val="23"/>
        </w:rPr>
      </w:pPr>
    </w:p>
    <w:p w:rsidR="00F6345C" w:rsidRDefault="00F6345C" w:rsidP="00C61D2F">
      <w:pPr>
        <w:rPr>
          <w:rFonts w:ascii="Times New Roman" w:hAnsi="Times New Roman" w:cs="Times New Roman"/>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4"/>
        <w:gridCol w:w="3414"/>
        <w:gridCol w:w="3412"/>
        <w:gridCol w:w="6"/>
      </w:tblGrid>
      <w:tr w:rsidR="00F6345C" w:rsidTr="00F6345C">
        <w:trPr>
          <w:gridAfter w:val="1"/>
          <w:wAfter w:w="6" w:type="dxa"/>
          <w:trHeight w:val="109"/>
        </w:trPr>
        <w:tc>
          <w:tcPr>
            <w:tcW w:w="3412" w:type="dxa"/>
          </w:tcPr>
          <w:p w:rsidR="00F6345C" w:rsidRDefault="00F6345C">
            <w:pPr>
              <w:pStyle w:val="Default"/>
              <w:rPr>
                <w:sz w:val="23"/>
                <w:szCs w:val="23"/>
              </w:rPr>
            </w:pPr>
            <w:r>
              <w:rPr>
                <w:sz w:val="23"/>
                <w:szCs w:val="23"/>
              </w:rPr>
              <w:t xml:space="preserve">Объект </w:t>
            </w:r>
          </w:p>
        </w:tc>
        <w:tc>
          <w:tcPr>
            <w:tcW w:w="3412" w:type="dxa"/>
          </w:tcPr>
          <w:p w:rsidR="00F6345C" w:rsidRDefault="00F6345C">
            <w:pPr>
              <w:pStyle w:val="Default"/>
              <w:rPr>
                <w:sz w:val="23"/>
                <w:szCs w:val="23"/>
              </w:rPr>
            </w:pPr>
            <w:r>
              <w:rPr>
                <w:sz w:val="23"/>
                <w:szCs w:val="23"/>
              </w:rPr>
              <w:t xml:space="preserve">Педагогические технологии </w:t>
            </w:r>
          </w:p>
        </w:tc>
        <w:tc>
          <w:tcPr>
            <w:tcW w:w="3412" w:type="dxa"/>
          </w:tcPr>
          <w:p w:rsidR="00F6345C" w:rsidRDefault="00F6345C">
            <w:pPr>
              <w:pStyle w:val="Default"/>
              <w:rPr>
                <w:sz w:val="23"/>
                <w:szCs w:val="23"/>
              </w:rPr>
            </w:pPr>
            <w:r>
              <w:rPr>
                <w:sz w:val="23"/>
                <w:szCs w:val="23"/>
              </w:rPr>
              <w:t xml:space="preserve">Достигаемые результаты </w:t>
            </w:r>
          </w:p>
        </w:tc>
      </w:tr>
      <w:tr w:rsidR="00F6345C" w:rsidTr="00F6345C">
        <w:trPr>
          <w:gridAfter w:val="1"/>
          <w:wAfter w:w="6" w:type="dxa"/>
          <w:trHeight w:val="937"/>
        </w:trPr>
        <w:tc>
          <w:tcPr>
            <w:tcW w:w="3412" w:type="dxa"/>
          </w:tcPr>
          <w:p w:rsidR="00F6345C" w:rsidRDefault="00F6345C">
            <w:pPr>
              <w:pStyle w:val="Default"/>
              <w:rPr>
                <w:sz w:val="23"/>
                <w:szCs w:val="23"/>
              </w:rPr>
            </w:pPr>
            <w:r>
              <w:rPr>
                <w:sz w:val="23"/>
                <w:szCs w:val="23"/>
              </w:rPr>
              <w:t xml:space="preserve">Обучающиеся 5-9 классов </w:t>
            </w:r>
          </w:p>
        </w:tc>
        <w:tc>
          <w:tcPr>
            <w:tcW w:w="3412" w:type="dxa"/>
          </w:tcPr>
          <w:p w:rsidR="00F6345C" w:rsidRDefault="00F6345C">
            <w:pPr>
              <w:pStyle w:val="Default"/>
              <w:rPr>
                <w:sz w:val="23"/>
                <w:szCs w:val="23"/>
              </w:rPr>
            </w:pPr>
            <w:r>
              <w:rPr>
                <w:sz w:val="23"/>
                <w:szCs w:val="23"/>
              </w:rPr>
              <w:t xml:space="preserve">Проблемное обучение </w:t>
            </w:r>
          </w:p>
        </w:tc>
        <w:tc>
          <w:tcPr>
            <w:tcW w:w="3412" w:type="dxa"/>
          </w:tcPr>
          <w:p w:rsidR="00F6345C" w:rsidRDefault="00F6345C">
            <w:pPr>
              <w:pStyle w:val="Default"/>
              <w:rPr>
                <w:sz w:val="23"/>
                <w:szCs w:val="23"/>
              </w:rPr>
            </w:pPr>
            <w:r>
              <w:rPr>
                <w:sz w:val="23"/>
                <w:szCs w:val="23"/>
              </w:rPr>
              <w:t xml:space="preserve">Создание в учебной деятельности проблемных ситуаций и организация активной самостоятельной деятельности учащихся по разрешению, в результате чего происходит творческое овладение знаниями, умениями, навыками, развиваются мыслительные способности. </w:t>
            </w:r>
          </w:p>
        </w:tc>
      </w:tr>
      <w:tr w:rsidR="00F6345C" w:rsidTr="00F6345C">
        <w:trPr>
          <w:gridAfter w:val="1"/>
          <w:wAfter w:w="6" w:type="dxa"/>
          <w:trHeight w:val="1075"/>
        </w:trPr>
        <w:tc>
          <w:tcPr>
            <w:tcW w:w="3412" w:type="dxa"/>
          </w:tcPr>
          <w:p w:rsidR="00F6345C" w:rsidRDefault="00F6345C">
            <w:pPr>
              <w:pStyle w:val="Default"/>
              <w:rPr>
                <w:sz w:val="23"/>
                <w:szCs w:val="23"/>
              </w:rPr>
            </w:pPr>
            <w:r>
              <w:rPr>
                <w:sz w:val="23"/>
                <w:szCs w:val="23"/>
              </w:rPr>
              <w:t xml:space="preserve">Обучающиеся 5- 9 классов </w:t>
            </w:r>
          </w:p>
        </w:tc>
        <w:tc>
          <w:tcPr>
            <w:tcW w:w="3412" w:type="dxa"/>
          </w:tcPr>
          <w:p w:rsidR="00F6345C" w:rsidRDefault="00F6345C">
            <w:pPr>
              <w:pStyle w:val="Default"/>
              <w:rPr>
                <w:sz w:val="23"/>
                <w:szCs w:val="23"/>
              </w:rPr>
            </w:pPr>
            <w:r>
              <w:rPr>
                <w:sz w:val="23"/>
                <w:szCs w:val="23"/>
              </w:rPr>
              <w:t xml:space="preserve">Разноуровневое обучение </w:t>
            </w:r>
          </w:p>
        </w:tc>
        <w:tc>
          <w:tcPr>
            <w:tcW w:w="3412" w:type="dxa"/>
          </w:tcPr>
          <w:p w:rsidR="00F6345C" w:rsidRDefault="00F6345C">
            <w:pPr>
              <w:pStyle w:val="Default"/>
              <w:rPr>
                <w:sz w:val="23"/>
                <w:szCs w:val="23"/>
              </w:rPr>
            </w:pPr>
            <w:r>
              <w:rPr>
                <w:sz w:val="23"/>
                <w:szCs w:val="23"/>
              </w:rPr>
              <w:t xml:space="preserve">У учителя появляется возможность помогать слабому, уделять внимание сильному, реализуется желание сильных учащихся быстрее и глубже продвигаться в образовании. Сильные учащиеся утверждаются в своих способностях, слабые получают возможность испытывать учебный успех, повышается уровень мотивации учения. </w:t>
            </w:r>
          </w:p>
        </w:tc>
      </w:tr>
      <w:tr w:rsidR="00F6345C" w:rsidTr="00F6345C">
        <w:trPr>
          <w:gridAfter w:val="1"/>
          <w:wAfter w:w="6" w:type="dxa"/>
          <w:trHeight w:val="523"/>
        </w:trPr>
        <w:tc>
          <w:tcPr>
            <w:tcW w:w="3412" w:type="dxa"/>
          </w:tcPr>
          <w:p w:rsidR="00F6345C" w:rsidRDefault="00F6345C">
            <w:pPr>
              <w:pStyle w:val="Default"/>
              <w:rPr>
                <w:sz w:val="23"/>
                <w:szCs w:val="23"/>
              </w:rPr>
            </w:pPr>
            <w:r>
              <w:rPr>
                <w:sz w:val="23"/>
                <w:szCs w:val="23"/>
              </w:rPr>
              <w:t xml:space="preserve">Обучающиеся 5-9 классов </w:t>
            </w:r>
          </w:p>
        </w:tc>
        <w:tc>
          <w:tcPr>
            <w:tcW w:w="3412" w:type="dxa"/>
          </w:tcPr>
          <w:p w:rsidR="00F6345C" w:rsidRDefault="00F6345C">
            <w:pPr>
              <w:pStyle w:val="Default"/>
              <w:rPr>
                <w:sz w:val="23"/>
                <w:szCs w:val="23"/>
              </w:rPr>
            </w:pPr>
            <w:r>
              <w:rPr>
                <w:sz w:val="23"/>
                <w:szCs w:val="23"/>
              </w:rPr>
              <w:t xml:space="preserve">Проектные методы обучения </w:t>
            </w:r>
          </w:p>
        </w:tc>
        <w:tc>
          <w:tcPr>
            <w:tcW w:w="3412" w:type="dxa"/>
          </w:tcPr>
          <w:p w:rsidR="00F6345C" w:rsidRDefault="00F6345C" w:rsidP="00F6345C">
            <w:pPr>
              <w:pStyle w:val="Default"/>
              <w:rPr>
                <w:sz w:val="23"/>
                <w:szCs w:val="23"/>
              </w:rPr>
            </w:pPr>
            <w:r>
              <w:rPr>
                <w:sz w:val="23"/>
                <w:szCs w:val="23"/>
              </w:rPr>
              <w:t xml:space="preserve">Работа по данной методике дает возможность развивать индивидуальные творческие способности учащихся, более осознанно подходить к профессиональному социальному самоопределению. </w:t>
            </w:r>
          </w:p>
          <w:p w:rsidR="00F6345C" w:rsidRDefault="00F6345C">
            <w:pPr>
              <w:pStyle w:val="Default"/>
              <w:rPr>
                <w:sz w:val="23"/>
                <w:szCs w:val="23"/>
              </w:rPr>
            </w:pPr>
          </w:p>
        </w:tc>
      </w:tr>
      <w:tr w:rsidR="00747D08" w:rsidTr="00747D08">
        <w:trPr>
          <w:trHeight w:val="937"/>
        </w:trPr>
        <w:tc>
          <w:tcPr>
            <w:tcW w:w="3414" w:type="dxa"/>
          </w:tcPr>
          <w:p w:rsidR="00747D08" w:rsidRDefault="00747D08">
            <w:pPr>
              <w:pStyle w:val="Default"/>
              <w:rPr>
                <w:sz w:val="23"/>
                <w:szCs w:val="23"/>
              </w:rPr>
            </w:pPr>
            <w:r>
              <w:rPr>
                <w:sz w:val="23"/>
                <w:szCs w:val="23"/>
              </w:rPr>
              <w:t xml:space="preserve">Обучающиеся 5-9 классов </w:t>
            </w:r>
          </w:p>
        </w:tc>
        <w:tc>
          <w:tcPr>
            <w:tcW w:w="3414" w:type="dxa"/>
          </w:tcPr>
          <w:p w:rsidR="00747D08" w:rsidRDefault="00747D08">
            <w:pPr>
              <w:pStyle w:val="Default"/>
              <w:rPr>
                <w:sz w:val="23"/>
                <w:szCs w:val="23"/>
              </w:rPr>
            </w:pPr>
            <w:r>
              <w:rPr>
                <w:sz w:val="23"/>
                <w:szCs w:val="23"/>
              </w:rPr>
              <w:t xml:space="preserve">Исследовательские методы в обучении </w:t>
            </w:r>
          </w:p>
        </w:tc>
        <w:tc>
          <w:tcPr>
            <w:tcW w:w="3414" w:type="dxa"/>
            <w:gridSpan w:val="2"/>
          </w:tcPr>
          <w:p w:rsidR="00747D08" w:rsidRDefault="00747D08">
            <w:pPr>
              <w:pStyle w:val="Default"/>
              <w:rPr>
                <w:sz w:val="23"/>
                <w:szCs w:val="23"/>
              </w:rPr>
            </w:pPr>
            <w:r>
              <w:rPr>
                <w:sz w:val="23"/>
                <w:szCs w:val="23"/>
              </w:rPr>
              <w:t xml:space="preserve">Дает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школьника. </w:t>
            </w:r>
          </w:p>
        </w:tc>
      </w:tr>
      <w:tr w:rsidR="00747D08" w:rsidTr="00747D08">
        <w:trPr>
          <w:trHeight w:val="799"/>
        </w:trPr>
        <w:tc>
          <w:tcPr>
            <w:tcW w:w="3414" w:type="dxa"/>
          </w:tcPr>
          <w:p w:rsidR="00747D08" w:rsidRDefault="00747D08">
            <w:pPr>
              <w:pStyle w:val="Default"/>
              <w:rPr>
                <w:sz w:val="23"/>
                <w:szCs w:val="23"/>
              </w:rPr>
            </w:pPr>
            <w:r>
              <w:rPr>
                <w:sz w:val="23"/>
                <w:szCs w:val="23"/>
              </w:rPr>
              <w:t xml:space="preserve">Обучающиеся 5-9 классов </w:t>
            </w:r>
          </w:p>
        </w:tc>
        <w:tc>
          <w:tcPr>
            <w:tcW w:w="3414" w:type="dxa"/>
          </w:tcPr>
          <w:p w:rsidR="00747D08" w:rsidRDefault="00747D08">
            <w:pPr>
              <w:pStyle w:val="Default"/>
              <w:rPr>
                <w:sz w:val="23"/>
                <w:szCs w:val="23"/>
              </w:rPr>
            </w:pPr>
            <w:r>
              <w:rPr>
                <w:sz w:val="23"/>
                <w:szCs w:val="23"/>
              </w:rPr>
              <w:t xml:space="preserve">Технология использования в обучении игровых методов: ролевых, деловых, и других видов обучающих игр </w:t>
            </w:r>
          </w:p>
        </w:tc>
        <w:tc>
          <w:tcPr>
            <w:tcW w:w="3414" w:type="dxa"/>
            <w:gridSpan w:val="2"/>
          </w:tcPr>
          <w:p w:rsidR="00747D08" w:rsidRDefault="00747D08">
            <w:pPr>
              <w:pStyle w:val="Default"/>
              <w:rPr>
                <w:sz w:val="23"/>
                <w:szCs w:val="23"/>
              </w:rPr>
            </w:pPr>
            <w:r>
              <w:rPr>
                <w:sz w:val="23"/>
                <w:szCs w:val="23"/>
              </w:rPr>
              <w:t xml:space="preserve">Расширение кругозора, развитие познавательной деятельности, формирование определенных умений и навыков, необходимых в практической деятельности, </w:t>
            </w:r>
          </w:p>
          <w:p w:rsidR="00747D08" w:rsidRDefault="00747D08">
            <w:pPr>
              <w:pStyle w:val="Default"/>
              <w:rPr>
                <w:sz w:val="23"/>
                <w:szCs w:val="23"/>
              </w:rPr>
            </w:pPr>
            <w:r>
              <w:rPr>
                <w:sz w:val="23"/>
                <w:szCs w:val="23"/>
              </w:rPr>
              <w:t xml:space="preserve">.развитие общеучебных компетенций. </w:t>
            </w:r>
          </w:p>
        </w:tc>
      </w:tr>
      <w:tr w:rsidR="00747D08" w:rsidTr="00747D08">
        <w:trPr>
          <w:trHeight w:val="1075"/>
        </w:trPr>
        <w:tc>
          <w:tcPr>
            <w:tcW w:w="3414" w:type="dxa"/>
          </w:tcPr>
          <w:p w:rsidR="00747D08" w:rsidRDefault="00747D08">
            <w:pPr>
              <w:pStyle w:val="Default"/>
              <w:rPr>
                <w:sz w:val="23"/>
                <w:szCs w:val="23"/>
              </w:rPr>
            </w:pPr>
            <w:r>
              <w:rPr>
                <w:sz w:val="23"/>
                <w:szCs w:val="23"/>
              </w:rPr>
              <w:lastRenderedPageBreak/>
              <w:t xml:space="preserve">Обучающиеся 5-9 классов </w:t>
            </w:r>
          </w:p>
        </w:tc>
        <w:tc>
          <w:tcPr>
            <w:tcW w:w="3414" w:type="dxa"/>
          </w:tcPr>
          <w:p w:rsidR="00747D08" w:rsidRDefault="00747D08">
            <w:pPr>
              <w:pStyle w:val="Default"/>
              <w:rPr>
                <w:sz w:val="23"/>
                <w:szCs w:val="23"/>
              </w:rPr>
            </w:pPr>
            <w:r>
              <w:rPr>
                <w:sz w:val="23"/>
                <w:szCs w:val="23"/>
              </w:rPr>
              <w:t xml:space="preserve">Обучение в сотрудничестве (командная, групповая работа) </w:t>
            </w:r>
          </w:p>
        </w:tc>
        <w:tc>
          <w:tcPr>
            <w:tcW w:w="3414" w:type="dxa"/>
            <w:gridSpan w:val="2"/>
          </w:tcPr>
          <w:p w:rsidR="00747D08" w:rsidRDefault="00747D08">
            <w:pPr>
              <w:pStyle w:val="Default"/>
              <w:rPr>
                <w:sz w:val="23"/>
                <w:szCs w:val="23"/>
              </w:rPr>
            </w:pPr>
            <w:r>
              <w:rPr>
                <w:sz w:val="23"/>
                <w:szCs w:val="23"/>
              </w:rPr>
              <w:t xml:space="preserve">Сотрудничество трактуется как идея совместной развивающей деятельности взрослых и детей, Суть индивидуального подхода в том, чтобы идти не от учебного предмета, а от ребенка к предмету, идти от тех возможностей, которыми располагает ребенок, применять психолого-педагогические диагностики личности. </w:t>
            </w:r>
          </w:p>
        </w:tc>
      </w:tr>
      <w:tr w:rsidR="00747D08" w:rsidTr="00747D08">
        <w:trPr>
          <w:trHeight w:val="937"/>
        </w:trPr>
        <w:tc>
          <w:tcPr>
            <w:tcW w:w="3414" w:type="dxa"/>
          </w:tcPr>
          <w:p w:rsidR="00747D08" w:rsidRDefault="00747D08">
            <w:pPr>
              <w:pStyle w:val="Default"/>
              <w:rPr>
                <w:sz w:val="23"/>
                <w:szCs w:val="23"/>
              </w:rPr>
            </w:pPr>
            <w:r>
              <w:rPr>
                <w:sz w:val="23"/>
                <w:szCs w:val="23"/>
              </w:rPr>
              <w:t xml:space="preserve">Обучающиеся 5-9 классов </w:t>
            </w:r>
          </w:p>
        </w:tc>
        <w:tc>
          <w:tcPr>
            <w:tcW w:w="3414" w:type="dxa"/>
          </w:tcPr>
          <w:p w:rsidR="00747D08" w:rsidRDefault="00747D08">
            <w:pPr>
              <w:pStyle w:val="Default"/>
              <w:rPr>
                <w:sz w:val="23"/>
                <w:szCs w:val="23"/>
              </w:rPr>
            </w:pPr>
            <w:r>
              <w:rPr>
                <w:sz w:val="23"/>
                <w:szCs w:val="23"/>
              </w:rPr>
              <w:t xml:space="preserve">Информационно-коммуникационные технологии </w:t>
            </w:r>
          </w:p>
        </w:tc>
        <w:tc>
          <w:tcPr>
            <w:tcW w:w="3414" w:type="dxa"/>
            <w:gridSpan w:val="2"/>
          </w:tcPr>
          <w:p w:rsidR="00747D08" w:rsidRDefault="00747D08">
            <w:pPr>
              <w:pStyle w:val="Default"/>
              <w:rPr>
                <w:sz w:val="23"/>
                <w:szCs w:val="23"/>
              </w:rPr>
            </w:pPr>
            <w:r>
              <w:rPr>
                <w:sz w:val="23"/>
                <w:szCs w:val="23"/>
              </w:rPr>
              <w:t xml:space="preserve">Изменение и неограниченное обогащение содержания образования; умение находить информационном пространстве и применять необходимые ресурсы; оптимизация образовательного процесса за счет использования имеющихся ЭОРов медиатеке школы. </w:t>
            </w:r>
          </w:p>
        </w:tc>
      </w:tr>
      <w:tr w:rsidR="00747D08" w:rsidTr="00747D08">
        <w:trPr>
          <w:trHeight w:val="1213"/>
        </w:trPr>
        <w:tc>
          <w:tcPr>
            <w:tcW w:w="3414" w:type="dxa"/>
          </w:tcPr>
          <w:p w:rsidR="00747D08" w:rsidRDefault="00747D08">
            <w:pPr>
              <w:pStyle w:val="Default"/>
              <w:rPr>
                <w:sz w:val="23"/>
                <w:szCs w:val="23"/>
              </w:rPr>
            </w:pPr>
            <w:r>
              <w:rPr>
                <w:sz w:val="23"/>
                <w:szCs w:val="23"/>
              </w:rPr>
              <w:t xml:space="preserve">Обучающиеся 5-9 классов </w:t>
            </w:r>
          </w:p>
        </w:tc>
        <w:tc>
          <w:tcPr>
            <w:tcW w:w="3414" w:type="dxa"/>
          </w:tcPr>
          <w:p w:rsidR="00747D08" w:rsidRDefault="00747D08">
            <w:pPr>
              <w:pStyle w:val="Default"/>
              <w:rPr>
                <w:sz w:val="23"/>
                <w:szCs w:val="23"/>
              </w:rPr>
            </w:pPr>
            <w:r>
              <w:rPr>
                <w:sz w:val="23"/>
                <w:szCs w:val="23"/>
              </w:rPr>
              <w:t xml:space="preserve">Здоровьесберегающие </w:t>
            </w:r>
          </w:p>
          <w:p w:rsidR="00747D08" w:rsidRDefault="00747D08">
            <w:pPr>
              <w:pStyle w:val="Default"/>
              <w:rPr>
                <w:sz w:val="23"/>
                <w:szCs w:val="23"/>
              </w:rPr>
            </w:pPr>
            <w:r>
              <w:rPr>
                <w:sz w:val="23"/>
                <w:szCs w:val="23"/>
              </w:rPr>
              <w:t xml:space="preserve">технологии </w:t>
            </w:r>
          </w:p>
        </w:tc>
        <w:tc>
          <w:tcPr>
            <w:tcW w:w="3414" w:type="dxa"/>
            <w:gridSpan w:val="2"/>
          </w:tcPr>
          <w:p w:rsidR="00747D08" w:rsidRDefault="00747D08">
            <w:pPr>
              <w:pStyle w:val="Default"/>
              <w:rPr>
                <w:sz w:val="23"/>
                <w:szCs w:val="23"/>
              </w:rPr>
            </w:pPr>
            <w:r>
              <w:rPr>
                <w:sz w:val="23"/>
                <w:szCs w:val="23"/>
              </w:rPr>
              <w:t xml:space="preserve">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обучении </w:t>
            </w:r>
          </w:p>
        </w:tc>
      </w:tr>
      <w:tr w:rsidR="00747D08" w:rsidTr="00747D08">
        <w:trPr>
          <w:trHeight w:val="661"/>
        </w:trPr>
        <w:tc>
          <w:tcPr>
            <w:tcW w:w="3414" w:type="dxa"/>
          </w:tcPr>
          <w:p w:rsidR="00747D08" w:rsidRDefault="00747D08">
            <w:pPr>
              <w:pStyle w:val="Default"/>
              <w:rPr>
                <w:sz w:val="23"/>
                <w:szCs w:val="23"/>
              </w:rPr>
            </w:pPr>
            <w:r>
              <w:rPr>
                <w:sz w:val="23"/>
                <w:szCs w:val="23"/>
              </w:rPr>
              <w:t xml:space="preserve">Обучающиеся 5-9 классов </w:t>
            </w:r>
          </w:p>
        </w:tc>
        <w:tc>
          <w:tcPr>
            <w:tcW w:w="3414" w:type="dxa"/>
          </w:tcPr>
          <w:p w:rsidR="00747D08" w:rsidRDefault="00747D08">
            <w:pPr>
              <w:pStyle w:val="Default"/>
              <w:rPr>
                <w:sz w:val="23"/>
                <w:szCs w:val="23"/>
              </w:rPr>
            </w:pPr>
            <w:r>
              <w:rPr>
                <w:sz w:val="23"/>
                <w:szCs w:val="23"/>
              </w:rPr>
              <w:t xml:space="preserve">Система инновационной оценки «портфолио» </w:t>
            </w:r>
          </w:p>
        </w:tc>
        <w:tc>
          <w:tcPr>
            <w:tcW w:w="3414" w:type="dxa"/>
            <w:gridSpan w:val="2"/>
          </w:tcPr>
          <w:p w:rsidR="00747D08" w:rsidRDefault="00747D08">
            <w:pPr>
              <w:pStyle w:val="Default"/>
              <w:rPr>
                <w:sz w:val="23"/>
                <w:szCs w:val="23"/>
              </w:rPr>
            </w:pPr>
            <w:r>
              <w:rPr>
                <w:sz w:val="23"/>
                <w:szCs w:val="23"/>
              </w:rPr>
              <w:t xml:space="preserve">Формирование персонифицированного учета достижений ученика как инструмента педагогической поддержки социального самоопределения, определения траектории индивидуального развития личности. </w:t>
            </w:r>
          </w:p>
        </w:tc>
      </w:tr>
    </w:tbl>
    <w:p w:rsidR="00747D08" w:rsidRDefault="00747D08" w:rsidP="00C61D2F">
      <w:pPr>
        <w:rPr>
          <w:rFonts w:ascii="Times New Roman" w:hAnsi="Times New Roman" w:cs="Times New Roman"/>
          <w:color w:val="FF0000"/>
        </w:rPr>
      </w:pPr>
    </w:p>
    <w:p w:rsidR="00747D08" w:rsidRDefault="00747D08" w:rsidP="00747D08">
      <w:pPr>
        <w:pStyle w:val="Default"/>
        <w:rPr>
          <w:sz w:val="23"/>
          <w:szCs w:val="23"/>
        </w:rPr>
      </w:pPr>
      <w:r>
        <w:rPr>
          <w:sz w:val="23"/>
          <w:szCs w:val="23"/>
        </w:rPr>
        <w:t xml:space="preserve">Реализация программы предполагает обеспечение: </w:t>
      </w:r>
    </w:p>
    <w:p w:rsidR="00747D08" w:rsidRDefault="00747D08" w:rsidP="00747D08">
      <w:pPr>
        <w:pStyle w:val="Default"/>
        <w:rPr>
          <w:sz w:val="23"/>
          <w:szCs w:val="23"/>
        </w:rPr>
      </w:pPr>
      <w:r>
        <w:rPr>
          <w:sz w:val="23"/>
          <w:szCs w:val="23"/>
        </w:rPr>
        <w:t xml:space="preserve">подготовки обучающихся к продолжению образования в средней школе; формирования ключевых компетенций обучающихся: в решении задач и проблем, информационно- коммуникационной, учебной (образовательной) и компетентности взаимодействия (социальной); развития ребенка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ндивидуальности каждого ребенка; </w:t>
      </w:r>
    </w:p>
    <w:p w:rsidR="00747D08" w:rsidRDefault="00747D08" w:rsidP="00747D08">
      <w:pPr>
        <w:pStyle w:val="Default"/>
        <w:rPr>
          <w:sz w:val="23"/>
          <w:szCs w:val="23"/>
        </w:rPr>
      </w:pPr>
      <w:r>
        <w:rPr>
          <w:sz w:val="23"/>
          <w:szCs w:val="23"/>
        </w:rPr>
        <w:t xml:space="preserve">удовлетворения запросов и потребностей родителей (законных представителей) ребенка в образовательном, культурном, социальном аспектах. </w:t>
      </w:r>
    </w:p>
    <w:p w:rsidR="00747D08" w:rsidRDefault="00747D08" w:rsidP="00747D08">
      <w:pPr>
        <w:pStyle w:val="Default"/>
        <w:rPr>
          <w:sz w:val="23"/>
          <w:szCs w:val="23"/>
        </w:rPr>
      </w:pPr>
      <w:r>
        <w:rPr>
          <w:sz w:val="23"/>
          <w:szCs w:val="23"/>
        </w:rPr>
        <w:t xml:space="preserve">Основная образовательная программа основного общего образования школы содержит три основных раздела: </w:t>
      </w:r>
    </w:p>
    <w:p w:rsidR="00747D08" w:rsidRDefault="00747D08" w:rsidP="00747D08">
      <w:pPr>
        <w:pStyle w:val="Default"/>
        <w:rPr>
          <w:sz w:val="23"/>
          <w:szCs w:val="23"/>
        </w:rPr>
      </w:pPr>
      <w:r>
        <w:rPr>
          <w:b/>
          <w:bCs/>
          <w:sz w:val="23"/>
          <w:szCs w:val="23"/>
        </w:rPr>
        <w:lastRenderedPageBreak/>
        <w:t xml:space="preserve">Целевой раздел </w:t>
      </w:r>
      <w:r>
        <w:rPr>
          <w:sz w:val="23"/>
          <w:szCs w:val="23"/>
        </w:rPr>
        <w:t xml:space="preserve">задает общее назначение программы, диагностичную формулировку целей (результатов) реализации основной образовательной программы основного общего образования и способы определения их достижения. </w:t>
      </w:r>
    </w:p>
    <w:p w:rsidR="00747D08" w:rsidRDefault="00747D08" w:rsidP="00747D08">
      <w:pPr>
        <w:pStyle w:val="Default"/>
        <w:rPr>
          <w:sz w:val="23"/>
          <w:szCs w:val="23"/>
        </w:rPr>
      </w:pPr>
      <w:r>
        <w:rPr>
          <w:sz w:val="23"/>
          <w:szCs w:val="23"/>
        </w:rPr>
        <w:t xml:space="preserve">Целевой раздел включает: </w:t>
      </w:r>
    </w:p>
    <w:p w:rsidR="00747D08" w:rsidRDefault="00747D08" w:rsidP="00747D08">
      <w:pPr>
        <w:pStyle w:val="Default"/>
        <w:rPr>
          <w:sz w:val="23"/>
          <w:szCs w:val="23"/>
        </w:rPr>
      </w:pPr>
      <w:r>
        <w:rPr>
          <w:sz w:val="23"/>
          <w:szCs w:val="23"/>
        </w:rPr>
        <w:t xml:space="preserve">— пояснительную записку; </w:t>
      </w:r>
    </w:p>
    <w:p w:rsidR="00747D08" w:rsidRDefault="00747D08" w:rsidP="00747D08">
      <w:pPr>
        <w:pStyle w:val="Default"/>
        <w:rPr>
          <w:sz w:val="23"/>
          <w:szCs w:val="23"/>
        </w:rPr>
      </w:pPr>
      <w:r>
        <w:rPr>
          <w:sz w:val="23"/>
          <w:szCs w:val="23"/>
        </w:rPr>
        <w:t xml:space="preserve">— планируемые результаты освоения обучающимися основной образовательной программы основного общего образования; </w:t>
      </w:r>
    </w:p>
    <w:p w:rsidR="00747D08" w:rsidRDefault="00747D08" w:rsidP="00747D08">
      <w:pPr>
        <w:pStyle w:val="Default"/>
        <w:rPr>
          <w:sz w:val="23"/>
          <w:szCs w:val="23"/>
        </w:rPr>
      </w:pPr>
      <w:r>
        <w:rPr>
          <w:sz w:val="23"/>
          <w:szCs w:val="23"/>
        </w:rPr>
        <w:t xml:space="preserve">— систему оценки достижения планируемых результатов освоения основной образовательной программы основного общего образования. </w:t>
      </w:r>
    </w:p>
    <w:p w:rsidR="00747D08" w:rsidRDefault="00747D08" w:rsidP="00747D08">
      <w:pPr>
        <w:pStyle w:val="Default"/>
        <w:rPr>
          <w:sz w:val="23"/>
          <w:szCs w:val="23"/>
        </w:rPr>
      </w:pPr>
      <w:r>
        <w:rPr>
          <w:b/>
          <w:bCs/>
          <w:sz w:val="23"/>
          <w:szCs w:val="23"/>
        </w:rPr>
        <w:t xml:space="preserve">Содержательный раздел </w:t>
      </w:r>
      <w:r>
        <w:rPr>
          <w:sz w:val="23"/>
          <w:szCs w:val="23"/>
        </w:rPr>
        <w:t xml:space="preserve">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747D08" w:rsidRDefault="00747D08" w:rsidP="00747D08">
      <w:pPr>
        <w:pStyle w:val="Default"/>
        <w:rPr>
          <w:sz w:val="23"/>
          <w:szCs w:val="23"/>
        </w:rPr>
      </w:pPr>
      <w:r>
        <w:rPr>
          <w:sz w:val="23"/>
          <w:szCs w:val="23"/>
        </w:rPr>
        <w:t xml:space="preserve">— 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747D08" w:rsidRDefault="00747D08" w:rsidP="00747D08">
      <w:pPr>
        <w:pStyle w:val="Default"/>
        <w:rPr>
          <w:sz w:val="23"/>
          <w:szCs w:val="23"/>
        </w:rPr>
      </w:pPr>
      <w:r>
        <w:rPr>
          <w:sz w:val="23"/>
          <w:szCs w:val="23"/>
        </w:rPr>
        <w:t xml:space="preserve">— программы отдельных учебных предметов, курсов; </w:t>
      </w:r>
    </w:p>
    <w:p w:rsidR="00747D08" w:rsidRDefault="00747D08" w:rsidP="00747D08">
      <w:pPr>
        <w:pStyle w:val="Default"/>
        <w:rPr>
          <w:sz w:val="23"/>
          <w:szCs w:val="23"/>
        </w:rPr>
      </w:pPr>
      <w:r>
        <w:rPr>
          <w:sz w:val="23"/>
          <w:szCs w:val="23"/>
        </w:rPr>
        <w:t xml:space="preserve">— 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747D08" w:rsidRDefault="00747D08" w:rsidP="00747D08">
      <w:pPr>
        <w:pStyle w:val="Default"/>
        <w:rPr>
          <w:sz w:val="23"/>
          <w:szCs w:val="23"/>
        </w:rPr>
      </w:pPr>
      <w:r>
        <w:rPr>
          <w:sz w:val="23"/>
          <w:szCs w:val="23"/>
        </w:rPr>
        <w:t xml:space="preserve">— программу коррекционной работы. </w:t>
      </w:r>
    </w:p>
    <w:p w:rsidR="00747D08" w:rsidRDefault="00747D08" w:rsidP="00747D08">
      <w:pPr>
        <w:pStyle w:val="Default"/>
        <w:rPr>
          <w:sz w:val="23"/>
          <w:szCs w:val="23"/>
        </w:rPr>
      </w:pPr>
      <w:r>
        <w:rPr>
          <w:b/>
          <w:bCs/>
          <w:sz w:val="23"/>
          <w:szCs w:val="23"/>
        </w:rPr>
        <w:t xml:space="preserve">Организационный </w:t>
      </w:r>
      <w:r>
        <w:rPr>
          <w:sz w:val="23"/>
          <w:szCs w:val="23"/>
        </w:rPr>
        <w:t xml:space="preserve">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747D08" w:rsidRDefault="00747D08" w:rsidP="00747D08">
      <w:pPr>
        <w:pStyle w:val="Default"/>
        <w:rPr>
          <w:sz w:val="23"/>
          <w:szCs w:val="23"/>
        </w:rPr>
      </w:pPr>
      <w:r>
        <w:rPr>
          <w:sz w:val="23"/>
          <w:szCs w:val="23"/>
        </w:rPr>
        <w:t xml:space="preserve">Организационный раздел включает: </w:t>
      </w:r>
    </w:p>
    <w:p w:rsidR="00747D08" w:rsidRDefault="00747D08" w:rsidP="00747D08">
      <w:pPr>
        <w:pStyle w:val="Default"/>
        <w:rPr>
          <w:sz w:val="23"/>
          <w:szCs w:val="23"/>
        </w:rPr>
      </w:pPr>
      <w:r>
        <w:rPr>
          <w:sz w:val="23"/>
          <w:szCs w:val="23"/>
        </w:rPr>
        <w:t xml:space="preserve">— учебный план основного общего образования как один из основных механизмов реализации основной образовательной программы; </w:t>
      </w:r>
    </w:p>
    <w:p w:rsidR="00747D08" w:rsidRDefault="00747D08" w:rsidP="00747D08">
      <w:pPr>
        <w:rPr>
          <w:rFonts w:ascii="Times New Roman" w:hAnsi="Times New Roman" w:cs="Times New Roman"/>
          <w:sz w:val="23"/>
          <w:szCs w:val="23"/>
        </w:rPr>
      </w:pPr>
      <w:r w:rsidRPr="00747D08">
        <w:rPr>
          <w:rFonts w:ascii="Times New Roman" w:hAnsi="Times New Roman" w:cs="Times New Roman"/>
          <w:sz w:val="23"/>
          <w:szCs w:val="23"/>
        </w:rPr>
        <w:t>— систему условий реализации основной образовательной программы в соответствии с требованиями ФГОС ООО: кадровых, материально-технических, финансово-экономических, психолого-педагогических и др.</w:t>
      </w:r>
    </w:p>
    <w:p w:rsidR="00747D08" w:rsidRDefault="00747D08" w:rsidP="00747D08">
      <w:pPr>
        <w:pStyle w:val="Default"/>
        <w:rPr>
          <w:sz w:val="23"/>
          <w:szCs w:val="23"/>
        </w:rPr>
      </w:pPr>
      <w:r>
        <w:rPr>
          <w:b/>
          <w:bCs/>
          <w:sz w:val="23"/>
          <w:szCs w:val="23"/>
        </w:rPr>
        <w:t xml:space="preserve">1.2. Планируемые результаты освоения обучающимися основной образовательной программы основного общего образования </w:t>
      </w:r>
    </w:p>
    <w:p w:rsidR="00747D08" w:rsidRDefault="00747D08" w:rsidP="00747D08">
      <w:pPr>
        <w:pStyle w:val="Default"/>
        <w:rPr>
          <w:sz w:val="23"/>
          <w:szCs w:val="23"/>
        </w:rPr>
      </w:pPr>
      <w:r>
        <w:rPr>
          <w:b/>
          <w:bCs/>
          <w:sz w:val="23"/>
          <w:szCs w:val="23"/>
        </w:rPr>
        <w:t xml:space="preserve">1.2.1. Общие положения </w:t>
      </w:r>
    </w:p>
    <w:p w:rsidR="00747D08" w:rsidRDefault="00747D08" w:rsidP="00747D08">
      <w:pPr>
        <w:pStyle w:val="Default"/>
        <w:rPr>
          <w:sz w:val="23"/>
          <w:szCs w:val="23"/>
        </w:rPr>
      </w:pPr>
      <w:r>
        <w:rPr>
          <w:sz w:val="23"/>
          <w:szCs w:val="23"/>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47D08" w:rsidRDefault="00747D08" w:rsidP="00295F5C">
      <w:pPr>
        <w:pStyle w:val="Default"/>
        <w:rPr>
          <w:sz w:val="23"/>
          <w:szCs w:val="23"/>
        </w:rPr>
      </w:pPr>
      <w:r>
        <w:rPr>
          <w:sz w:val="23"/>
          <w:szCs w:val="23"/>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747D08" w:rsidRDefault="00747D08" w:rsidP="00747D08">
      <w:pPr>
        <w:pStyle w:val="Default"/>
        <w:rPr>
          <w:sz w:val="23"/>
          <w:szCs w:val="23"/>
        </w:rPr>
      </w:pPr>
      <w:r>
        <w:rPr>
          <w:sz w:val="23"/>
          <w:szCs w:val="23"/>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747D08" w:rsidRDefault="00747D08" w:rsidP="00747D08">
      <w:pPr>
        <w:pStyle w:val="Default"/>
        <w:rPr>
          <w:sz w:val="23"/>
          <w:szCs w:val="23"/>
        </w:rPr>
      </w:pPr>
      <w:r>
        <w:rPr>
          <w:b/>
          <w:bCs/>
          <w:sz w:val="23"/>
          <w:szCs w:val="23"/>
        </w:rPr>
        <w:t xml:space="preserve">1.2.2. Структура планируемых результатов </w:t>
      </w:r>
    </w:p>
    <w:p w:rsidR="00747D08" w:rsidRDefault="00747D08" w:rsidP="00747D08">
      <w:pPr>
        <w:pStyle w:val="Default"/>
        <w:rPr>
          <w:sz w:val="23"/>
          <w:szCs w:val="23"/>
        </w:rPr>
      </w:pPr>
      <w:r>
        <w:rPr>
          <w:sz w:val="23"/>
          <w:szCs w:val="23"/>
        </w:rPr>
        <w:lastRenderedPageBreak/>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 </w:t>
      </w:r>
    </w:p>
    <w:p w:rsidR="00295F5C" w:rsidRDefault="00747D08" w:rsidP="00747D08">
      <w:pPr>
        <w:pStyle w:val="Default"/>
        <w:rPr>
          <w:sz w:val="23"/>
          <w:szCs w:val="23"/>
        </w:rPr>
      </w:pPr>
      <w:r>
        <w:rPr>
          <w:sz w:val="23"/>
          <w:szCs w:val="23"/>
        </w:rPr>
        <w:t xml:space="preserve">В структуре планируемых результатов выделяется следующие группы: </w:t>
      </w:r>
    </w:p>
    <w:p w:rsidR="00747D08" w:rsidRDefault="00747D08" w:rsidP="00747D08">
      <w:pPr>
        <w:pStyle w:val="Default"/>
        <w:rPr>
          <w:sz w:val="23"/>
          <w:szCs w:val="23"/>
        </w:rPr>
      </w:pPr>
      <w:r>
        <w:rPr>
          <w:sz w:val="23"/>
          <w:szCs w:val="23"/>
        </w:rPr>
        <w:t xml:space="preserve">1. </w:t>
      </w:r>
      <w:r>
        <w:rPr>
          <w:b/>
          <w:bCs/>
          <w:sz w:val="23"/>
          <w:szCs w:val="23"/>
        </w:rPr>
        <w:t xml:space="preserve">Личностные результаты </w:t>
      </w:r>
      <w:r>
        <w:rPr>
          <w:sz w:val="23"/>
          <w:szCs w:val="23"/>
        </w:rPr>
        <w:t xml:space="preserve">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747D08" w:rsidRDefault="00747D08" w:rsidP="00747D08">
      <w:pPr>
        <w:pStyle w:val="Default"/>
        <w:rPr>
          <w:sz w:val="23"/>
          <w:szCs w:val="23"/>
        </w:rPr>
      </w:pPr>
      <w:r>
        <w:rPr>
          <w:sz w:val="23"/>
          <w:szCs w:val="23"/>
        </w:rPr>
        <w:t xml:space="preserve">2. </w:t>
      </w:r>
      <w:r>
        <w:rPr>
          <w:b/>
          <w:bCs/>
          <w:sz w:val="23"/>
          <w:szCs w:val="23"/>
        </w:rPr>
        <w:t xml:space="preserve">Метапредметные результаты </w:t>
      </w:r>
      <w:r>
        <w:rPr>
          <w:sz w:val="23"/>
          <w:szCs w:val="23"/>
        </w:rPr>
        <w:t xml:space="preserve">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747D08" w:rsidRDefault="00747D08" w:rsidP="00747D08">
      <w:pPr>
        <w:pStyle w:val="Default"/>
        <w:rPr>
          <w:sz w:val="23"/>
          <w:szCs w:val="23"/>
        </w:rPr>
      </w:pPr>
      <w:r>
        <w:rPr>
          <w:sz w:val="23"/>
          <w:szCs w:val="23"/>
        </w:rPr>
        <w:t>3</w:t>
      </w:r>
      <w:r>
        <w:rPr>
          <w:b/>
          <w:bCs/>
          <w:sz w:val="23"/>
          <w:szCs w:val="23"/>
        </w:rPr>
        <w:t xml:space="preserve">. Предметные результаты </w:t>
      </w:r>
      <w:r>
        <w:rPr>
          <w:sz w:val="23"/>
          <w:szCs w:val="23"/>
        </w:rPr>
        <w:t xml:space="preserve">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747D08" w:rsidRDefault="00747D08" w:rsidP="00747D08">
      <w:pPr>
        <w:pStyle w:val="Default"/>
        <w:rPr>
          <w:sz w:val="23"/>
          <w:szCs w:val="23"/>
        </w:rPr>
      </w:pPr>
      <w:r>
        <w:rPr>
          <w:sz w:val="23"/>
          <w:szCs w:val="23"/>
        </w:rPr>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747D08" w:rsidRDefault="00747D08" w:rsidP="00747D08">
      <w:pPr>
        <w:pStyle w:val="Default"/>
        <w:rPr>
          <w:sz w:val="23"/>
          <w:szCs w:val="23"/>
        </w:rPr>
      </w:pPr>
      <w:r>
        <w:rPr>
          <w:sz w:val="23"/>
          <w:szCs w:val="23"/>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 </w:t>
      </w:r>
    </w:p>
    <w:p w:rsidR="00747D08" w:rsidRDefault="00747D08" w:rsidP="00747D08">
      <w:pPr>
        <w:pStyle w:val="Default"/>
        <w:rPr>
          <w:sz w:val="23"/>
          <w:szCs w:val="23"/>
        </w:rPr>
      </w:pPr>
      <w:r>
        <w:rPr>
          <w:sz w:val="23"/>
          <w:szCs w:val="23"/>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295F5C" w:rsidRDefault="00747D08" w:rsidP="00295F5C">
      <w:pPr>
        <w:pStyle w:val="Default"/>
        <w:rPr>
          <w:sz w:val="23"/>
          <w:szCs w:val="23"/>
        </w:rPr>
      </w:pPr>
      <w:r>
        <w:rPr>
          <w:sz w:val="23"/>
          <w:szCs w:val="23"/>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747D08" w:rsidRDefault="00295F5C" w:rsidP="00295F5C">
      <w:pPr>
        <w:pStyle w:val="Default"/>
        <w:rPr>
          <w:sz w:val="23"/>
          <w:szCs w:val="23"/>
        </w:rPr>
      </w:pPr>
      <w:r>
        <w:rPr>
          <w:sz w:val="23"/>
          <w:szCs w:val="23"/>
        </w:rPr>
        <w:t xml:space="preserve">   </w:t>
      </w:r>
      <w:r w:rsidR="00747D08">
        <w:rPr>
          <w:sz w:val="23"/>
          <w:szCs w:val="23"/>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47D08" w:rsidRDefault="00747D08" w:rsidP="00747D08">
      <w:pPr>
        <w:pStyle w:val="Default"/>
        <w:rPr>
          <w:sz w:val="23"/>
          <w:szCs w:val="23"/>
        </w:rPr>
      </w:pPr>
      <w:r>
        <w:rPr>
          <w:sz w:val="23"/>
          <w:szCs w:val="23"/>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w:t>
      </w:r>
      <w:r>
        <w:rPr>
          <w:sz w:val="23"/>
          <w:szCs w:val="23"/>
        </w:rPr>
        <w:lastRenderedPageBreak/>
        <w:t xml:space="preserve">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747D08" w:rsidRDefault="00747D08" w:rsidP="00747D08">
      <w:pPr>
        <w:pStyle w:val="Default"/>
        <w:rPr>
          <w:sz w:val="23"/>
          <w:szCs w:val="23"/>
        </w:rPr>
      </w:pPr>
      <w:r>
        <w:rPr>
          <w:sz w:val="23"/>
          <w:szCs w:val="23"/>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747D08" w:rsidRDefault="00747D08" w:rsidP="00747D08">
      <w:pPr>
        <w:pStyle w:val="Default"/>
        <w:rPr>
          <w:sz w:val="23"/>
          <w:szCs w:val="23"/>
        </w:rPr>
      </w:pPr>
      <w:r>
        <w:rPr>
          <w:b/>
          <w:bCs/>
          <w:sz w:val="23"/>
          <w:szCs w:val="23"/>
        </w:rPr>
        <w:t xml:space="preserve">1.2.3. Личностные результаты освоения основной образовательной программы: </w:t>
      </w:r>
    </w:p>
    <w:p w:rsidR="00747D08" w:rsidRDefault="00747D08" w:rsidP="00747D08">
      <w:pPr>
        <w:pStyle w:val="Default"/>
        <w:rPr>
          <w:sz w:val="23"/>
          <w:szCs w:val="23"/>
        </w:rPr>
      </w:pPr>
      <w:r>
        <w:rPr>
          <w:sz w:val="23"/>
          <w:szCs w:val="23"/>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747D08" w:rsidRDefault="00747D08" w:rsidP="00747D08">
      <w:pPr>
        <w:pStyle w:val="Default"/>
        <w:rPr>
          <w:sz w:val="23"/>
          <w:szCs w:val="23"/>
        </w:rPr>
      </w:pPr>
      <w:r>
        <w:rPr>
          <w:sz w:val="23"/>
          <w:szCs w:val="23"/>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47D08" w:rsidRDefault="00747D08" w:rsidP="00295F5C">
      <w:pPr>
        <w:pStyle w:val="Default"/>
        <w:rPr>
          <w:sz w:val="23"/>
          <w:szCs w:val="23"/>
        </w:rPr>
      </w:pPr>
      <w:r>
        <w:rPr>
          <w:sz w:val="23"/>
          <w:szCs w:val="23"/>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47D08" w:rsidRDefault="00747D08" w:rsidP="00747D08">
      <w:pPr>
        <w:pStyle w:val="Default"/>
        <w:rPr>
          <w:sz w:val="23"/>
          <w:szCs w:val="23"/>
        </w:rPr>
      </w:pPr>
      <w:r>
        <w:rPr>
          <w:sz w:val="23"/>
          <w:szCs w:val="23"/>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47D08" w:rsidRDefault="00747D08" w:rsidP="00747D08">
      <w:pPr>
        <w:pStyle w:val="Default"/>
        <w:rPr>
          <w:sz w:val="23"/>
          <w:szCs w:val="23"/>
        </w:rPr>
      </w:pPr>
      <w:r>
        <w:rPr>
          <w:sz w:val="23"/>
          <w:szCs w:val="23"/>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47D08" w:rsidRDefault="00747D08" w:rsidP="00747D08">
      <w:pPr>
        <w:pStyle w:val="Default"/>
        <w:rPr>
          <w:sz w:val="23"/>
          <w:szCs w:val="23"/>
        </w:rPr>
      </w:pPr>
      <w:r>
        <w:rPr>
          <w:sz w:val="23"/>
          <w:szCs w:val="23"/>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w:t>
      </w:r>
      <w:r>
        <w:rPr>
          <w:sz w:val="23"/>
          <w:szCs w:val="23"/>
        </w:rPr>
        <w:lastRenderedPageBreak/>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47D08" w:rsidRDefault="00747D08" w:rsidP="00747D08">
      <w:pPr>
        <w:pStyle w:val="Default"/>
        <w:rPr>
          <w:sz w:val="23"/>
          <w:szCs w:val="23"/>
        </w:rPr>
      </w:pPr>
      <w:r>
        <w:rPr>
          <w:sz w:val="23"/>
          <w:szCs w:val="23"/>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47D08" w:rsidRDefault="00747D08" w:rsidP="00747D08">
      <w:pPr>
        <w:pStyle w:val="Default"/>
        <w:rPr>
          <w:sz w:val="23"/>
          <w:szCs w:val="23"/>
        </w:rPr>
      </w:pPr>
      <w:r>
        <w:rPr>
          <w:sz w:val="23"/>
          <w:szCs w:val="23"/>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47D08" w:rsidRDefault="00747D08" w:rsidP="00295F5C">
      <w:pPr>
        <w:pStyle w:val="Default"/>
        <w:rPr>
          <w:sz w:val="23"/>
          <w:szCs w:val="23"/>
        </w:rPr>
      </w:pPr>
      <w:r>
        <w:rPr>
          <w:sz w:val="23"/>
          <w:szCs w:val="23"/>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r>
        <w:rPr>
          <w:b/>
          <w:bCs/>
          <w:sz w:val="23"/>
          <w:szCs w:val="23"/>
        </w:rPr>
        <w:t xml:space="preserve">1.2.4. Метапредметные результаты освоения ООП </w:t>
      </w:r>
    </w:p>
    <w:p w:rsidR="00747D08" w:rsidRDefault="00747D08" w:rsidP="00747D08">
      <w:pPr>
        <w:pStyle w:val="Default"/>
        <w:rPr>
          <w:sz w:val="23"/>
          <w:szCs w:val="23"/>
        </w:rPr>
      </w:pPr>
      <w:r>
        <w:rPr>
          <w:sz w:val="23"/>
          <w:szCs w:val="23"/>
        </w:rP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p>
    <w:p w:rsidR="00747D08" w:rsidRDefault="00747D08" w:rsidP="00747D08">
      <w:pPr>
        <w:pStyle w:val="Default"/>
        <w:rPr>
          <w:sz w:val="23"/>
          <w:szCs w:val="23"/>
        </w:rPr>
      </w:pPr>
      <w:r>
        <w:rPr>
          <w:sz w:val="23"/>
          <w:szCs w:val="23"/>
        </w:rPr>
        <w:t xml:space="preserve">Межпредметные понятия </w:t>
      </w:r>
    </w:p>
    <w:p w:rsidR="00747D08" w:rsidRDefault="00747D08" w:rsidP="00747D08">
      <w:pPr>
        <w:pStyle w:val="Default"/>
        <w:rPr>
          <w:sz w:val="23"/>
          <w:szCs w:val="23"/>
        </w:rPr>
      </w:pPr>
      <w:r>
        <w:rPr>
          <w:sz w:val="23"/>
          <w:szCs w:val="23"/>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747D08" w:rsidRDefault="00747D08" w:rsidP="00747D08">
      <w:pPr>
        <w:pStyle w:val="Default"/>
        <w:rPr>
          <w:sz w:val="23"/>
          <w:szCs w:val="23"/>
        </w:rPr>
      </w:pPr>
      <w:r>
        <w:rPr>
          <w:sz w:val="23"/>
          <w:szCs w:val="23"/>
        </w:rPr>
        <w:t xml:space="preserve">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747D08" w:rsidRDefault="00747D08" w:rsidP="00747D08">
      <w:pPr>
        <w:pStyle w:val="Default"/>
        <w:rPr>
          <w:sz w:val="23"/>
          <w:szCs w:val="23"/>
        </w:rPr>
      </w:pPr>
      <w:r>
        <w:rPr>
          <w:sz w:val="23"/>
          <w:szCs w:val="23"/>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747D08" w:rsidRDefault="00747D08" w:rsidP="00747D08">
      <w:pPr>
        <w:pStyle w:val="Default"/>
        <w:rPr>
          <w:sz w:val="23"/>
          <w:szCs w:val="23"/>
        </w:rPr>
      </w:pPr>
      <w:r>
        <w:rPr>
          <w:sz w:val="23"/>
          <w:szCs w:val="23"/>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747D08" w:rsidRDefault="00747D08" w:rsidP="00747D08">
      <w:pPr>
        <w:pStyle w:val="Default"/>
        <w:rPr>
          <w:sz w:val="23"/>
          <w:szCs w:val="23"/>
        </w:rPr>
      </w:pPr>
      <w:r>
        <w:rPr>
          <w:sz w:val="23"/>
          <w:szCs w:val="23"/>
        </w:rPr>
        <w:t xml:space="preserve">• заполнять и дополнять таблицы, схемы, диаграммы, тексты. </w:t>
      </w:r>
    </w:p>
    <w:p w:rsidR="00747D08" w:rsidRDefault="00747D08" w:rsidP="00747D08">
      <w:pPr>
        <w:pStyle w:val="Default"/>
        <w:rPr>
          <w:sz w:val="23"/>
          <w:szCs w:val="23"/>
        </w:rPr>
      </w:pPr>
      <w:r>
        <w:rPr>
          <w:sz w:val="23"/>
          <w:szCs w:val="23"/>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w:t>
      </w:r>
      <w:r>
        <w:rPr>
          <w:sz w:val="23"/>
          <w:szCs w:val="23"/>
        </w:rPr>
        <w:lastRenderedPageBreak/>
        <w:t xml:space="preserve">вариантов решений, к поиску нестандартных решений, поиску и осуществлению наиболее приемлемого решения. </w:t>
      </w:r>
    </w:p>
    <w:p w:rsidR="00747D08" w:rsidRDefault="00747D08" w:rsidP="00747D08">
      <w:pPr>
        <w:pStyle w:val="Default"/>
        <w:rPr>
          <w:sz w:val="23"/>
          <w:szCs w:val="23"/>
        </w:rPr>
      </w:pPr>
      <w:r>
        <w:rPr>
          <w:sz w:val="23"/>
          <w:szCs w:val="23"/>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747D08" w:rsidRDefault="00747D08" w:rsidP="00747D08">
      <w:pPr>
        <w:pStyle w:val="Default"/>
        <w:rPr>
          <w:sz w:val="23"/>
          <w:szCs w:val="23"/>
        </w:rPr>
      </w:pPr>
      <w:r>
        <w:rPr>
          <w:sz w:val="23"/>
          <w:szCs w:val="23"/>
        </w:rPr>
        <w:t xml:space="preserve">В соответствии ФГОС ООО выделяются три группы универсальных учебных действий: регулятивные, познавательные, коммуникативные. </w:t>
      </w:r>
    </w:p>
    <w:p w:rsidR="00747D08" w:rsidRDefault="00747D08" w:rsidP="00747D08">
      <w:pPr>
        <w:pStyle w:val="Default"/>
        <w:rPr>
          <w:sz w:val="23"/>
          <w:szCs w:val="23"/>
        </w:rPr>
      </w:pPr>
      <w:r>
        <w:rPr>
          <w:b/>
          <w:bCs/>
          <w:sz w:val="23"/>
          <w:szCs w:val="23"/>
        </w:rPr>
        <w:t xml:space="preserve">Регулятивные УУД </w:t>
      </w:r>
    </w:p>
    <w:p w:rsidR="00747D08" w:rsidRDefault="00747D08" w:rsidP="00747D08">
      <w:pPr>
        <w:pStyle w:val="Default"/>
        <w:rPr>
          <w:sz w:val="23"/>
          <w:szCs w:val="23"/>
        </w:rPr>
      </w:pPr>
      <w:r>
        <w:rPr>
          <w:sz w:val="23"/>
          <w:szCs w:val="23"/>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747D08" w:rsidRDefault="00747D08" w:rsidP="00747D08">
      <w:pPr>
        <w:pStyle w:val="Default"/>
        <w:rPr>
          <w:sz w:val="23"/>
          <w:szCs w:val="23"/>
        </w:rPr>
      </w:pPr>
      <w:r>
        <w:rPr>
          <w:sz w:val="23"/>
          <w:szCs w:val="23"/>
        </w:rPr>
        <w:t xml:space="preserve">анализировать существующие и планировать будущие образовательные результаты; </w:t>
      </w:r>
    </w:p>
    <w:p w:rsidR="00747D08" w:rsidRDefault="00747D08" w:rsidP="00747D08">
      <w:pPr>
        <w:pStyle w:val="Default"/>
        <w:rPr>
          <w:sz w:val="23"/>
          <w:szCs w:val="23"/>
        </w:rPr>
      </w:pPr>
      <w:r>
        <w:rPr>
          <w:sz w:val="23"/>
          <w:szCs w:val="23"/>
        </w:rPr>
        <w:t xml:space="preserve">идентифицировать собственные проблемы и определять главную проблему; </w:t>
      </w:r>
    </w:p>
    <w:p w:rsidR="00747D08" w:rsidRDefault="00747D08" w:rsidP="00747D08">
      <w:pPr>
        <w:pStyle w:val="Default"/>
        <w:rPr>
          <w:sz w:val="23"/>
          <w:szCs w:val="23"/>
        </w:rPr>
      </w:pPr>
      <w:r>
        <w:rPr>
          <w:sz w:val="23"/>
          <w:szCs w:val="23"/>
        </w:rPr>
        <w:t xml:space="preserve">выдвигать версии решения проблемы, формулировать гипотезы, предвосхищать конечный результат; </w:t>
      </w:r>
    </w:p>
    <w:p w:rsidR="00747D08" w:rsidRDefault="00747D08" w:rsidP="00747D08">
      <w:pPr>
        <w:pStyle w:val="Default"/>
        <w:rPr>
          <w:sz w:val="23"/>
          <w:szCs w:val="23"/>
        </w:rPr>
      </w:pPr>
      <w:r>
        <w:rPr>
          <w:sz w:val="23"/>
          <w:szCs w:val="23"/>
        </w:rPr>
        <w:t xml:space="preserve">ставить цель деятельности на основе определенной проблемы и существующих возможностей; </w:t>
      </w:r>
    </w:p>
    <w:p w:rsidR="00747D08" w:rsidRDefault="00747D08" w:rsidP="00747D08">
      <w:pPr>
        <w:pStyle w:val="Default"/>
        <w:rPr>
          <w:sz w:val="23"/>
          <w:szCs w:val="23"/>
        </w:rPr>
      </w:pPr>
      <w:r>
        <w:rPr>
          <w:sz w:val="23"/>
          <w:szCs w:val="23"/>
        </w:rPr>
        <w:t xml:space="preserve">формулировать учебные задачи как шаги достижения поставленной цели деятельности; </w:t>
      </w:r>
    </w:p>
    <w:p w:rsidR="00295F5C" w:rsidRDefault="00747D08" w:rsidP="00295F5C">
      <w:pPr>
        <w:pStyle w:val="Default"/>
        <w:rPr>
          <w:sz w:val="23"/>
          <w:szCs w:val="23"/>
        </w:rPr>
      </w:pPr>
      <w:r>
        <w:rPr>
          <w:sz w:val="23"/>
          <w:szCs w:val="23"/>
        </w:rPr>
        <w:t xml:space="preserve">обосновывать целевые ориентиры и приоритеты ссылками на ценности, указывая и обосновывая логическую последовательность шагов. </w:t>
      </w:r>
    </w:p>
    <w:p w:rsidR="00295F5C" w:rsidRDefault="00747D08" w:rsidP="00295F5C">
      <w:pPr>
        <w:pStyle w:val="Default"/>
        <w:rPr>
          <w:sz w:val="23"/>
          <w:szCs w:val="23"/>
        </w:rPr>
      </w:pPr>
      <w:r>
        <w:rPr>
          <w:sz w:val="23"/>
          <w:szCs w:val="23"/>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47D08" w:rsidRPr="00295F5C" w:rsidRDefault="00747D08" w:rsidP="00295F5C">
      <w:pPr>
        <w:pStyle w:val="Default"/>
        <w:rPr>
          <w:b/>
          <w:sz w:val="23"/>
          <w:szCs w:val="23"/>
        </w:rPr>
      </w:pPr>
      <w:r w:rsidRPr="00295F5C">
        <w:rPr>
          <w:b/>
          <w:sz w:val="23"/>
          <w:szCs w:val="23"/>
        </w:rPr>
        <w:t xml:space="preserve">Обучающийся сможет: </w:t>
      </w:r>
    </w:p>
    <w:p w:rsidR="00747D08" w:rsidRDefault="00747D08" w:rsidP="00747D08">
      <w:pPr>
        <w:pStyle w:val="Default"/>
        <w:rPr>
          <w:sz w:val="23"/>
          <w:szCs w:val="23"/>
        </w:rPr>
      </w:pPr>
      <w:r>
        <w:rPr>
          <w:sz w:val="23"/>
          <w:szCs w:val="23"/>
        </w:rPr>
        <w:t xml:space="preserve">определять необходимые действие(я) в соответствии с учебной и познавательной задачей и составлять алгоритм их выполнения; </w:t>
      </w:r>
    </w:p>
    <w:p w:rsidR="00747D08" w:rsidRDefault="00747D08" w:rsidP="00747D08">
      <w:pPr>
        <w:pStyle w:val="Default"/>
        <w:rPr>
          <w:sz w:val="23"/>
          <w:szCs w:val="23"/>
        </w:rPr>
      </w:pPr>
      <w:r>
        <w:rPr>
          <w:sz w:val="23"/>
          <w:szCs w:val="23"/>
        </w:rPr>
        <w:t xml:space="preserve">обосновывать и осуществлять выбор наиболее эффективных способов решения учебных и познавательных задач; </w:t>
      </w:r>
    </w:p>
    <w:p w:rsidR="00747D08" w:rsidRDefault="00747D08" w:rsidP="00747D08">
      <w:pPr>
        <w:pStyle w:val="Default"/>
        <w:rPr>
          <w:sz w:val="23"/>
          <w:szCs w:val="23"/>
        </w:rPr>
      </w:pPr>
      <w:r>
        <w:rPr>
          <w:sz w:val="23"/>
          <w:szCs w:val="23"/>
        </w:rPr>
        <w:t xml:space="preserve">определять/находить, в том числе из предложенных вариантов, условия для выполнения учебной и познавательной задачи; </w:t>
      </w:r>
    </w:p>
    <w:p w:rsidR="00747D08" w:rsidRDefault="00747D08" w:rsidP="00747D08">
      <w:pPr>
        <w:pStyle w:val="Default"/>
        <w:rPr>
          <w:sz w:val="23"/>
          <w:szCs w:val="23"/>
        </w:rPr>
      </w:pPr>
      <w:r>
        <w:rPr>
          <w:sz w:val="23"/>
          <w:szCs w:val="23"/>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747D08" w:rsidRDefault="00747D08" w:rsidP="00747D08">
      <w:pPr>
        <w:pStyle w:val="Default"/>
        <w:rPr>
          <w:sz w:val="23"/>
          <w:szCs w:val="23"/>
        </w:rPr>
      </w:pPr>
      <w:r>
        <w:rPr>
          <w:sz w:val="23"/>
          <w:szCs w:val="23"/>
        </w:rPr>
        <w:t xml:space="preserve">выбирать из предложенных вариантов и самостоятельно искать средства/ресурсы для решения задачи/достижения цели; </w:t>
      </w:r>
    </w:p>
    <w:p w:rsidR="00747D08" w:rsidRDefault="00747D08" w:rsidP="00747D08">
      <w:pPr>
        <w:pStyle w:val="Default"/>
        <w:rPr>
          <w:sz w:val="23"/>
          <w:szCs w:val="23"/>
        </w:rPr>
      </w:pPr>
      <w:r>
        <w:rPr>
          <w:sz w:val="23"/>
          <w:szCs w:val="23"/>
        </w:rPr>
        <w:t xml:space="preserve">составлять план решения проблемы (выполнения проекта, проведения исследования); </w:t>
      </w:r>
    </w:p>
    <w:p w:rsidR="00747D08" w:rsidRDefault="00747D08" w:rsidP="00747D08">
      <w:pPr>
        <w:pStyle w:val="Default"/>
        <w:rPr>
          <w:sz w:val="23"/>
          <w:szCs w:val="23"/>
        </w:rPr>
      </w:pPr>
      <w:r>
        <w:rPr>
          <w:sz w:val="23"/>
          <w:szCs w:val="23"/>
        </w:rPr>
        <w:t xml:space="preserve">определять потенциальные затруднения при решении учебной и познавательной задачи и находить средства для их устранения; </w:t>
      </w:r>
    </w:p>
    <w:p w:rsidR="00747D08" w:rsidRDefault="00747D08" w:rsidP="00747D08">
      <w:pPr>
        <w:pStyle w:val="Default"/>
        <w:rPr>
          <w:sz w:val="23"/>
          <w:szCs w:val="23"/>
        </w:rPr>
      </w:pPr>
      <w:r>
        <w:rPr>
          <w:sz w:val="23"/>
          <w:szCs w:val="23"/>
        </w:rPr>
        <w:t xml:space="preserve">описывать свой опыт, оформляя его для передачи другим людям в виде технологии решения практических задач определенного класса; </w:t>
      </w:r>
    </w:p>
    <w:p w:rsidR="00747D08" w:rsidRDefault="00747D08" w:rsidP="00747D08">
      <w:pPr>
        <w:pStyle w:val="Default"/>
        <w:rPr>
          <w:sz w:val="23"/>
          <w:szCs w:val="23"/>
        </w:rPr>
      </w:pPr>
      <w:r>
        <w:rPr>
          <w:sz w:val="23"/>
          <w:szCs w:val="23"/>
        </w:rPr>
        <w:t xml:space="preserve">планировать и корректировать свою индивидуальную образовательную траекторию. </w:t>
      </w:r>
    </w:p>
    <w:p w:rsidR="00295F5C" w:rsidRDefault="00747D08" w:rsidP="00747D08">
      <w:pPr>
        <w:pStyle w:val="Default"/>
        <w:rPr>
          <w:sz w:val="23"/>
          <w:szCs w:val="23"/>
        </w:rPr>
      </w:pPr>
      <w:r>
        <w:rPr>
          <w:sz w:val="23"/>
          <w:szCs w:val="23"/>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747D08" w:rsidRPr="00295F5C" w:rsidRDefault="00747D08" w:rsidP="00747D08">
      <w:pPr>
        <w:pStyle w:val="Default"/>
        <w:rPr>
          <w:b/>
          <w:sz w:val="23"/>
          <w:szCs w:val="23"/>
        </w:rPr>
      </w:pPr>
      <w:r w:rsidRPr="00295F5C">
        <w:rPr>
          <w:b/>
          <w:sz w:val="23"/>
          <w:szCs w:val="23"/>
        </w:rPr>
        <w:t xml:space="preserve">Обучающийся сможет: </w:t>
      </w:r>
    </w:p>
    <w:p w:rsidR="00747D08" w:rsidRDefault="00747D08" w:rsidP="00747D08">
      <w:pPr>
        <w:pStyle w:val="Default"/>
        <w:rPr>
          <w:sz w:val="23"/>
          <w:szCs w:val="23"/>
        </w:rPr>
      </w:pPr>
      <w:r>
        <w:rPr>
          <w:sz w:val="23"/>
          <w:szCs w:val="23"/>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747D08" w:rsidRDefault="00747D08" w:rsidP="00747D08">
      <w:pPr>
        <w:pStyle w:val="Default"/>
        <w:rPr>
          <w:sz w:val="23"/>
          <w:szCs w:val="23"/>
        </w:rPr>
      </w:pPr>
      <w:r>
        <w:rPr>
          <w:sz w:val="23"/>
          <w:szCs w:val="23"/>
        </w:rPr>
        <w:t xml:space="preserve">систематизировать (в том числе выбирать приоритетные) критерии планируемых результатов и оценки своей деятельности; </w:t>
      </w:r>
    </w:p>
    <w:p w:rsidR="00747D08" w:rsidRDefault="00747D08" w:rsidP="00747D08">
      <w:pPr>
        <w:pStyle w:val="Default"/>
        <w:rPr>
          <w:sz w:val="23"/>
          <w:szCs w:val="23"/>
        </w:rPr>
      </w:pPr>
      <w:r>
        <w:rPr>
          <w:sz w:val="23"/>
          <w:szCs w:val="23"/>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747D08" w:rsidRDefault="00747D08" w:rsidP="00747D08">
      <w:pPr>
        <w:pStyle w:val="Default"/>
        <w:rPr>
          <w:sz w:val="23"/>
          <w:szCs w:val="23"/>
        </w:rPr>
      </w:pPr>
      <w:r>
        <w:rPr>
          <w:sz w:val="23"/>
          <w:szCs w:val="23"/>
        </w:rPr>
        <w:t xml:space="preserve">оценивать свою деятельность, аргументируя причины достижения или отсутствия планируемого результата; </w:t>
      </w:r>
    </w:p>
    <w:p w:rsidR="00747D08" w:rsidRDefault="00747D08" w:rsidP="00747D08">
      <w:pPr>
        <w:pStyle w:val="Default"/>
        <w:rPr>
          <w:sz w:val="23"/>
          <w:szCs w:val="23"/>
        </w:rPr>
      </w:pPr>
      <w:r>
        <w:rPr>
          <w:sz w:val="23"/>
          <w:szCs w:val="23"/>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747D08" w:rsidRDefault="00747D08" w:rsidP="00747D08">
      <w:pPr>
        <w:pStyle w:val="Default"/>
        <w:rPr>
          <w:sz w:val="23"/>
          <w:szCs w:val="23"/>
        </w:rPr>
      </w:pPr>
      <w:r>
        <w:rPr>
          <w:sz w:val="23"/>
          <w:szCs w:val="23"/>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747D08" w:rsidRDefault="00747D08" w:rsidP="00747D08">
      <w:pPr>
        <w:pStyle w:val="Default"/>
        <w:rPr>
          <w:sz w:val="23"/>
          <w:szCs w:val="23"/>
        </w:rPr>
      </w:pPr>
      <w:r>
        <w:rPr>
          <w:sz w:val="23"/>
          <w:szCs w:val="23"/>
        </w:rPr>
        <w:lastRenderedPageBreak/>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747D08" w:rsidRDefault="00747D08" w:rsidP="00747D08">
      <w:pPr>
        <w:pStyle w:val="Default"/>
        <w:rPr>
          <w:sz w:val="23"/>
          <w:szCs w:val="23"/>
        </w:rPr>
      </w:pPr>
      <w:r>
        <w:rPr>
          <w:sz w:val="23"/>
          <w:szCs w:val="23"/>
        </w:rPr>
        <w:t xml:space="preserve">сверять свои действия с целью и, при необходимости, исправлять ошибки самостоятельно. </w:t>
      </w:r>
    </w:p>
    <w:p w:rsidR="00747D08" w:rsidRDefault="00747D08" w:rsidP="00747D08">
      <w:pPr>
        <w:pStyle w:val="Default"/>
        <w:rPr>
          <w:sz w:val="23"/>
          <w:szCs w:val="23"/>
        </w:rPr>
      </w:pPr>
      <w:r>
        <w:rPr>
          <w:sz w:val="23"/>
          <w:szCs w:val="23"/>
        </w:rPr>
        <w:t xml:space="preserve">Умение оценивать правильность выполнения учебной задачи, собственные возможности ее решения. </w:t>
      </w:r>
      <w:r w:rsidRPr="00295F5C">
        <w:rPr>
          <w:b/>
          <w:sz w:val="23"/>
          <w:szCs w:val="23"/>
        </w:rPr>
        <w:t>Обучающийся сможет:</w:t>
      </w:r>
      <w:r>
        <w:rPr>
          <w:sz w:val="23"/>
          <w:szCs w:val="23"/>
        </w:rPr>
        <w:t xml:space="preserve"> </w:t>
      </w:r>
    </w:p>
    <w:p w:rsidR="00747D08" w:rsidRDefault="00747D08" w:rsidP="00747D08">
      <w:pPr>
        <w:pStyle w:val="Default"/>
        <w:rPr>
          <w:sz w:val="23"/>
          <w:szCs w:val="23"/>
        </w:rPr>
      </w:pPr>
      <w:r>
        <w:rPr>
          <w:sz w:val="23"/>
          <w:szCs w:val="23"/>
        </w:rPr>
        <w:t xml:space="preserve">определять критерии правильности (корректности) выполнения учебной задачи; </w:t>
      </w:r>
    </w:p>
    <w:p w:rsidR="00747D08" w:rsidRDefault="00747D08" w:rsidP="00747D08">
      <w:pPr>
        <w:pStyle w:val="Default"/>
        <w:rPr>
          <w:sz w:val="23"/>
          <w:szCs w:val="23"/>
        </w:rPr>
      </w:pPr>
      <w:r>
        <w:rPr>
          <w:sz w:val="23"/>
          <w:szCs w:val="23"/>
        </w:rPr>
        <w:t xml:space="preserve">анализировать и обосновывать применение соответствующего инструментария для выполнения учебной задачи; </w:t>
      </w:r>
    </w:p>
    <w:p w:rsidR="00747D08" w:rsidRDefault="00747D08" w:rsidP="00747D08">
      <w:pPr>
        <w:pStyle w:val="Default"/>
        <w:rPr>
          <w:sz w:val="23"/>
          <w:szCs w:val="23"/>
        </w:rPr>
      </w:pPr>
      <w:r>
        <w:rPr>
          <w:sz w:val="23"/>
          <w:szCs w:val="23"/>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747D08" w:rsidRDefault="00747D08" w:rsidP="00747D08">
      <w:pPr>
        <w:pStyle w:val="Default"/>
        <w:rPr>
          <w:sz w:val="23"/>
          <w:szCs w:val="23"/>
        </w:rPr>
      </w:pPr>
      <w:r>
        <w:rPr>
          <w:sz w:val="23"/>
          <w:szCs w:val="23"/>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747D08" w:rsidRDefault="00747D08" w:rsidP="00747D08">
      <w:pPr>
        <w:pStyle w:val="Default"/>
        <w:rPr>
          <w:sz w:val="23"/>
          <w:szCs w:val="23"/>
        </w:rPr>
      </w:pPr>
      <w:r>
        <w:rPr>
          <w:sz w:val="23"/>
          <w:szCs w:val="23"/>
        </w:rPr>
        <w:t xml:space="preserve">обосновывать достижимость цели выбранным способом на основе оценки своих внутренних ресурсов и доступных внешних ресурсов; </w:t>
      </w:r>
    </w:p>
    <w:p w:rsidR="00747D08" w:rsidRDefault="00747D08" w:rsidP="00747D08">
      <w:pPr>
        <w:pStyle w:val="Default"/>
        <w:rPr>
          <w:sz w:val="23"/>
          <w:szCs w:val="23"/>
        </w:rPr>
      </w:pPr>
      <w:r>
        <w:rPr>
          <w:sz w:val="23"/>
          <w:szCs w:val="23"/>
        </w:rPr>
        <w:t xml:space="preserve">фиксировать и анализировать динамику собственных образовательных результатов. </w:t>
      </w:r>
    </w:p>
    <w:p w:rsidR="00295F5C" w:rsidRDefault="00747D08" w:rsidP="00295F5C">
      <w:pPr>
        <w:pStyle w:val="Default"/>
        <w:rPr>
          <w:sz w:val="23"/>
          <w:szCs w:val="23"/>
        </w:rPr>
      </w:pPr>
      <w:r>
        <w:rPr>
          <w:sz w:val="23"/>
          <w:szCs w:val="23"/>
        </w:rPr>
        <w:t xml:space="preserve">Владение основами самоконтроля, самооценки, принятия решений и осуществления осознанного выбора в учебной и познавательной. </w:t>
      </w:r>
    </w:p>
    <w:p w:rsidR="00295F5C" w:rsidRDefault="00747D08" w:rsidP="00295F5C">
      <w:pPr>
        <w:pStyle w:val="Default"/>
        <w:rPr>
          <w:sz w:val="23"/>
          <w:szCs w:val="23"/>
        </w:rPr>
      </w:pPr>
      <w:r>
        <w:rPr>
          <w:sz w:val="23"/>
          <w:szCs w:val="23"/>
        </w:rPr>
        <w:t>Обучающийся сможет:</w:t>
      </w:r>
    </w:p>
    <w:p w:rsidR="00747D08" w:rsidRDefault="00747D08" w:rsidP="00295F5C">
      <w:pPr>
        <w:pStyle w:val="Default"/>
        <w:rPr>
          <w:sz w:val="23"/>
          <w:szCs w:val="23"/>
        </w:rPr>
      </w:pPr>
      <w:r>
        <w:rPr>
          <w:sz w:val="23"/>
          <w:szCs w:val="23"/>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747D08" w:rsidRDefault="00747D08" w:rsidP="00747D08">
      <w:pPr>
        <w:pStyle w:val="Default"/>
        <w:rPr>
          <w:sz w:val="23"/>
          <w:szCs w:val="23"/>
        </w:rPr>
      </w:pPr>
      <w:r>
        <w:rPr>
          <w:sz w:val="23"/>
          <w:szCs w:val="23"/>
        </w:rPr>
        <w:t xml:space="preserve">соотносить реальные и планируемые результаты индивидуальной образовательной деятельности и делать выводы; </w:t>
      </w:r>
    </w:p>
    <w:p w:rsidR="00747D08" w:rsidRDefault="00747D08" w:rsidP="00747D08">
      <w:pPr>
        <w:pStyle w:val="Default"/>
        <w:rPr>
          <w:sz w:val="23"/>
          <w:szCs w:val="23"/>
        </w:rPr>
      </w:pPr>
      <w:r>
        <w:rPr>
          <w:sz w:val="23"/>
          <w:szCs w:val="23"/>
        </w:rPr>
        <w:t xml:space="preserve">принимать решение в учебной ситуации и нести за него ответственность; </w:t>
      </w:r>
    </w:p>
    <w:p w:rsidR="00747D08" w:rsidRDefault="00747D08" w:rsidP="00747D08">
      <w:pPr>
        <w:pStyle w:val="Default"/>
        <w:rPr>
          <w:sz w:val="23"/>
          <w:szCs w:val="23"/>
        </w:rPr>
      </w:pPr>
      <w:r>
        <w:rPr>
          <w:sz w:val="23"/>
          <w:szCs w:val="23"/>
        </w:rPr>
        <w:t xml:space="preserve">самостоятельно определять причины своего успеха или неуспеха и находить способы выхода из ситуации неуспеха; </w:t>
      </w:r>
    </w:p>
    <w:p w:rsidR="00747D08" w:rsidRDefault="00747D08" w:rsidP="00747D08">
      <w:pPr>
        <w:pStyle w:val="Default"/>
        <w:rPr>
          <w:sz w:val="23"/>
          <w:szCs w:val="23"/>
        </w:rPr>
      </w:pPr>
      <w:r>
        <w:rPr>
          <w:sz w:val="23"/>
          <w:szCs w:val="23"/>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747D08" w:rsidRDefault="00747D08" w:rsidP="00747D08">
      <w:pPr>
        <w:pStyle w:val="Default"/>
        <w:rPr>
          <w:sz w:val="23"/>
          <w:szCs w:val="23"/>
        </w:rPr>
      </w:pPr>
      <w:r>
        <w:rPr>
          <w:sz w:val="23"/>
          <w:szCs w:val="23"/>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747D08" w:rsidRDefault="00747D08" w:rsidP="00747D08">
      <w:pPr>
        <w:pStyle w:val="Default"/>
        <w:rPr>
          <w:sz w:val="23"/>
          <w:szCs w:val="23"/>
        </w:rPr>
      </w:pPr>
      <w:r>
        <w:rPr>
          <w:b/>
          <w:bCs/>
          <w:sz w:val="23"/>
          <w:szCs w:val="23"/>
        </w:rPr>
        <w:t xml:space="preserve">Познавательные УУД </w:t>
      </w:r>
    </w:p>
    <w:p w:rsidR="00295F5C" w:rsidRPr="00295F5C" w:rsidRDefault="00747D08" w:rsidP="00747D08">
      <w:pPr>
        <w:pStyle w:val="Default"/>
        <w:rPr>
          <w:b/>
          <w:sz w:val="23"/>
          <w:szCs w:val="23"/>
        </w:rPr>
      </w:pPr>
      <w:r w:rsidRPr="00295F5C">
        <w:rPr>
          <w:b/>
          <w:sz w:val="23"/>
          <w:szCs w:val="23"/>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747D08" w:rsidRPr="00295F5C" w:rsidRDefault="00747D08" w:rsidP="00747D08">
      <w:pPr>
        <w:pStyle w:val="Default"/>
        <w:rPr>
          <w:b/>
          <w:sz w:val="23"/>
          <w:szCs w:val="23"/>
        </w:rPr>
      </w:pPr>
      <w:r w:rsidRPr="00295F5C">
        <w:rPr>
          <w:b/>
          <w:sz w:val="23"/>
          <w:szCs w:val="23"/>
        </w:rPr>
        <w:t xml:space="preserve">Обучающийся сможет: </w:t>
      </w:r>
    </w:p>
    <w:p w:rsidR="00747D08" w:rsidRDefault="00747D08" w:rsidP="00747D08">
      <w:pPr>
        <w:pStyle w:val="Default"/>
        <w:rPr>
          <w:sz w:val="23"/>
          <w:szCs w:val="23"/>
        </w:rPr>
      </w:pPr>
      <w:r>
        <w:rPr>
          <w:sz w:val="23"/>
          <w:szCs w:val="23"/>
        </w:rPr>
        <w:t xml:space="preserve">подбирать слова, соподчиненные ключевому слову, определяющие его признаки и свойства; </w:t>
      </w:r>
    </w:p>
    <w:p w:rsidR="00747D08" w:rsidRDefault="00747D08" w:rsidP="00747D08">
      <w:pPr>
        <w:pStyle w:val="Default"/>
        <w:rPr>
          <w:sz w:val="23"/>
          <w:szCs w:val="23"/>
        </w:rPr>
      </w:pPr>
      <w:r>
        <w:rPr>
          <w:sz w:val="23"/>
          <w:szCs w:val="23"/>
        </w:rPr>
        <w:t xml:space="preserve">выстраивать логическую цепочку, состоящую из ключевого слова и соподчиненных ему слов; </w:t>
      </w:r>
    </w:p>
    <w:p w:rsidR="00747D08" w:rsidRDefault="00747D08" w:rsidP="00747D08">
      <w:pPr>
        <w:pStyle w:val="Default"/>
        <w:rPr>
          <w:sz w:val="23"/>
          <w:szCs w:val="23"/>
        </w:rPr>
      </w:pPr>
      <w:r>
        <w:rPr>
          <w:sz w:val="23"/>
          <w:szCs w:val="23"/>
        </w:rPr>
        <w:t xml:space="preserve">выделять общий признак двух или нескольких предметов или явлений и объяснять их сходство; </w:t>
      </w:r>
    </w:p>
    <w:p w:rsidR="00747D08" w:rsidRDefault="00747D08" w:rsidP="00747D08">
      <w:pPr>
        <w:pStyle w:val="Default"/>
        <w:rPr>
          <w:sz w:val="23"/>
          <w:szCs w:val="23"/>
        </w:rPr>
      </w:pPr>
      <w:r>
        <w:rPr>
          <w:sz w:val="23"/>
          <w:szCs w:val="23"/>
        </w:rPr>
        <w:t xml:space="preserve">объединять предметы и явления в группы по определенным признакам, сравнивать, классифицировать и обобщать факты и явления; </w:t>
      </w:r>
    </w:p>
    <w:p w:rsidR="00747D08" w:rsidRDefault="00747D08" w:rsidP="00747D08">
      <w:pPr>
        <w:pStyle w:val="Default"/>
        <w:rPr>
          <w:sz w:val="23"/>
          <w:szCs w:val="23"/>
        </w:rPr>
      </w:pPr>
      <w:r>
        <w:rPr>
          <w:sz w:val="23"/>
          <w:szCs w:val="23"/>
        </w:rPr>
        <w:t xml:space="preserve">выделять явление из общего ряда других явлений; </w:t>
      </w:r>
    </w:p>
    <w:p w:rsidR="00747D08" w:rsidRDefault="00747D08" w:rsidP="00747D08">
      <w:pPr>
        <w:pStyle w:val="Default"/>
        <w:rPr>
          <w:sz w:val="23"/>
          <w:szCs w:val="23"/>
        </w:rPr>
      </w:pPr>
      <w:r>
        <w:rPr>
          <w:sz w:val="23"/>
          <w:szCs w:val="23"/>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747D08" w:rsidRDefault="00747D08" w:rsidP="00747D08">
      <w:pPr>
        <w:pStyle w:val="Default"/>
        <w:rPr>
          <w:sz w:val="23"/>
          <w:szCs w:val="23"/>
        </w:rPr>
      </w:pPr>
      <w:r>
        <w:rPr>
          <w:sz w:val="23"/>
          <w:szCs w:val="23"/>
        </w:rPr>
        <w:t xml:space="preserve">строить рассуждение от общих закономерностей к частным явлениям и от частных явлений к общим закономерностям; </w:t>
      </w:r>
    </w:p>
    <w:p w:rsidR="00747D08" w:rsidRDefault="00747D08" w:rsidP="00747D08">
      <w:pPr>
        <w:pStyle w:val="Default"/>
        <w:rPr>
          <w:sz w:val="23"/>
          <w:szCs w:val="23"/>
        </w:rPr>
      </w:pPr>
      <w:r>
        <w:rPr>
          <w:sz w:val="23"/>
          <w:szCs w:val="23"/>
        </w:rPr>
        <w:t xml:space="preserve">строить рассуждение на основе сравнения предметов и явлений, выделяя при этом общие признаки; </w:t>
      </w:r>
    </w:p>
    <w:p w:rsidR="00747D08" w:rsidRDefault="00747D08" w:rsidP="00747D08">
      <w:pPr>
        <w:pStyle w:val="Default"/>
        <w:rPr>
          <w:sz w:val="23"/>
          <w:szCs w:val="23"/>
        </w:rPr>
      </w:pPr>
      <w:r>
        <w:rPr>
          <w:sz w:val="23"/>
          <w:szCs w:val="23"/>
        </w:rPr>
        <w:t xml:space="preserve">излагать полученную информацию, интерпретируя ее в контексте решаемой задачи; </w:t>
      </w:r>
    </w:p>
    <w:p w:rsidR="00747D08" w:rsidRDefault="00747D08" w:rsidP="00747D08">
      <w:pPr>
        <w:pStyle w:val="Default"/>
        <w:rPr>
          <w:sz w:val="23"/>
          <w:szCs w:val="23"/>
        </w:rPr>
      </w:pPr>
      <w:r>
        <w:rPr>
          <w:sz w:val="23"/>
          <w:szCs w:val="23"/>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747D08" w:rsidRDefault="00747D08" w:rsidP="00747D08">
      <w:pPr>
        <w:pStyle w:val="Default"/>
        <w:rPr>
          <w:sz w:val="23"/>
          <w:szCs w:val="23"/>
        </w:rPr>
      </w:pPr>
      <w:r>
        <w:rPr>
          <w:sz w:val="23"/>
          <w:szCs w:val="23"/>
        </w:rPr>
        <w:t xml:space="preserve">вербализовать эмоциональное впечатление, оказанное на него источником; </w:t>
      </w:r>
    </w:p>
    <w:p w:rsidR="00747D08" w:rsidRDefault="00747D08" w:rsidP="00747D08">
      <w:pPr>
        <w:pStyle w:val="Default"/>
        <w:rPr>
          <w:sz w:val="23"/>
          <w:szCs w:val="23"/>
        </w:rPr>
      </w:pPr>
      <w:r>
        <w:rPr>
          <w:sz w:val="23"/>
          <w:szCs w:val="23"/>
        </w:rPr>
        <w:lastRenderedPageBreak/>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747D08" w:rsidRDefault="00747D08" w:rsidP="00747D08">
      <w:pPr>
        <w:pStyle w:val="Default"/>
        <w:rPr>
          <w:sz w:val="23"/>
          <w:szCs w:val="23"/>
        </w:rPr>
      </w:pPr>
      <w:r>
        <w:rPr>
          <w:sz w:val="23"/>
          <w:szCs w:val="23"/>
        </w:rPr>
        <w:t xml:space="preserve">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747D08" w:rsidRDefault="00747D08" w:rsidP="00747D08">
      <w:pPr>
        <w:pStyle w:val="Default"/>
        <w:rPr>
          <w:sz w:val="23"/>
          <w:szCs w:val="23"/>
        </w:rPr>
      </w:pPr>
      <w:r>
        <w:rPr>
          <w:sz w:val="23"/>
          <w:szCs w:val="23"/>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295F5C" w:rsidRPr="00295F5C" w:rsidRDefault="00747D08" w:rsidP="00747D08">
      <w:pPr>
        <w:pStyle w:val="Default"/>
        <w:rPr>
          <w:b/>
          <w:sz w:val="23"/>
          <w:szCs w:val="23"/>
        </w:rPr>
      </w:pPr>
      <w:r w:rsidRPr="00295F5C">
        <w:rPr>
          <w:b/>
          <w:sz w:val="23"/>
          <w:szCs w:val="23"/>
        </w:rPr>
        <w:t xml:space="preserve">Умение создавать, применять и преобразовывать знаки и символы, модели и схемы для решения учебных и познавательных задач. </w:t>
      </w:r>
    </w:p>
    <w:p w:rsidR="00747D08" w:rsidRPr="00295F5C" w:rsidRDefault="00747D08" w:rsidP="00747D08">
      <w:pPr>
        <w:pStyle w:val="Default"/>
        <w:rPr>
          <w:b/>
          <w:sz w:val="23"/>
          <w:szCs w:val="23"/>
        </w:rPr>
      </w:pPr>
      <w:r w:rsidRPr="00295F5C">
        <w:rPr>
          <w:b/>
          <w:sz w:val="23"/>
          <w:szCs w:val="23"/>
        </w:rPr>
        <w:t xml:space="preserve">Обучающийся сможет: </w:t>
      </w:r>
    </w:p>
    <w:p w:rsidR="00747D08" w:rsidRDefault="00747D08" w:rsidP="00747D08">
      <w:pPr>
        <w:pStyle w:val="Default"/>
        <w:rPr>
          <w:sz w:val="23"/>
          <w:szCs w:val="23"/>
        </w:rPr>
      </w:pPr>
      <w:r>
        <w:rPr>
          <w:sz w:val="23"/>
          <w:szCs w:val="23"/>
        </w:rPr>
        <w:t xml:space="preserve">обозначать символом и знаком предмет и/или явление; </w:t>
      </w:r>
    </w:p>
    <w:p w:rsidR="00747D08" w:rsidRDefault="00747D08" w:rsidP="00747D08">
      <w:pPr>
        <w:pStyle w:val="Default"/>
        <w:rPr>
          <w:sz w:val="23"/>
          <w:szCs w:val="23"/>
        </w:rPr>
      </w:pPr>
      <w:r>
        <w:rPr>
          <w:sz w:val="23"/>
          <w:szCs w:val="23"/>
        </w:rPr>
        <w:t xml:space="preserve">определять логические связи между предметами и/или явлениями, обозначать данные логические связи с помощью знаков в схеме; </w:t>
      </w:r>
    </w:p>
    <w:p w:rsidR="00747D08" w:rsidRDefault="00747D08" w:rsidP="00747D08">
      <w:pPr>
        <w:pStyle w:val="Default"/>
        <w:rPr>
          <w:sz w:val="23"/>
          <w:szCs w:val="23"/>
        </w:rPr>
      </w:pPr>
      <w:r>
        <w:rPr>
          <w:sz w:val="23"/>
          <w:szCs w:val="23"/>
        </w:rPr>
        <w:t xml:space="preserve">создавать абстрактный или реальный образ предмета и/или явления; </w:t>
      </w:r>
    </w:p>
    <w:p w:rsidR="00295F5C" w:rsidRDefault="00747D08" w:rsidP="00295F5C">
      <w:pPr>
        <w:pStyle w:val="Default"/>
        <w:rPr>
          <w:sz w:val="23"/>
          <w:szCs w:val="23"/>
        </w:rPr>
      </w:pPr>
      <w:r>
        <w:rPr>
          <w:sz w:val="23"/>
          <w:szCs w:val="23"/>
        </w:rPr>
        <w:t xml:space="preserve">строить модель/схему на основе условий задачи и/или способа ее решения; </w:t>
      </w:r>
    </w:p>
    <w:p w:rsidR="00747D08" w:rsidRDefault="00747D08" w:rsidP="00295F5C">
      <w:pPr>
        <w:pStyle w:val="Default"/>
        <w:rPr>
          <w:sz w:val="23"/>
          <w:szCs w:val="23"/>
        </w:rPr>
      </w:pPr>
      <w:r>
        <w:rPr>
          <w:sz w:val="23"/>
          <w:szCs w:val="23"/>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747D08" w:rsidRDefault="00747D08" w:rsidP="00747D08">
      <w:pPr>
        <w:pStyle w:val="Default"/>
        <w:rPr>
          <w:sz w:val="23"/>
          <w:szCs w:val="23"/>
        </w:rPr>
      </w:pPr>
      <w:r>
        <w:rPr>
          <w:sz w:val="23"/>
          <w:szCs w:val="23"/>
        </w:rPr>
        <w:t xml:space="preserve">преобразовывать модели с целью выявления общих законов, определяющих данную предметную область; </w:t>
      </w:r>
    </w:p>
    <w:p w:rsidR="00747D08" w:rsidRDefault="00747D08" w:rsidP="00747D08">
      <w:pPr>
        <w:pStyle w:val="Default"/>
        <w:rPr>
          <w:sz w:val="23"/>
          <w:szCs w:val="23"/>
        </w:rPr>
      </w:pPr>
      <w:r>
        <w:rPr>
          <w:sz w:val="23"/>
          <w:szCs w:val="23"/>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747D08" w:rsidRDefault="00747D08" w:rsidP="00747D08">
      <w:pPr>
        <w:pStyle w:val="Default"/>
        <w:rPr>
          <w:sz w:val="23"/>
          <w:szCs w:val="23"/>
        </w:rPr>
      </w:pPr>
      <w:r>
        <w:rPr>
          <w:sz w:val="23"/>
          <w:szCs w:val="23"/>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747D08" w:rsidRDefault="00747D08" w:rsidP="00747D08">
      <w:pPr>
        <w:pStyle w:val="Default"/>
        <w:rPr>
          <w:sz w:val="23"/>
          <w:szCs w:val="23"/>
        </w:rPr>
      </w:pPr>
      <w:r>
        <w:rPr>
          <w:sz w:val="23"/>
          <w:szCs w:val="23"/>
        </w:rPr>
        <w:t xml:space="preserve">строить доказательство: прямое, косвенное, от противного; </w:t>
      </w:r>
    </w:p>
    <w:p w:rsidR="00747D08" w:rsidRDefault="00747D08" w:rsidP="00747D08">
      <w:pPr>
        <w:pStyle w:val="Default"/>
        <w:rPr>
          <w:sz w:val="23"/>
          <w:szCs w:val="23"/>
        </w:rPr>
      </w:pPr>
      <w:r>
        <w:rPr>
          <w:sz w:val="23"/>
          <w:szCs w:val="23"/>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295F5C" w:rsidRPr="00295F5C" w:rsidRDefault="00747D08" w:rsidP="00747D08">
      <w:pPr>
        <w:pStyle w:val="Default"/>
        <w:rPr>
          <w:b/>
          <w:sz w:val="23"/>
          <w:szCs w:val="23"/>
        </w:rPr>
      </w:pPr>
      <w:r w:rsidRPr="00295F5C">
        <w:rPr>
          <w:b/>
          <w:sz w:val="23"/>
          <w:szCs w:val="23"/>
        </w:rPr>
        <w:t xml:space="preserve">Смысловое чтение. </w:t>
      </w:r>
    </w:p>
    <w:p w:rsidR="00747D08" w:rsidRDefault="00747D08" w:rsidP="00747D08">
      <w:pPr>
        <w:pStyle w:val="Default"/>
        <w:rPr>
          <w:sz w:val="23"/>
          <w:szCs w:val="23"/>
        </w:rPr>
      </w:pPr>
      <w:r>
        <w:rPr>
          <w:sz w:val="23"/>
          <w:szCs w:val="23"/>
        </w:rPr>
        <w:t xml:space="preserve">Обучающийся сможет: </w:t>
      </w:r>
    </w:p>
    <w:p w:rsidR="00747D08" w:rsidRDefault="00747D08" w:rsidP="00747D08">
      <w:pPr>
        <w:pStyle w:val="Default"/>
        <w:rPr>
          <w:sz w:val="23"/>
          <w:szCs w:val="23"/>
        </w:rPr>
      </w:pPr>
      <w:r>
        <w:rPr>
          <w:sz w:val="23"/>
          <w:szCs w:val="23"/>
        </w:rPr>
        <w:t xml:space="preserve">находить в тексте требуемую информацию (в соответствии с целями своей деятельности); </w:t>
      </w:r>
    </w:p>
    <w:p w:rsidR="00747D08" w:rsidRDefault="00747D08" w:rsidP="00747D08">
      <w:pPr>
        <w:pStyle w:val="Default"/>
        <w:rPr>
          <w:sz w:val="23"/>
          <w:szCs w:val="23"/>
        </w:rPr>
      </w:pPr>
      <w:r>
        <w:rPr>
          <w:sz w:val="23"/>
          <w:szCs w:val="23"/>
        </w:rPr>
        <w:t xml:space="preserve">ориентироваться в содержании текста, понимать целостный смысл текста, структурировать текст; </w:t>
      </w:r>
    </w:p>
    <w:p w:rsidR="00747D08" w:rsidRDefault="00747D08" w:rsidP="00747D08">
      <w:pPr>
        <w:pStyle w:val="Default"/>
        <w:rPr>
          <w:sz w:val="23"/>
          <w:szCs w:val="23"/>
        </w:rPr>
      </w:pPr>
      <w:r>
        <w:rPr>
          <w:sz w:val="23"/>
          <w:szCs w:val="23"/>
        </w:rPr>
        <w:t xml:space="preserve">устанавливать взаимосвязь описанных в тексте событий, явлений, процессов; </w:t>
      </w:r>
    </w:p>
    <w:p w:rsidR="00747D08" w:rsidRDefault="00747D08" w:rsidP="00747D08">
      <w:pPr>
        <w:pStyle w:val="Default"/>
        <w:rPr>
          <w:sz w:val="23"/>
          <w:szCs w:val="23"/>
        </w:rPr>
      </w:pPr>
      <w:r>
        <w:rPr>
          <w:sz w:val="23"/>
          <w:szCs w:val="23"/>
        </w:rPr>
        <w:t xml:space="preserve">резюмировать главную идею текста; </w:t>
      </w:r>
    </w:p>
    <w:p w:rsidR="00747D08" w:rsidRDefault="00747D08" w:rsidP="00747D08">
      <w:pPr>
        <w:pStyle w:val="Default"/>
        <w:rPr>
          <w:sz w:val="23"/>
          <w:szCs w:val="23"/>
        </w:rPr>
      </w:pPr>
      <w:r>
        <w:rPr>
          <w:sz w:val="23"/>
          <w:szCs w:val="23"/>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747D08" w:rsidRDefault="00747D08" w:rsidP="00747D08">
      <w:pPr>
        <w:pStyle w:val="Default"/>
        <w:rPr>
          <w:sz w:val="23"/>
          <w:szCs w:val="23"/>
        </w:rPr>
      </w:pPr>
      <w:r>
        <w:rPr>
          <w:sz w:val="23"/>
          <w:szCs w:val="23"/>
        </w:rPr>
        <w:t xml:space="preserve">критически оценивать содержание и форму текста. </w:t>
      </w:r>
    </w:p>
    <w:p w:rsidR="00747D08" w:rsidRDefault="00747D08" w:rsidP="00747D08">
      <w:pPr>
        <w:pStyle w:val="Default"/>
        <w:rPr>
          <w:sz w:val="23"/>
          <w:szCs w:val="23"/>
        </w:rPr>
      </w:pPr>
      <w:r>
        <w:rPr>
          <w:sz w:val="23"/>
          <w:szCs w:val="23"/>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747D08" w:rsidRDefault="00747D08" w:rsidP="00747D08">
      <w:pPr>
        <w:pStyle w:val="Default"/>
        <w:rPr>
          <w:sz w:val="23"/>
          <w:szCs w:val="23"/>
        </w:rPr>
      </w:pPr>
      <w:r>
        <w:rPr>
          <w:sz w:val="23"/>
          <w:szCs w:val="23"/>
        </w:rPr>
        <w:t xml:space="preserve">определять свое отношение к природной среде; </w:t>
      </w:r>
    </w:p>
    <w:p w:rsidR="00747D08" w:rsidRDefault="00747D08" w:rsidP="00747D08">
      <w:pPr>
        <w:pStyle w:val="Default"/>
        <w:rPr>
          <w:sz w:val="23"/>
          <w:szCs w:val="23"/>
        </w:rPr>
      </w:pPr>
      <w:r>
        <w:rPr>
          <w:sz w:val="23"/>
          <w:szCs w:val="23"/>
        </w:rPr>
        <w:t xml:space="preserve">анализировать влияние экологических факторов на среду обитания живых организмов; </w:t>
      </w:r>
    </w:p>
    <w:p w:rsidR="00747D08" w:rsidRDefault="00747D08" w:rsidP="00747D08">
      <w:pPr>
        <w:pStyle w:val="Default"/>
        <w:rPr>
          <w:sz w:val="23"/>
          <w:szCs w:val="23"/>
        </w:rPr>
      </w:pPr>
      <w:r>
        <w:rPr>
          <w:sz w:val="23"/>
          <w:szCs w:val="23"/>
        </w:rPr>
        <w:t xml:space="preserve">проводить причинный и вероятностный анализ экологических ситуаций; </w:t>
      </w:r>
    </w:p>
    <w:p w:rsidR="00747D08" w:rsidRDefault="00747D08" w:rsidP="00747D08">
      <w:pPr>
        <w:pStyle w:val="Default"/>
        <w:rPr>
          <w:sz w:val="23"/>
          <w:szCs w:val="23"/>
        </w:rPr>
      </w:pPr>
      <w:r>
        <w:rPr>
          <w:sz w:val="23"/>
          <w:szCs w:val="23"/>
        </w:rPr>
        <w:t xml:space="preserve">прогнозировать изменения ситуации при смене действия одного фактора на действие другого фактора; </w:t>
      </w:r>
    </w:p>
    <w:p w:rsidR="00747D08" w:rsidRDefault="00747D08" w:rsidP="00747D08">
      <w:pPr>
        <w:pStyle w:val="Default"/>
        <w:rPr>
          <w:sz w:val="23"/>
          <w:szCs w:val="23"/>
        </w:rPr>
      </w:pPr>
      <w:r>
        <w:rPr>
          <w:sz w:val="23"/>
          <w:szCs w:val="23"/>
        </w:rPr>
        <w:t xml:space="preserve">распространять экологические знания и участвовать в практических делах по защите окружающей среды; </w:t>
      </w:r>
    </w:p>
    <w:p w:rsidR="00747D08" w:rsidRDefault="00747D08" w:rsidP="00747D08">
      <w:pPr>
        <w:pStyle w:val="Default"/>
        <w:rPr>
          <w:sz w:val="23"/>
          <w:szCs w:val="23"/>
        </w:rPr>
      </w:pPr>
      <w:r>
        <w:rPr>
          <w:sz w:val="23"/>
          <w:szCs w:val="23"/>
        </w:rPr>
        <w:t xml:space="preserve">выражать свое отношение к природе через рисунки, сочинения, модели, проектные работы. </w:t>
      </w:r>
    </w:p>
    <w:p w:rsidR="00747D08" w:rsidRDefault="00747D08" w:rsidP="00747D08">
      <w:pPr>
        <w:pStyle w:val="Default"/>
        <w:rPr>
          <w:sz w:val="23"/>
          <w:szCs w:val="23"/>
        </w:rPr>
      </w:pPr>
      <w:r>
        <w:rPr>
          <w:sz w:val="23"/>
          <w:szCs w:val="23"/>
        </w:rPr>
        <w:t xml:space="preserve">10. Развитие мотивации к овладению культурой активного использования словарей и других поисковых систем. Обучающийся сможет: </w:t>
      </w:r>
    </w:p>
    <w:p w:rsidR="00747D08" w:rsidRDefault="00747D08" w:rsidP="00747D08">
      <w:pPr>
        <w:pStyle w:val="Default"/>
        <w:rPr>
          <w:sz w:val="23"/>
          <w:szCs w:val="23"/>
        </w:rPr>
      </w:pPr>
      <w:r>
        <w:rPr>
          <w:sz w:val="23"/>
          <w:szCs w:val="23"/>
        </w:rPr>
        <w:t xml:space="preserve">определять необходимые ключевые поисковые слова и запросы; </w:t>
      </w:r>
    </w:p>
    <w:p w:rsidR="00747D08" w:rsidRDefault="00747D08" w:rsidP="00747D08">
      <w:pPr>
        <w:pStyle w:val="Default"/>
        <w:rPr>
          <w:sz w:val="23"/>
          <w:szCs w:val="23"/>
        </w:rPr>
      </w:pPr>
      <w:r>
        <w:rPr>
          <w:sz w:val="23"/>
          <w:szCs w:val="23"/>
        </w:rPr>
        <w:t xml:space="preserve">осуществлять взаимодействие с электронными поисковыми системами, словарями; </w:t>
      </w:r>
    </w:p>
    <w:p w:rsidR="00747D08" w:rsidRDefault="00747D08" w:rsidP="00747D08">
      <w:pPr>
        <w:pStyle w:val="Default"/>
        <w:rPr>
          <w:sz w:val="23"/>
          <w:szCs w:val="23"/>
        </w:rPr>
      </w:pPr>
      <w:r>
        <w:rPr>
          <w:sz w:val="23"/>
          <w:szCs w:val="23"/>
        </w:rPr>
        <w:t xml:space="preserve">формировать множественную выборку из поисковых источников для объективизации результатов поиска; </w:t>
      </w:r>
    </w:p>
    <w:p w:rsidR="00747D08" w:rsidRDefault="00747D08" w:rsidP="00747D08">
      <w:pPr>
        <w:pStyle w:val="Default"/>
        <w:rPr>
          <w:sz w:val="23"/>
          <w:szCs w:val="23"/>
        </w:rPr>
      </w:pPr>
      <w:r>
        <w:rPr>
          <w:sz w:val="23"/>
          <w:szCs w:val="23"/>
        </w:rPr>
        <w:t xml:space="preserve">соотносить полученные результаты поиска со своей деятельностью. </w:t>
      </w:r>
    </w:p>
    <w:p w:rsidR="00747D08" w:rsidRDefault="00747D08" w:rsidP="00747D08">
      <w:pPr>
        <w:pStyle w:val="Default"/>
        <w:rPr>
          <w:sz w:val="23"/>
          <w:szCs w:val="23"/>
        </w:rPr>
      </w:pPr>
      <w:r>
        <w:rPr>
          <w:b/>
          <w:bCs/>
          <w:sz w:val="23"/>
          <w:szCs w:val="23"/>
        </w:rPr>
        <w:t xml:space="preserve">Коммуникативные УУД </w:t>
      </w:r>
    </w:p>
    <w:p w:rsidR="00295F5C" w:rsidRDefault="00747D08" w:rsidP="00747D08">
      <w:pPr>
        <w:pStyle w:val="Default"/>
        <w:rPr>
          <w:sz w:val="23"/>
          <w:szCs w:val="23"/>
        </w:rPr>
      </w:pPr>
      <w:r>
        <w:rPr>
          <w:sz w:val="23"/>
          <w:szCs w:val="23"/>
        </w:rPr>
        <w:lastRenderedPageBreak/>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747D08" w:rsidRDefault="00747D08" w:rsidP="00747D08">
      <w:pPr>
        <w:pStyle w:val="Default"/>
        <w:rPr>
          <w:sz w:val="23"/>
          <w:szCs w:val="23"/>
        </w:rPr>
      </w:pPr>
      <w:r>
        <w:rPr>
          <w:sz w:val="23"/>
          <w:szCs w:val="23"/>
        </w:rPr>
        <w:t xml:space="preserve">Обучающийся сможет: </w:t>
      </w:r>
    </w:p>
    <w:p w:rsidR="00747D08" w:rsidRDefault="00747D08" w:rsidP="00747D08">
      <w:pPr>
        <w:pStyle w:val="Default"/>
        <w:rPr>
          <w:sz w:val="23"/>
          <w:szCs w:val="23"/>
        </w:rPr>
      </w:pPr>
      <w:r>
        <w:rPr>
          <w:sz w:val="23"/>
          <w:szCs w:val="23"/>
        </w:rPr>
        <w:t xml:space="preserve">определять возможные роли в совместной деятельности; </w:t>
      </w:r>
    </w:p>
    <w:p w:rsidR="00747D08" w:rsidRDefault="00747D08" w:rsidP="00747D08">
      <w:pPr>
        <w:pStyle w:val="Default"/>
        <w:rPr>
          <w:sz w:val="23"/>
          <w:szCs w:val="23"/>
        </w:rPr>
      </w:pPr>
      <w:r>
        <w:rPr>
          <w:sz w:val="23"/>
          <w:szCs w:val="23"/>
        </w:rPr>
        <w:t xml:space="preserve">играть определенную роль в совместной деятельности; </w:t>
      </w:r>
    </w:p>
    <w:p w:rsidR="00747D08" w:rsidRDefault="00747D08" w:rsidP="00747D08">
      <w:pPr>
        <w:pStyle w:val="Default"/>
        <w:rPr>
          <w:sz w:val="23"/>
          <w:szCs w:val="23"/>
        </w:rPr>
      </w:pPr>
      <w:r>
        <w:rPr>
          <w:sz w:val="23"/>
          <w:szCs w:val="23"/>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747D08" w:rsidRDefault="00747D08" w:rsidP="00747D08">
      <w:pPr>
        <w:pStyle w:val="Default"/>
        <w:rPr>
          <w:sz w:val="23"/>
          <w:szCs w:val="23"/>
        </w:rPr>
      </w:pPr>
      <w:r>
        <w:rPr>
          <w:sz w:val="23"/>
          <w:szCs w:val="23"/>
        </w:rPr>
        <w:t xml:space="preserve">определять свои действия и действия партнера, которые способствовали или препятствовали продуктивной коммуникации; </w:t>
      </w:r>
    </w:p>
    <w:p w:rsidR="00295F5C" w:rsidRDefault="00747D08" w:rsidP="00295F5C">
      <w:pPr>
        <w:pStyle w:val="Default"/>
        <w:rPr>
          <w:sz w:val="23"/>
          <w:szCs w:val="23"/>
        </w:rPr>
      </w:pPr>
      <w:r>
        <w:rPr>
          <w:sz w:val="23"/>
          <w:szCs w:val="23"/>
        </w:rPr>
        <w:t xml:space="preserve">строить позитивные отношения в процессе учебной и познавательной деятельности; </w:t>
      </w:r>
    </w:p>
    <w:p w:rsidR="00747D08" w:rsidRDefault="00747D08" w:rsidP="00295F5C">
      <w:pPr>
        <w:pStyle w:val="Default"/>
        <w:rPr>
          <w:sz w:val="23"/>
          <w:szCs w:val="23"/>
        </w:rPr>
      </w:pPr>
      <w:r>
        <w:rPr>
          <w:sz w:val="23"/>
          <w:szCs w:val="23"/>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747D08" w:rsidRDefault="00747D08" w:rsidP="00747D08">
      <w:pPr>
        <w:pStyle w:val="Default"/>
        <w:rPr>
          <w:sz w:val="23"/>
          <w:szCs w:val="23"/>
        </w:rPr>
      </w:pPr>
      <w:r>
        <w:rPr>
          <w:sz w:val="23"/>
          <w:szCs w:val="23"/>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747D08" w:rsidRDefault="00747D08" w:rsidP="00747D08">
      <w:pPr>
        <w:pStyle w:val="Default"/>
        <w:rPr>
          <w:sz w:val="23"/>
          <w:szCs w:val="23"/>
        </w:rPr>
      </w:pPr>
      <w:r>
        <w:rPr>
          <w:sz w:val="23"/>
          <w:szCs w:val="23"/>
        </w:rPr>
        <w:t xml:space="preserve">предлагать альтернативное решение в конфликтной ситуации; </w:t>
      </w:r>
    </w:p>
    <w:p w:rsidR="00747D08" w:rsidRDefault="00747D08" w:rsidP="00747D08">
      <w:pPr>
        <w:pStyle w:val="Default"/>
        <w:rPr>
          <w:sz w:val="23"/>
          <w:szCs w:val="23"/>
        </w:rPr>
      </w:pPr>
      <w:r>
        <w:rPr>
          <w:sz w:val="23"/>
          <w:szCs w:val="23"/>
        </w:rPr>
        <w:t xml:space="preserve">выделять общую точку зрения в дискуссии; </w:t>
      </w:r>
    </w:p>
    <w:p w:rsidR="00747D08" w:rsidRDefault="00747D08" w:rsidP="00747D08">
      <w:pPr>
        <w:pStyle w:val="Default"/>
        <w:rPr>
          <w:sz w:val="23"/>
          <w:szCs w:val="23"/>
        </w:rPr>
      </w:pPr>
      <w:r>
        <w:rPr>
          <w:sz w:val="23"/>
          <w:szCs w:val="23"/>
        </w:rPr>
        <w:t xml:space="preserve">договариваться о правилах и вопросах для обсуждения в соответствии с поставленной перед группой задачей; </w:t>
      </w:r>
    </w:p>
    <w:p w:rsidR="00747D08" w:rsidRDefault="00747D08" w:rsidP="00747D08">
      <w:pPr>
        <w:pStyle w:val="Default"/>
        <w:rPr>
          <w:sz w:val="23"/>
          <w:szCs w:val="23"/>
        </w:rPr>
      </w:pPr>
      <w:r>
        <w:rPr>
          <w:sz w:val="23"/>
          <w:szCs w:val="23"/>
        </w:rPr>
        <w:t xml:space="preserve">организовывать учебное взаимодействие в группе (определять общие цели, распределять роли, договариваться друг с другом и т. д.); </w:t>
      </w:r>
    </w:p>
    <w:p w:rsidR="00747D08" w:rsidRDefault="00747D08" w:rsidP="00747D08">
      <w:pPr>
        <w:pStyle w:val="Default"/>
        <w:rPr>
          <w:sz w:val="23"/>
          <w:szCs w:val="23"/>
        </w:rPr>
      </w:pPr>
      <w:r>
        <w:rPr>
          <w:sz w:val="23"/>
          <w:szCs w:val="23"/>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747D08" w:rsidRDefault="00747D08" w:rsidP="00747D08">
      <w:pPr>
        <w:pStyle w:val="Default"/>
        <w:rPr>
          <w:sz w:val="23"/>
          <w:szCs w:val="23"/>
        </w:rPr>
      </w:pPr>
      <w:r>
        <w:rPr>
          <w:sz w:val="23"/>
          <w:szCs w:val="23"/>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747D08" w:rsidRDefault="00747D08" w:rsidP="00747D08">
      <w:pPr>
        <w:pStyle w:val="Default"/>
        <w:rPr>
          <w:sz w:val="23"/>
          <w:szCs w:val="23"/>
        </w:rPr>
      </w:pPr>
      <w:r>
        <w:rPr>
          <w:sz w:val="23"/>
          <w:szCs w:val="23"/>
        </w:rPr>
        <w:t xml:space="preserve">определять задачу коммуникации и в соответствии с ней отбирать речевые средства; </w:t>
      </w:r>
    </w:p>
    <w:p w:rsidR="00747D08" w:rsidRDefault="00747D08" w:rsidP="00747D08">
      <w:pPr>
        <w:pStyle w:val="Default"/>
        <w:rPr>
          <w:sz w:val="23"/>
          <w:szCs w:val="23"/>
        </w:rPr>
      </w:pPr>
      <w:r>
        <w:rPr>
          <w:sz w:val="23"/>
          <w:szCs w:val="23"/>
        </w:rPr>
        <w:t xml:space="preserve">отбирать и использовать речевые средства в процессе коммуникации с другими людьми (диалог в паре, в малой группе и т. д.); </w:t>
      </w:r>
    </w:p>
    <w:p w:rsidR="00747D08" w:rsidRDefault="00747D08" w:rsidP="00747D08">
      <w:pPr>
        <w:pStyle w:val="Default"/>
        <w:rPr>
          <w:sz w:val="23"/>
          <w:szCs w:val="23"/>
        </w:rPr>
      </w:pPr>
      <w:r>
        <w:rPr>
          <w:sz w:val="23"/>
          <w:szCs w:val="23"/>
        </w:rPr>
        <w:t xml:space="preserve">представлять в устной или письменной форме развернутый план собственной деятельности; </w:t>
      </w:r>
    </w:p>
    <w:p w:rsidR="00747D08" w:rsidRDefault="00747D08" w:rsidP="00747D08">
      <w:pPr>
        <w:pStyle w:val="Default"/>
        <w:rPr>
          <w:sz w:val="23"/>
          <w:szCs w:val="23"/>
        </w:rPr>
      </w:pPr>
      <w:r>
        <w:rPr>
          <w:sz w:val="23"/>
          <w:szCs w:val="23"/>
        </w:rPr>
        <w:t xml:space="preserve">соблюдать нормы публичной речи, регламент в монологе и дискуссии в соответствии с коммуникативной задачей; </w:t>
      </w:r>
    </w:p>
    <w:p w:rsidR="00747D08" w:rsidRDefault="00747D08" w:rsidP="00747D08">
      <w:pPr>
        <w:pStyle w:val="Default"/>
        <w:rPr>
          <w:sz w:val="23"/>
          <w:szCs w:val="23"/>
        </w:rPr>
      </w:pPr>
      <w:r>
        <w:rPr>
          <w:sz w:val="23"/>
          <w:szCs w:val="23"/>
        </w:rPr>
        <w:t xml:space="preserve">высказывать и обосновывать мнение (суждение) и запрашивать мнение партнера в рамках диалога; </w:t>
      </w:r>
    </w:p>
    <w:p w:rsidR="00747D08" w:rsidRDefault="00747D08" w:rsidP="00747D08">
      <w:pPr>
        <w:pStyle w:val="Default"/>
        <w:rPr>
          <w:sz w:val="23"/>
          <w:szCs w:val="23"/>
        </w:rPr>
      </w:pPr>
      <w:r>
        <w:rPr>
          <w:sz w:val="23"/>
          <w:szCs w:val="23"/>
        </w:rPr>
        <w:t xml:space="preserve">принимать решение в ходе диалога и согласовывать его с собеседником; </w:t>
      </w:r>
    </w:p>
    <w:p w:rsidR="00747D08" w:rsidRDefault="00747D08" w:rsidP="00747D08">
      <w:pPr>
        <w:pStyle w:val="Default"/>
        <w:rPr>
          <w:sz w:val="23"/>
          <w:szCs w:val="23"/>
        </w:rPr>
      </w:pPr>
      <w:r>
        <w:rPr>
          <w:sz w:val="23"/>
          <w:szCs w:val="23"/>
        </w:rPr>
        <w:t xml:space="preserve">создавать письменные «клишированные» и оригинальные тексты с использованием необходимых речевых средств; </w:t>
      </w:r>
    </w:p>
    <w:p w:rsidR="00747D08" w:rsidRDefault="00747D08" w:rsidP="00747D08">
      <w:pPr>
        <w:pStyle w:val="Default"/>
        <w:rPr>
          <w:sz w:val="23"/>
          <w:szCs w:val="23"/>
        </w:rPr>
      </w:pPr>
      <w:r>
        <w:rPr>
          <w:sz w:val="23"/>
          <w:szCs w:val="23"/>
        </w:rPr>
        <w:t xml:space="preserve">использовать вербальные средства (средства логической связи) для выделения смысловых блоков своего выступления; </w:t>
      </w:r>
    </w:p>
    <w:p w:rsidR="00747D08" w:rsidRDefault="00747D08" w:rsidP="00747D08">
      <w:pPr>
        <w:pStyle w:val="Default"/>
        <w:rPr>
          <w:sz w:val="23"/>
          <w:szCs w:val="23"/>
        </w:rPr>
      </w:pPr>
      <w:r>
        <w:rPr>
          <w:sz w:val="23"/>
          <w:szCs w:val="23"/>
        </w:rPr>
        <w:t xml:space="preserve">использовать невербальные средства или наглядные материалы, подготовленные/отобранные под руководством учителя; </w:t>
      </w:r>
    </w:p>
    <w:p w:rsidR="00747D08" w:rsidRDefault="00747D08" w:rsidP="00747D08">
      <w:pPr>
        <w:pStyle w:val="Default"/>
        <w:rPr>
          <w:sz w:val="23"/>
          <w:szCs w:val="23"/>
        </w:rPr>
      </w:pPr>
      <w:r>
        <w:rPr>
          <w:sz w:val="23"/>
          <w:szCs w:val="23"/>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295F5C" w:rsidRDefault="00747D08" w:rsidP="00747D08">
      <w:pPr>
        <w:pStyle w:val="Default"/>
        <w:rPr>
          <w:sz w:val="23"/>
          <w:szCs w:val="23"/>
        </w:rPr>
      </w:pPr>
      <w:r>
        <w:rPr>
          <w:sz w:val="23"/>
          <w:szCs w:val="23"/>
        </w:rPr>
        <w:t xml:space="preserve">Формирование и развитие компетентности в области использования информационно-коммуникационных технологий (далее – ИКТ). </w:t>
      </w:r>
    </w:p>
    <w:p w:rsidR="00747D08" w:rsidRDefault="00747D08" w:rsidP="00747D08">
      <w:pPr>
        <w:pStyle w:val="Default"/>
        <w:rPr>
          <w:sz w:val="23"/>
          <w:szCs w:val="23"/>
        </w:rPr>
      </w:pPr>
      <w:r>
        <w:rPr>
          <w:sz w:val="23"/>
          <w:szCs w:val="23"/>
        </w:rPr>
        <w:t xml:space="preserve">Обучающийся сможет: </w:t>
      </w:r>
    </w:p>
    <w:p w:rsidR="00747D08" w:rsidRDefault="00747D08" w:rsidP="00747D08">
      <w:pPr>
        <w:pStyle w:val="Default"/>
        <w:rPr>
          <w:sz w:val="23"/>
          <w:szCs w:val="23"/>
        </w:rPr>
      </w:pPr>
      <w:r>
        <w:rPr>
          <w:sz w:val="23"/>
          <w:szCs w:val="23"/>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747D08" w:rsidRDefault="00747D08" w:rsidP="00747D08">
      <w:pPr>
        <w:pStyle w:val="Default"/>
        <w:rPr>
          <w:sz w:val="23"/>
          <w:szCs w:val="23"/>
        </w:rPr>
      </w:pPr>
      <w:r>
        <w:rPr>
          <w:sz w:val="23"/>
          <w:szCs w:val="23"/>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295F5C" w:rsidRDefault="00747D08" w:rsidP="00747D08">
      <w:pPr>
        <w:pStyle w:val="Default"/>
        <w:rPr>
          <w:sz w:val="23"/>
          <w:szCs w:val="23"/>
        </w:rPr>
      </w:pPr>
      <w:r>
        <w:rPr>
          <w:sz w:val="23"/>
          <w:szCs w:val="23"/>
        </w:rPr>
        <w:t xml:space="preserve">выделять информационный аспект задачи, оперировать данными, использовать модель решения задачи; </w:t>
      </w:r>
    </w:p>
    <w:p w:rsidR="00747D08" w:rsidRDefault="00747D08" w:rsidP="00747D08">
      <w:pPr>
        <w:pStyle w:val="Default"/>
        <w:rPr>
          <w:sz w:val="23"/>
          <w:szCs w:val="23"/>
        </w:rPr>
      </w:pPr>
      <w:r>
        <w:rPr>
          <w:sz w:val="23"/>
          <w:szCs w:val="23"/>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747D08" w:rsidRDefault="00747D08" w:rsidP="00747D08">
      <w:pPr>
        <w:pStyle w:val="Default"/>
        <w:rPr>
          <w:sz w:val="23"/>
          <w:szCs w:val="23"/>
        </w:rPr>
      </w:pPr>
      <w:r>
        <w:rPr>
          <w:sz w:val="23"/>
          <w:szCs w:val="23"/>
        </w:rPr>
        <w:lastRenderedPageBreak/>
        <w:t xml:space="preserve">использовать информацию с учетом этических и правовых норм; </w:t>
      </w:r>
    </w:p>
    <w:p w:rsidR="00747D08" w:rsidRDefault="00747D08" w:rsidP="00747D08">
      <w:pPr>
        <w:rPr>
          <w:rFonts w:ascii="Times New Roman" w:hAnsi="Times New Roman" w:cs="Times New Roman"/>
          <w:sz w:val="23"/>
          <w:szCs w:val="23"/>
        </w:rPr>
      </w:pPr>
      <w:r w:rsidRPr="00295F5C">
        <w:rPr>
          <w:rFonts w:ascii="Times New Roman" w:hAnsi="Times New Roman" w:cs="Times New Roman"/>
          <w:sz w:val="23"/>
          <w:szCs w:val="23"/>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94BEE" w:rsidRDefault="00B94BEE" w:rsidP="00B94BEE">
      <w:pPr>
        <w:pStyle w:val="Default"/>
        <w:rPr>
          <w:sz w:val="23"/>
          <w:szCs w:val="23"/>
        </w:rPr>
      </w:pPr>
      <w:r>
        <w:rPr>
          <w:b/>
          <w:bCs/>
          <w:sz w:val="23"/>
          <w:szCs w:val="23"/>
        </w:rPr>
        <w:t xml:space="preserve">1.2.5. Предметные результаты </w:t>
      </w:r>
    </w:p>
    <w:p w:rsidR="00B94BEE" w:rsidRDefault="00B94BEE" w:rsidP="00B94BEE">
      <w:pPr>
        <w:pStyle w:val="Default"/>
        <w:rPr>
          <w:sz w:val="23"/>
          <w:szCs w:val="23"/>
        </w:rPr>
      </w:pPr>
      <w:r>
        <w:rPr>
          <w:b/>
          <w:bCs/>
          <w:sz w:val="23"/>
          <w:szCs w:val="23"/>
        </w:rPr>
        <w:t xml:space="preserve">1.2.5.1. Русский язык </w:t>
      </w:r>
    </w:p>
    <w:p w:rsidR="00B94BEE" w:rsidRDefault="00B94BEE" w:rsidP="00B94BEE">
      <w:pPr>
        <w:pStyle w:val="Default"/>
        <w:rPr>
          <w:b/>
          <w:bCs/>
          <w:i/>
          <w:iCs/>
          <w:sz w:val="23"/>
          <w:szCs w:val="23"/>
        </w:rPr>
      </w:pPr>
      <w:r>
        <w:rPr>
          <w:b/>
          <w:bCs/>
          <w:i/>
          <w:iCs/>
          <w:sz w:val="23"/>
          <w:szCs w:val="23"/>
        </w:rPr>
        <w:t xml:space="preserve">Выпускник научится: </w:t>
      </w:r>
    </w:p>
    <w:p w:rsidR="00B94BEE" w:rsidRDefault="00B94BEE" w:rsidP="00B94BEE">
      <w:pPr>
        <w:pStyle w:val="Default"/>
        <w:rPr>
          <w:sz w:val="23"/>
          <w:szCs w:val="23"/>
        </w:rPr>
      </w:pPr>
      <w:r>
        <w:rPr>
          <w:sz w:val="23"/>
          <w:szCs w:val="23"/>
        </w:rPr>
        <w:t xml:space="preserve">владеть навыками работы с учебной книгой, словарями и другими информационными источниками, включая СМИ и ресурсы Интернета; </w:t>
      </w:r>
    </w:p>
    <w:p w:rsidR="00B94BEE" w:rsidRDefault="00B94BEE" w:rsidP="00B94BEE">
      <w:pPr>
        <w:pStyle w:val="Default"/>
        <w:rPr>
          <w:sz w:val="23"/>
          <w:szCs w:val="23"/>
        </w:rPr>
      </w:pPr>
      <w:r>
        <w:rPr>
          <w:sz w:val="23"/>
          <w:szCs w:val="23"/>
        </w:rP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B94BEE" w:rsidRDefault="00B94BEE" w:rsidP="00B94BEE">
      <w:pPr>
        <w:pStyle w:val="Default"/>
        <w:rPr>
          <w:sz w:val="23"/>
          <w:szCs w:val="23"/>
        </w:rPr>
      </w:pPr>
      <w:r>
        <w:rPr>
          <w:sz w:val="23"/>
          <w:szCs w:val="23"/>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B94BEE" w:rsidRDefault="00B94BEE" w:rsidP="00B94BEE">
      <w:pPr>
        <w:pStyle w:val="Default"/>
        <w:rPr>
          <w:sz w:val="23"/>
          <w:szCs w:val="23"/>
        </w:rPr>
      </w:pPr>
      <w:r>
        <w:rPr>
          <w:sz w:val="23"/>
          <w:szCs w:val="23"/>
        </w:rP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B94BEE" w:rsidRDefault="00B94BEE" w:rsidP="00B94BEE">
      <w:pPr>
        <w:pStyle w:val="Default"/>
        <w:rPr>
          <w:sz w:val="23"/>
          <w:szCs w:val="23"/>
        </w:rPr>
      </w:pPr>
      <w:r>
        <w:rPr>
          <w:sz w:val="23"/>
          <w:szCs w:val="23"/>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B94BEE" w:rsidRDefault="00B94BEE" w:rsidP="00B94BEE">
      <w:pPr>
        <w:pStyle w:val="Default"/>
        <w:rPr>
          <w:sz w:val="23"/>
          <w:szCs w:val="23"/>
        </w:rPr>
      </w:pPr>
      <w:r>
        <w:rPr>
          <w:sz w:val="23"/>
          <w:szCs w:val="23"/>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B94BEE" w:rsidRDefault="00B94BEE" w:rsidP="00B94BEE">
      <w:pPr>
        <w:pStyle w:val="Default"/>
        <w:rPr>
          <w:sz w:val="23"/>
          <w:szCs w:val="23"/>
        </w:rPr>
      </w:pPr>
      <w:r>
        <w:rPr>
          <w:sz w:val="23"/>
          <w:szCs w:val="23"/>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B94BEE" w:rsidRDefault="00B94BEE" w:rsidP="00B94BEE">
      <w:pPr>
        <w:pStyle w:val="Default"/>
        <w:rPr>
          <w:sz w:val="23"/>
          <w:szCs w:val="23"/>
        </w:rPr>
      </w:pPr>
      <w:r>
        <w:rPr>
          <w:sz w:val="23"/>
          <w:szCs w:val="23"/>
        </w:rPr>
        <w:t xml:space="preserve">использовать знание алфавита при поиске информации; </w:t>
      </w:r>
    </w:p>
    <w:p w:rsidR="00B94BEE" w:rsidRDefault="00B94BEE" w:rsidP="00B94BEE">
      <w:pPr>
        <w:pStyle w:val="Default"/>
        <w:rPr>
          <w:sz w:val="23"/>
          <w:szCs w:val="23"/>
        </w:rPr>
      </w:pPr>
      <w:r>
        <w:rPr>
          <w:sz w:val="23"/>
          <w:szCs w:val="23"/>
        </w:rPr>
        <w:t xml:space="preserve">различать значимые и незначимые единицы языка; </w:t>
      </w:r>
    </w:p>
    <w:p w:rsidR="00B94BEE" w:rsidRDefault="00B94BEE" w:rsidP="00B94BEE">
      <w:pPr>
        <w:pStyle w:val="Default"/>
        <w:rPr>
          <w:sz w:val="23"/>
          <w:szCs w:val="23"/>
        </w:rPr>
      </w:pPr>
      <w:r>
        <w:rPr>
          <w:sz w:val="23"/>
          <w:szCs w:val="23"/>
        </w:rPr>
        <w:t xml:space="preserve">проводить фонетический и орфоэпический анализ слова; </w:t>
      </w:r>
    </w:p>
    <w:p w:rsidR="00B94BEE" w:rsidRDefault="00B94BEE" w:rsidP="00B94BEE">
      <w:pPr>
        <w:pStyle w:val="Default"/>
        <w:rPr>
          <w:sz w:val="23"/>
          <w:szCs w:val="23"/>
        </w:rPr>
      </w:pPr>
      <w:r>
        <w:rPr>
          <w:sz w:val="23"/>
          <w:szCs w:val="23"/>
        </w:rPr>
        <w:t xml:space="preserve">классифицировать и группировать звуки речи по заданным признакам, слова по заданным параметрам их звукового состава; </w:t>
      </w:r>
    </w:p>
    <w:p w:rsidR="00B94BEE" w:rsidRDefault="00B94BEE" w:rsidP="00B94BEE">
      <w:pPr>
        <w:pStyle w:val="Default"/>
        <w:rPr>
          <w:sz w:val="23"/>
          <w:szCs w:val="23"/>
        </w:rPr>
      </w:pPr>
      <w:r>
        <w:rPr>
          <w:sz w:val="23"/>
          <w:szCs w:val="23"/>
        </w:rPr>
        <w:t xml:space="preserve">членить слова на слоги и правильно их переносить; </w:t>
      </w:r>
    </w:p>
    <w:p w:rsidR="00B94BEE" w:rsidRDefault="00B94BEE" w:rsidP="00B94BEE">
      <w:pPr>
        <w:pStyle w:val="Default"/>
        <w:rPr>
          <w:sz w:val="23"/>
          <w:szCs w:val="23"/>
        </w:rPr>
      </w:pPr>
      <w:r>
        <w:rPr>
          <w:sz w:val="23"/>
          <w:szCs w:val="23"/>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B94BEE" w:rsidRDefault="00B94BEE" w:rsidP="00B94BEE">
      <w:pPr>
        <w:pStyle w:val="Default"/>
        <w:rPr>
          <w:sz w:val="23"/>
          <w:szCs w:val="23"/>
        </w:rPr>
      </w:pPr>
      <w:r>
        <w:rPr>
          <w:sz w:val="23"/>
          <w:szCs w:val="23"/>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B94BEE" w:rsidRDefault="00B94BEE" w:rsidP="00B94BEE">
      <w:pPr>
        <w:pStyle w:val="Default"/>
        <w:rPr>
          <w:sz w:val="23"/>
          <w:szCs w:val="23"/>
        </w:rPr>
      </w:pPr>
      <w:r>
        <w:rPr>
          <w:sz w:val="23"/>
          <w:szCs w:val="23"/>
        </w:rPr>
        <w:t xml:space="preserve">проводить морфемный и словообразовательный анализ слов; </w:t>
      </w:r>
    </w:p>
    <w:p w:rsidR="00B94BEE" w:rsidRDefault="00B94BEE" w:rsidP="00B94BEE">
      <w:pPr>
        <w:pStyle w:val="Default"/>
        <w:rPr>
          <w:sz w:val="23"/>
          <w:szCs w:val="23"/>
        </w:rPr>
      </w:pPr>
      <w:r>
        <w:rPr>
          <w:sz w:val="23"/>
          <w:szCs w:val="23"/>
        </w:rPr>
        <w:t xml:space="preserve">проводить лексический анализ слова; </w:t>
      </w:r>
    </w:p>
    <w:p w:rsidR="00B94BEE" w:rsidRDefault="00B94BEE" w:rsidP="00B94BEE">
      <w:pPr>
        <w:pStyle w:val="Default"/>
        <w:rPr>
          <w:sz w:val="23"/>
          <w:szCs w:val="23"/>
        </w:rPr>
      </w:pPr>
      <w:r>
        <w:rPr>
          <w:sz w:val="23"/>
          <w:szCs w:val="23"/>
        </w:rPr>
        <w:t xml:space="preserve">опознавать лексические средства выразительности и основные виды тропов (метафора, эпитет, сравнение, гипербола, олицетворение); </w:t>
      </w:r>
    </w:p>
    <w:p w:rsidR="00B94BEE" w:rsidRDefault="00B94BEE" w:rsidP="00B94BEE">
      <w:pPr>
        <w:pStyle w:val="Default"/>
        <w:rPr>
          <w:sz w:val="23"/>
          <w:szCs w:val="23"/>
        </w:rPr>
      </w:pPr>
      <w:r>
        <w:rPr>
          <w:sz w:val="23"/>
          <w:szCs w:val="23"/>
        </w:rPr>
        <w:t xml:space="preserve">опознавать самостоятельные части речи и их формы, а также служебные части речи и междометия; </w:t>
      </w:r>
    </w:p>
    <w:p w:rsidR="00B94BEE" w:rsidRDefault="00B94BEE" w:rsidP="00B94BEE">
      <w:pPr>
        <w:pStyle w:val="Default"/>
        <w:rPr>
          <w:sz w:val="23"/>
          <w:szCs w:val="23"/>
        </w:rPr>
      </w:pPr>
      <w:r>
        <w:rPr>
          <w:sz w:val="23"/>
          <w:szCs w:val="23"/>
        </w:rPr>
        <w:t xml:space="preserve">проводить морфологический анализ слова; </w:t>
      </w:r>
    </w:p>
    <w:p w:rsidR="00B94BEE" w:rsidRDefault="00B94BEE" w:rsidP="00B94BEE">
      <w:pPr>
        <w:pStyle w:val="Default"/>
        <w:rPr>
          <w:sz w:val="23"/>
          <w:szCs w:val="23"/>
        </w:rPr>
      </w:pPr>
      <w:r>
        <w:rPr>
          <w:sz w:val="23"/>
          <w:szCs w:val="23"/>
        </w:rPr>
        <w:t xml:space="preserve">применять знания и умения по морфемике и словообразованию при проведении морфологического анализа слов; </w:t>
      </w:r>
    </w:p>
    <w:p w:rsidR="00B94BEE" w:rsidRDefault="00B94BEE" w:rsidP="00B94BEE">
      <w:pPr>
        <w:pStyle w:val="Default"/>
        <w:rPr>
          <w:sz w:val="23"/>
          <w:szCs w:val="23"/>
        </w:rPr>
      </w:pPr>
      <w:r>
        <w:rPr>
          <w:sz w:val="23"/>
          <w:szCs w:val="23"/>
        </w:rPr>
        <w:t xml:space="preserve">опознавать основные единицы синтаксиса (словосочетание, предложение, текст); </w:t>
      </w:r>
    </w:p>
    <w:p w:rsidR="00B94BEE" w:rsidRDefault="00B94BEE" w:rsidP="00B94BEE">
      <w:pPr>
        <w:pStyle w:val="Default"/>
        <w:rPr>
          <w:sz w:val="23"/>
          <w:szCs w:val="23"/>
        </w:rPr>
      </w:pPr>
      <w:r>
        <w:rPr>
          <w:sz w:val="23"/>
          <w:szCs w:val="23"/>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B94BEE" w:rsidRDefault="00B94BEE" w:rsidP="00B94BEE">
      <w:pPr>
        <w:pStyle w:val="Default"/>
        <w:rPr>
          <w:sz w:val="23"/>
          <w:szCs w:val="23"/>
        </w:rPr>
      </w:pPr>
      <w:r>
        <w:rPr>
          <w:sz w:val="23"/>
          <w:szCs w:val="23"/>
        </w:rPr>
        <w:t xml:space="preserve">находить грамматическую основу предложения; </w:t>
      </w:r>
    </w:p>
    <w:p w:rsidR="00B94BEE" w:rsidRDefault="00B94BEE" w:rsidP="00B94BEE">
      <w:pPr>
        <w:pStyle w:val="Default"/>
        <w:rPr>
          <w:sz w:val="23"/>
          <w:szCs w:val="23"/>
        </w:rPr>
      </w:pPr>
      <w:r>
        <w:rPr>
          <w:sz w:val="23"/>
          <w:szCs w:val="23"/>
        </w:rPr>
        <w:t xml:space="preserve">распознавать главные и второстепенные члены предложения; </w:t>
      </w:r>
    </w:p>
    <w:p w:rsidR="00B94BEE" w:rsidRDefault="00B94BEE" w:rsidP="00B94BEE">
      <w:pPr>
        <w:pStyle w:val="Default"/>
        <w:rPr>
          <w:sz w:val="23"/>
          <w:szCs w:val="23"/>
        </w:rPr>
      </w:pPr>
      <w:r>
        <w:rPr>
          <w:sz w:val="23"/>
          <w:szCs w:val="23"/>
        </w:rPr>
        <w:t xml:space="preserve">опознавать предложения простые и сложные, предложения осложненной структуры; </w:t>
      </w:r>
    </w:p>
    <w:p w:rsidR="00B94BEE" w:rsidRDefault="00B94BEE" w:rsidP="00B94BEE">
      <w:pPr>
        <w:pStyle w:val="Default"/>
        <w:rPr>
          <w:sz w:val="23"/>
          <w:szCs w:val="23"/>
        </w:rPr>
      </w:pPr>
      <w:r>
        <w:rPr>
          <w:sz w:val="23"/>
          <w:szCs w:val="23"/>
        </w:rPr>
        <w:t xml:space="preserve">проводить синтаксический анализ словосочетания и предложения; </w:t>
      </w:r>
    </w:p>
    <w:p w:rsidR="00B94BEE" w:rsidRDefault="00B94BEE" w:rsidP="00B94BEE">
      <w:pPr>
        <w:pStyle w:val="Default"/>
        <w:rPr>
          <w:sz w:val="23"/>
          <w:szCs w:val="23"/>
        </w:rPr>
      </w:pPr>
      <w:r>
        <w:rPr>
          <w:sz w:val="23"/>
          <w:szCs w:val="23"/>
        </w:rPr>
        <w:t xml:space="preserve">соблюдать основные языковые нормы в устной и письменной речи; </w:t>
      </w:r>
    </w:p>
    <w:p w:rsidR="00B94BEE" w:rsidRDefault="00B94BEE" w:rsidP="00B94BEE">
      <w:pPr>
        <w:pStyle w:val="Default"/>
        <w:rPr>
          <w:sz w:val="23"/>
          <w:szCs w:val="23"/>
        </w:rPr>
      </w:pPr>
      <w:r>
        <w:rPr>
          <w:sz w:val="23"/>
          <w:szCs w:val="23"/>
        </w:rPr>
        <w:t xml:space="preserve">опираться на фонетический, морфемный, словообразовательный и морфологический анализ в практике правописания ; </w:t>
      </w:r>
    </w:p>
    <w:p w:rsidR="00B94BEE" w:rsidRDefault="00B94BEE" w:rsidP="00B94BEE">
      <w:pPr>
        <w:pStyle w:val="Default"/>
        <w:rPr>
          <w:sz w:val="23"/>
          <w:szCs w:val="23"/>
        </w:rPr>
      </w:pPr>
      <w:r>
        <w:rPr>
          <w:sz w:val="23"/>
          <w:szCs w:val="23"/>
        </w:rPr>
        <w:t xml:space="preserve">опираться на грамматико-интонационный анализ при объяснении расстановки знаков препинания в предложении; </w:t>
      </w:r>
    </w:p>
    <w:p w:rsidR="00B94BEE" w:rsidRDefault="00B94BEE" w:rsidP="00B94BEE">
      <w:pPr>
        <w:pStyle w:val="Default"/>
        <w:rPr>
          <w:sz w:val="23"/>
          <w:szCs w:val="23"/>
        </w:rPr>
      </w:pPr>
      <w:r>
        <w:rPr>
          <w:sz w:val="23"/>
          <w:szCs w:val="23"/>
        </w:rPr>
        <w:lastRenderedPageBreak/>
        <w:t xml:space="preserve">использовать орфографические словари. </w:t>
      </w:r>
    </w:p>
    <w:p w:rsidR="00B94BEE" w:rsidRDefault="00B94BEE" w:rsidP="00B94BEE">
      <w:pPr>
        <w:pStyle w:val="Default"/>
        <w:rPr>
          <w:b/>
          <w:bCs/>
          <w:i/>
          <w:iCs/>
          <w:sz w:val="23"/>
          <w:szCs w:val="23"/>
        </w:rPr>
      </w:pPr>
      <w:r>
        <w:rPr>
          <w:b/>
          <w:bCs/>
          <w:i/>
          <w:iCs/>
          <w:sz w:val="23"/>
          <w:szCs w:val="23"/>
        </w:rPr>
        <w:t xml:space="preserve">Выпускник получит возможность научиться: </w:t>
      </w:r>
    </w:p>
    <w:p w:rsidR="00B94BEE" w:rsidRPr="00B94BEE" w:rsidRDefault="00B94BEE" w:rsidP="00B94BEE">
      <w:pPr>
        <w:pStyle w:val="Default"/>
        <w:rPr>
          <w:i/>
          <w:sz w:val="23"/>
          <w:szCs w:val="23"/>
        </w:rPr>
      </w:pPr>
      <w:r w:rsidRPr="00B94BEE">
        <w:rPr>
          <w:i/>
          <w:sz w:val="23"/>
          <w:szCs w:val="23"/>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B94BEE" w:rsidRPr="00B94BEE" w:rsidRDefault="00B94BEE" w:rsidP="00B94BEE">
      <w:pPr>
        <w:pStyle w:val="Default"/>
        <w:rPr>
          <w:i/>
          <w:sz w:val="23"/>
          <w:szCs w:val="23"/>
        </w:rPr>
      </w:pPr>
      <w:r w:rsidRPr="00B94BEE">
        <w:rPr>
          <w:i/>
          <w:sz w:val="23"/>
          <w:szCs w:val="23"/>
        </w:rPr>
        <w:t xml:space="preserve">оценивать собственную и чужую речь с точки зрения точного, уместного и выразительного словоупотребления; </w:t>
      </w:r>
    </w:p>
    <w:p w:rsidR="00B94BEE" w:rsidRPr="00B94BEE" w:rsidRDefault="00B94BEE" w:rsidP="00B94BEE">
      <w:pPr>
        <w:pStyle w:val="Default"/>
        <w:rPr>
          <w:i/>
          <w:sz w:val="23"/>
          <w:szCs w:val="23"/>
        </w:rPr>
      </w:pPr>
      <w:r w:rsidRPr="00B94BEE">
        <w:rPr>
          <w:i/>
          <w:sz w:val="23"/>
          <w:szCs w:val="23"/>
        </w:rPr>
        <w:t xml:space="preserve">опознавать различные выразительные средства языка; </w:t>
      </w:r>
    </w:p>
    <w:p w:rsidR="00B94BEE" w:rsidRPr="00B94BEE" w:rsidRDefault="00B94BEE" w:rsidP="00B94BEE">
      <w:pPr>
        <w:pStyle w:val="Default"/>
        <w:rPr>
          <w:i/>
          <w:sz w:val="23"/>
          <w:szCs w:val="23"/>
        </w:rPr>
      </w:pPr>
      <w:r w:rsidRPr="00B94BEE">
        <w:rPr>
          <w:i/>
          <w:sz w:val="23"/>
          <w:szCs w:val="23"/>
        </w:rPr>
        <w:t xml:space="preserve">писать конспект, отзыв, тезисы, рефераты, статьи, рецензии, доклады, интервью, очерки, доверенности, резюме и другие жанры; </w:t>
      </w:r>
    </w:p>
    <w:p w:rsidR="00B94BEE" w:rsidRPr="00B94BEE" w:rsidRDefault="00B94BEE" w:rsidP="00B94BEE">
      <w:pPr>
        <w:pStyle w:val="Default"/>
        <w:rPr>
          <w:i/>
          <w:sz w:val="23"/>
          <w:szCs w:val="23"/>
        </w:rPr>
      </w:pPr>
      <w:r w:rsidRPr="00B94BEE">
        <w:rPr>
          <w:i/>
          <w:sz w:val="23"/>
          <w:szCs w:val="23"/>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B94BEE" w:rsidRPr="00B94BEE" w:rsidRDefault="00B94BEE" w:rsidP="00B94BEE">
      <w:pPr>
        <w:pStyle w:val="Default"/>
        <w:rPr>
          <w:i/>
          <w:sz w:val="23"/>
          <w:szCs w:val="23"/>
        </w:rPr>
      </w:pPr>
      <w:r w:rsidRPr="00B94BEE">
        <w:rPr>
          <w:i/>
          <w:sz w:val="23"/>
          <w:szCs w:val="23"/>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B94BEE" w:rsidRPr="00B94BEE" w:rsidRDefault="00B94BEE" w:rsidP="00B94BEE">
      <w:pPr>
        <w:pStyle w:val="Default"/>
        <w:rPr>
          <w:i/>
          <w:sz w:val="23"/>
          <w:szCs w:val="23"/>
        </w:rPr>
      </w:pPr>
      <w:r w:rsidRPr="00B94BEE">
        <w:rPr>
          <w:i/>
          <w:sz w:val="23"/>
          <w:szCs w:val="23"/>
        </w:rPr>
        <w:t xml:space="preserve">характеризовать словообразовательные цепочки и словообразовательные гнезда; </w:t>
      </w:r>
    </w:p>
    <w:p w:rsidR="00B94BEE" w:rsidRPr="00B94BEE" w:rsidRDefault="00B94BEE" w:rsidP="00B94BEE">
      <w:pPr>
        <w:pStyle w:val="Default"/>
        <w:rPr>
          <w:i/>
          <w:sz w:val="23"/>
          <w:szCs w:val="23"/>
        </w:rPr>
      </w:pPr>
      <w:r w:rsidRPr="00B94BEE">
        <w:rPr>
          <w:i/>
          <w:sz w:val="23"/>
          <w:szCs w:val="23"/>
        </w:rPr>
        <w:t xml:space="preserve">использовать этимологические данные для объяснения правописания и лексического значения слова; </w:t>
      </w:r>
    </w:p>
    <w:p w:rsidR="00B94BEE" w:rsidRPr="00B94BEE" w:rsidRDefault="00B94BEE" w:rsidP="00B94BEE">
      <w:pPr>
        <w:pStyle w:val="Default"/>
        <w:rPr>
          <w:i/>
          <w:sz w:val="23"/>
          <w:szCs w:val="23"/>
        </w:rPr>
      </w:pPr>
      <w:r w:rsidRPr="00B94BEE">
        <w:rPr>
          <w:i/>
          <w:sz w:val="23"/>
          <w:szCs w:val="23"/>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B94BEE" w:rsidRDefault="00B94BEE" w:rsidP="00B94BEE">
      <w:pPr>
        <w:rPr>
          <w:rFonts w:ascii="Times New Roman" w:hAnsi="Times New Roman" w:cs="Times New Roman"/>
          <w:i/>
          <w:sz w:val="23"/>
          <w:szCs w:val="23"/>
        </w:rPr>
      </w:pPr>
      <w:r w:rsidRPr="00B94BEE">
        <w:rPr>
          <w:rFonts w:ascii="Times New Roman" w:hAnsi="Times New Roman" w:cs="Times New Roman"/>
          <w:i/>
          <w:sz w:val="23"/>
          <w:szCs w:val="23"/>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94BEE" w:rsidRDefault="00B94BEE" w:rsidP="00B94BEE">
      <w:pPr>
        <w:pStyle w:val="Default"/>
        <w:rPr>
          <w:sz w:val="23"/>
          <w:szCs w:val="23"/>
        </w:rPr>
      </w:pPr>
      <w:r>
        <w:rPr>
          <w:b/>
          <w:bCs/>
          <w:sz w:val="23"/>
          <w:szCs w:val="23"/>
        </w:rPr>
        <w:t xml:space="preserve">1.2.5.2. Литература </w:t>
      </w:r>
    </w:p>
    <w:p w:rsidR="00182CA1" w:rsidRDefault="00182CA1" w:rsidP="00B94BEE">
      <w:pPr>
        <w:pStyle w:val="Default"/>
        <w:rPr>
          <w:sz w:val="23"/>
          <w:szCs w:val="23"/>
        </w:rPr>
      </w:pPr>
    </w:p>
    <w:p w:rsidR="00B94BEE" w:rsidRDefault="00B94BEE" w:rsidP="00B94BEE">
      <w:pPr>
        <w:pStyle w:val="Default"/>
        <w:rPr>
          <w:sz w:val="23"/>
          <w:szCs w:val="23"/>
        </w:rPr>
      </w:pPr>
      <w:r>
        <w:rPr>
          <w:sz w:val="23"/>
          <w:szCs w:val="23"/>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B94BEE" w:rsidRDefault="00B94BEE" w:rsidP="00B94BEE">
      <w:pPr>
        <w:pStyle w:val="Default"/>
        <w:rPr>
          <w:sz w:val="23"/>
          <w:szCs w:val="23"/>
        </w:rPr>
      </w:pPr>
      <w:r>
        <w:rPr>
          <w:sz w:val="23"/>
          <w:szCs w:val="23"/>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B94BEE" w:rsidRDefault="00B94BEE" w:rsidP="00B94BEE">
      <w:pPr>
        <w:pStyle w:val="Default"/>
        <w:rPr>
          <w:sz w:val="23"/>
          <w:szCs w:val="23"/>
        </w:rPr>
      </w:pPr>
      <w:r>
        <w:rPr>
          <w:sz w:val="23"/>
          <w:szCs w:val="23"/>
        </w:rP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B94BEE" w:rsidRDefault="00B94BEE" w:rsidP="00B94BEE">
      <w:pPr>
        <w:pStyle w:val="Default"/>
        <w:rPr>
          <w:sz w:val="23"/>
          <w:szCs w:val="23"/>
        </w:rPr>
      </w:pPr>
      <w:r>
        <w:rPr>
          <w:sz w:val="23"/>
          <w:szCs w:val="23"/>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B94BEE" w:rsidRDefault="00B94BEE" w:rsidP="00B94BEE">
      <w:pPr>
        <w:pStyle w:val="Default"/>
        <w:rPr>
          <w:sz w:val="23"/>
          <w:szCs w:val="23"/>
        </w:rPr>
      </w:pPr>
      <w:r>
        <w:rPr>
          <w:sz w:val="23"/>
          <w:szCs w:val="23"/>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B94BEE" w:rsidRDefault="00B94BEE" w:rsidP="00B94BEE">
      <w:pPr>
        <w:pStyle w:val="Default"/>
        <w:rPr>
          <w:sz w:val="23"/>
          <w:szCs w:val="23"/>
        </w:rPr>
      </w:pPr>
      <w:r>
        <w:rPr>
          <w:sz w:val="23"/>
          <w:szCs w:val="23"/>
        </w:rPr>
        <w:t xml:space="preserve">развитие способности понимать литературные художественные произведения, воплощающие разные этнокультурные традиции; </w:t>
      </w:r>
    </w:p>
    <w:p w:rsidR="00B94BEE" w:rsidRDefault="00B94BEE" w:rsidP="00B94BEE">
      <w:pPr>
        <w:pStyle w:val="Default"/>
        <w:rPr>
          <w:sz w:val="23"/>
          <w:szCs w:val="23"/>
        </w:rPr>
      </w:pPr>
      <w:r>
        <w:rPr>
          <w:sz w:val="23"/>
          <w:szCs w:val="23"/>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B94BEE" w:rsidRDefault="00B94BEE" w:rsidP="00B94BEE">
      <w:pPr>
        <w:pStyle w:val="Default"/>
        <w:rPr>
          <w:sz w:val="23"/>
          <w:szCs w:val="23"/>
        </w:rPr>
      </w:pPr>
      <w:r>
        <w:rPr>
          <w:sz w:val="23"/>
          <w:szCs w:val="23"/>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B94BEE" w:rsidRDefault="00B94BEE" w:rsidP="00B94BEE">
      <w:pPr>
        <w:pStyle w:val="Default"/>
        <w:rPr>
          <w:sz w:val="23"/>
          <w:szCs w:val="23"/>
        </w:rPr>
      </w:pPr>
      <w:r>
        <w:rPr>
          <w:sz w:val="23"/>
          <w:szCs w:val="23"/>
        </w:rPr>
        <w:t xml:space="preserve">определять тему и основную мысль произведения (5–6 кл.); </w:t>
      </w:r>
    </w:p>
    <w:p w:rsidR="00B94BEE" w:rsidRDefault="00B94BEE" w:rsidP="00B94BEE">
      <w:pPr>
        <w:pStyle w:val="Default"/>
        <w:rPr>
          <w:sz w:val="23"/>
          <w:szCs w:val="23"/>
        </w:rPr>
      </w:pPr>
      <w:r>
        <w:rPr>
          <w:sz w:val="23"/>
          <w:szCs w:val="23"/>
        </w:rP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B94BEE" w:rsidRDefault="00B94BEE" w:rsidP="00B94BEE">
      <w:pPr>
        <w:pStyle w:val="Default"/>
        <w:rPr>
          <w:sz w:val="23"/>
          <w:szCs w:val="23"/>
        </w:rPr>
      </w:pPr>
      <w:r>
        <w:rPr>
          <w:sz w:val="23"/>
          <w:szCs w:val="23"/>
        </w:rPr>
        <w:t xml:space="preserve">характеризовать героев-персонажей, давать их сравнительные характеристики (5–6 кл.); оценивать систему персонажей (6–7 кл.); </w:t>
      </w:r>
    </w:p>
    <w:p w:rsidR="00B94BEE" w:rsidRDefault="00B94BEE" w:rsidP="00B94BEE">
      <w:pPr>
        <w:pStyle w:val="Default"/>
        <w:rPr>
          <w:sz w:val="23"/>
          <w:szCs w:val="23"/>
        </w:rPr>
      </w:pPr>
      <w:r>
        <w:rPr>
          <w:sz w:val="23"/>
          <w:szCs w:val="23"/>
        </w:rPr>
        <w:lastRenderedPageBreak/>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B94BEE" w:rsidRDefault="00B94BEE" w:rsidP="00B94BEE">
      <w:pPr>
        <w:pStyle w:val="Default"/>
        <w:rPr>
          <w:sz w:val="23"/>
          <w:szCs w:val="23"/>
        </w:rPr>
      </w:pPr>
      <w:r>
        <w:rPr>
          <w:sz w:val="23"/>
          <w:szCs w:val="23"/>
        </w:rPr>
        <w:t xml:space="preserve">определять родо-жанровую специфику художественного произведения (5–9 кл.); </w:t>
      </w:r>
    </w:p>
    <w:p w:rsidR="00B94BEE" w:rsidRDefault="00B94BEE" w:rsidP="00B94BEE">
      <w:pPr>
        <w:pStyle w:val="Default"/>
        <w:rPr>
          <w:sz w:val="23"/>
          <w:szCs w:val="23"/>
        </w:rPr>
      </w:pPr>
      <w:r>
        <w:rPr>
          <w:sz w:val="23"/>
          <w:szCs w:val="23"/>
        </w:rPr>
        <w:t xml:space="preserve">объяснять свое понимание нравственно-философской, социально-исторической и эстетической проблематики произведений (7–9 кл.); </w:t>
      </w:r>
    </w:p>
    <w:p w:rsidR="00B94BEE" w:rsidRDefault="00B94BEE" w:rsidP="00B94BEE">
      <w:pPr>
        <w:pStyle w:val="Default"/>
        <w:rPr>
          <w:sz w:val="23"/>
          <w:szCs w:val="23"/>
        </w:rPr>
      </w:pPr>
      <w:r>
        <w:rPr>
          <w:sz w:val="23"/>
          <w:szCs w:val="23"/>
        </w:rP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B94BEE" w:rsidRDefault="00B94BEE" w:rsidP="00B94BEE">
      <w:pPr>
        <w:pStyle w:val="Default"/>
        <w:rPr>
          <w:sz w:val="23"/>
          <w:szCs w:val="23"/>
        </w:rPr>
      </w:pPr>
      <w:r>
        <w:rPr>
          <w:sz w:val="23"/>
          <w:szCs w:val="23"/>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B94BEE" w:rsidRDefault="00B94BEE" w:rsidP="00B94BEE">
      <w:pPr>
        <w:pStyle w:val="Default"/>
        <w:rPr>
          <w:sz w:val="23"/>
          <w:szCs w:val="23"/>
        </w:rPr>
      </w:pPr>
      <w:r>
        <w:rPr>
          <w:sz w:val="23"/>
          <w:szCs w:val="23"/>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B94BEE" w:rsidRDefault="00B94BEE" w:rsidP="00B94BEE">
      <w:pPr>
        <w:pStyle w:val="Default"/>
        <w:rPr>
          <w:sz w:val="23"/>
          <w:szCs w:val="23"/>
        </w:rPr>
      </w:pPr>
      <w:r>
        <w:rPr>
          <w:sz w:val="23"/>
          <w:szCs w:val="23"/>
        </w:rP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B94BEE" w:rsidRDefault="00B94BEE" w:rsidP="00B94BEE">
      <w:pPr>
        <w:pStyle w:val="Default"/>
        <w:rPr>
          <w:sz w:val="23"/>
          <w:szCs w:val="23"/>
        </w:rPr>
      </w:pPr>
      <w:r>
        <w:rPr>
          <w:sz w:val="23"/>
          <w:szCs w:val="23"/>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B94BEE" w:rsidRDefault="00B94BEE" w:rsidP="00B94BEE">
      <w:pPr>
        <w:pStyle w:val="Default"/>
        <w:rPr>
          <w:sz w:val="23"/>
          <w:szCs w:val="23"/>
        </w:rPr>
      </w:pPr>
      <w:r>
        <w:rPr>
          <w:sz w:val="23"/>
          <w:szCs w:val="23"/>
        </w:rPr>
        <w:t xml:space="preserve">выражать личное отношение к художественному произведению, аргументировать свою точку зрения (в каждом классе – на своем уровне); </w:t>
      </w:r>
    </w:p>
    <w:p w:rsidR="00B94BEE" w:rsidRDefault="00B94BEE" w:rsidP="00B94BEE">
      <w:pPr>
        <w:pStyle w:val="Default"/>
        <w:rPr>
          <w:sz w:val="23"/>
          <w:szCs w:val="23"/>
        </w:rPr>
      </w:pPr>
      <w:r>
        <w:rPr>
          <w:sz w:val="23"/>
          <w:szCs w:val="23"/>
        </w:rPr>
        <w:t xml:space="preserve">выразительно читать с листа и наизусть произведения/фрагменты </w:t>
      </w:r>
    </w:p>
    <w:p w:rsidR="00B94BEE" w:rsidRDefault="00B94BEE" w:rsidP="00B94BEE">
      <w:pPr>
        <w:pStyle w:val="Default"/>
        <w:rPr>
          <w:sz w:val="23"/>
          <w:szCs w:val="23"/>
        </w:rPr>
      </w:pPr>
      <w:r>
        <w:rPr>
          <w:sz w:val="23"/>
          <w:szCs w:val="23"/>
        </w:rPr>
        <w:t xml:space="preserve">произведений художественной литературы, передавая личное отношение к произведению (5-9 класс); </w:t>
      </w:r>
    </w:p>
    <w:p w:rsidR="00B94BEE" w:rsidRDefault="00B94BEE" w:rsidP="00B94BEE">
      <w:pPr>
        <w:pStyle w:val="Default"/>
        <w:rPr>
          <w:sz w:val="23"/>
          <w:szCs w:val="23"/>
        </w:rPr>
      </w:pPr>
      <w:r>
        <w:rPr>
          <w:sz w:val="23"/>
          <w:szCs w:val="23"/>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B94BEE" w:rsidRDefault="00B94BEE" w:rsidP="00B94BEE">
      <w:pPr>
        <w:pStyle w:val="Default"/>
        <w:rPr>
          <w:sz w:val="23"/>
          <w:szCs w:val="23"/>
        </w:rPr>
      </w:pPr>
      <w:r>
        <w:rPr>
          <w:sz w:val="23"/>
          <w:szCs w:val="23"/>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B94BEE" w:rsidRDefault="00B94BEE" w:rsidP="00B94BEE">
      <w:pPr>
        <w:pStyle w:val="Default"/>
        <w:rPr>
          <w:sz w:val="23"/>
          <w:szCs w:val="23"/>
        </w:rPr>
      </w:pPr>
      <w:r>
        <w:rPr>
          <w:sz w:val="23"/>
          <w:szCs w:val="23"/>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B94BEE" w:rsidRDefault="00B94BEE" w:rsidP="00B94BEE">
      <w:pPr>
        <w:pStyle w:val="Default"/>
        <w:rPr>
          <w:sz w:val="23"/>
          <w:szCs w:val="23"/>
        </w:rPr>
      </w:pPr>
      <w:r>
        <w:rPr>
          <w:sz w:val="23"/>
          <w:szCs w:val="23"/>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B94BEE" w:rsidRDefault="00B94BEE" w:rsidP="00E056FE">
      <w:pPr>
        <w:pStyle w:val="Default"/>
        <w:rPr>
          <w:sz w:val="23"/>
          <w:szCs w:val="23"/>
        </w:rPr>
      </w:pPr>
      <w:r>
        <w:rPr>
          <w:sz w:val="23"/>
          <w:szCs w:val="23"/>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w:t>
      </w:r>
      <w:r w:rsidR="00E056FE">
        <w:rPr>
          <w:sz w:val="23"/>
          <w:szCs w:val="23"/>
        </w:rPr>
        <w:t xml:space="preserve">  </w:t>
      </w:r>
      <w:r>
        <w:rPr>
          <w:sz w:val="23"/>
          <w:szCs w:val="23"/>
        </w:rPr>
        <w:t xml:space="preserve">заданному алгоритму с инструкцией); формулировка вопросов; составление системы вопросов и ответы на них (устные, письменные). </w:t>
      </w:r>
    </w:p>
    <w:p w:rsidR="00B94BEE" w:rsidRDefault="00B94BEE" w:rsidP="00B94BEE">
      <w:pPr>
        <w:pStyle w:val="Default"/>
        <w:rPr>
          <w:sz w:val="23"/>
          <w:szCs w:val="23"/>
        </w:rPr>
      </w:pPr>
      <w:r>
        <w:rPr>
          <w:sz w:val="23"/>
          <w:szCs w:val="23"/>
        </w:rPr>
        <w:t xml:space="preserve">Условно им соответствуют следующие типы диагностических заданий: </w:t>
      </w:r>
    </w:p>
    <w:p w:rsidR="00B94BEE" w:rsidRDefault="00B94BEE" w:rsidP="00B94BEE">
      <w:pPr>
        <w:pStyle w:val="Default"/>
        <w:rPr>
          <w:sz w:val="23"/>
          <w:szCs w:val="23"/>
        </w:rPr>
      </w:pPr>
      <w:r>
        <w:rPr>
          <w:sz w:val="23"/>
          <w:szCs w:val="23"/>
        </w:rPr>
        <w:t xml:space="preserve">выразительно прочтите следующий фрагмент; </w:t>
      </w:r>
    </w:p>
    <w:p w:rsidR="00B94BEE" w:rsidRDefault="00B94BEE" w:rsidP="00B94BEE">
      <w:pPr>
        <w:pStyle w:val="Default"/>
        <w:rPr>
          <w:sz w:val="23"/>
          <w:szCs w:val="23"/>
        </w:rPr>
      </w:pPr>
      <w:r>
        <w:rPr>
          <w:sz w:val="23"/>
          <w:szCs w:val="23"/>
        </w:rPr>
        <w:t xml:space="preserve">определите, какие события в произведении являются центральными; </w:t>
      </w:r>
    </w:p>
    <w:p w:rsidR="00B94BEE" w:rsidRDefault="00B94BEE" w:rsidP="00B94BEE">
      <w:pPr>
        <w:pStyle w:val="Default"/>
        <w:rPr>
          <w:sz w:val="23"/>
          <w:szCs w:val="23"/>
        </w:rPr>
      </w:pPr>
      <w:r>
        <w:rPr>
          <w:sz w:val="23"/>
          <w:szCs w:val="23"/>
        </w:rPr>
        <w:t xml:space="preserve">определите, где и когда происходят описываемые события; </w:t>
      </w:r>
    </w:p>
    <w:p w:rsidR="00B94BEE" w:rsidRDefault="00B94BEE" w:rsidP="00B94BEE">
      <w:pPr>
        <w:pStyle w:val="Default"/>
        <w:rPr>
          <w:sz w:val="23"/>
          <w:szCs w:val="23"/>
        </w:rPr>
      </w:pPr>
      <w:r>
        <w:rPr>
          <w:sz w:val="23"/>
          <w:szCs w:val="23"/>
        </w:rPr>
        <w:t xml:space="preserve">опишите, каким вам представляется герой произведения, прокомментируйте слова героя; </w:t>
      </w:r>
    </w:p>
    <w:p w:rsidR="00B94BEE" w:rsidRDefault="00B94BEE" w:rsidP="00B94BEE">
      <w:pPr>
        <w:pStyle w:val="Default"/>
        <w:rPr>
          <w:sz w:val="23"/>
          <w:szCs w:val="23"/>
        </w:rPr>
      </w:pPr>
      <w:r>
        <w:rPr>
          <w:sz w:val="23"/>
          <w:szCs w:val="23"/>
        </w:rPr>
        <w:t xml:space="preserve">выделите в тексте наиболее непонятные (загадочные, удивительные и т. п.) для вас места; </w:t>
      </w:r>
    </w:p>
    <w:p w:rsidR="00B94BEE" w:rsidRDefault="00B94BEE" w:rsidP="00B94BEE">
      <w:pPr>
        <w:pStyle w:val="Default"/>
        <w:rPr>
          <w:sz w:val="23"/>
          <w:szCs w:val="23"/>
        </w:rPr>
      </w:pPr>
      <w:r>
        <w:rPr>
          <w:sz w:val="23"/>
          <w:szCs w:val="23"/>
        </w:rPr>
        <w:lastRenderedPageBreak/>
        <w:t xml:space="preserve">ответьте на поставленный учителем/автором учебника вопрос; </w:t>
      </w:r>
    </w:p>
    <w:p w:rsidR="00B94BEE" w:rsidRDefault="00B94BEE" w:rsidP="00B94BEE">
      <w:pPr>
        <w:pStyle w:val="Default"/>
        <w:rPr>
          <w:sz w:val="23"/>
          <w:szCs w:val="23"/>
        </w:rPr>
      </w:pPr>
      <w:r>
        <w:rPr>
          <w:sz w:val="23"/>
          <w:szCs w:val="23"/>
        </w:rPr>
        <w:t xml:space="preserve">определите, выделите, найдите, перечислите признаки, черты, повторяющиеся детали и т. п. </w:t>
      </w:r>
    </w:p>
    <w:p w:rsidR="00B94BEE" w:rsidRDefault="00B94BEE" w:rsidP="00B94BEE">
      <w:pPr>
        <w:pStyle w:val="Default"/>
        <w:rPr>
          <w:sz w:val="23"/>
          <w:szCs w:val="23"/>
        </w:rPr>
      </w:pPr>
      <w:r>
        <w:rPr>
          <w:sz w:val="23"/>
          <w:szCs w:val="23"/>
        </w:rPr>
        <w:t xml:space="preserve">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B94BEE" w:rsidRDefault="00B94BEE" w:rsidP="00B94BEE">
      <w:pPr>
        <w:pStyle w:val="Default"/>
        <w:rPr>
          <w:sz w:val="23"/>
          <w:szCs w:val="23"/>
        </w:rPr>
      </w:pPr>
      <w:r>
        <w:rPr>
          <w:sz w:val="23"/>
          <w:szCs w:val="23"/>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B94BEE" w:rsidRDefault="00B94BEE" w:rsidP="00B94BEE">
      <w:pPr>
        <w:pStyle w:val="Default"/>
        <w:rPr>
          <w:sz w:val="23"/>
          <w:szCs w:val="23"/>
        </w:rPr>
      </w:pPr>
      <w:r>
        <w:rPr>
          <w:sz w:val="23"/>
          <w:szCs w:val="23"/>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B94BEE" w:rsidRDefault="00B94BEE" w:rsidP="00B94BEE">
      <w:pPr>
        <w:pStyle w:val="Default"/>
        <w:rPr>
          <w:sz w:val="23"/>
          <w:szCs w:val="23"/>
        </w:rPr>
      </w:pPr>
      <w:r>
        <w:rPr>
          <w:sz w:val="23"/>
          <w:szCs w:val="23"/>
        </w:rPr>
        <w:t xml:space="preserve">Условно им соответствуют следующие типы диагностических заданий: </w:t>
      </w:r>
    </w:p>
    <w:p w:rsidR="00B94BEE" w:rsidRDefault="00B94BEE" w:rsidP="00B94BEE">
      <w:pPr>
        <w:pStyle w:val="Default"/>
        <w:rPr>
          <w:sz w:val="23"/>
          <w:szCs w:val="23"/>
        </w:rPr>
      </w:pPr>
      <w:r>
        <w:rPr>
          <w:sz w:val="23"/>
          <w:szCs w:val="23"/>
        </w:rPr>
        <w:t xml:space="preserve">выделите, определите, найдите, перечислите признаки, черты, повторяющиеся детали и т. п.; </w:t>
      </w:r>
    </w:p>
    <w:p w:rsidR="00B94BEE" w:rsidRDefault="00B94BEE" w:rsidP="00B94BEE">
      <w:pPr>
        <w:pStyle w:val="Default"/>
        <w:rPr>
          <w:sz w:val="23"/>
          <w:szCs w:val="23"/>
        </w:rPr>
      </w:pPr>
      <w:r>
        <w:rPr>
          <w:sz w:val="23"/>
          <w:szCs w:val="23"/>
        </w:rPr>
        <w:t xml:space="preserve">покажите, какие особенности художественного текста проявляют позицию его автора; </w:t>
      </w:r>
    </w:p>
    <w:p w:rsidR="00B94BEE" w:rsidRDefault="00B94BEE" w:rsidP="00B94BEE">
      <w:pPr>
        <w:pStyle w:val="Default"/>
        <w:rPr>
          <w:sz w:val="23"/>
          <w:szCs w:val="23"/>
        </w:rPr>
      </w:pPr>
      <w:r>
        <w:rPr>
          <w:sz w:val="23"/>
          <w:szCs w:val="23"/>
        </w:rP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B94BEE" w:rsidRDefault="00B94BEE" w:rsidP="00B94BEE">
      <w:pPr>
        <w:pStyle w:val="Default"/>
        <w:rPr>
          <w:sz w:val="23"/>
          <w:szCs w:val="23"/>
        </w:rPr>
      </w:pPr>
      <w:r>
        <w:rPr>
          <w:sz w:val="23"/>
          <w:szCs w:val="23"/>
        </w:rPr>
        <w:t xml:space="preserve">проанализируйте фрагменты, эпизоды текста (по предложенному алгоритму и без него); </w:t>
      </w:r>
    </w:p>
    <w:p w:rsidR="00B94BEE" w:rsidRDefault="00B94BEE" w:rsidP="00B94BEE">
      <w:pPr>
        <w:pStyle w:val="Default"/>
        <w:rPr>
          <w:sz w:val="23"/>
          <w:szCs w:val="23"/>
        </w:rPr>
      </w:pPr>
      <w:r>
        <w:rPr>
          <w:sz w:val="23"/>
          <w:szCs w:val="23"/>
        </w:rPr>
        <w:t xml:space="preserve">сопоставьте, сравните, найдите сходства и различия (как в одном тексте, так и между разными произведениями); </w:t>
      </w:r>
    </w:p>
    <w:p w:rsidR="00B94BEE" w:rsidRDefault="00B94BEE" w:rsidP="00B94BEE">
      <w:pPr>
        <w:pStyle w:val="Default"/>
        <w:rPr>
          <w:sz w:val="23"/>
          <w:szCs w:val="23"/>
        </w:rPr>
      </w:pPr>
      <w:r>
        <w:rPr>
          <w:sz w:val="23"/>
          <w:szCs w:val="23"/>
        </w:rPr>
        <w:t xml:space="preserve">определите жанр произведения, охарактеризуйте его особенности; </w:t>
      </w:r>
    </w:p>
    <w:p w:rsidR="00B94BEE" w:rsidRDefault="00B94BEE" w:rsidP="00B94BEE">
      <w:pPr>
        <w:pStyle w:val="Default"/>
        <w:rPr>
          <w:sz w:val="23"/>
          <w:szCs w:val="23"/>
        </w:rPr>
      </w:pPr>
      <w:r>
        <w:rPr>
          <w:sz w:val="23"/>
          <w:szCs w:val="23"/>
        </w:rPr>
        <w:t xml:space="preserve">дайте свое рабочее определение следующему теоретико-литературному понятию. </w:t>
      </w:r>
    </w:p>
    <w:p w:rsidR="00B94BEE" w:rsidRDefault="00B94BEE" w:rsidP="00B94BEE">
      <w:pPr>
        <w:pStyle w:val="Default"/>
        <w:rPr>
          <w:sz w:val="23"/>
          <w:szCs w:val="23"/>
        </w:rPr>
      </w:pPr>
      <w:r>
        <w:rPr>
          <w:sz w:val="23"/>
          <w:szCs w:val="23"/>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B94BEE" w:rsidRDefault="00B94BEE" w:rsidP="00B94BEE">
      <w:pPr>
        <w:pStyle w:val="Default"/>
        <w:rPr>
          <w:sz w:val="23"/>
          <w:szCs w:val="23"/>
        </w:rPr>
      </w:pPr>
      <w:r>
        <w:rPr>
          <w:sz w:val="23"/>
          <w:szCs w:val="23"/>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94BEE" w:rsidRDefault="00B94BEE" w:rsidP="00E056FE">
      <w:pPr>
        <w:pStyle w:val="Default"/>
        <w:rPr>
          <w:sz w:val="23"/>
          <w:szCs w:val="23"/>
        </w:rPr>
      </w:pPr>
      <w:r>
        <w:rPr>
          <w:sz w:val="23"/>
          <w:szCs w:val="23"/>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94BEE" w:rsidRDefault="00B94BEE" w:rsidP="00B94BEE">
      <w:pPr>
        <w:pStyle w:val="Default"/>
        <w:rPr>
          <w:sz w:val="23"/>
          <w:szCs w:val="23"/>
        </w:rPr>
      </w:pPr>
      <w:r>
        <w:rPr>
          <w:sz w:val="23"/>
          <w:szCs w:val="23"/>
        </w:rPr>
        <w:t xml:space="preserve">Условно им соответствуют следующие типы диагностических заданий: </w:t>
      </w:r>
    </w:p>
    <w:p w:rsidR="00B94BEE" w:rsidRDefault="00B94BEE" w:rsidP="00B94BEE">
      <w:pPr>
        <w:pStyle w:val="Default"/>
        <w:rPr>
          <w:sz w:val="23"/>
          <w:szCs w:val="23"/>
        </w:rPr>
      </w:pPr>
      <w:r>
        <w:rPr>
          <w:sz w:val="23"/>
          <w:szCs w:val="23"/>
        </w:rPr>
        <w:t xml:space="preserve">выделите, определите, найдите, перечислите признаки, черты, повторяющиеся детали и т. п. </w:t>
      </w:r>
    </w:p>
    <w:p w:rsidR="00B94BEE" w:rsidRDefault="00B94BEE" w:rsidP="00B94BEE">
      <w:pPr>
        <w:pStyle w:val="Default"/>
        <w:rPr>
          <w:sz w:val="23"/>
          <w:szCs w:val="23"/>
        </w:rPr>
      </w:pPr>
      <w:r>
        <w:rPr>
          <w:sz w:val="23"/>
          <w:szCs w:val="23"/>
        </w:rPr>
        <w:t xml:space="preserve">определите художественную функцию той или иной детали, приема и т. п.; </w:t>
      </w:r>
    </w:p>
    <w:p w:rsidR="00E056FE" w:rsidRDefault="00B94BEE" w:rsidP="00B94BEE">
      <w:pPr>
        <w:pStyle w:val="Default"/>
        <w:rPr>
          <w:sz w:val="23"/>
          <w:szCs w:val="23"/>
        </w:rPr>
      </w:pPr>
      <w:r>
        <w:rPr>
          <w:sz w:val="23"/>
          <w:szCs w:val="23"/>
        </w:rPr>
        <w:t xml:space="preserve">определите позицию автора и способы ее выражения; </w:t>
      </w:r>
    </w:p>
    <w:p w:rsidR="00B94BEE" w:rsidRDefault="00B94BEE" w:rsidP="00B94BEE">
      <w:pPr>
        <w:pStyle w:val="Default"/>
        <w:rPr>
          <w:sz w:val="23"/>
          <w:szCs w:val="23"/>
        </w:rPr>
      </w:pPr>
      <w:r>
        <w:rPr>
          <w:sz w:val="23"/>
          <w:szCs w:val="23"/>
        </w:rPr>
        <w:t xml:space="preserve">проинтерпретируйте выбранный фрагмент произведения; </w:t>
      </w:r>
    </w:p>
    <w:p w:rsidR="00B94BEE" w:rsidRDefault="00B94BEE" w:rsidP="00B94BEE">
      <w:pPr>
        <w:pStyle w:val="Default"/>
        <w:rPr>
          <w:sz w:val="23"/>
          <w:szCs w:val="23"/>
        </w:rPr>
      </w:pPr>
      <w:r>
        <w:rPr>
          <w:sz w:val="23"/>
          <w:szCs w:val="23"/>
        </w:rPr>
        <w:t xml:space="preserve">объясните (устно, письменно) смысл названия произведения; </w:t>
      </w:r>
    </w:p>
    <w:p w:rsidR="00B94BEE" w:rsidRDefault="00B94BEE" w:rsidP="00B94BEE">
      <w:pPr>
        <w:pStyle w:val="Default"/>
        <w:rPr>
          <w:sz w:val="23"/>
          <w:szCs w:val="23"/>
        </w:rPr>
      </w:pPr>
      <w:r>
        <w:rPr>
          <w:sz w:val="23"/>
          <w:szCs w:val="23"/>
        </w:rPr>
        <w:t xml:space="preserve">озаглавьте предложенный текст (в случае если у литературного произведения нет заглавия); </w:t>
      </w:r>
    </w:p>
    <w:p w:rsidR="00B94BEE" w:rsidRDefault="00B94BEE" w:rsidP="00B94BEE">
      <w:pPr>
        <w:pStyle w:val="Default"/>
        <w:rPr>
          <w:sz w:val="23"/>
          <w:szCs w:val="23"/>
        </w:rPr>
      </w:pPr>
      <w:r>
        <w:rPr>
          <w:sz w:val="23"/>
          <w:szCs w:val="23"/>
        </w:rPr>
        <w:t xml:space="preserve">напишите сочинение-интерпретацию; </w:t>
      </w:r>
    </w:p>
    <w:p w:rsidR="00B94BEE" w:rsidRDefault="00B94BEE" w:rsidP="00B94BEE">
      <w:pPr>
        <w:pStyle w:val="Default"/>
        <w:rPr>
          <w:sz w:val="23"/>
          <w:szCs w:val="23"/>
        </w:rPr>
      </w:pPr>
      <w:r>
        <w:rPr>
          <w:sz w:val="23"/>
          <w:szCs w:val="23"/>
        </w:rPr>
        <w:t xml:space="preserve">напишите рецензию на произведение, не изучавшееся на уроках литературы.. </w:t>
      </w:r>
    </w:p>
    <w:p w:rsidR="00B94BEE" w:rsidRDefault="00B94BEE" w:rsidP="00B94BEE">
      <w:pPr>
        <w:pStyle w:val="Default"/>
        <w:rPr>
          <w:sz w:val="23"/>
          <w:szCs w:val="23"/>
        </w:rPr>
      </w:pPr>
      <w:r>
        <w:rPr>
          <w:sz w:val="23"/>
          <w:szCs w:val="23"/>
        </w:rPr>
        <w:lastRenderedPageBreak/>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средствами1). </w:t>
      </w:r>
    </w:p>
    <w:p w:rsidR="00B94BEE" w:rsidRDefault="00B94BEE" w:rsidP="00B94BEE">
      <w:pPr>
        <w:pStyle w:val="Default"/>
        <w:rPr>
          <w:sz w:val="23"/>
          <w:szCs w:val="23"/>
        </w:rPr>
      </w:pPr>
      <w:r>
        <w:rPr>
          <w:sz w:val="23"/>
          <w:szCs w:val="23"/>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94BEE" w:rsidRDefault="00B94BEE" w:rsidP="00B94BEE">
      <w:pPr>
        <w:rPr>
          <w:rFonts w:ascii="Times New Roman" w:hAnsi="Times New Roman" w:cs="Times New Roman"/>
          <w:sz w:val="23"/>
          <w:szCs w:val="23"/>
        </w:rPr>
      </w:pPr>
      <w:r w:rsidRPr="00E056FE">
        <w:rPr>
          <w:rFonts w:ascii="Times New Roman" w:hAnsi="Times New Roman" w:cs="Times New Roman"/>
          <w:sz w:val="23"/>
          <w:szCs w:val="23"/>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82CA1" w:rsidRPr="00182CA1" w:rsidRDefault="00182CA1" w:rsidP="00182CA1">
      <w:pPr>
        <w:spacing w:after="0" w:line="240" w:lineRule="auto"/>
        <w:jc w:val="both"/>
        <w:rPr>
          <w:rFonts w:ascii="Times New Roman" w:hAnsi="Times New Roman" w:cs="Times New Roman"/>
          <w:b/>
          <w:sz w:val="23"/>
          <w:szCs w:val="23"/>
        </w:rPr>
      </w:pPr>
      <w:r w:rsidRPr="00182CA1">
        <w:rPr>
          <w:rFonts w:ascii="Times New Roman" w:hAnsi="Times New Roman" w:cs="Times New Roman"/>
          <w:b/>
          <w:sz w:val="23"/>
          <w:szCs w:val="23"/>
        </w:rPr>
        <w:t>Устное народное творчество</w:t>
      </w:r>
    </w:p>
    <w:p w:rsidR="00182CA1" w:rsidRPr="00182CA1" w:rsidRDefault="00182CA1" w:rsidP="00182CA1">
      <w:pPr>
        <w:spacing w:after="0" w:line="240" w:lineRule="auto"/>
        <w:jc w:val="both"/>
        <w:rPr>
          <w:rFonts w:ascii="Times New Roman" w:hAnsi="Times New Roman" w:cs="Times New Roman"/>
          <w:b/>
          <w:sz w:val="23"/>
          <w:szCs w:val="23"/>
        </w:rPr>
      </w:pPr>
      <w:r w:rsidRPr="00182CA1">
        <w:rPr>
          <w:rFonts w:ascii="Times New Roman" w:hAnsi="Times New Roman" w:cs="Times New Roman"/>
          <w:b/>
          <w:sz w:val="23"/>
          <w:szCs w:val="23"/>
        </w:rPr>
        <w:t>Выпускник научится:</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 интерпретацию средствами других искусств (иллюстрация, мультипликация, художественный фильм);</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целенаправленно использовать малые фольклорные жанры в своих устных и письменных высказываниях;</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определять с помощью пословицы жизненную/вымышленную ситуацию;</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выразительно читать сказки и былины, соблюдая соответствующий интонационный рисунок устного рассказывания;</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видеть необычное в обычном, устанавливать неочевидные связи между предметами, явлениями, действиями, отгадывая или сочиняя загадку.</w:t>
      </w:r>
    </w:p>
    <w:p w:rsidR="00182CA1" w:rsidRPr="00182CA1" w:rsidRDefault="00182CA1" w:rsidP="00182CA1">
      <w:pPr>
        <w:spacing w:after="0" w:line="240" w:lineRule="auto"/>
        <w:jc w:val="both"/>
        <w:rPr>
          <w:rFonts w:ascii="Times New Roman" w:hAnsi="Times New Roman" w:cs="Times New Roman"/>
          <w:b/>
          <w:sz w:val="23"/>
          <w:szCs w:val="23"/>
        </w:rPr>
      </w:pPr>
      <w:r w:rsidRPr="00182CA1">
        <w:rPr>
          <w:rFonts w:ascii="Times New Roman" w:hAnsi="Times New Roman" w:cs="Times New Roman"/>
          <w:b/>
          <w:sz w:val="23"/>
          <w:szCs w:val="23"/>
        </w:rPr>
        <w:t>Выпускник получит возможность научиться:</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xml:space="preserve"> •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xml:space="preserve"> • рассказывать о самостоятельно прочитанной сказке, былине, обосновывая свой выбор; </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сочинять сказку (в том числе и по пословице), былину и/или придумывать сюжетные линии;</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сравнивая произведения героического эпоса разных народов (былину и сагу, былину и сказание), определять черты национального характера;</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xml:space="preserve"> •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lastRenderedPageBreak/>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82CA1" w:rsidRPr="00182CA1" w:rsidRDefault="00182CA1" w:rsidP="00182CA1">
      <w:pPr>
        <w:spacing w:after="0" w:line="240" w:lineRule="auto"/>
        <w:jc w:val="both"/>
        <w:rPr>
          <w:rFonts w:ascii="Times New Roman" w:hAnsi="Times New Roman" w:cs="Times New Roman"/>
          <w:b/>
          <w:sz w:val="23"/>
          <w:szCs w:val="23"/>
        </w:rPr>
      </w:pPr>
    </w:p>
    <w:p w:rsidR="00182CA1" w:rsidRPr="00182CA1" w:rsidRDefault="00182CA1" w:rsidP="00182CA1">
      <w:pPr>
        <w:spacing w:after="0" w:line="240" w:lineRule="auto"/>
        <w:jc w:val="both"/>
        <w:rPr>
          <w:rFonts w:ascii="Times New Roman" w:hAnsi="Times New Roman" w:cs="Times New Roman"/>
          <w:b/>
          <w:sz w:val="23"/>
          <w:szCs w:val="23"/>
        </w:rPr>
      </w:pPr>
      <w:r w:rsidRPr="00182CA1">
        <w:rPr>
          <w:rFonts w:ascii="Times New Roman" w:hAnsi="Times New Roman" w:cs="Times New Roman"/>
          <w:b/>
          <w:sz w:val="23"/>
          <w:szCs w:val="23"/>
        </w:rPr>
        <w:t>Древнерусская литература. Русская литература XVIII в. Русская литература XIX—XX вв. Литература народов России. Зарубежная литература</w:t>
      </w:r>
    </w:p>
    <w:p w:rsidR="00182CA1" w:rsidRPr="00182CA1" w:rsidRDefault="00182CA1" w:rsidP="00182CA1">
      <w:pPr>
        <w:spacing w:after="0" w:line="240" w:lineRule="auto"/>
        <w:jc w:val="both"/>
        <w:rPr>
          <w:rFonts w:ascii="Times New Roman" w:hAnsi="Times New Roman" w:cs="Times New Roman"/>
          <w:b/>
          <w:sz w:val="23"/>
          <w:szCs w:val="23"/>
        </w:rPr>
      </w:pPr>
      <w:r w:rsidRPr="00182CA1">
        <w:rPr>
          <w:rFonts w:ascii="Times New Roman" w:hAnsi="Times New Roman" w:cs="Times New Roman"/>
          <w:b/>
          <w:sz w:val="23"/>
          <w:szCs w:val="23"/>
        </w:rPr>
        <w:t>Выпускник научится:</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воспринимать художественный текст как произведение искусства, послание автора читателю, современнику и потомку;</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определять актуальность произведений для читателей разных поколений и вступать в диалог с другими читателями;</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анализировать и истолковывать произведения разной жанровой природы, аргументированно формулируя своё отношение к прочитанному;</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создавать собственный текст аналитического и интерпретирующего характера в различных форматах;</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сопоставлять произведение словесного искусства и его воплощение в других искусствах;</w:t>
      </w:r>
    </w:p>
    <w:p w:rsidR="00182CA1" w:rsidRPr="00182CA1" w:rsidRDefault="00182CA1" w:rsidP="00182CA1">
      <w:pPr>
        <w:spacing w:after="0" w:line="240" w:lineRule="auto"/>
        <w:jc w:val="both"/>
        <w:rPr>
          <w:rFonts w:ascii="Times New Roman" w:hAnsi="Times New Roman" w:cs="Times New Roman"/>
          <w:sz w:val="23"/>
          <w:szCs w:val="23"/>
        </w:rPr>
      </w:pPr>
      <w:r w:rsidRPr="00182CA1">
        <w:rPr>
          <w:rFonts w:ascii="Times New Roman" w:hAnsi="Times New Roman" w:cs="Times New Roman"/>
          <w:sz w:val="23"/>
          <w:szCs w:val="23"/>
        </w:rPr>
        <w:t>• работать с разными источниками информации и владеть основными способами е. обработки и презентации.</w:t>
      </w:r>
    </w:p>
    <w:p w:rsidR="00182CA1" w:rsidRPr="00182CA1" w:rsidRDefault="00182CA1" w:rsidP="00182CA1">
      <w:pPr>
        <w:spacing w:after="0" w:line="240" w:lineRule="auto"/>
        <w:jc w:val="both"/>
        <w:rPr>
          <w:rFonts w:ascii="Times New Roman" w:hAnsi="Times New Roman" w:cs="Times New Roman"/>
          <w:b/>
          <w:sz w:val="23"/>
          <w:szCs w:val="23"/>
        </w:rPr>
      </w:pPr>
      <w:r w:rsidRPr="00182CA1">
        <w:rPr>
          <w:rFonts w:ascii="Times New Roman" w:hAnsi="Times New Roman" w:cs="Times New Roman"/>
          <w:b/>
          <w:sz w:val="23"/>
          <w:szCs w:val="23"/>
        </w:rPr>
        <w:t xml:space="preserve">Выпускник получит возможность научиться: </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выбирать путь анализа произведения, адекватный жанрово-родовой природе художественного текста;</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дифференцировать элементы поэтики художественного текста, видеть их художественную и смысловую функцию;</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xml:space="preserve"> • сопоставлять «чужие» тексты интерпретирующего характера, аргументированно оценивать их; </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оценивать интерпретацию художественного текста, созданную средствами других искусств;</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xml:space="preserve"> • создавать собственную интерпретацию изученного текста средствами других искусств;</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182CA1" w:rsidRPr="00182CA1" w:rsidRDefault="00182CA1" w:rsidP="00182CA1">
      <w:pPr>
        <w:spacing w:after="0" w:line="240" w:lineRule="auto"/>
        <w:jc w:val="both"/>
        <w:rPr>
          <w:rFonts w:ascii="Times New Roman" w:hAnsi="Times New Roman" w:cs="Times New Roman"/>
          <w:i/>
          <w:sz w:val="23"/>
          <w:szCs w:val="23"/>
        </w:rPr>
      </w:pPr>
      <w:r w:rsidRPr="00182CA1">
        <w:rPr>
          <w:rFonts w:ascii="Times New Roman" w:hAnsi="Times New Roman" w:cs="Times New Roman"/>
          <w:i/>
          <w:sz w:val="23"/>
          <w:szCs w:val="23"/>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82CA1" w:rsidRDefault="00182CA1" w:rsidP="00182CA1">
      <w:pPr>
        <w:pStyle w:val="Default"/>
        <w:rPr>
          <w:sz w:val="23"/>
          <w:szCs w:val="23"/>
        </w:rPr>
      </w:pPr>
      <w:r>
        <w:rPr>
          <w:b/>
          <w:bCs/>
          <w:sz w:val="23"/>
          <w:szCs w:val="23"/>
        </w:rPr>
        <w:t xml:space="preserve">1.2.5.3. Иностранный язык (на примере английского языка) </w:t>
      </w:r>
    </w:p>
    <w:p w:rsidR="00182CA1" w:rsidRDefault="00182CA1" w:rsidP="00182CA1">
      <w:pPr>
        <w:pStyle w:val="Default"/>
        <w:rPr>
          <w:sz w:val="23"/>
          <w:szCs w:val="23"/>
        </w:rPr>
      </w:pPr>
      <w:r>
        <w:rPr>
          <w:sz w:val="23"/>
          <w:szCs w:val="23"/>
        </w:rPr>
        <w:t xml:space="preserve">Коммуникативные умения </w:t>
      </w:r>
    </w:p>
    <w:p w:rsidR="00182CA1" w:rsidRDefault="00182CA1" w:rsidP="00182CA1">
      <w:pPr>
        <w:pStyle w:val="Default"/>
        <w:rPr>
          <w:sz w:val="23"/>
          <w:szCs w:val="23"/>
        </w:rPr>
      </w:pPr>
      <w:r>
        <w:rPr>
          <w:sz w:val="23"/>
          <w:szCs w:val="23"/>
        </w:rPr>
        <w:t xml:space="preserve">Говорение. Диалогическая речь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82CA1" w:rsidRDefault="00182CA1" w:rsidP="00182CA1">
      <w:pPr>
        <w:pStyle w:val="Default"/>
        <w:rPr>
          <w:i/>
          <w:sz w:val="23"/>
          <w:szCs w:val="23"/>
        </w:rPr>
      </w:pPr>
      <w:r w:rsidRPr="00182CA1">
        <w:rPr>
          <w:i/>
          <w:sz w:val="23"/>
          <w:szCs w:val="23"/>
        </w:rPr>
        <w:t xml:space="preserve">вести диалог-обмен мнениями; </w:t>
      </w:r>
    </w:p>
    <w:p w:rsidR="00182CA1" w:rsidRPr="00182CA1" w:rsidRDefault="00182CA1" w:rsidP="00182CA1">
      <w:pPr>
        <w:pStyle w:val="Default"/>
        <w:rPr>
          <w:i/>
          <w:sz w:val="23"/>
          <w:szCs w:val="23"/>
        </w:rPr>
      </w:pPr>
      <w:r w:rsidRPr="00182CA1">
        <w:rPr>
          <w:i/>
          <w:sz w:val="23"/>
          <w:szCs w:val="23"/>
        </w:rPr>
        <w:t xml:space="preserve">брать и давать интервью; </w:t>
      </w:r>
    </w:p>
    <w:p w:rsidR="00182CA1" w:rsidRPr="00182CA1" w:rsidRDefault="00182CA1" w:rsidP="00182CA1">
      <w:pPr>
        <w:pStyle w:val="Default"/>
        <w:rPr>
          <w:i/>
          <w:sz w:val="23"/>
          <w:szCs w:val="23"/>
        </w:rPr>
      </w:pPr>
      <w:r w:rsidRPr="00182CA1">
        <w:rPr>
          <w:i/>
          <w:sz w:val="23"/>
          <w:szCs w:val="23"/>
        </w:rPr>
        <w:t xml:space="preserve">вести диалог-расспрос на основе нелинейного текста (таблицы, диаграммы и т. д.). </w:t>
      </w:r>
    </w:p>
    <w:p w:rsidR="00182CA1" w:rsidRPr="00182CA1" w:rsidRDefault="00182CA1" w:rsidP="00182CA1">
      <w:pPr>
        <w:pStyle w:val="Default"/>
        <w:rPr>
          <w:i/>
          <w:sz w:val="23"/>
          <w:szCs w:val="23"/>
        </w:rPr>
      </w:pPr>
      <w:r w:rsidRPr="00182CA1">
        <w:rPr>
          <w:i/>
          <w:sz w:val="23"/>
          <w:szCs w:val="23"/>
        </w:rPr>
        <w:t xml:space="preserve">Говорение. Монологическая речь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82CA1" w:rsidRDefault="00182CA1" w:rsidP="00182CA1">
      <w:pPr>
        <w:pStyle w:val="Default"/>
        <w:rPr>
          <w:sz w:val="23"/>
          <w:szCs w:val="23"/>
        </w:rPr>
      </w:pPr>
      <w:r>
        <w:rPr>
          <w:sz w:val="23"/>
          <w:szCs w:val="23"/>
        </w:rPr>
        <w:t xml:space="preserve">описывать события с опорой на зрительную наглядность и/или вербальную опору (ключевые слова, план, вопросы); </w:t>
      </w:r>
    </w:p>
    <w:p w:rsidR="00182CA1" w:rsidRDefault="00182CA1" w:rsidP="00182CA1">
      <w:pPr>
        <w:pStyle w:val="Default"/>
        <w:rPr>
          <w:sz w:val="23"/>
          <w:szCs w:val="23"/>
        </w:rPr>
      </w:pPr>
      <w:r>
        <w:rPr>
          <w:sz w:val="23"/>
          <w:szCs w:val="23"/>
        </w:rPr>
        <w:t xml:space="preserve">давать краткую характеристику реальных людей и литературных персонажей; </w:t>
      </w:r>
    </w:p>
    <w:p w:rsidR="00182CA1" w:rsidRDefault="00182CA1" w:rsidP="00182CA1">
      <w:pPr>
        <w:pStyle w:val="Default"/>
        <w:rPr>
          <w:sz w:val="23"/>
          <w:szCs w:val="23"/>
        </w:rPr>
      </w:pPr>
      <w:r>
        <w:rPr>
          <w:sz w:val="23"/>
          <w:szCs w:val="23"/>
        </w:rPr>
        <w:lastRenderedPageBreak/>
        <w:t xml:space="preserve">передавать основное содержание прочитанного текста с опорой или без опоры на текст, ключевые слова/ план/ вопросы; </w:t>
      </w:r>
    </w:p>
    <w:p w:rsidR="00182CA1" w:rsidRDefault="00182CA1" w:rsidP="00182CA1">
      <w:pPr>
        <w:pStyle w:val="Default"/>
        <w:rPr>
          <w:sz w:val="23"/>
          <w:szCs w:val="23"/>
        </w:rPr>
      </w:pPr>
      <w:r>
        <w:rPr>
          <w:sz w:val="23"/>
          <w:szCs w:val="23"/>
        </w:rPr>
        <w:t xml:space="preserve">описывать картинку/ фото с опорой или без опоры на ключевые слова/ план/ вопросы.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82CA1" w:rsidRDefault="00182CA1" w:rsidP="00182CA1">
      <w:pPr>
        <w:pStyle w:val="Default"/>
        <w:rPr>
          <w:i/>
          <w:sz w:val="23"/>
          <w:szCs w:val="23"/>
        </w:rPr>
      </w:pPr>
      <w:r w:rsidRPr="00182CA1">
        <w:rPr>
          <w:i/>
          <w:sz w:val="23"/>
          <w:szCs w:val="23"/>
        </w:rPr>
        <w:t xml:space="preserve">делать сообщение на заданную тему на основе прочитанного; </w:t>
      </w:r>
    </w:p>
    <w:p w:rsidR="00182CA1" w:rsidRPr="00182CA1" w:rsidRDefault="00182CA1" w:rsidP="00182CA1">
      <w:pPr>
        <w:pStyle w:val="Default"/>
        <w:rPr>
          <w:i/>
          <w:sz w:val="23"/>
          <w:szCs w:val="23"/>
        </w:rPr>
      </w:pPr>
      <w:r w:rsidRPr="00182CA1">
        <w:rPr>
          <w:i/>
          <w:sz w:val="23"/>
          <w:szCs w:val="23"/>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82CA1" w:rsidRPr="00182CA1" w:rsidRDefault="00182CA1" w:rsidP="00182CA1">
      <w:pPr>
        <w:pStyle w:val="Default"/>
        <w:rPr>
          <w:i/>
          <w:sz w:val="23"/>
          <w:szCs w:val="23"/>
        </w:rPr>
      </w:pPr>
      <w:r w:rsidRPr="00182CA1">
        <w:rPr>
          <w:i/>
          <w:sz w:val="23"/>
          <w:szCs w:val="23"/>
        </w:rPr>
        <w:t xml:space="preserve">кратко высказываться без предварительной подготовки на заданную тему в соответствии с предложенной ситуацией общения; </w:t>
      </w:r>
    </w:p>
    <w:p w:rsidR="00182CA1" w:rsidRPr="00182CA1" w:rsidRDefault="00182CA1" w:rsidP="00182CA1">
      <w:pPr>
        <w:pStyle w:val="Default"/>
        <w:rPr>
          <w:i/>
          <w:sz w:val="23"/>
          <w:szCs w:val="23"/>
        </w:rPr>
      </w:pPr>
      <w:r w:rsidRPr="00182CA1">
        <w:rPr>
          <w:i/>
          <w:sz w:val="23"/>
          <w:szCs w:val="23"/>
        </w:rPr>
        <w:t xml:space="preserve">кратко высказываться с опорой на нелинейный текст (таблицы, диаграммы, расписание и т. п.); </w:t>
      </w:r>
    </w:p>
    <w:p w:rsidR="00182CA1" w:rsidRPr="00182CA1" w:rsidRDefault="00182CA1" w:rsidP="00182CA1">
      <w:pPr>
        <w:pStyle w:val="Default"/>
        <w:rPr>
          <w:i/>
          <w:sz w:val="23"/>
          <w:szCs w:val="23"/>
        </w:rPr>
      </w:pPr>
      <w:r w:rsidRPr="00182CA1">
        <w:rPr>
          <w:i/>
          <w:sz w:val="23"/>
          <w:szCs w:val="23"/>
        </w:rPr>
        <w:t xml:space="preserve">кратко излагать результаты выполненной проектной работы. </w:t>
      </w:r>
    </w:p>
    <w:p w:rsidR="00182CA1" w:rsidRDefault="00182CA1" w:rsidP="00182CA1">
      <w:pPr>
        <w:pStyle w:val="Default"/>
        <w:rPr>
          <w:sz w:val="23"/>
          <w:szCs w:val="23"/>
        </w:rPr>
      </w:pPr>
      <w:r>
        <w:rPr>
          <w:b/>
          <w:bCs/>
          <w:sz w:val="23"/>
          <w:szCs w:val="23"/>
        </w:rPr>
        <w:t xml:space="preserve">Аудирование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82CA1" w:rsidRDefault="00182CA1" w:rsidP="00182CA1">
      <w:pPr>
        <w:pStyle w:val="Default"/>
        <w:rPr>
          <w:sz w:val="23"/>
          <w:szCs w:val="23"/>
        </w:rPr>
      </w:pPr>
      <w:r>
        <w:rPr>
          <w:sz w:val="23"/>
          <w:szCs w:val="23"/>
        </w:rP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82CA1" w:rsidRDefault="00182CA1" w:rsidP="00182CA1">
      <w:pPr>
        <w:pStyle w:val="Default"/>
        <w:rPr>
          <w:i/>
          <w:sz w:val="23"/>
          <w:szCs w:val="23"/>
        </w:rPr>
      </w:pPr>
      <w:r w:rsidRPr="00182CA1">
        <w:rPr>
          <w:i/>
          <w:sz w:val="23"/>
          <w:szCs w:val="23"/>
        </w:rPr>
        <w:t xml:space="preserve">выделять основную тему в воспринимаемом на слух тексте; </w:t>
      </w:r>
    </w:p>
    <w:p w:rsidR="00182CA1" w:rsidRPr="00182CA1" w:rsidRDefault="00182CA1" w:rsidP="00182CA1">
      <w:pPr>
        <w:pStyle w:val="Default"/>
        <w:rPr>
          <w:i/>
          <w:sz w:val="23"/>
          <w:szCs w:val="23"/>
        </w:rPr>
      </w:pPr>
      <w:r w:rsidRPr="00182CA1">
        <w:rPr>
          <w:i/>
          <w:sz w:val="23"/>
          <w:szCs w:val="23"/>
        </w:rPr>
        <w:t xml:space="preserve">использовать контекстуальную или языковую догадку при восприятии на слух текстов, содержащих незнакомые слова. </w:t>
      </w:r>
    </w:p>
    <w:p w:rsidR="00182CA1" w:rsidRDefault="00182CA1" w:rsidP="00182CA1">
      <w:pPr>
        <w:pStyle w:val="Default"/>
        <w:rPr>
          <w:sz w:val="23"/>
          <w:szCs w:val="23"/>
        </w:rPr>
      </w:pPr>
      <w:r>
        <w:rPr>
          <w:b/>
          <w:bCs/>
          <w:sz w:val="23"/>
          <w:szCs w:val="23"/>
        </w:rPr>
        <w:t xml:space="preserve">Чтение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читать и понимать основное содержание несложных аутентичных текстов, содержащие отдельные неизученные языковые явления; </w:t>
      </w:r>
    </w:p>
    <w:p w:rsidR="00182CA1" w:rsidRDefault="00182CA1" w:rsidP="00182CA1">
      <w:pPr>
        <w:pStyle w:val="Default"/>
        <w:rPr>
          <w:sz w:val="23"/>
          <w:szCs w:val="23"/>
        </w:rPr>
      </w:pPr>
      <w:r>
        <w:rPr>
          <w:sz w:val="23"/>
          <w:szCs w:val="23"/>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182CA1" w:rsidRDefault="00182CA1" w:rsidP="00182CA1">
      <w:pPr>
        <w:pStyle w:val="Default"/>
        <w:rPr>
          <w:sz w:val="23"/>
          <w:szCs w:val="23"/>
        </w:rPr>
      </w:pPr>
      <w:r>
        <w:rPr>
          <w:sz w:val="23"/>
          <w:szCs w:val="23"/>
        </w:rPr>
        <w:t xml:space="preserve">читать и полностью понимать несложные аутентичные тексты, построенные на изученном языковом материале; </w:t>
      </w:r>
    </w:p>
    <w:p w:rsidR="00182CA1" w:rsidRDefault="00182CA1" w:rsidP="00182CA1">
      <w:pPr>
        <w:pStyle w:val="Default"/>
        <w:rPr>
          <w:sz w:val="23"/>
          <w:szCs w:val="23"/>
        </w:rPr>
      </w:pPr>
      <w:r>
        <w:rPr>
          <w:sz w:val="23"/>
          <w:szCs w:val="23"/>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82CA1" w:rsidRDefault="00182CA1" w:rsidP="00182CA1">
      <w:pPr>
        <w:pStyle w:val="Default"/>
        <w:rPr>
          <w:i/>
          <w:sz w:val="23"/>
          <w:szCs w:val="23"/>
        </w:rPr>
      </w:pPr>
      <w:r w:rsidRPr="00182CA1">
        <w:rPr>
          <w:i/>
          <w:sz w:val="23"/>
          <w:szCs w:val="23"/>
        </w:rPr>
        <w:t xml:space="preserve">устанавливать причинно-следственную взаимосвязь фактов и событий, изложенных в несложном аутентичном тексте; </w:t>
      </w:r>
    </w:p>
    <w:p w:rsidR="00182CA1" w:rsidRPr="00182CA1" w:rsidRDefault="00182CA1" w:rsidP="00182CA1">
      <w:pPr>
        <w:pStyle w:val="Default"/>
        <w:rPr>
          <w:i/>
          <w:sz w:val="23"/>
          <w:szCs w:val="23"/>
        </w:rPr>
      </w:pPr>
      <w:r w:rsidRPr="00182CA1">
        <w:rPr>
          <w:i/>
          <w:sz w:val="23"/>
          <w:szCs w:val="23"/>
        </w:rPr>
        <w:t xml:space="preserve">восстанавливать текст из разрозненных абзацев или путем добавления выпущенных фрагментов. </w:t>
      </w:r>
    </w:p>
    <w:p w:rsidR="00182CA1" w:rsidRDefault="00182CA1" w:rsidP="00182CA1">
      <w:pPr>
        <w:pStyle w:val="Default"/>
        <w:rPr>
          <w:sz w:val="23"/>
          <w:szCs w:val="23"/>
        </w:rPr>
      </w:pPr>
      <w:r>
        <w:rPr>
          <w:b/>
          <w:bCs/>
          <w:sz w:val="23"/>
          <w:szCs w:val="23"/>
        </w:rPr>
        <w:t xml:space="preserve">Письменная речь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заполнять анкеты и формуляры, сообщая о себе основные сведения (имя, фамилия, пол, возраст, гражданство, национальность, адрес и т. д.); </w:t>
      </w:r>
    </w:p>
    <w:p w:rsidR="00182CA1" w:rsidRDefault="00182CA1" w:rsidP="00182CA1">
      <w:pPr>
        <w:pStyle w:val="Default"/>
        <w:rPr>
          <w:sz w:val="23"/>
          <w:szCs w:val="23"/>
        </w:rPr>
      </w:pPr>
      <w:r>
        <w:rPr>
          <w:sz w:val="23"/>
          <w:szCs w:val="23"/>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182CA1" w:rsidRDefault="00182CA1" w:rsidP="00182CA1">
      <w:pPr>
        <w:pStyle w:val="Default"/>
        <w:rPr>
          <w:sz w:val="23"/>
          <w:szCs w:val="23"/>
        </w:rPr>
      </w:pPr>
      <w:r>
        <w:rPr>
          <w:sz w:val="23"/>
          <w:szCs w:val="23"/>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182CA1" w:rsidRDefault="00182CA1" w:rsidP="00182CA1">
      <w:pPr>
        <w:pStyle w:val="Default"/>
        <w:rPr>
          <w:sz w:val="23"/>
          <w:szCs w:val="23"/>
        </w:rPr>
      </w:pPr>
      <w:r>
        <w:rPr>
          <w:sz w:val="23"/>
          <w:szCs w:val="23"/>
        </w:rPr>
        <w:t xml:space="preserve">писать небольшие письменные высказывания с опорой на образец/ план.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82CA1" w:rsidRDefault="00182CA1" w:rsidP="00182CA1">
      <w:pPr>
        <w:pStyle w:val="Default"/>
        <w:rPr>
          <w:i/>
          <w:sz w:val="23"/>
          <w:szCs w:val="23"/>
        </w:rPr>
      </w:pPr>
      <w:r w:rsidRPr="00182CA1">
        <w:rPr>
          <w:i/>
          <w:sz w:val="23"/>
          <w:szCs w:val="23"/>
        </w:rPr>
        <w:t xml:space="preserve">делать краткие выписки из текста с целью их использования в собственных устных высказываниях; писать электронное письмо (e-mail) зарубежному другу в ответ на электронное письмо-стимул; </w:t>
      </w:r>
    </w:p>
    <w:p w:rsidR="00182CA1" w:rsidRPr="00182CA1" w:rsidRDefault="00182CA1" w:rsidP="00182CA1">
      <w:pPr>
        <w:pStyle w:val="Default"/>
        <w:rPr>
          <w:i/>
          <w:sz w:val="23"/>
          <w:szCs w:val="23"/>
        </w:rPr>
      </w:pPr>
      <w:r w:rsidRPr="00182CA1">
        <w:rPr>
          <w:i/>
          <w:sz w:val="23"/>
          <w:szCs w:val="23"/>
        </w:rPr>
        <w:t xml:space="preserve">составлять план/ тезисы устного или письменного сообщения; </w:t>
      </w:r>
    </w:p>
    <w:p w:rsidR="00182CA1" w:rsidRPr="00182CA1" w:rsidRDefault="00182CA1" w:rsidP="00182CA1">
      <w:pPr>
        <w:pStyle w:val="Default"/>
        <w:rPr>
          <w:i/>
          <w:sz w:val="23"/>
          <w:szCs w:val="23"/>
        </w:rPr>
      </w:pPr>
      <w:r w:rsidRPr="00182CA1">
        <w:rPr>
          <w:i/>
          <w:sz w:val="23"/>
          <w:szCs w:val="23"/>
        </w:rPr>
        <w:t xml:space="preserve">кратко излагать в письменном виде результаты проектной деятельности; </w:t>
      </w:r>
    </w:p>
    <w:p w:rsidR="00182CA1" w:rsidRPr="00182CA1" w:rsidRDefault="00182CA1" w:rsidP="00182CA1">
      <w:pPr>
        <w:pStyle w:val="Default"/>
        <w:rPr>
          <w:i/>
          <w:sz w:val="23"/>
          <w:szCs w:val="23"/>
        </w:rPr>
      </w:pPr>
      <w:r w:rsidRPr="00182CA1">
        <w:rPr>
          <w:i/>
          <w:sz w:val="23"/>
          <w:szCs w:val="23"/>
        </w:rPr>
        <w:t xml:space="preserve">писать небольшое письменное высказывание с опорой на нелинейный текст (таблицы, диаграммы и т. п.). </w:t>
      </w:r>
    </w:p>
    <w:p w:rsidR="00182CA1" w:rsidRPr="00182CA1" w:rsidRDefault="00182CA1" w:rsidP="00182CA1">
      <w:pPr>
        <w:pStyle w:val="Default"/>
        <w:rPr>
          <w:i/>
          <w:sz w:val="23"/>
          <w:szCs w:val="23"/>
        </w:rPr>
      </w:pPr>
      <w:r w:rsidRPr="00182CA1">
        <w:rPr>
          <w:i/>
          <w:sz w:val="23"/>
          <w:szCs w:val="23"/>
        </w:rPr>
        <w:lastRenderedPageBreak/>
        <w:t xml:space="preserve">Языковые навыки и средства оперирования ими </w:t>
      </w:r>
    </w:p>
    <w:p w:rsidR="00182CA1" w:rsidRDefault="00182CA1" w:rsidP="00182CA1">
      <w:pPr>
        <w:pStyle w:val="Default"/>
        <w:rPr>
          <w:sz w:val="23"/>
          <w:szCs w:val="23"/>
        </w:rPr>
      </w:pPr>
      <w:r>
        <w:rPr>
          <w:b/>
          <w:bCs/>
          <w:sz w:val="23"/>
          <w:szCs w:val="23"/>
        </w:rPr>
        <w:t xml:space="preserve">Орфография и пунктуация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правильно писать изученные слова; </w:t>
      </w:r>
    </w:p>
    <w:p w:rsidR="00182CA1" w:rsidRDefault="00182CA1" w:rsidP="00182CA1">
      <w:pPr>
        <w:pStyle w:val="Default"/>
        <w:rPr>
          <w:sz w:val="23"/>
          <w:szCs w:val="23"/>
        </w:rPr>
      </w:pPr>
      <w:r>
        <w:rPr>
          <w:sz w:val="23"/>
          <w:szCs w:val="23"/>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82CA1" w:rsidRDefault="00182CA1" w:rsidP="00182CA1">
      <w:pPr>
        <w:pStyle w:val="Default"/>
        <w:rPr>
          <w:sz w:val="23"/>
          <w:szCs w:val="23"/>
        </w:rPr>
      </w:pPr>
      <w:r>
        <w:rPr>
          <w:sz w:val="23"/>
          <w:szCs w:val="23"/>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182CA1" w:rsidRDefault="00182CA1" w:rsidP="00182CA1">
      <w:pPr>
        <w:pStyle w:val="Default"/>
        <w:rPr>
          <w:sz w:val="23"/>
          <w:szCs w:val="23"/>
        </w:rPr>
      </w:pPr>
      <w:r>
        <w:rPr>
          <w:sz w:val="23"/>
          <w:szCs w:val="23"/>
        </w:rPr>
        <w:t xml:space="preserve">Выпускник получит возможность научиться: </w:t>
      </w:r>
    </w:p>
    <w:p w:rsidR="00182CA1" w:rsidRDefault="00182CA1" w:rsidP="00182CA1">
      <w:pPr>
        <w:pStyle w:val="Default"/>
        <w:rPr>
          <w:sz w:val="23"/>
          <w:szCs w:val="23"/>
        </w:rPr>
      </w:pPr>
      <w:r>
        <w:rPr>
          <w:sz w:val="23"/>
          <w:szCs w:val="23"/>
        </w:rPr>
        <w:t xml:space="preserve">сравнивать и анализировать буквосочетания английского языка и их транскрипцию. </w:t>
      </w:r>
    </w:p>
    <w:p w:rsidR="00182CA1" w:rsidRDefault="00182CA1" w:rsidP="00182CA1">
      <w:pPr>
        <w:pStyle w:val="Default"/>
        <w:rPr>
          <w:sz w:val="23"/>
          <w:szCs w:val="23"/>
        </w:rPr>
      </w:pPr>
      <w:r>
        <w:rPr>
          <w:sz w:val="23"/>
          <w:szCs w:val="23"/>
        </w:rPr>
        <w:t xml:space="preserve">Фонетическая сторона речи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182CA1" w:rsidRDefault="00182CA1" w:rsidP="00182CA1">
      <w:pPr>
        <w:pStyle w:val="Default"/>
        <w:rPr>
          <w:sz w:val="23"/>
          <w:szCs w:val="23"/>
        </w:rPr>
      </w:pPr>
      <w:r>
        <w:rPr>
          <w:sz w:val="23"/>
          <w:szCs w:val="23"/>
        </w:rPr>
        <w:t xml:space="preserve">соблюдать правильное ударение в изученных словах; </w:t>
      </w:r>
    </w:p>
    <w:p w:rsidR="00182CA1" w:rsidRDefault="00182CA1" w:rsidP="00182CA1">
      <w:pPr>
        <w:pStyle w:val="Default"/>
        <w:rPr>
          <w:sz w:val="23"/>
          <w:szCs w:val="23"/>
        </w:rPr>
      </w:pPr>
      <w:r>
        <w:rPr>
          <w:sz w:val="23"/>
          <w:szCs w:val="23"/>
        </w:rPr>
        <w:t xml:space="preserve">различать коммуникативные типы предложений по их интонации; </w:t>
      </w:r>
    </w:p>
    <w:p w:rsidR="00182CA1" w:rsidRDefault="00182CA1" w:rsidP="00182CA1">
      <w:pPr>
        <w:pStyle w:val="Default"/>
        <w:rPr>
          <w:sz w:val="23"/>
          <w:szCs w:val="23"/>
        </w:rPr>
      </w:pPr>
      <w:r>
        <w:rPr>
          <w:sz w:val="23"/>
          <w:szCs w:val="23"/>
        </w:rPr>
        <w:t xml:space="preserve">членить предложение на смысловые группы; </w:t>
      </w:r>
    </w:p>
    <w:p w:rsidR="00182CA1" w:rsidRDefault="00182CA1" w:rsidP="00182CA1">
      <w:pPr>
        <w:pStyle w:val="Default"/>
        <w:rPr>
          <w:sz w:val="23"/>
          <w:szCs w:val="23"/>
        </w:rPr>
      </w:pPr>
      <w:r>
        <w:rPr>
          <w:sz w:val="23"/>
          <w:szCs w:val="23"/>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82CA1" w:rsidRDefault="00182CA1" w:rsidP="00182CA1">
      <w:pPr>
        <w:pStyle w:val="Default"/>
        <w:rPr>
          <w:i/>
          <w:sz w:val="23"/>
          <w:szCs w:val="23"/>
        </w:rPr>
      </w:pPr>
      <w:r w:rsidRPr="00182CA1">
        <w:rPr>
          <w:i/>
          <w:sz w:val="23"/>
          <w:szCs w:val="23"/>
        </w:rPr>
        <w:t xml:space="preserve">выражать модальные значения, чувства и эмоции с помощью интонации; </w:t>
      </w:r>
    </w:p>
    <w:p w:rsidR="00182CA1" w:rsidRPr="00182CA1" w:rsidRDefault="00182CA1" w:rsidP="00182CA1">
      <w:pPr>
        <w:pStyle w:val="Default"/>
        <w:rPr>
          <w:i/>
          <w:sz w:val="23"/>
          <w:szCs w:val="23"/>
        </w:rPr>
      </w:pPr>
      <w:r w:rsidRPr="00182CA1">
        <w:rPr>
          <w:i/>
          <w:sz w:val="23"/>
          <w:szCs w:val="23"/>
        </w:rPr>
        <w:t xml:space="preserve">различать британские и американские варианты английского языка в прослушанных высказываниях. </w:t>
      </w:r>
    </w:p>
    <w:p w:rsidR="00182CA1" w:rsidRPr="00182CA1" w:rsidRDefault="00182CA1" w:rsidP="00182CA1">
      <w:pPr>
        <w:pStyle w:val="Default"/>
        <w:rPr>
          <w:i/>
          <w:sz w:val="23"/>
          <w:szCs w:val="23"/>
        </w:rPr>
      </w:pPr>
      <w:r w:rsidRPr="00182CA1">
        <w:rPr>
          <w:i/>
          <w:sz w:val="23"/>
          <w:szCs w:val="23"/>
        </w:rPr>
        <w:t>Лексическая сторона речи</w:t>
      </w:r>
      <w:r>
        <w:rPr>
          <w:i/>
          <w:sz w:val="23"/>
          <w:szCs w:val="23"/>
        </w:rPr>
        <w:t>.</w:t>
      </w:r>
      <w:r w:rsidRPr="00182CA1">
        <w:rPr>
          <w:i/>
          <w:sz w:val="23"/>
          <w:szCs w:val="23"/>
        </w:rPr>
        <w:t xml:space="preserve">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82CA1" w:rsidRDefault="00182CA1" w:rsidP="00182CA1">
      <w:pPr>
        <w:pStyle w:val="Default"/>
        <w:rPr>
          <w:sz w:val="23"/>
          <w:szCs w:val="23"/>
        </w:rPr>
      </w:pPr>
      <w:r>
        <w:rPr>
          <w:sz w:val="23"/>
          <w:szCs w:val="23"/>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82CA1" w:rsidRDefault="00182CA1" w:rsidP="00182CA1">
      <w:pPr>
        <w:pStyle w:val="Default"/>
        <w:rPr>
          <w:sz w:val="23"/>
          <w:szCs w:val="23"/>
        </w:rPr>
      </w:pPr>
      <w:r>
        <w:rPr>
          <w:sz w:val="23"/>
          <w:szCs w:val="23"/>
        </w:rPr>
        <w:t xml:space="preserve">соблюдать существующие в английском языке нормы лексической сочетаемости; </w:t>
      </w:r>
    </w:p>
    <w:p w:rsidR="00182CA1" w:rsidRDefault="00182CA1" w:rsidP="00182CA1">
      <w:pPr>
        <w:pStyle w:val="Default"/>
        <w:rPr>
          <w:sz w:val="23"/>
          <w:szCs w:val="23"/>
        </w:rPr>
      </w:pPr>
      <w:r>
        <w:rPr>
          <w:sz w:val="23"/>
          <w:szCs w:val="23"/>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82CA1" w:rsidRDefault="00182CA1" w:rsidP="00182CA1">
      <w:pPr>
        <w:pStyle w:val="Default"/>
        <w:rPr>
          <w:sz w:val="23"/>
          <w:szCs w:val="23"/>
        </w:rPr>
      </w:pPr>
      <w:r>
        <w:rPr>
          <w:sz w:val="23"/>
          <w:szCs w:val="23"/>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82CA1" w:rsidRDefault="00182CA1" w:rsidP="00182CA1">
      <w:pPr>
        <w:pStyle w:val="Default"/>
        <w:rPr>
          <w:sz w:val="23"/>
          <w:szCs w:val="23"/>
        </w:rPr>
      </w:pPr>
      <w:r>
        <w:rPr>
          <w:sz w:val="23"/>
          <w:szCs w:val="23"/>
        </w:rPr>
        <w:t xml:space="preserve">глаголы при помощи аффиксов dis-, mis-, re-, -ize/-ise; </w:t>
      </w:r>
    </w:p>
    <w:p w:rsidR="00182CA1" w:rsidRPr="00182CA1" w:rsidRDefault="00182CA1" w:rsidP="00182CA1">
      <w:pPr>
        <w:pStyle w:val="Default"/>
        <w:rPr>
          <w:sz w:val="23"/>
          <w:szCs w:val="23"/>
          <w:lang w:val="en-US"/>
        </w:rPr>
      </w:pPr>
      <w:r>
        <w:rPr>
          <w:sz w:val="23"/>
          <w:szCs w:val="23"/>
        </w:rPr>
        <w:t>имена</w:t>
      </w:r>
      <w:r w:rsidRPr="00182CA1">
        <w:rPr>
          <w:sz w:val="23"/>
          <w:szCs w:val="23"/>
          <w:lang w:val="en-US"/>
        </w:rPr>
        <w:t xml:space="preserve"> </w:t>
      </w:r>
      <w:r>
        <w:rPr>
          <w:sz w:val="23"/>
          <w:szCs w:val="23"/>
        </w:rPr>
        <w:t>существительные</w:t>
      </w:r>
      <w:r w:rsidRPr="00182CA1">
        <w:rPr>
          <w:sz w:val="23"/>
          <w:szCs w:val="23"/>
          <w:lang w:val="en-US"/>
        </w:rPr>
        <w:t xml:space="preserve"> </w:t>
      </w:r>
      <w:r>
        <w:rPr>
          <w:sz w:val="23"/>
          <w:szCs w:val="23"/>
        </w:rPr>
        <w:t>при</w:t>
      </w:r>
      <w:r w:rsidRPr="00182CA1">
        <w:rPr>
          <w:sz w:val="23"/>
          <w:szCs w:val="23"/>
          <w:lang w:val="en-US"/>
        </w:rPr>
        <w:t xml:space="preserve"> </w:t>
      </w:r>
      <w:r>
        <w:rPr>
          <w:sz w:val="23"/>
          <w:szCs w:val="23"/>
        </w:rPr>
        <w:t>помощи</w:t>
      </w:r>
      <w:r w:rsidRPr="00182CA1">
        <w:rPr>
          <w:sz w:val="23"/>
          <w:szCs w:val="23"/>
          <w:lang w:val="en-US"/>
        </w:rPr>
        <w:t xml:space="preserve"> </w:t>
      </w:r>
      <w:r>
        <w:rPr>
          <w:sz w:val="23"/>
          <w:szCs w:val="23"/>
        </w:rPr>
        <w:t>суффиксов</w:t>
      </w:r>
      <w:r w:rsidRPr="00182CA1">
        <w:rPr>
          <w:sz w:val="23"/>
          <w:szCs w:val="23"/>
          <w:lang w:val="en-US"/>
        </w:rPr>
        <w:t xml:space="preserve"> -or/ -er, -ist , -sion/-tion, -nce/-ence, -ment, -ity , -ness, -ship, -ing; </w:t>
      </w:r>
    </w:p>
    <w:p w:rsidR="00182CA1" w:rsidRPr="00182CA1" w:rsidRDefault="00182CA1" w:rsidP="00182CA1">
      <w:pPr>
        <w:pStyle w:val="Default"/>
        <w:rPr>
          <w:sz w:val="23"/>
          <w:szCs w:val="23"/>
          <w:lang w:val="en-US"/>
        </w:rPr>
      </w:pPr>
      <w:r>
        <w:rPr>
          <w:sz w:val="23"/>
          <w:szCs w:val="23"/>
        </w:rPr>
        <w:t>имена</w:t>
      </w:r>
      <w:r w:rsidRPr="00182CA1">
        <w:rPr>
          <w:sz w:val="23"/>
          <w:szCs w:val="23"/>
          <w:lang w:val="en-US"/>
        </w:rPr>
        <w:t xml:space="preserve"> </w:t>
      </w:r>
      <w:r>
        <w:rPr>
          <w:sz w:val="23"/>
          <w:szCs w:val="23"/>
        </w:rPr>
        <w:t>прилагательные</w:t>
      </w:r>
      <w:r w:rsidRPr="00182CA1">
        <w:rPr>
          <w:sz w:val="23"/>
          <w:szCs w:val="23"/>
          <w:lang w:val="en-US"/>
        </w:rPr>
        <w:t xml:space="preserve"> </w:t>
      </w:r>
      <w:r>
        <w:rPr>
          <w:sz w:val="23"/>
          <w:szCs w:val="23"/>
        </w:rPr>
        <w:t>при</w:t>
      </w:r>
      <w:r w:rsidRPr="00182CA1">
        <w:rPr>
          <w:sz w:val="23"/>
          <w:szCs w:val="23"/>
          <w:lang w:val="en-US"/>
        </w:rPr>
        <w:t xml:space="preserve"> </w:t>
      </w:r>
      <w:r>
        <w:rPr>
          <w:sz w:val="23"/>
          <w:szCs w:val="23"/>
        </w:rPr>
        <w:t>помощи</w:t>
      </w:r>
      <w:r w:rsidRPr="00182CA1">
        <w:rPr>
          <w:sz w:val="23"/>
          <w:szCs w:val="23"/>
          <w:lang w:val="en-US"/>
        </w:rPr>
        <w:t xml:space="preserve"> </w:t>
      </w:r>
      <w:r>
        <w:rPr>
          <w:sz w:val="23"/>
          <w:szCs w:val="23"/>
        </w:rPr>
        <w:t>аффиксов</w:t>
      </w:r>
      <w:r w:rsidRPr="00182CA1">
        <w:rPr>
          <w:sz w:val="23"/>
          <w:szCs w:val="23"/>
          <w:lang w:val="en-US"/>
        </w:rPr>
        <w:t xml:space="preserve"> inter-; -y, -ly, -ful , -al , -ic, -ian/an, -ing; -ous, -able/ible, -less, -ive; </w:t>
      </w:r>
    </w:p>
    <w:p w:rsidR="00182CA1" w:rsidRDefault="00182CA1" w:rsidP="00182CA1">
      <w:pPr>
        <w:pStyle w:val="Default"/>
        <w:rPr>
          <w:sz w:val="23"/>
          <w:szCs w:val="23"/>
        </w:rPr>
      </w:pPr>
      <w:r>
        <w:rPr>
          <w:sz w:val="23"/>
          <w:szCs w:val="23"/>
        </w:rPr>
        <w:t xml:space="preserve">наречия при помощи суффикса -ly; </w:t>
      </w:r>
    </w:p>
    <w:p w:rsidR="00182CA1" w:rsidRDefault="00182CA1" w:rsidP="00182CA1">
      <w:pPr>
        <w:pStyle w:val="Default"/>
        <w:rPr>
          <w:sz w:val="23"/>
          <w:szCs w:val="23"/>
        </w:rPr>
      </w:pPr>
      <w:r>
        <w:rPr>
          <w:sz w:val="23"/>
          <w:szCs w:val="23"/>
        </w:rPr>
        <w:t xml:space="preserve">имена существительные, имена прилагательные, наречия при помощи отрицательных префиксов un-, im-/in-; </w:t>
      </w:r>
    </w:p>
    <w:p w:rsidR="00182CA1" w:rsidRDefault="00182CA1" w:rsidP="00182CA1">
      <w:pPr>
        <w:pStyle w:val="Default"/>
        <w:pageBreakBefore/>
        <w:rPr>
          <w:sz w:val="23"/>
          <w:szCs w:val="23"/>
        </w:rPr>
      </w:pPr>
      <w:r>
        <w:rPr>
          <w:sz w:val="23"/>
          <w:szCs w:val="23"/>
        </w:rPr>
        <w:lastRenderedPageBreak/>
        <w:t xml:space="preserve">числительные при помощи суффиксов -teen, -ty; -th.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в нескольких значениях многозначные слова, изученные в пределах тематики основной школы; </w:t>
      </w:r>
    </w:p>
    <w:p w:rsidR="00182CA1" w:rsidRPr="00182CA1" w:rsidRDefault="00182CA1" w:rsidP="00182CA1">
      <w:pPr>
        <w:pStyle w:val="Default"/>
        <w:rPr>
          <w:i/>
          <w:sz w:val="23"/>
          <w:szCs w:val="23"/>
        </w:rPr>
      </w:pPr>
      <w:r w:rsidRPr="00182CA1">
        <w:rPr>
          <w:i/>
          <w:sz w:val="23"/>
          <w:szCs w:val="23"/>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наиболее распространенные фразовые глаголы; </w:t>
      </w:r>
    </w:p>
    <w:p w:rsidR="00182CA1" w:rsidRPr="00182CA1" w:rsidRDefault="00182CA1" w:rsidP="00182CA1">
      <w:pPr>
        <w:pStyle w:val="Default"/>
        <w:rPr>
          <w:i/>
          <w:sz w:val="23"/>
          <w:szCs w:val="23"/>
        </w:rPr>
      </w:pPr>
      <w:r w:rsidRPr="00182CA1">
        <w:rPr>
          <w:i/>
          <w:sz w:val="23"/>
          <w:szCs w:val="23"/>
        </w:rPr>
        <w:t xml:space="preserve">распознавать принадлежность слов к частям речи по аффиксам;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различные средства связи в тексте для обеспечения его целостности (firstly, to begin with, however, as for me, finally, at last, etc.); </w:t>
      </w:r>
    </w:p>
    <w:p w:rsidR="00182CA1" w:rsidRPr="00182CA1" w:rsidRDefault="00182CA1" w:rsidP="00182CA1">
      <w:pPr>
        <w:pStyle w:val="Default"/>
        <w:rPr>
          <w:i/>
          <w:sz w:val="23"/>
          <w:szCs w:val="23"/>
        </w:rPr>
      </w:pPr>
      <w:r w:rsidRPr="00182CA1">
        <w:rPr>
          <w:i/>
          <w:sz w:val="23"/>
          <w:szCs w:val="23"/>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82CA1" w:rsidRDefault="00182CA1" w:rsidP="00182CA1">
      <w:pPr>
        <w:pStyle w:val="Default"/>
        <w:rPr>
          <w:sz w:val="23"/>
          <w:szCs w:val="23"/>
        </w:rPr>
      </w:pPr>
      <w:r>
        <w:rPr>
          <w:b/>
          <w:bCs/>
          <w:sz w:val="23"/>
          <w:szCs w:val="23"/>
        </w:rPr>
        <w:t xml:space="preserve">Грамматическая сторона речи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82CA1" w:rsidRDefault="00182CA1" w:rsidP="00182CA1">
      <w:pPr>
        <w:pStyle w:val="Default"/>
        <w:rPr>
          <w:sz w:val="23"/>
          <w:szCs w:val="23"/>
        </w:rPr>
      </w:pPr>
      <w:r>
        <w:rPr>
          <w:sz w:val="23"/>
          <w:szCs w:val="23"/>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182CA1" w:rsidRDefault="00182CA1" w:rsidP="00182CA1">
      <w:pPr>
        <w:pStyle w:val="Default"/>
        <w:rPr>
          <w:sz w:val="23"/>
          <w:szCs w:val="23"/>
        </w:rPr>
      </w:pPr>
      <w:r>
        <w:rPr>
          <w:sz w:val="23"/>
          <w:szCs w:val="23"/>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182CA1" w:rsidRDefault="00182CA1" w:rsidP="00182CA1">
      <w:pPr>
        <w:pStyle w:val="Default"/>
        <w:rPr>
          <w:sz w:val="23"/>
          <w:szCs w:val="23"/>
        </w:rPr>
      </w:pPr>
      <w:r>
        <w:rPr>
          <w:sz w:val="23"/>
          <w:szCs w:val="23"/>
        </w:rPr>
        <w:t xml:space="preserve">распознавать и употреблять в речи предложения с начальным It; </w:t>
      </w:r>
    </w:p>
    <w:p w:rsidR="00182CA1" w:rsidRDefault="00182CA1" w:rsidP="00182CA1">
      <w:pPr>
        <w:pStyle w:val="Default"/>
        <w:rPr>
          <w:sz w:val="23"/>
          <w:szCs w:val="23"/>
        </w:rPr>
      </w:pPr>
      <w:r>
        <w:rPr>
          <w:sz w:val="23"/>
          <w:szCs w:val="23"/>
        </w:rPr>
        <w:t xml:space="preserve">распознавать и употреблять в речи предложения с начальным There + to be; </w:t>
      </w:r>
    </w:p>
    <w:p w:rsidR="00182CA1" w:rsidRDefault="00182CA1" w:rsidP="00182CA1">
      <w:pPr>
        <w:pStyle w:val="Default"/>
        <w:rPr>
          <w:sz w:val="23"/>
          <w:szCs w:val="23"/>
        </w:rPr>
      </w:pPr>
      <w:r>
        <w:rPr>
          <w:sz w:val="23"/>
          <w:szCs w:val="23"/>
        </w:rPr>
        <w:t xml:space="preserve">распознавать и употреблять в речи сложносочиненные предложения с сочинительными союзами and, but, or; </w:t>
      </w:r>
    </w:p>
    <w:p w:rsidR="00182CA1" w:rsidRDefault="00182CA1" w:rsidP="00182CA1">
      <w:pPr>
        <w:pStyle w:val="Default"/>
        <w:rPr>
          <w:sz w:val="23"/>
          <w:szCs w:val="23"/>
        </w:rPr>
      </w:pPr>
      <w:r>
        <w:rPr>
          <w:sz w:val="23"/>
          <w:szCs w:val="23"/>
        </w:rPr>
        <w:t xml:space="preserve">распознавать и употреблять в речи сложноподчиненные предложения с союзами и союзными словами because, if, that, who, which, what, when, where, how, why; </w:t>
      </w:r>
    </w:p>
    <w:p w:rsidR="00182CA1" w:rsidRDefault="00182CA1" w:rsidP="00182CA1">
      <w:pPr>
        <w:pStyle w:val="Default"/>
        <w:rPr>
          <w:sz w:val="23"/>
          <w:szCs w:val="23"/>
        </w:rPr>
      </w:pPr>
      <w:r>
        <w:rPr>
          <w:sz w:val="23"/>
          <w:szCs w:val="23"/>
        </w:rPr>
        <w:t xml:space="preserve">использовать косвенную речь в утвердительных и вопросительных предложениях в настоящем и прошедшем времени; </w:t>
      </w:r>
    </w:p>
    <w:p w:rsidR="00182CA1" w:rsidRPr="00182CA1" w:rsidRDefault="00182CA1" w:rsidP="00182CA1">
      <w:pPr>
        <w:pStyle w:val="Default"/>
        <w:rPr>
          <w:sz w:val="23"/>
          <w:szCs w:val="23"/>
          <w:lang w:val="en-US"/>
        </w:rPr>
      </w:pPr>
      <w:r>
        <w:rPr>
          <w:sz w:val="23"/>
          <w:szCs w:val="23"/>
        </w:rPr>
        <w:t>распознавать</w:t>
      </w:r>
      <w:r w:rsidRPr="00182CA1">
        <w:rPr>
          <w:sz w:val="23"/>
          <w:szCs w:val="23"/>
          <w:lang w:val="en-US"/>
        </w:rPr>
        <w:t xml:space="preserve"> </w:t>
      </w:r>
      <w:r>
        <w:rPr>
          <w:sz w:val="23"/>
          <w:szCs w:val="23"/>
        </w:rPr>
        <w:t>и</w:t>
      </w:r>
      <w:r w:rsidRPr="00182CA1">
        <w:rPr>
          <w:sz w:val="23"/>
          <w:szCs w:val="23"/>
          <w:lang w:val="en-US"/>
        </w:rPr>
        <w:t xml:space="preserve"> </w:t>
      </w:r>
      <w:r>
        <w:rPr>
          <w:sz w:val="23"/>
          <w:szCs w:val="23"/>
        </w:rPr>
        <w:t>употреблять</w:t>
      </w:r>
      <w:r w:rsidRPr="00182CA1">
        <w:rPr>
          <w:sz w:val="23"/>
          <w:szCs w:val="23"/>
          <w:lang w:val="en-US"/>
        </w:rPr>
        <w:t xml:space="preserve"> </w:t>
      </w:r>
      <w:r>
        <w:rPr>
          <w:sz w:val="23"/>
          <w:szCs w:val="23"/>
        </w:rPr>
        <w:t>в</w:t>
      </w:r>
      <w:r w:rsidRPr="00182CA1">
        <w:rPr>
          <w:sz w:val="23"/>
          <w:szCs w:val="23"/>
          <w:lang w:val="en-US"/>
        </w:rPr>
        <w:t xml:space="preserve"> </w:t>
      </w:r>
      <w:r>
        <w:rPr>
          <w:sz w:val="23"/>
          <w:szCs w:val="23"/>
        </w:rPr>
        <w:t>речи</w:t>
      </w:r>
      <w:r w:rsidRPr="00182CA1">
        <w:rPr>
          <w:sz w:val="23"/>
          <w:szCs w:val="23"/>
          <w:lang w:val="en-US"/>
        </w:rPr>
        <w:t xml:space="preserve"> </w:t>
      </w:r>
      <w:r>
        <w:rPr>
          <w:sz w:val="23"/>
          <w:szCs w:val="23"/>
        </w:rPr>
        <w:t>условные</w:t>
      </w:r>
      <w:r w:rsidRPr="00182CA1">
        <w:rPr>
          <w:sz w:val="23"/>
          <w:szCs w:val="23"/>
          <w:lang w:val="en-US"/>
        </w:rPr>
        <w:t xml:space="preserve"> </w:t>
      </w:r>
      <w:r>
        <w:rPr>
          <w:sz w:val="23"/>
          <w:szCs w:val="23"/>
        </w:rPr>
        <w:t>предложения</w:t>
      </w:r>
      <w:r w:rsidRPr="00182CA1">
        <w:rPr>
          <w:sz w:val="23"/>
          <w:szCs w:val="23"/>
          <w:lang w:val="en-US"/>
        </w:rPr>
        <w:t xml:space="preserve"> </w:t>
      </w:r>
      <w:r>
        <w:rPr>
          <w:sz w:val="23"/>
          <w:szCs w:val="23"/>
        </w:rPr>
        <w:t>реального</w:t>
      </w:r>
      <w:r w:rsidRPr="00182CA1">
        <w:rPr>
          <w:sz w:val="23"/>
          <w:szCs w:val="23"/>
          <w:lang w:val="en-US"/>
        </w:rPr>
        <w:t xml:space="preserve"> </w:t>
      </w:r>
      <w:r>
        <w:rPr>
          <w:sz w:val="23"/>
          <w:szCs w:val="23"/>
        </w:rPr>
        <w:t>характера</w:t>
      </w:r>
      <w:r w:rsidRPr="00182CA1">
        <w:rPr>
          <w:sz w:val="23"/>
          <w:szCs w:val="23"/>
          <w:lang w:val="en-US"/>
        </w:rPr>
        <w:t xml:space="preserve"> (Conditional I – If I see Jim, I’ll invite him to our school party) </w:t>
      </w:r>
      <w:r>
        <w:rPr>
          <w:sz w:val="23"/>
          <w:szCs w:val="23"/>
        </w:rPr>
        <w:t>и</w:t>
      </w:r>
      <w:r w:rsidRPr="00182CA1">
        <w:rPr>
          <w:sz w:val="23"/>
          <w:szCs w:val="23"/>
          <w:lang w:val="en-US"/>
        </w:rPr>
        <w:t xml:space="preserve"> </w:t>
      </w:r>
      <w:r>
        <w:rPr>
          <w:sz w:val="23"/>
          <w:szCs w:val="23"/>
        </w:rPr>
        <w:t>нереального</w:t>
      </w:r>
      <w:r w:rsidRPr="00182CA1">
        <w:rPr>
          <w:sz w:val="23"/>
          <w:szCs w:val="23"/>
          <w:lang w:val="en-US"/>
        </w:rPr>
        <w:t xml:space="preserve"> </w:t>
      </w:r>
      <w:r>
        <w:rPr>
          <w:sz w:val="23"/>
          <w:szCs w:val="23"/>
        </w:rPr>
        <w:t>характера</w:t>
      </w:r>
      <w:r w:rsidRPr="00182CA1">
        <w:rPr>
          <w:sz w:val="23"/>
          <w:szCs w:val="23"/>
          <w:lang w:val="en-US"/>
        </w:rPr>
        <w:t xml:space="preserve"> (Conditional II – If I were you, I would start learning French); </w:t>
      </w:r>
    </w:p>
    <w:p w:rsidR="00182CA1" w:rsidRDefault="00182CA1" w:rsidP="00182CA1">
      <w:pPr>
        <w:pStyle w:val="Default"/>
        <w:rPr>
          <w:sz w:val="23"/>
          <w:szCs w:val="23"/>
        </w:rPr>
      </w:pPr>
      <w:r>
        <w:rPr>
          <w:sz w:val="23"/>
          <w:szCs w:val="23"/>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82CA1" w:rsidRDefault="00182CA1" w:rsidP="00182CA1">
      <w:pPr>
        <w:pStyle w:val="Default"/>
        <w:rPr>
          <w:sz w:val="23"/>
          <w:szCs w:val="23"/>
        </w:rPr>
      </w:pPr>
      <w:r>
        <w:rPr>
          <w:sz w:val="23"/>
          <w:szCs w:val="23"/>
        </w:rPr>
        <w:t xml:space="preserve">распознавать и употреблять в речи существительные с определенным/ неопределенным/нулевым артиклем; </w:t>
      </w:r>
    </w:p>
    <w:p w:rsidR="00182CA1" w:rsidRDefault="00182CA1" w:rsidP="00182CA1">
      <w:pPr>
        <w:pStyle w:val="Default"/>
        <w:rPr>
          <w:sz w:val="23"/>
          <w:szCs w:val="23"/>
        </w:rPr>
      </w:pPr>
      <w:r>
        <w:rPr>
          <w:sz w:val="23"/>
          <w:szCs w:val="23"/>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82CA1" w:rsidRDefault="00182CA1" w:rsidP="00182CA1">
      <w:pPr>
        <w:pStyle w:val="Default"/>
        <w:rPr>
          <w:sz w:val="23"/>
          <w:szCs w:val="23"/>
        </w:rPr>
      </w:pPr>
      <w:r>
        <w:rPr>
          <w:sz w:val="23"/>
          <w:szCs w:val="23"/>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82CA1" w:rsidRDefault="00182CA1" w:rsidP="00182CA1">
      <w:pPr>
        <w:pStyle w:val="Default"/>
        <w:rPr>
          <w:sz w:val="23"/>
          <w:szCs w:val="23"/>
        </w:rPr>
      </w:pPr>
      <w:r>
        <w:rPr>
          <w:sz w:val="23"/>
          <w:szCs w:val="23"/>
        </w:rPr>
        <w:t xml:space="preserve">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rsidR="00182CA1" w:rsidRDefault="00182CA1" w:rsidP="00182CA1">
      <w:pPr>
        <w:pStyle w:val="Default"/>
        <w:rPr>
          <w:sz w:val="23"/>
          <w:szCs w:val="23"/>
        </w:rPr>
      </w:pPr>
      <w:r>
        <w:rPr>
          <w:sz w:val="23"/>
          <w:szCs w:val="23"/>
        </w:rPr>
        <w:t xml:space="preserve">распознавать и употреблять в речи количественные и порядковые числительные; </w:t>
      </w:r>
    </w:p>
    <w:p w:rsidR="00182CA1" w:rsidRDefault="00182CA1" w:rsidP="00182CA1">
      <w:pPr>
        <w:pStyle w:val="Default"/>
        <w:rPr>
          <w:sz w:val="23"/>
          <w:szCs w:val="23"/>
        </w:rPr>
      </w:pPr>
      <w:r>
        <w:rPr>
          <w:sz w:val="23"/>
          <w:szCs w:val="23"/>
        </w:rP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182CA1" w:rsidRDefault="00182CA1" w:rsidP="00182CA1">
      <w:pPr>
        <w:pStyle w:val="Default"/>
        <w:rPr>
          <w:sz w:val="23"/>
          <w:szCs w:val="23"/>
        </w:rPr>
      </w:pPr>
      <w:r>
        <w:rPr>
          <w:sz w:val="23"/>
          <w:szCs w:val="23"/>
        </w:rPr>
        <w:t xml:space="preserve">распознавать и употреблять в речи различные грамматические средства для выражения будущего времени: Simple Future, to be going to, Present Continuous; </w:t>
      </w:r>
    </w:p>
    <w:p w:rsidR="00182CA1" w:rsidRDefault="00182CA1" w:rsidP="00182CA1">
      <w:pPr>
        <w:pStyle w:val="Default"/>
        <w:pageBreakBefore/>
        <w:rPr>
          <w:sz w:val="23"/>
          <w:szCs w:val="23"/>
        </w:rPr>
      </w:pPr>
      <w:r>
        <w:rPr>
          <w:sz w:val="23"/>
          <w:szCs w:val="23"/>
        </w:rPr>
        <w:lastRenderedPageBreak/>
        <w:t xml:space="preserve">распознавать и употреблять в речи модальные глаголы и их эквиваленты (may, can, could, be able to, must, have to, should); </w:t>
      </w:r>
    </w:p>
    <w:p w:rsidR="00182CA1" w:rsidRDefault="00182CA1" w:rsidP="00182CA1">
      <w:pPr>
        <w:pStyle w:val="Default"/>
        <w:rPr>
          <w:sz w:val="23"/>
          <w:szCs w:val="23"/>
        </w:rPr>
      </w:pPr>
      <w:r>
        <w:rPr>
          <w:sz w:val="23"/>
          <w:szCs w:val="23"/>
        </w:rPr>
        <w:t xml:space="preserve">распознавать и употреблять в речи глаголы в следующих формах страдательного залога: Present Simple Passive, Past Simple Passive; </w:t>
      </w:r>
    </w:p>
    <w:p w:rsidR="00182CA1" w:rsidRDefault="00182CA1" w:rsidP="00182CA1">
      <w:pPr>
        <w:pStyle w:val="Default"/>
        <w:rPr>
          <w:sz w:val="23"/>
          <w:szCs w:val="23"/>
        </w:rPr>
      </w:pPr>
      <w:r>
        <w:rPr>
          <w:sz w:val="23"/>
          <w:szCs w:val="23"/>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82CA1" w:rsidRDefault="00182CA1" w:rsidP="00182CA1">
      <w:pPr>
        <w:pStyle w:val="Default"/>
        <w:rPr>
          <w:i/>
          <w:sz w:val="23"/>
          <w:szCs w:val="23"/>
        </w:rPr>
      </w:pPr>
      <w:r w:rsidRPr="00182CA1">
        <w:rPr>
          <w:i/>
          <w:sz w:val="23"/>
          <w:szCs w:val="23"/>
        </w:rPr>
        <w:t xml:space="preserve">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сложноподчиненные предложения с союзами whoever, whatever, however, whenever;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предложения с конструкциями as … as; not so … as; either … or; neither … nor;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предложения с конструкцией I wish;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конструкции с глаголами на -ing: to love/hate doing something; Stop talking; </w:t>
      </w:r>
    </w:p>
    <w:p w:rsidR="00182CA1" w:rsidRPr="00182CA1" w:rsidRDefault="00182CA1" w:rsidP="00182CA1">
      <w:pPr>
        <w:pStyle w:val="Default"/>
        <w:rPr>
          <w:i/>
          <w:sz w:val="23"/>
          <w:szCs w:val="23"/>
          <w:lang w:val="en-US"/>
        </w:rPr>
      </w:pPr>
      <w:r w:rsidRPr="00182CA1">
        <w:rPr>
          <w:i/>
          <w:sz w:val="23"/>
          <w:szCs w:val="23"/>
        </w:rPr>
        <w:t>распознавать</w:t>
      </w:r>
      <w:r w:rsidRPr="00182CA1">
        <w:rPr>
          <w:i/>
          <w:sz w:val="23"/>
          <w:szCs w:val="23"/>
          <w:lang w:val="en-US"/>
        </w:rPr>
        <w:t xml:space="preserve"> </w:t>
      </w:r>
      <w:r w:rsidRPr="00182CA1">
        <w:rPr>
          <w:i/>
          <w:sz w:val="23"/>
          <w:szCs w:val="23"/>
        </w:rPr>
        <w:t>и</w:t>
      </w:r>
      <w:r w:rsidRPr="00182CA1">
        <w:rPr>
          <w:i/>
          <w:sz w:val="23"/>
          <w:szCs w:val="23"/>
          <w:lang w:val="en-US"/>
        </w:rPr>
        <w:t xml:space="preserve"> </w:t>
      </w:r>
      <w:r w:rsidRPr="00182CA1">
        <w:rPr>
          <w:i/>
          <w:sz w:val="23"/>
          <w:szCs w:val="23"/>
        </w:rPr>
        <w:t>употреблять</w:t>
      </w:r>
      <w:r w:rsidRPr="00182CA1">
        <w:rPr>
          <w:i/>
          <w:sz w:val="23"/>
          <w:szCs w:val="23"/>
          <w:lang w:val="en-US"/>
        </w:rPr>
        <w:t xml:space="preserve"> </w:t>
      </w:r>
      <w:r w:rsidRPr="00182CA1">
        <w:rPr>
          <w:i/>
          <w:sz w:val="23"/>
          <w:szCs w:val="23"/>
        </w:rPr>
        <w:t>в</w:t>
      </w:r>
      <w:r w:rsidRPr="00182CA1">
        <w:rPr>
          <w:i/>
          <w:sz w:val="23"/>
          <w:szCs w:val="23"/>
          <w:lang w:val="en-US"/>
        </w:rPr>
        <w:t xml:space="preserve"> </w:t>
      </w:r>
      <w:r w:rsidRPr="00182CA1">
        <w:rPr>
          <w:i/>
          <w:sz w:val="23"/>
          <w:szCs w:val="23"/>
        </w:rPr>
        <w:t>речи</w:t>
      </w:r>
      <w:r w:rsidRPr="00182CA1">
        <w:rPr>
          <w:i/>
          <w:sz w:val="23"/>
          <w:szCs w:val="23"/>
          <w:lang w:val="en-US"/>
        </w:rPr>
        <w:t xml:space="preserve"> </w:t>
      </w:r>
      <w:r w:rsidRPr="00182CA1">
        <w:rPr>
          <w:i/>
          <w:sz w:val="23"/>
          <w:szCs w:val="23"/>
        </w:rPr>
        <w:t>конструкции</w:t>
      </w:r>
      <w:r w:rsidRPr="00182CA1">
        <w:rPr>
          <w:i/>
          <w:sz w:val="23"/>
          <w:szCs w:val="23"/>
          <w:lang w:val="en-US"/>
        </w:rPr>
        <w:t xml:space="preserve"> It takes me …to do something; to look / feel / be happy;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определения, выраженные прилагательными, в правильном порядке их следования;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глаголы во временных формах действительного залога: Past Perfect, Present Perfect Continuous, Future-in-the-Past;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глаголы в формах страдательного залога Future Simple Passive, Present Perfect Passive;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модальные глаголы need, shall, might, would; </w:t>
      </w:r>
    </w:p>
    <w:p w:rsidR="00182CA1" w:rsidRPr="00182CA1" w:rsidRDefault="00182CA1" w:rsidP="00182CA1">
      <w:pPr>
        <w:pStyle w:val="Default"/>
        <w:rPr>
          <w:i/>
          <w:sz w:val="23"/>
          <w:szCs w:val="23"/>
        </w:rPr>
      </w:pPr>
      <w:r w:rsidRPr="00182CA1">
        <w:rPr>
          <w:i/>
          <w:sz w:val="23"/>
          <w:szCs w:val="23"/>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182CA1" w:rsidRPr="00182CA1" w:rsidRDefault="00182CA1" w:rsidP="00182CA1">
      <w:pPr>
        <w:pStyle w:val="Default"/>
        <w:rPr>
          <w:i/>
          <w:sz w:val="23"/>
          <w:szCs w:val="23"/>
        </w:rPr>
      </w:pPr>
      <w:r w:rsidRPr="00182CA1">
        <w:rPr>
          <w:i/>
          <w:sz w:val="23"/>
          <w:szCs w:val="23"/>
        </w:rPr>
        <w:t xml:space="preserve">распознавать и употреблять в речи словосочетания «Причастие I+существительное» (a playing child) и «Причастие II+существительное» (a written poem). </w:t>
      </w:r>
    </w:p>
    <w:p w:rsidR="00182CA1" w:rsidRDefault="00182CA1" w:rsidP="00182CA1">
      <w:pPr>
        <w:pStyle w:val="Default"/>
        <w:rPr>
          <w:sz w:val="23"/>
          <w:szCs w:val="23"/>
        </w:rPr>
      </w:pPr>
      <w:r>
        <w:rPr>
          <w:b/>
          <w:bCs/>
          <w:sz w:val="23"/>
          <w:szCs w:val="23"/>
        </w:rPr>
        <w:t xml:space="preserve">Социокультурные знания и умения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82CA1" w:rsidRDefault="00182CA1" w:rsidP="00182CA1">
      <w:pPr>
        <w:pStyle w:val="Default"/>
        <w:rPr>
          <w:sz w:val="23"/>
          <w:szCs w:val="23"/>
        </w:rPr>
      </w:pPr>
      <w:r>
        <w:rPr>
          <w:sz w:val="23"/>
          <w:szCs w:val="23"/>
        </w:rPr>
        <w:t xml:space="preserve">представлять родную страну и культуру на английском языке; </w:t>
      </w:r>
    </w:p>
    <w:p w:rsidR="00182CA1" w:rsidRDefault="00182CA1" w:rsidP="00182CA1">
      <w:pPr>
        <w:pStyle w:val="Default"/>
        <w:rPr>
          <w:sz w:val="23"/>
          <w:szCs w:val="23"/>
        </w:rPr>
      </w:pPr>
      <w:r>
        <w:rPr>
          <w:sz w:val="23"/>
          <w:szCs w:val="23"/>
        </w:rPr>
        <w:t xml:space="preserve">понимать социокультурные реалии при чтении и аудировании в рамках изученного материала.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82CA1" w:rsidRDefault="00182CA1" w:rsidP="00182CA1">
      <w:pPr>
        <w:pStyle w:val="Default"/>
        <w:rPr>
          <w:i/>
          <w:sz w:val="23"/>
          <w:szCs w:val="23"/>
        </w:rPr>
      </w:pPr>
      <w:r w:rsidRPr="00182CA1">
        <w:rPr>
          <w:i/>
          <w:sz w:val="23"/>
          <w:szCs w:val="23"/>
        </w:rPr>
        <w:t xml:space="preserve">использовать социокультурные реалии при создании устных и письменных высказываний; </w:t>
      </w:r>
    </w:p>
    <w:p w:rsidR="00182CA1" w:rsidRPr="00182CA1" w:rsidRDefault="00182CA1" w:rsidP="00182CA1">
      <w:pPr>
        <w:pStyle w:val="Default"/>
        <w:rPr>
          <w:i/>
          <w:sz w:val="23"/>
          <w:szCs w:val="23"/>
        </w:rPr>
      </w:pPr>
      <w:r w:rsidRPr="00182CA1">
        <w:rPr>
          <w:i/>
          <w:sz w:val="23"/>
          <w:szCs w:val="23"/>
        </w:rPr>
        <w:t xml:space="preserve">находить сходство и различие в традициях родной страны и страны/стран изучаемого языка. </w:t>
      </w:r>
    </w:p>
    <w:p w:rsidR="00182CA1" w:rsidRDefault="00182CA1" w:rsidP="00182CA1">
      <w:pPr>
        <w:pStyle w:val="Default"/>
        <w:rPr>
          <w:sz w:val="23"/>
          <w:szCs w:val="23"/>
        </w:rPr>
      </w:pPr>
      <w:r>
        <w:rPr>
          <w:b/>
          <w:bCs/>
          <w:sz w:val="23"/>
          <w:szCs w:val="23"/>
        </w:rPr>
        <w:t xml:space="preserve">Компенсаторные умения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выходить из положения при дефиците языковых средств: использовать переспрос при говорении.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82CA1" w:rsidRDefault="00182CA1" w:rsidP="00182CA1">
      <w:pPr>
        <w:pStyle w:val="Default"/>
        <w:rPr>
          <w:i/>
          <w:sz w:val="23"/>
          <w:szCs w:val="23"/>
        </w:rPr>
      </w:pPr>
      <w:r w:rsidRPr="00182CA1">
        <w:rPr>
          <w:i/>
          <w:sz w:val="23"/>
          <w:szCs w:val="23"/>
        </w:rPr>
        <w:t xml:space="preserve">использовать перифраз, синонимические и антонимические средства при говорении; </w:t>
      </w:r>
    </w:p>
    <w:p w:rsidR="00182CA1" w:rsidRDefault="00182CA1" w:rsidP="00182CA1">
      <w:pPr>
        <w:rPr>
          <w:rFonts w:ascii="Times New Roman" w:hAnsi="Times New Roman" w:cs="Times New Roman"/>
          <w:i/>
          <w:sz w:val="23"/>
          <w:szCs w:val="23"/>
        </w:rPr>
      </w:pPr>
      <w:r w:rsidRPr="00182CA1">
        <w:rPr>
          <w:rFonts w:ascii="Times New Roman" w:hAnsi="Times New Roman" w:cs="Times New Roman"/>
          <w:i/>
          <w:sz w:val="23"/>
          <w:szCs w:val="23"/>
        </w:rPr>
        <w:t>пользоваться языковой и контекстуальной догадкой при аудировании и чтении.</w:t>
      </w:r>
    </w:p>
    <w:p w:rsidR="00182CA1" w:rsidRDefault="00182CA1" w:rsidP="00182CA1">
      <w:pPr>
        <w:pStyle w:val="Default"/>
        <w:rPr>
          <w:sz w:val="23"/>
          <w:szCs w:val="23"/>
        </w:rPr>
      </w:pPr>
      <w:r>
        <w:rPr>
          <w:b/>
          <w:bCs/>
          <w:sz w:val="23"/>
          <w:szCs w:val="23"/>
        </w:rPr>
        <w:t xml:space="preserve">1.2.5.4. Второй иностранный язык (на примере английского языка) </w:t>
      </w:r>
    </w:p>
    <w:p w:rsidR="00182CA1" w:rsidRDefault="00182CA1" w:rsidP="00182CA1">
      <w:pPr>
        <w:pStyle w:val="Default"/>
        <w:rPr>
          <w:sz w:val="23"/>
          <w:szCs w:val="23"/>
        </w:rPr>
      </w:pPr>
      <w:r>
        <w:rPr>
          <w:b/>
          <w:bCs/>
          <w:sz w:val="23"/>
          <w:szCs w:val="23"/>
        </w:rPr>
        <w:t xml:space="preserve">Коммуникативные умения </w:t>
      </w:r>
    </w:p>
    <w:p w:rsidR="00182CA1" w:rsidRDefault="00182CA1" w:rsidP="00182CA1">
      <w:pPr>
        <w:pStyle w:val="Default"/>
        <w:rPr>
          <w:sz w:val="23"/>
          <w:szCs w:val="23"/>
        </w:rPr>
      </w:pPr>
      <w:r>
        <w:rPr>
          <w:b/>
          <w:bCs/>
          <w:sz w:val="23"/>
          <w:szCs w:val="23"/>
        </w:rPr>
        <w:t xml:space="preserve">Говорение. Диалогическая речь </w:t>
      </w:r>
    </w:p>
    <w:p w:rsidR="001D2955" w:rsidRDefault="00182CA1" w:rsidP="001D2955">
      <w:pPr>
        <w:pStyle w:val="Default"/>
        <w:rPr>
          <w:b/>
          <w:bCs/>
          <w:i/>
          <w:iCs/>
          <w:sz w:val="23"/>
          <w:szCs w:val="23"/>
        </w:rPr>
      </w:pPr>
      <w:r>
        <w:rPr>
          <w:b/>
          <w:bCs/>
          <w:i/>
          <w:iCs/>
          <w:sz w:val="23"/>
          <w:szCs w:val="23"/>
        </w:rPr>
        <w:t xml:space="preserve">Выпускник научится: </w:t>
      </w:r>
    </w:p>
    <w:p w:rsidR="00182CA1" w:rsidRDefault="00182CA1" w:rsidP="001D2955">
      <w:pPr>
        <w:pStyle w:val="Default"/>
        <w:rPr>
          <w:sz w:val="23"/>
          <w:szCs w:val="23"/>
        </w:rPr>
      </w:pPr>
      <w:r>
        <w:rPr>
          <w:sz w:val="23"/>
          <w:szCs w:val="23"/>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D2955" w:rsidRDefault="00182CA1" w:rsidP="00182CA1">
      <w:pPr>
        <w:pStyle w:val="Default"/>
        <w:rPr>
          <w:i/>
          <w:sz w:val="23"/>
          <w:szCs w:val="23"/>
        </w:rPr>
      </w:pPr>
      <w:r w:rsidRPr="001D2955">
        <w:rPr>
          <w:i/>
          <w:sz w:val="23"/>
          <w:szCs w:val="23"/>
        </w:rPr>
        <w:t xml:space="preserve">вести диалог-обмен мнениями; </w:t>
      </w:r>
    </w:p>
    <w:p w:rsidR="00182CA1" w:rsidRPr="001D2955" w:rsidRDefault="00182CA1" w:rsidP="00182CA1">
      <w:pPr>
        <w:pStyle w:val="Default"/>
        <w:rPr>
          <w:i/>
          <w:sz w:val="23"/>
          <w:szCs w:val="23"/>
        </w:rPr>
      </w:pPr>
      <w:r w:rsidRPr="001D2955">
        <w:rPr>
          <w:i/>
          <w:sz w:val="23"/>
          <w:szCs w:val="23"/>
        </w:rPr>
        <w:t xml:space="preserve">брать и давать интервью; </w:t>
      </w:r>
    </w:p>
    <w:p w:rsidR="00182CA1" w:rsidRPr="001D2955" w:rsidRDefault="00182CA1" w:rsidP="00182CA1">
      <w:pPr>
        <w:pStyle w:val="Default"/>
        <w:rPr>
          <w:i/>
          <w:sz w:val="23"/>
          <w:szCs w:val="23"/>
        </w:rPr>
      </w:pPr>
      <w:r w:rsidRPr="001D2955">
        <w:rPr>
          <w:i/>
          <w:sz w:val="23"/>
          <w:szCs w:val="23"/>
        </w:rPr>
        <w:t xml:space="preserve">вести диалог-расспрос на основе нелинейного текста (таблицы, диаграммы и т. д.) </w:t>
      </w:r>
    </w:p>
    <w:p w:rsidR="00182CA1" w:rsidRDefault="00182CA1" w:rsidP="00182CA1">
      <w:pPr>
        <w:pStyle w:val="Default"/>
        <w:rPr>
          <w:sz w:val="23"/>
          <w:szCs w:val="23"/>
        </w:rPr>
      </w:pPr>
      <w:r>
        <w:rPr>
          <w:b/>
          <w:bCs/>
          <w:sz w:val="23"/>
          <w:szCs w:val="23"/>
        </w:rPr>
        <w:lastRenderedPageBreak/>
        <w:t xml:space="preserve">Говорение. Монологическая речь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82CA1" w:rsidRDefault="00182CA1" w:rsidP="00182CA1">
      <w:pPr>
        <w:pStyle w:val="Default"/>
        <w:rPr>
          <w:sz w:val="23"/>
          <w:szCs w:val="23"/>
        </w:rPr>
      </w:pPr>
      <w:r>
        <w:rPr>
          <w:sz w:val="23"/>
          <w:szCs w:val="23"/>
        </w:rPr>
        <w:t xml:space="preserve">описывать события с опорой на зрительную наглядность и/или вербальную опору (ключевые слова, план, вопросы); </w:t>
      </w:r>
    </w:p>
    <w:p w:rsidR="00182CA1" w:rsidRDefault="00182CA1" w:rsidP="00182CA1">
      <w:pPr>
        <w:pStyle w:val="Default"/>
        <w:rPr>
          <w:sz w:val="23"/>
          <w:szCs w:val="23"/>
        </w:rPr>
      </w:pPr>
      <w:r>
        <w:rPr>
          <w:sz w:val="23"/>
          <w:szCs w:val="23"/>
        </w:rPr>
        <w:t xml:space="preserve">давать краткую характеристику реальных людей и литературных персонажей; </w:t>
      </w:r>
    </w:p>
    <w:p w:rsidR="00182CA1" w:rsidRDefault="00182CA1" w:rsidP="00182CA1">
      <w:pPr>
        <w:pStyle w:val="Default"/>
        <w:rPr>
          <w:sz w:val="23"/>
          <w:szCs w:val="23"/>
        </w:rPr>
      </w:pPr>
      <w:r>
        <w:rPr>
          <w:sz w:val="23"/>
          <w:szCs w:val="23"/>
        </w:rPr>
        <w:t xml:space="preserve">передавать основное содержание прочитанного текста с опорой или без опоры на текст, ключевые слова/план/вопросы; </w:t>
      </w:r>
    </w:p>
    <w:p w:rsidR="00182CA1" w:rsidRDefault="00182CA1" w:rsidP="00182CA1">
      <w:pPr>
        <w:pStyle w:val="Default"/>
        <w:rPr>
          <w:sz w:val="23"/>
          <w:szCs w:val="23"/>
        </w:rPr>
      </w:pPr>
      <w:r>
        <w:rPr>
          <w:sz w:val="23"/>
          <w:szCs w:val="23"/>
        </w:rPr>
        <w:t xml:space="preserve">описывать картинку/фото с опорой или без опоры на ключевые слова/план/вопросы.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D2955" w:rsidRDefault="00182CA1" w:rsidP="00182CA1">
      <w:pPr>
        <w:pStyle w:val="Default"/>
        <w:rPr>
          <w:i/>
          <w:sz w:val="23"/>
          <w:szCs w:val="23"/>
        </w:rPr>
      </w:pPr>
      <w:r w:rsidRPr="001D2955">
        <w:rPr>
          <w:i/>
          <w:sz w:val="23"/>
          <w:szCs w:val="23"/>
        </w:rPr>
        <w:t xml:space="preserve">делать сообщение на заданную тему на основе прочитанного; </w:t>
      </w:r>
    </w:p>
    <w:p w:rsidR="00182CA1" w:rsidRPr="001D2955" w:rsidRDefault="00182CA1" w:rsidP="00182CA1">
      <w:pPr>
        <w:pStyle w:val="Default"/>
        <w:rPr>
          <w:i/>
          <w:sz w:val="23"/>
          <w:szCs w:val="23"/>
        </w:rPr>
      </w:pPr>
      <w:r w:rsidRPr="001D2955">
        <w:rPr>
          <w:i/>
          <w:sz w:val="23"/>
          <w:szCs w:val="23"/>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82CA1" w:rsidRPr="001D2955" w:rsidRDefault="00182CA1" w:rsidP="00182CA1">
      <w:pPr>
        <w:pStyle w:val="Default"/>
        <w:rPr>
          <w:i/>
          <w:sz w:val="23"/>
          <w:szCs w:val="23"/>
        </w:rPr>
      </w:pPr>
      <w:r w:rsidRPr="001D2955">
        <w:rPr>
          <w:i/>
          <w:sz w:val="23"/>
          <w:szCs w:val="23"/>
        </w:rPr>
        <w:t xml:space="preserve">кратко высказываться без предварительной подготовки на заданную тему в соответствии с предложенной ситуацией общения; </w:t>
      </w:r>
    </w:p>
    <w:p w:rsidR="00182CA1" w:rsidRPr="001D2955" w:rsidRDefault="00182CA1" w:rsidP="00182CA1">
      <w:pPr>
        <w:pStyle w:val="Default"/>
        <w:rPr>
          <w:i/>
          <w:sz w:val="23"/>
          <w:szCs w:val="23"/>
        </w:rPr>
      </w:pPr>
      <w:r w:rsidRPr="001D2955">
        <w:rPr>
          <w:i/>
          <w:sz w:val="23"/>
          <w:szCs w:val="23"/>
        </w:rPr>
        <w:t xml:space="preserve">кратко высказываться с опорой на нелинейный текст (таблицы, диаграммы, расписание и т. п.) </w:t>
      </w:r>
    </w:p>
    <w:p w:rsidR="00182CA1" w:rsidRPr="001D2955" w:rsidRDefault="00182CA1" w:rsidP="00182CA1">
      <w:pPr>
        <w:pStyle w:val="Default"/>
        <w:rPr>
          <w:i/>
          <w:sz w:val="23"/>
          <w:szCs w:val="23"/>
        </w:rPr>
      </w:pPr>
      <w:r w:rsidRPr="001D2955">
        <w:rPr>
          <w:i/>
          <w:sz w:val="23"/>
          <w:szCs w:val="23"/>
        </w:rPr>
        <w:t xml:space="preserve">кратко излагать результаты выполненной проектной работы. </w:t>
      </w:r>
    </w:p>
    <w:p w:rsidR="00182CA1" w:rsidRDefault="00182CA1" w:rsidP="00182CA1">
      <w:pPr>
        <w:pStyle w:val="Default"/>
        <w:rPr>
          <w:sz w:val="23"/>
          <w:szCs w:val="23"/>
        </w:rPr>
      </w:pPr>
      <w:r>
        <w:rPr>
          <w:b/>
          <w:bCs/>
          <w:sz w:val="23"/>
          <w:szCs w:val="23"/>
        </w:rPr>
        <w:t xml:space="preserve">Аудирование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82CA1" w:rsidRDefault="00182CA1" w:rsidP="00182CA1">
      <w:pPr>
        <w:pStyle w:val="Default"/>
        <w:rPr>
          <w:sz w:val="23"/>
          <w:szCs w:val="23"/>
        </w:rPr>
      </w:pPr>
      <w:r>
        <w:rPr>
          <w:sz w:val="23"/>
          <w:szCs w:val="23"/>
        </w:rPr>
        <w:t xml:space="preserve">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D2955" w:rsidRDefault="00182CA1" w:rsidP="00182CA1">
      <w:pPr>
        <w:pStyle w:val="Default"/>
        <w:rPr>
          <w:i/>
          <w:sz w:val="23"/>
          <w:szCs w:val="23"/>
        </w:rPr>
      </w:pPr>
      <w:r w:rsidRPr="001D2955">
        <w:rPr>
          <w:i/>
          <w:sz w:val="23"/>
          <w:szCs w:val="23"/>
        </w:rPr>
        <w:t xml:space="preserve">выделять основную тему в воспринимаемом на слух тексте; </w:t>
      </w:r>
    </w:p>
    <w:p w:rsidR="00182CA1" w:rsidRPr="001D2955" w:rsidRDefault="00182CA1" w:rsidP="00182CA1">
      <w:pPr>
        <w:pStyle w:val="Default"/>
        <w:rPr>
          <w:i/>
          <w:sz w:val="23"/>
          <w:szCs w:val="23"/>
        </w:rPr>
      </w:pPr>
      <w:r w:rsidRPr="001D2955">
        <w:rPr>
          <w:i/>
          <w:sz w:val="23"/>
          <w:szCs w:val="23"/>
        </w:rPr>
        <w:t xml:space="preserve">использовать контекстуальную или языковую догадку при восприятии на слух текстов, содержащих незнакомые слова. </w:t>
      </w:r>
    </w:p>
    <w:p w:rsidR="00182CA1" w:rsidRDefault="00182CA1" w:rsidP="00182CA1">
      <w:pPr>
        <w:pStyle w:val="Default"/>
        <w:rPr>
          <w:sz w:val="23"/>
          <w:szCs w:val="23"/>
        </w:rPr>
      </w:pPr>
      <w:r>
        <w:rPr>
          <w:b/>
          <w:bCs/>
          <w:sz w:val="23"/>
          <w:szCs w:val="23"/>
        </w:rPr>
        <w:t xml:space="preserve">Чтение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читать и понимать основное содержание несложных аутентичных текстов, содержащие отдельные неизученные языковые явления; </w:t>
      </w:r>
    </w:p>
    <w:p w:rsidR="00182CA1" w:rsidRDefault="00182CA1" w:rsidP="00182CA1">
      <w:pPr>
        <w:pStyle w:val="Default"/>
        <w:rPr>
          <w:sz w:val="23"/>
          <w:szCs w:val="23"/>
        </w:rPr>
      </w:pPr>
      <w:r>
        <w:rPr>
          <w:sz w:val="23"/>
          <w:szCs w:val="23"/>
        </w:rPr>
        <w:t xml:space="preserve">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 </w:t>
      </w:r>
    </w:p>
    <w:p w:rsidR="00182CA1" w:rsidRDefault="00182CA1" w:rsidP="00182CA1">
      <w:pPr>
        <w:pStyle w:val="Default"/>
        <w:rPr>
          <w:sz w:val="23"/>
          <w:szCs w:val="23"/>
        </w:rPr>
      </w:pPr>
      <w:r>
        <w:rPr>
          <w:sz w:val="23"/>
          <w:szCs w:val="23"/>
        </w:rPr>
        <w:t xml:space="preserve">читать и полностью понимать несложные аутентичные тексты, построенные на изученном языковом материале; </w:t>
      </w:r>
    </w:p>
    <w:p w:rsidR="00182CA1" w:rsidRDefault="00182CA1" w:rsidP="00182CA1">
      <w:pPr>
        <w:pStyle w:val="Default"/>
        <w:rPr>
          <w:sz w:val="23"/>
          <w:szCs w:val="23"/>
        </w:rPr>
      </w:pPr>
      <w:r>
        <w:rPr>
          <w:sz w:val="23"/>
          <w:szCs w:val="23"/>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D2955" w:rsidRDefault="00182CA1" w:rsidP="00182CA1">
      <w:pPr>
        <w:pStyle w:val="Default"/>
        <w:rPr>
          <w:i/>
          <w:sz w:val="23"/>
          <w:szCs w:val="23"/>
        </w:rPr>
      </w:pPr>
      <w:r w:rsidRPr="001D2955">
        <w:rPr>
          <w:i/>
          <w:sz w:val="23"/>
          <w:szCs w:val="23"/>
        </w:rPr>
        <w:t xml:space="preserve">устанавливать причинно-следственную взаимосвязь фактов и событий, изложенных в несложном аутентичном тексте; </w:t>
      </w:r>
    </w:p>
    <w:p w:rsidR="00182CA1" w:rsidRPr="001D2955" w:rsidRDefault="00182CA1" w:rsidP="00182CA1">
      <w:pPr>
        <w:pStyle w:val="Default"/>
        <w:rPr>
          <w:i/>
          <w:sz w:val="23"/>
          <w:szCs w:val="23"/>
        </w:rPr>
      </w:pPr>
      <w:r w:rsidRPr="001D2955">
        <w:rPr>
          <w:i/>
          <w:sz w:val="23"/>
          <w:szCs w:val="23"/>
        </w:rPr>
        <w:t xml:space="preserve">восстанавливать текст из разрозненных абзацев или путем добавления выпущенных фрагментов. </w:t>
      </w:r>
    </w:p>
    <w:p w:rsidR="001D2955" w:rsidRDefault="00182CA1" w:rsidP="001D2955">
      <w:pPr>
        <w:pStyle w:val="Default"/>
        <w:rPr>
          <w:b/>
          <w:bCs/>
          <w:sz w:val="23"/>
          <w:szCs w:val="23"/>
        </w:rPr>
      </w:pPr>
      <w:r>
        <w:rPr>
          <w:b/>
          <w:bCs/>
          <w:sz w:val="23"/>
          <w:szCs w:val="23"/>
        </w:rPr>
        <w:t xml:space="preserve">Письменная речь </w:t>
      </w:r>
    </w:p>
    <w:p w:rsidR="00182CA1" w:rsidRDefault="00182CA1" w:rsidP="001D2955">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заполнять анкеты и формуляры, сообщая о себе основные сведения (имя, фамилия, пол, возраст, гражданство, национальность, адрес и т. д.); </w:t>
      </w:r>
    </w:p>
    <w:p w:rsidR="00182CA1" w:rsidRDefault="00182CA1" w:rsidP="00182CA1">
      <w:pPr>
        <w:pStyle w:val="Default"/>
        <w:rPr>
          <w:sz w:val="23"/>
          <w:szCs w:val="23"/>
        </w:rPr>
      </w:pPr>
      <w:r>
        <w:rPr>
          <w:sz w:val="23"/>
          <w:szCs w:val="23"/>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182CA1" w:rsidRDefault="00182CA1" w:rsidP="00182CA1">
      <w:pPr>
        <w:pStyle w:val="Default"/>
        <w:rPr>
          <w:sz w:val="23"/>
          <w:szCs w:val="23"/>
        </w:rPr>
      </w:pPr>
      <w:r>
        <w:rPr>
          <w:sz w:val="23"/>
          <w:szCs w:val="23"/>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 </w:t>
      </w:r>
    </w:p>
    <w:p w:rsidR="00182CA1" w:rsidRDefault="00182CA1" w:rsidP="00182CA1">
      <w:pPr>
        <w:pStyle w:val="Default"/>
        <w:rPr>
          <w:sz w:val="23"/>
          <w:szCs w:val="23"/>
        </w:rPr>
      </w:pPr>
      <w:r>
        <w:rPr>
          <w:sz w:val="23"/>
          <w:szCs w:val="23"/>
        </w:rPr>
        <w:t xml:space="preserve">писать небольшие письменные высказывания с опорой на образец/план. </w:t>
      </w:r>
    </w:p>
    <w:p w:rsidR="00182CA1" w:rsidRDefault="00182CA1" w:rsidP="00182CA1">
      <w:pPr>
        <w:pStyle w:val="Default"/>
        <w:rPr>
          <w:sz w:val="23"/>
          <w:szCs w:val="23"/>
        </w:rPr>
      </w:pPr>
      <w:r>
        <w:rPr>
          <w:b/>
          <w:bCs/>
          <w:i/>
          <w:iCs/>
          <w:sz w:val="23"/>
          <w:szCs w:val="23"/>
        </w:rPr>
        <w:lastRenderedPageBreak/>
        <w:t xml:space="preserve">Выпускник получит возможность научиться: </w:t>
      </w:r>
    </w:p>
    <w:p w:rsidR="00182CA1" w:rsidRPr="001D2955" w:rsidRDefault="00182CA1" w:rsidP="00182CA1">
      <w:pPr>
        <w:pStyle w:val="Default"/>
        <w:rPr>
          <w:i/>
          <w:sz w:val="23"/>
          <w:szCs w:val="23"/>
        </w:rPr>
      </w:pPr>
      <w:r w:rsidRPr="001D2955">
        <w:rPr>
          <w:i/>
          <w:sz w:val="23"/>
          <w:szCs w:val="23"/>
        </w:rPr>
        <w:t xml:space="preserve">делать краткие выписки из текста с целью их использования в собственных устных высказываниях; </w:t>
      </w:r>
    </w:p>
    <w:p w:rsidR="00182CA1" w:rsidRPr="001D2955" w:rsidRDefault="00182CA1" w:rsidP="00182CA1">
      <w:pPr>
        <w:pStyle w:val="Default"/>
        <w:rPr>
          <w:i/>
          <w:sz w:val="23"/>
          <w:szCs w:val="23"/>
        </w:rPr>
      </w:pPr>
      <w:r w:rsidRPr="001D2955">
        <w:rPr>
          <w:i/>
          <w:sz w:val="23"/>
          <w:szCs w:val="23"/>
        </w:rPr>
        <w:t xml:space="preserve">писать электронное письмо (e-mail) зарубежному другу в ответ на электронное письмо-стимул; </w:t>
      </w:r>
    </w:p>
    <w:p w:rsidR="00182CA1" w:rsidRPr="001D2955" w:rsidRDefault="00182CA1" w:rsidP="00182CA1">
      <w:pPr>
        <w:pStyle w:val="Default"/>
        <w:rPr>
          <w:i/>
          <w:sz w:val="23"/>
          <w:szCs w:val="23"/>
        </w:rPr>
      </w:pPr>
      <w:r w:rsidRPr="001D2955">
        <w:rPr>
          <w:i/>
          <w:sz w:val="23"/>
          <w:szCs w:val="23"/>
        </w:rPr>
        <w:t xml:space="preserve">составлять план/тезисы устного или письменного сообщения; </w:t>
      </w:r>
    </w:p>
    <w:p w:rsidR="00182CA1" w:rsidRPr="001D2955" w:rsidRDefault="00182CA1" w:rsidP="00182CA1">
      <w:pPr>
        <w:pStyle w:val="Default"/>
        <w:rPr>
          <w:i/>
          <w:sz w:val="23"/>
          <w:szCs w:val="23"/>
        </w:rPr>
      </w:pPr>
      <w:r w:rsidRPr="001D2955">
        <w:rPr>
          <w:i/>
          <w:sz w:val="23"/>
          <w:szCs w:val="23"/>
        </w:rPr>
        <w:t xml:space="preserve">кратко излагать в письменном виде результаты проектной деятельности; </w:t>
      </w:r>
    </w:p>
    <w:p w:rsidR="00182CA1" w:rsidRPr="001D2955" w:rsidRDefault="00182CA1" w:rsidP="00182CA1">
      <w:pPr>
        <w:pStyle w:val="Default"/>
        <w:rPr>
          <w:i/>
          <w:sz w:val="23"/>
          <w:szCs w:val="23"/>
        </w:rPr>
      </w:pPr>
      <w:r w:rsidRPr="001D2955">
        <w:rPr>
          <w:i/>
          <w:sz w:val="23"/>
          <w:szCs w:val="23"/>
        </w:rPr>
        <w:t xml:space="preserve">писать небольшое письменное высказывание с опорой на нелинейный текст (таблицы, диаграммы и т. п.). </w:t>
      </w:r>
    </w:p>
    <w:p w:rsidR="00182CA1" w:rsidRDefault="00182CA1" w:rsidP="00182CA1">
      <w:pPr>
        <w:pStyle w:val="Default"/>
        <w:rPr>
          <w:sz w:val="23"/>
          <w:szCs w:val="23"/>
        </w:rPr>
      </w:pPr>
      <w:r>
        <w:rPr>
          <w:b/>
          <w:bCs/>
          <w:sz w:val="23"/>
          <w:szCs w:val="23"/>
        </w:rPr>
        <w:t xml:space="preserve">Языковые навыки и средства оперирования ими </w:t>
      </w:r>
    </w:p>
    <w:p w:rsidR="00182CA1" w:rsidRDefault="00182CA1" w:rsidP="00182CA1">
      <w:pPr>
        <w:pStyle w:val="Default"/>
        <w:rPr>
          <w:sz w:val="23"/>
          <w:szCs w:val="23"/>
        </w:rPr>
      </w:pPr>
      <w:r>
        <w:rPr>
          <w:b/>
          <w:bCs/>
          <w:sz w:val="23"/>
          <w:szCs w:val="23"/>
        </w:rPr>
        <w:t xml:space="preserve">Орфография и пунктуация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правильно писать изученные слова; </w:t>
      </w:r>
    </w:p>
    <w:p w:rsidR="00182CA1" w:rsidRDefault="00182CA1" w:rsidP="00182CA1">
      <w:pPr>
        <w:pStyle w:val="Default"/>
        <w:rPr>
          <w:sz w:val="23"/>
          <w:szCs w:val="23"/>
        </w:rPr>
      </w:pPr>
      <w:r>
        <w:rPr>
          <w:sz w:val="23"/>
          <w:szCs w:val="23"/>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82CA1" w:rsidRDefault="00182CA1" w:rsidP="00182CA1">
      <w:pPr>
        <w:pStyle w:val="Default"/>
        <w:rPr>
          <w:sz w:val="23"/>
          <w:szCs w:val="23"/>
        </w:rPr>
      </w:pPr>
      <w:r>
        <w:rPr>
          <w:sz w:val="23"/>
          <w:szCs w:val="23"/>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1D2955" w:rsidRDefault="00182CA1" w:rsidP="00182CA1">
      <w:pPr>
        <w:pStyle w:val="Default"/>
        <w:rPr>
          <w:i/>
          <w:sz w:val="23"/>
          <w:szCs w:val="23"/>
        </w:rPr>
      </w:pPr>
      <w:r w:rsidRPr="001D2955">
        <w:rPr>
          <w:i/>
          <w:sz w:val="23"/>
          <w:szCs w:val="23"/>
        </w:rPr>
        <w:t xml:space="preserve">сравнивать и анализировать буквосочетания английского языка и их транскрипцию. </w:t>
      </w:r>
    </w:p>
    <w:p w:rsidR="00182CA1" w:rsidRDefault="00182CA1" w:rsidP="00182CA1">
      <w:pPr>
        <w:pStyle w:val="Default"/>
        <w:rPr>
          <w:sz w:val="23"/>
          <w:szCs w:val="23"/>
        </w:rPr>
      </w:pPr>
      <w:r>
        <w:rPr>
          <w:b/>
          <w:bCs/>
          <w:sz w:val="23"/>
          <w:szCs w:val="23"/>
        </w:rPr>
        <w:t xml:space="preserve">Фонетическая сторона речи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182CA1" w:rsidRDefault="00182CA1" w:rsidP="00182CA1">
      <w:pPr>
        <w:pStyle w:val="Default"/>
        <w:rPr>
          <w:sz w:val="23"/>
          <w:szCs w:val="23"/>
        </w:rPr>
      </w:pPr>
      <w:r>
        <w:rPr>
          <w:sz w:val="23"/>
          <w:szCs w:val="23"/>
        </w:rPr>
        <w:t xml:space="preserve">соблюдать правильное ударение в изученных словах; </w:t>
      </w:r>
    </w:p>
    <w:p w:rsidR="00182CA1" w:rsidRDefault="00182CA1" w:rsidP="00182CA1">
      <w:pPr>
        <w:pStyle w:val="Default"/>
        <w:rPr>
          <w:sz w:val="23"/>
          <w:szCs w:val="23"/>
        </w:rPr>
      </w:pPr>
      <w:r>
        <w:rPr>
          <w:sz w:val="23"/>
          <w:szCs w:val="23"/>
        </w:rPr>
        <w:t xml:space="preserve">различать коммуникативные типы предложений по их интонации; </w:t>
      </w:r>
    </w:p>
    <w:p w:rsidR="00182CA1" w:rsidRDefault="00182CA1" w:rsidP="00182CA1">
      <w:pPr>
        <w:pStyle w:val="Default"/>
        <w:rPr>
          <w:sz w:val="23"/>
          <w:szCs w:val="23"/>
        </w:rPr>
      </w:pPr>
      <w:r>
        <w:rPr>
          <w:sz w:val="23"/>
          <w:szCs w:val="23"/>
        </w:rPr>
        <w:t xml:space="preserve">членить предложение на смысловые группы; </w:t>
      </w:r>
    </w:p>
    <w:p w:rsidR="00182CA1" w:rsidRDefault="00182CA1" w:rsidP="00182CA1">
      <w:pPr>
        <w:pStyle w:val="Default"/>
        <w:rPr>
          <w:sz w:val="23"/>
          <w:szCs w:val="23"/>
        </w:rPr>
      </w:pPr>
      <w:r>
        <w:rPr>
          <w:sz w:val="23"/>
          <w:szCs w:val="23"/>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383BF1" w:rsidRDefault="00182CA1" w:rsidP="00182CA1">
      <w:pPr>
        <w:pStyle w:val="Default"/>
        <w:rPr>
          <w:i/>
          <w:sz w:val="23"/>
          <w:szCs w:val="23"/>
        </w:rPr>
      </w:pPr>
      <w:r w:rsidRPr="00383BF1">
        <w:rPr>
          <w:i/>
          <w:sz w:val="23"/>
          <w:szCs w:val="23"/>
        </w:rPr>
        <w:t xml:space="preserve">выражать модальные значения, чувства и эмоции с помощью интонации; </w:t>
      </w:r>
    </w:p>
    <w:p w:rsidR="00182CA1" w:rsidRPr="00383BF1" w:rsidRDefault="00182CA1" w:rsidP="00182CA1">
      <w:pPr>
        <w:pStyle w:val="Default"/>
        <w:rPr>
          <w:i/>
          <w:sz w:val="23"/>
          <w:szCs w:val="23"/>
        </w:rPr>
      </w:pPr>
      <w:r w:rsidRPr="00383BF1">
        <w:rPr>
          <w:i/>
          <w:sz w:val="23"/>
          <w:szCs w:val="23"/>
        </w:rPr>
        <w:t xml:space="preserve">различать британские и американские варианты английского языка в прослушанных высказываниях. </w:t>
      </w:r>
    </w:p>
    <w:p w:rsidR="00182CA1" w:rsidRDefault="00182CA1" w:rsidP="00182CA1">
      <w:pPr>
        <w:pStyle w:val="Default"/>
        <w:rPr>
          <w:sz w:val="23"/>
          <w:szCs w:val="23"/>
        </w:rPr>
      </w:pPr>
      <w:r>
        <w:rPr>
          <w:b/>
          <w:bCs/>
          <w:sz w:val="23"/>
          <w:szCs w:val="23"/>
        </w:rPr>
        <w:t xml:space="preserve">Лексическая сторона речи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383BF1" w:rsidRDefault="00182CA1" w:rsidP="00383BF1">
      <w:pPr>
        <w:pStyle w:val="Default"/>
        <w:rPr>
          <w:sz w:val="23"/>
          <w:szCs w:val="23"/>
        </w:rPr>
      </w:pPr>
      <w:r>
        <w:rPr>
          <w:sz w:val="23"/>
          <w:szCs w:val="23"/>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82CA1" w:rsidRDefault="00182CA1" w:rsidP="00383BF1">
      <w:pPr>
        <w:pStyle w:val="Default"/>
        <w:rPr>
          <w:sz w:val="23"/>
          <w:szCs w:val="23"/>
        </w:rPr>
      </w:pPr>
      <w:r>
        <w:rPr>
          <w:sz w:val="23"/>
          <w:szCs w:val="23"/>
        </w:rPr>
        <w:t xml:space="preserve">соблюдать существующие в английском языке нормы лексической сочетаемости; </w:t>
      </w:r>
    </w:p>
    <w:p w:rsidR="00182CA1" w:rsidRDefault="00182CA1" w:rsidP="00182CA1">
      <w:pPr>
        <w:pStyle w:val="Default"/>
        <w:rPr>
          <w:sz w:val="23"/>
          <w:szCs w:val="23"/>
        </w:rPr>
      </w:pPr>
      <w:r>
        <w:rPr>
          <w:sz w:val="23"/>
          <w:szCs w:val="23"/>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82CA1" w:rsidRDefault="00182CA1" w:rsidP="00182CA1">
      <w:pPr>
        <w:pStyle w:val="Default"/>
        <w:rPr>
          <w:sz w:val="23"/>
          <w:szCs w:val="23"/>
        </w:rPr>
      </w:pPr>
      <w:r>
        <w:rPr>
          <w:sz w:val="23"/>
          <w:szCs w:val="23"/>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82CA1" w:rsidRDefault="00182CA1" w:rsidP="00182CA1">
      <w:pPr>
        <w:pStyle w:val="Default"/>
        <w:rPr>
          <w:sz w:val="23"/>
          <w:szCs w:val="23"/>
        </w:rPr>
      </w:pPr>
      <w:r>
        <w:rPr>
          <w:sz w:val="23"/>
          <w:szCs w:val="23"/>
        </w:rPr>
        <w:t xml:space="preserve">глаголы при помощи аффиксов dis-, mis-, re-, -ize/-ise; </w:t>
      </w:r>
    </w:p>
    <w:p w:rsidR="00182CA1" w:rsidRPr="00182CA1" w:rsidRDefault="00182CA1" w:rsidP="00182CA1">
      <w:pPr>
        <w:pStyle w:val="Default"/>
        <w:rPr>
          <w:sz w:val="23"/>
          <w:szCs w:val="23"/>
          <w:lang w:val="en-US"/>
        </w:rPr>
      </w:pPr>
      <w:r>
        <w:rPr>
          <w:sz w:val="23"/>
          <w:szCs w:val="23"/>
        </w:rPr>
        <w:t>имена</w:t>
      </w:r>
      <w:r w:rsidRPr="00182CA1">
        <w:rPr>
          <w:sz w:val="23"/>
          <w:szCs w:val="23"/>
          <w:lang w:val="en-US"/>
        </w:rPr>
        <w:t xml:space="preserve"> </w:t>
      </w:r>
      <w:r>
        <w:rPr>
          <w:sz w:val="23"/>
          <w:szCs w:val="23"/>
        </w:rPr>
        <w:t>существительные</w:t>
      </w:r>
      <w:r w:rsidRPr="00182CA1">
        <w:rPr>
          <w:sz w:val="23"/>
          <w:szCs w:val="23"/>
          <w:lang w:val="en-US"/>
        </w:rPr>
        <w:t xml:space="preserve"> </w:t>
      </w:r>
      <w:r>
        <w:rPr>
          <w:sz w:val="23"/>
          <w:szCs w:val="23"/>
        </w:rPr>
        <w:t>при</w:t>
      </w:r>
      <w:r w:rsidRPr="00182CA1">
        <w:rPr>
          <w:sz w:val="23"/>
          <w:szCs w:val="23"/>
          <w:lang w:val="en-US"/>
        </w:rPr>
        <w:t xml:space="preserve"> </w:t>
      </w:r>
      <w:r>
        <w:rPr>
          <w:sz w:val="23"/>
          <w:szCs w:val="23"/>
        </w:rPr>
        <w:t>помощи</w:t>
      </w:r>
      <w:r w:rsidRPr="00182CA1">
        <w:rPr>
          <w:sz w:val="23"/>
          <w:szCs w:val="23"/>
          <w:lang w:val="en-US"/>
        </w:rPr>
        <w:t xml:space="preserve"> </w:t>
      </w:r>
      <w:r>
        <w:rPr>
          <w:sz w:val="23"/>
          <w:szCs w:val="23"/>
        </w:rPr>
        <w:t>суффиксов</w:t>
      </w:r>
      <w:r w:rsidRPr="00182CA1">
        <w:rPr>
          <w:sz w:val="23"/>
          <w:szCs w:val="23"/>
          <w:lang w:val="en-US"/>
        </w:rPr>
        <w:t xml:space="preserve"> -or/-er, -ist , -sion/-tion, -nce/-ence, -ment, -ity , -ness, -ship, -ing; </w:t>
      </w:r>
    </w:p>
    <w:p w:rsidR="00182CA1" w:rsidRPr="00182CA1" w:rsidRDefault="00182CA1" w:rsidP="00182CA1">
      <w:pPr>
        <w:pStyle w:val="Default"/>
        <w:rPr>
          <w:sz w:val="23"/>
          <w:szCs w:val="23"/>
          <w:lang w:val="en-US"/>
        </w:rPr>
      </w:pPr>
      <w:r>
        <w:rPr>
          <w:sz w:val="23"/>
          <w:szCs w:val="23"/>
        </w:rPr>
        <w:t>имена</w:t>
      </w:r>
      <w:r w:rsidRPr="00182CA1">
        <w:rPr>
          <w:sz w:val="23"/>
          <w:szCs w:val="23"/>
          <w:lang w:val="en-US"/>
        </w:rPr>
        <w:t xml:space="preserve"> </w:t>
      </w:r>
      <w:r>
        <w:rPr>
          <w:sz w:val="23"/>
          <w:szCs w:val="23"/>
        </w:rPr>
        <w:t>прилагательные</w:t>
      </w:r>
      <w:r w:rsidRPr="00182CA1">
        <w:rPr>
          <w:sz w:val="23"/>
          <w:szCs w:val="23"/>
          <w:lang w:val="en-US"/>
        </w:rPr>
        <w:t xml:space="preserve"> </w:t>
      </w:r>
      <w:r>
        <w:rPr>
          <w:sz w:val="23"/>
          <w:szCs w:val="23"/>
        </w:rPr>
        <w:t>при</w:t>
      </w:r>
      <w:r w:rsidRPr="00182CA1">
        <w:rPr>
          <w:sz w:val="23"/>
          <w:szCs w:val="23"/>
          <w:lang w:val="en-US"/>
        </w:rPr>
        <w:t xml:space="preserve"> </w:t>
      </w:r>
      <w:r>
        <w:rPr>
          <w:sz w:val="23"/>
          <w:szCs w:val="23"/>
        </w:rPr>
        <w:t>помощи</w:t>
      </w:r>
      <w:r w:rsidRPr="00182CA1">
        <w:rPr>
          <w:sz w:val="23"/>
          <w:szCs w:val="23"/>
          <w:lang w:val="en-US"/>
        </w:rPr>
        <w:t xml:space="preserve"> </w:t>
      </w:r>
      <w:r>
        <w:rPr>
          <w:sz w:val="23"/>
          <w:szCs w:val="23"/>
        </w:rPr>
        <w:t>аффиксов</w:t>
      </w:r>
      <w:r w:rsidRPr="00182CA1">
        <w:rPr>
          <w:sz w:val="23"/>
          <w:szCs w:val="23"/>
          <w:lang w:val="en-US"/>
        </w:rPr>
        <w:t xml:space="preserve"> inter-; -y, -ly, -ful , -al , -ic, -ian/an, -ing; -ous, -able/ible, -less, -ive; </w:t>
      </w:r>
    </w:p>
    <w:p w:rsidR="00182CA1" w:rsidRDefault="00182CA1" w:rsidP="00182CA1">
      <w:pPr>
        <w:pStyle w:val="Default"/>
        <w:rPr>
          <w:sz w:val="23"/>
          <w:szCs w:val="23"/>
        </w:rPr>
      </w:pPr>
      <w:r>
        <w:rPr>
          <w:sz w:val="23"/>
          <w:szCs w:val="23"/>
        </w:rPr>
        <w:t xml:space="preserve">наречия при помощи суффикса -ly; </w:t>
      </w:r>
    </w:p>
    <w:p w:rsidR="00182CA1" w:rsidRDefault="00182CA1" w:rsidP="00182CA1">
      <w:pPr>
        <w:pStyle w:val="Default"/>
        <w:rPr>
          <w:sz w:val="23"/>
          <w:szCs w:val="23"/>
        </w:rPr>
      </w:pPr>
      <w:r>
        <w:rPr>
          <w:sz w:val="23"/>
          <w:szCs w:val="23"/>
        </w:rPr>
        <w:t xml:space="preserve">имена существительные, имена прилагательные, наречия при помощи отрицательных префиксов un-, im-/in-; </w:t>
      </w:r>
    </w:p>
    <w:p w:rsidR="00182CA1" w:rsidRDefault="00182CA1" w:rsidP="00182CA1">
      <w:pPr>
        <w:pStyle w:val="Default"/>
        <w:rPr>
          <w:sz w:val="23"/>
          <w:szCs w:val="23"/>
        </w:rPr>
      </w:pPr>
      <w:r>
        <w:rPr>
          <w:sz w:val="23"/>
          <w:szCs w:val="23"/>
        </w:rPr>
        <w:t xml:space="preserve">числительные при помощи суффиксов -teen, -ty; -th.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в нескольких значениях многозначные слова, изученные в пределах тематики основной школы; </w:t>
      </w:r>
    </w:p>
    <w:p w:rsidR="00182CA1" w:rsidRPr="00383BF1" w:rsidRDefault="00182CA1" w:rsidP="00182CA1">
      <w:pPr>
        <w:pStyle w:val="Default"/>
        <w:rPr>
          <w:i/>
          <w:sz w:val="23"/>
          <w:szCs w:val="23"/>
        </w:rPr>
      </w:pPr>
      <w:r w:rsidRPr="00383BF1">
        <w:rPr>
          <w:i/>
          <w:sz w:val="23"/>
          <w:szCs w:val="23"/>
        </w:rPr>
        <w:lastRenderedPageBreak/>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наиболее распространенные фразовые глаголы; </w:t>
      </w:r>
    </w:p>
    <w:p w:rsidR="00182CA1" w:rsidRPr="00383BF1" w:rsidRDefault="00182CA1" w:rsidP="00182CA1">
      <w:pPr>
        <w:pStyle w:val="Default"/>
        <w:rPr>
          <w:i/>
          <w:sz w:val="23"/>
          <w:szCs w:val="23"/>
        </w:rPr>
      </w:pPr>
      <w:r w:rsidRPr="00383BF1">
        <w:rPr>
          <w:i/>
          <w:sz w:val="23"/>
          <w:szCs w:val="23"/>
        </w:rPr>
        <w:t xml:space="preserve">распознавать принадлежность слов к частям речи по аффиксам;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различные средства связи в тексте для обеспечения его целостности (firstly, to begin with, however, as for me, finally, at last, etc.); </w:t>
      </w:r>
    </w:p>
    <w:p w:rsidR="00182CA1" w:rsidRPr="00383BF1" w:rsidRDefault="00182CA1" w:rsidP="00182CA1">
      <w:pPr>
        <w:pStyle w:val="Default"/>
        <w:rPr>
          <w:i/>
          <w:sz w:val="23"/>
          <w:szCs w:val="23"/>
        </w:rPr>
      </w:pPr>
      <w:r w:rsidRPr="00383BF1">
        <w:rPr>
          <w:i/>
          <w:sz w:val="23"/>
          <w:szCs w:val="23"/>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82CA1" w:rsidRDefault="00182CA1" w:rsidP="00182CA1">
      <w:pPr>
        <w:pStyle w:val="Default"/>
        <w:rPr>
          <w:sz w:val="23"/>
          <w:szCs w:val="23"/>
        </w:rPr>
      </w:pPr>
      <w:r>
        <w:rPr>
          <w:b/>
          <w:bCs/>
          <w:sz w:val="23"/>
          <w:szCs w:val="23"/>
        </w:rPr>
        <w:t xml:space="preserve">Грамматическая сторона речи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82CA1" w:rsidRDefault="00182CA1" w:rsidP="00182CA1">
      <w:pPr>
        <w:pStyle w:val="Default"/>
        <w:rPr>
          <w:sz w:val="23"/>
          <w:szCs w:val="23"/>
        </w:rPr>
      </w:pPr>
      <w:r>
        <w:rPr>
          <w:sz w:val="23"/>
          <w:szCs w:val="23"/>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182CA1" w:rsidRDefault="00182CA1" w:rsidP="00182CA1">
      <w:pPr>
        <w:pStyle w:val="Default"/>
        <w:rPr>
          <w:sz w:val="23"/>
          <w:szCs w:val="23"/>
        </w:rPr>
      </w:pPr>
      <w:r>
        <w:rPr>
          <w:sz w:val="23"/>
          <w:szCs w:val="23"/>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182CA1" w:rsidRDefault="00182CA1" w:rsidP="00182CA1">
      <w:pPr>
        <w:pStyle w:val="Default"/>
        <w:rPr>
          <w:sz w:val="23"/>
          <w:szCs w:val="23"/>
        </w:rPr>
      </w:pPr>
      <w:r>
        <w:rPr>
          <w:sz w:val="23"/>
          <w:szCs w:val="23"/>
        </w:rPr>
        <w:t xml:space="preserve">распознавать и употреблять в речи предложения с начальным It; </w:t>
      </w:r>
    </w:p>
    <w:p w:rsidR="00182CA1" w:rsidRDefault="00182CA1" w:rsidP="00182CA1">
      <w:pPr>
        <w:pStyle w:val="Default"/>
        <w:rPr>
          <w:sz w:val="23"/>
          <w:szCs w:val="23"/>
        </w:rPr>
      </w:pPr>
      <w:r>
        <w:rPr>
          <w:sz w:val="23"/>
          <w:szCs w:val="23"/>
        </w:rPr>
        <w:t xml:space="preserve">распознавать и употреблять в речи предложения с начальным There+to be; </w:t>
      </w:r>
    </w:p>
    <w:p w:rsidR="00182CA1" w:rsidRDefault="00182CA1" w:rsidP="00182CA1">
      <w:pPr>
        <w:pStyle w:val="Default"/>
        <w:rPr>
          <w:sz w:val="23"/>
          <w:szCs w:val="23"/>
        </w:rPr>
      </w:pPr>
      <w:r>
        <w:rPr>
          <w:sz w:val="23"/>
          <w:szCs w:val="23"/>
        </w:rPr>
        <w:t xml:space="preserve">распознавать и употреблять в речи сложносочиненные предложения с сочинительными союзами and, but, or; </w:t>
      </w:r>
    </w:p>
    <w:p w:rsidR="00182CA1" w:rsidRDefault="00182CA1" w:rsidP="00182CA1">
      <w:pPr>
        <w:pStyle w:val="Default"/>
        <w:rPr>
          <w:sz w:val="23"/>
          <w:szCs w:val="23"/>
        </w:rPr>
      </w:pPr>
      <w:r>
        <w:rPr>
          <w:sz w:val="23"/>
          <w:szCs w:val="23"/>
        </w:rPr>
        <w:t xml:space="preserve">распознавать и употреблять в речи сложноподчиненные предложения с союзами и союзными словами because, if, that, who, which, what, when, where, how, why; </w:t>
      </w:r>
    </w:p>
    <w:p w:rsidR="00182CA1" w:rsidRDefault="00182CA1" w:rsidP="00182CA1">
      <w:pPr>
        <w:pStyle w:val="Default"/>
        <w:rPr>
          <w:sz w:val="23"/>
          <w:szCs w:val="23"/>
        </w:rPr>
      </w:pPr>
      <w:r>
        <w:rPr>
          <w:sz w:val="23"/>
          <w:szCs w:val="23"/>
        </w:rPr>
        <w:t xml:space="preserve">использовать косвенную речь в утвердительных и вопросительных предложениях в настоящем и прошедшем времени; </w:t>
      </w:r>
    </w:p>
    <w:p w:rsidR="00182CA1" w:rsidRPr="00182CA1" w:rsidRDefault="00182CA1" w:rsidP="00182CA1">
      <w:pPr>
        <w:pStyle w:val="Default"/>
        <w:rPr>
          <w:sz w:val="23"/>
          <w:szCs w:val="23"/>
          <w:lang w:val="en-US"/>
        </w:rPr>
      </w:pPr>
      <w:r>
        <w:rPr>
          <w:sz w:val="23"/>
          <w:szCs w:val="23"/>
        </w:rPr>
        <w:t>распознавать</w:t>
      </w:r>
      <w:r w:rsidRPr="00182CA1">
        <w:rPr>
          <w:sz w:val="23"/>
          <w:szCs w:val="23"/>
          <w:lang w:val="en-US"/>
        </w:rPr>
        <w:t xml:space="preserve"> </w:t>
      </w:r>
      <w:r>
        <w:rPr>
          <w:sz w:val="23"/>
          <w:szCs w:val="23"/>
        </w:rPr>
        <w:t>и</w:t>
      </w:r>
      <w:r w:rsidRPr="00182CA1">
        <w:rPr>
          <w:sz w:val="23"/>
          <w:szCs w:val="23"/>
          <w:lang w:val="en-US"/>
        </w:rPr>
        <w:t xml:space="preserve"> </w:t>
      </w:r>
      <w:r>
        <w:rPr>
          <w:sz w:val="23"/>
          <w:szCs w:val="23"/>
        </w:rPr>
        <w:t>употреблять</w:t>
      </w:r>
      <w:r w:rsidRPr="00182CA1">
        <w:rPr>
          <w:sz w:val="23"/>
          <w:szCs w:val="23"/>
          <w:lang w:val="en-US"/>
        </w:rPr>
        <w:t xml:space="preserve"> </w:t>
      </w:r>
      <w:r>
        <w:rPr>
          <w:sz w:val="23"/>
          <w:szCs w:val="23"/>
        </w:rPr>
        <w:t>в</w:t>
      </w:r>
      <w:r w:rsidRPr="00182CA1">
        <w:rPr>
          <w:sz w:val="23"/>
          <w:szCs w:val="23"/>
          <w:lang w:val="en-US"/>
        </w:rPr>
        <w:t xml:space="preserve"> </w:t>
      </w:r>
      <w:r>
        <w:rPr>
          <w:sz w:val="23"/>
          <w:szCs w:val="23"/>
        </w:rPr>
        <w:t>речи</w:t>
      </w:r>
      <w:r w:rsidRPr="00182CA1">
        <w:rPr>
          <w:sz w:val="23"/>
          <w:szCs w:val="23"/>
          <w:lang w:val="en-US"/>
        </w:rPr>
        <w:t xml:space="preserve"> </w:t>
      </w:r>
      <w:r>
        <w:rPr>
          <w:sz w:val="23"/>
          <w:szCs w:val="23"/>
        </w:rPr>
        <w:t>условные</w:t>
      </w:r>
      <w:r w:rsidRPr="00182CA1">
        <w:rPr>
          <w:sz w:val="23"/>
          <w:szCs w:val="23"/>
          <w:lang w:val="en-US"/>
        </w:rPr>
        <w:t xml:space="preserve"> </w:t>
      </w:r>
      <w:r>
        <w:rPr>
          <w:sz w:val="23"/>
          <w:szCs w:val="23"/>
        </w:rPr>
        <w:t>предложения</w:t>
      </w:r>
      <w:r w:rsidRPr="00182CA1">
        <w:rPr>
          <w:sz w:val="23"/>
          <w:szCs w:val="23"/>
          <w:lang w:val="en-US"/>
        </w:rPr>
        <w:t xml:space="preserve"> </w:t>
      </w:r>
      <w:r>
        <w:rPr>
          <w:sz w:val="23"/>
          <w:szCs w:val="23"/>
        </w:rPr>
        <w:t>реального</w:t>
      </w:r>
      <w:r w:rsidRPr="00182CA1">
        <w:rPr>
          <w:sz w:val="23"/>
          <w:szCs w:val="23"/>
          <w:lang w:val="en-US"/>
        </w:rPr>
        <w:t xml:space="preserve"> </w:t>
      </w:r>
      <w:r>
        <w:rPr>
          <w:sz w:val="23"/>
          <w:szCs w:val="23"/>
        </w:rPr>
        <w:t>характера</w:t>
      </w:r>
      <w:r w:rsidRPr="00182CA1">
        <w:rPr>
          <w:sz w:val="23"/>
          <w:szCs w:val="23"/>
          <w:lang w:val="en-US"/>
        </w:rPr>
        <w:t xml:space="preserve"> (Conditional I – If I see Jim, I’ll invite him to our school party) </w:t>
      </w:r>
      <w:r>
        <w:rPr>
          <w:sz w:val="23"/>
          <w:szCs w:val="23"/>
        </w:rPr>
        <w:t>и</w:t>
      </w:r>
      <w:r w:rsidRPr="00182CA1">
        <w:rPr>
          <w:sz w:val="23"/>
          <w:szCs w:val="23"/>
          <w:lang w:val="en-US"/>
        </w:rPr>
        <w:t xml:space="preserve"> </w:t>
      </w:r>
      <w:r>
        <w:rPr>
          <w:sz w:val="23"/>
          <w:szCs w:val="23"/>
        </w:rPr>
        <w:t>нереального</w:t>
      </w:r>
      <w:r w:rsidRPr="00182CA1">
        <w:rPr>
          <w:sz w:val="23"/>
          <w:szCs w:val="23"/>
          <w:lang w:val="en-US"/>
        </w:rPr>
        <w:t xml:space="preserve"> </w:t>
      </w:r>
      <w:r>
        <w:rPr>
          <w:sz w:val="23"/>
          <w:szCs w:val="23"/>
        </w:rPr>
        <w:t>характера</w:t>
      </w:r>
      <w:r w:rsidRPr="00182CA1">
        <w:rPr>
          <w:sz w:val="23"/>
          <w:szCs w:val="23"/>
          <w:lang w:val="en-US"/>
        </w:rPr>
        <w:t xml:space="preserve"> (Conditional II – If I were you, I would start learning French); </w:t>
      </w:r>
    </w:p>
    <w:p w:rsidR="00182CA1" w:rsidRDefault="00182CA1" w:rsidP="00182CA1">
      <w:pPr>
        <w:pStyle w:val="Default"/>
        <w:rPr>
          <w:sz w:val="23"/>
          <w:szCs w:val="23"/>
        </w:rPr>
      </w:pPr>
      <w:r>
        <w:rPr>
          <w:sz w:val="23"/>
          <w:szCs w:val="23"/>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383BF1" w:rsidRDefault="00182CA1" w:rsidP="00383BF1">
      <w:pPr>
        <w:pStyle w:val="Default"/>
        <w:rPr>
          <w:sz w:val="23"/>
          <w:szCs w:val="23"/>
        </w:rPr>
      </w:pPr>
      <w:r>
        <w:rPr>
          <w:sz w:val="23"/>
          <w:szCs w:val="23"/>
        </w:rPr>
        <w:t xml:space="preserve">распознавать и употреблять в речи существительные с определенным/неопределенным/нулевым артиклем; </w:t>
      </w:r>
    </w:p>
    <w:p w:rsidR="00182CA1" w:rsidRDefault="00182CA1" w:rsidP="00383BF1">
      <w:pPr>
        <w:pStyle w:val="Default"/>
        <w:rPr>
          <w:sz w:val="23"/>
          <w:szCs w:val="23"/>
        </w:rPr>
      </w:pPr>
      <w:r>
        <w:rPr>
          <w:sz w:val="23"/>
          <w:szCs w:val="23"/>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82CA1" w:rsidRDefault="00182CA1" w:rsidP="00182CA1">
      <w:pPr>
        <w:pStyle w:val="Default"/>
        <w:rPr>
          <w:sz w:val="23"/>
          <w:szCs w:val="23"/>
        </w:rPr>
      </w:pPr>
      <w:r>
        <w:rPr>
          <w:sz w:val="23"/>
          <w:szCs w:val="23"/>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82CA1" w:rsidRDefault="00182CA1" w:rsidP="00182CA1">
      <w:pPr>
        <w:pStyle w:val="Default"/>
        <w:rPr>
          <w:sz w:val="23"/>
          <w:szCs w:val="23"/>
        </w:rPr>
      </w:pPr>
      <w:r>
        <w:rPr>
          <w:sz w:val="23"/>
          <w:szCs w:val="23"/>
        </w:rPr>
        <w:t xml:space="preserve">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rsidR="00182CA1" w:rsidRDefault="00182CA1" w:rsidP="00182CA1">
      <w:pPr>
        <w:pStyle w:val="Default"/>
        <w:rPr>
          <w:sz w:val="23"/>
          <w:szCs w:val="23"/>
        </w:rPr>
      </w:pPr>
      <w:r>
        <w:rPr>
          <w:sz w:val="23"/>
          <w:szCs w:val="23"/>
        </w:rPr>
        <w:t xml:space="preserve">распознавать и употреблять в речи количественные и порядковые числительные; </w:t>
      </w:r>
    </w:p>
    <w:p w:rsidR="00182CA1" w:rsidRDefault="00182CA1" w:rsidP="00182CA1">
      <w:pPr>
        <w:pStyle w:val="Default"/>
        <w:rPr>
          <w:sz w:val="23"/>
          <w:szCs w:val="23"/>
        </w:rPr>
      </w:pPr>
      <w:r>
        <w:rPr>
          <w:sz w:val="23"/>
          <w:szCs w:val="23"/>
        </w:rP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182CA1" w:rsidRDefault="00182CA1" w:rsidP="00182CA1">
      <w:pPr>
        <w:pStyle w:val="Default"/>
        <w:rPr>
          <w:sz w:val="23"/>
          <w:szCs w:val="23"/>
        </w:rPr>
      </w:pPr>
      <w:r>
        <w:rPr>
          <w:sz w:val="23"/>
          <w:szCs w:val="23"/>
        </w:rPr>
        <w:t xml:space="preserve">распознавать и употреблять в речи различные грамматические средства для выражения будущего времени: Simple Future, to be going to, Present Continuous; </w:t>
      </w:r>
    </w:p>
    <w:p w:rsidR="00182CA1" w:rsidRDefault="00182CA1" w:rsidP="00182CA1">
      <w:pPr>
        <w:pStyle w:val="Default"/>
        <w:rPr>
          <w:sz w:val="23"/>
          <w:szCs w:val="23"/>
        </w:rPr>
      </w:pPr>
      <w:r>
        <w:rPr>
          <w:sz w:val="23"/>
          <w:szCs w:val="23"/>
        </w:rPr>
        <w:t xml:space="preserve">распознавать и употреблять в речи модальные глаголы и их эквиваленты (may, can, could, be able to, must, have to, should); </w:t>
      </w:r>
    </w:p>
    <w:p w:rsidR="00182CA1" w:rsidRDefault="00182CA1" w:rsidP="00182CA1">
      <w:pPr>
        <w:pStyle w:val="Default"/>
        <w:rPr>
          <w:sz w:val="23"/>
          <w:szCs w:val="23"/>
        </w:rPr>
      </w:pPr>
      <w:r>
        <w:rPr>
          <w:sz w:val="23"/>
          <w:szCs w:val="23"/>
        </w:rPr>
        <w:t xml:space="preserve">распознавать и употреблять в речи глаголы в следующих формах страдательного залога: Present Simple Passive, Past Simple Passive; </w:t>
      </w:r>
    </w:p>
    <w:p w:rsidR="00182CA1" w:rsidRDefault="00182CA1" w:rsidP="00182CA1">
      <w:pPr>
        <w:pStyle w:val="Default"/>
        <w:rPr>
          <w:sz w:val="23"/>
          <w:szCs w:val="23"/>
        </w:rPr>
      </w:pPr>
      <w:r>
        <w:rPr>
          <w:sz w:val="23"/>
          <w:szCs w:val="23"/>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383BF1" w:rsidRDefault="00182CA1" w:rsidP="00182CA1">
      <w:pPr>
        <w:pStyle w:val="Default"/>
        <w:rPr>
          <w:i/>
          <w:sz w:val="23"/>
          <w:szCs w:val="23"/>
        </w:rPr>
      </w:pPr>
      <w:r w:rsidRPr="00383BF1">
        <w:rPr>
          <w:i/>
          <w:sz w:val="23"/>
          <w:szCs w:val="23"/>
        </w:rPr>
        <w:lastRenderedPageBreak/>
        <w:t xml:space="preserve">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сложноподчиненные предложения с союзами whoever, whatever, however, whenever;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предложения с конструкциями as … as; not so … as; either … or; neither … nor;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предложения с конструкцией I wish;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конструкции с глаголами на -ing: to love/hate doing something; Stop talking; </w:t>
      </w:r>
    </w:p>
    <w:p w:rsidR="00182CA1" w:rsidRPr="00383BF1" w:rsidRDefault="00182CA1" w:rsidP="00182CA1">
      <w:pPr>
        <w:pStyle w:val="Default"/>
        <w:rPr>
          <w:i/>
          <w:sz w:val="23"/>
          <w:szCs w:val="23"/>
          <w:lang w:val="en-US"/>
        </w:rPr>
      </w:pPr>
      <w:r w:rsidRPr="00383BF1">
        <w:rPr>
          <w:i/>
          <w:sz w:val="23"/>
          <w:szCs w:val="23"/>
        </w:rPr>
        <w:t>распознавать</w:t>
      </w:r>
      <w:r w:rsidRPr="00383BF1">
        <w:rPr>
          <w:i/>
          <w:sz w:val="23"/>
          <w:szCs w:val="23"/>
          <w:lang w:val="en-US"/>
        </w:rPr>
        <w:t xml:space="preserve"> </w:t>
      </w:r>
      <w:r w:rsidRPr="00383BF1">
        <w:rPr>
          <w:i/>
          <w:sz w:val="23"/>
          <w:szCs w:val="23"/>
        </w:rPr>
        <w:t>и</w:t>
      </w:r>
      <w:r w:rsidRPr="00383BF1">
        <w:rPr>
          <w:i/>
          <w:sz w:val="23"/>
          <w:szCs w:val="23"/>
          <w:lang w:val="en-US"/>
        </w:rPr>
        <w:t xml:space="preserve"> </w:t>
      </w:r>
      <w:r w:rsidRPr="00383BF1">
        <w:rPr>
          <w:i/>
          <w:sz w:val="23"/>
          <w:szCs w:val="23"/>
        </w:rPr>
        <w:t>употреблять</w:t>
      </w:r>
      <w:r w:rsidRPr="00383BF1">
        <w:rPr>
          <w:i/>
          <w:sz w:val="23"/>
          <w:szCs w:val="23"/>
          <w:lang w:val="en-US"/>
        </w:rPr>
        <w:t xml:space="preserve"> </w:t>
      </w:r>
      <w:r w:rsidRPr="00383BF1">
        <w:rPr>
          <w:i/>
          <w:sz w:val="23"/>
          <w:szCs w:val="23"/>
        </w:rPr>
        <w:t>в</w:t>
      </w:r>
      <w:r w:rsidRPr="00383BF1">
        <w:rPr>
          <w:i/>
          <w:sz w:val="23"/>
          <w:szCs w:val="23"/>
          <w:lang w:val="en-US"/>
        </w:rPr>
        <w:t xml:space="preserve"> </w:t>
      </w:r>
      <w:r w:rsidRPr="00383BF1">
        <w:rPr>
          <w:i/>
          <w:sz w:val="23"/>
          <w:szCs w:val="23"/>
        </w:rPr>
        <w:t>речи</w:t>
      </w:r>
      <w:r w:rsidRPr="00383BF1">
        <w:rPr>
          <w:i/>
          <w:sz w:val="23"/>
          <w:szCs w:val="23"/>
          <w:lang w:val="en-US"/>
        </w:rPr>
        <w:t xml:space="preserve"> </w:t>
      </w:r>
      <w:r w:rsidRPr="00383BF1">
        <w:rPr>
          <w:i/>
          <w:sz w:val="23"/>
          <w:szCs w:val="23"/>
        </w:rPr>
        <w:t>конструкции</w:t>
      </w:r>
      <w:r w:rsidRPr="00383BF1">
        <w:rPr>
          <w:i/>
          <w:sz w:val="23"/>
          <w:szCs w:val="23"/>
          <w:lang w:val="en-US"/>
        </w:rPr>
        <w:t xml:space="preserve"> It takes me … to do something; to look/feel/be happy;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определения, выраженные прилагательными, в правильном порядке их следования;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глаголы во временных формах действительного залога: Past Perfect, Present Perfect Continuous, Future-in-the-Past;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глаголы в формах страдательного залога Future Simple Passive, Present Perfect Passive;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модальные глаголы need, shall, might, would; </w:t>
      </w:r>
    </w:p>
    <w:p w:rsidR="00182CA1" w:rsidRPr="00383BF1" w:rsidRDefault="00182CA1" w:rsidP="00182CA1">
      <w:pPr>
        <w:pStyle w:val="Default"/>
        <w:rPr>
          <w:i/>
          <w:sz w:val="23"/>
          <w:szCs w:val="23"/>
        </w:rPr>
      </w:pPr>
      <w:r w:rsidRPr="00383BF1">
        <w:rPr>
          <w:i/>
          <w:sz w:val="23"/>
          <w:szCs w:val="23"/>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182CA1" w:rsidRPr="00383BF1" w:rsidRDefault="00182CA1" w:rsidP="00182CA1">
      <w:pPr>
        <w:pStyle w:val="Default"/>
        <w:rPr>
          <w:i/>
          <w:sz w:val="23"/>
          <w:szCs w:val="23"/>
        </w:rPr>
      </w:pPr>
      <w:r w:rsidRPr="00383BF1">
        <w:rPr>
          <w:i/>
          <w:sz w:val="23"/>
          <w:szCs w:val="23"/>
        </w:rPr>
        <w:t xml:space="preserve">распознавать и употреблять в речи словосочетания «Причастие I+существительное» (a playing child) и «Причастие II+существительное» (a written poem). </w:t>
      </w:r>
    </w:p>
    <w:p w:rsidR="00182CA1" w:rsidRDefault="00182CA1" w:rsidP="00182CA1">
      <w:pPr>
        <w:pStyle w:val="Default"/>
        <w:rPr>
          <w:sz w:val="23"/>
          <w:szCs w:val="23"/>
        </w:rPr>
      </w:pPr>
      <w:r>
        <w:rPr>
          <w:b/>
          <w:bCs/>
          <w:sz w:val="23"/>
          <w:szCs w:val="23"/>
        </w:rPr>
        <w:t xml:space="preserve">Социокультурные знания и умения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82CA1" w:rsidRDefault="00182CA1" w:rsidP="00182CA1">
      <w:pPr>
        <w:pStyle w:val="Default"/>
        <w:rPr>
          <w:sz w:val="23"/>
          <w:szCs w:val="23"/>
        </w:rPr>
      </w:pPr>
      <w:r>
        <w:rPr>
          <w:sz w:val="23"/>
          <w:szCs w:val="23"/>
        </w:rPr>
        <w:t xml:space="preserve">представлять родную страну и культуру на английском языке; </w:t>
      </w:r>
    </w:p>
    <w:p w:rsidR="00182CA1" w:rsidRDefault="00182CA1" w:rsidP="00182CA1">
      <w:pPr>
        <w:pStyle w:val="Default"/>
        <w:rPr>
          <w:sz w:val="23"/>
          <w:szCs w:val="23"/>
        </w:rPr>
      </w:pPr>
      <w:r>
        <w:rPr>
          <w:sz w:val="23"/>
          <w:szCs w:val="23"/>
        </w:rPr>
        <w:t xml:space="preserve">понимать социокультурные реалии при чтении и аудировании в рамках изученного материала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3F39B3" w:rsidRDefault="00182CA1" w:rsidP="003F39B3">
      <w:pPr>
        <w:pStyle w:val="Default"/>
        <w:rPr>
          <w:i/>
          <w:sz w:val="23"/>
          <w:szCs w:val="23"/>
        </w:rPr>
      </w:pPr>
      <w:r w:rsidRPr="003F39B3">
        <w:rPr>
          <w:i/>
          <w:sz w:val="23"/>
          <w:szCs w:val="23"/>
        </w:rPr>
        <w:t xml:space="preserve">использовать социокультурные реалии при создании устных и письменных высказываний; </w:t>
      </w:r>
    </w:p>
    <w:p w:rsidR="00182CA1" w:rsidRPr="003F39B3" w:rsidRDefault="00182CA1" w:rsidP="003F39B3">
      <w:pPr>
        <w:pStyle w:val="Default"/>
        <w:rPr>
          <w:i/>
          <w:sz w:val="23"/>
          <w:szCs w:val="23"/>
        </w:rPr>
      </w:pPr>
      <w:r w:rsidRPr="003F39B3">
        <w:rPr>
          <w:i/>
          <w:sz w:val="23"/>
          <w:szCs w:val="23"/>
        </w:rPr>
        <w:t xml:space="preserve">находить сходство и различие в традициях родной страны и страны/стран изучаемого языка. </w:t>
      </w:r>
    </w:p>
    <w:p w:rsidR="00182CA1" w:rsidRDefault="00182CA1" w:rsidP="00182CA1">
      <w:pPr>
        <w:pStyle w:val="Default"/>
        <w:rPr>
          <w:sz w:val="23"/>
          <w:szCs w:val="23"/>
        </w:rPr>
      </w:pPr>
      <w:r>
        <w:rPr>
          <w:b/>
          <w:bCs/>
          <w:sz w:val="23"/>
          <w:szCs w:val="23"/>
        </w:rPr>
        <w:t xml:space="preserve">Компенсаторные умения </w:t>
      </w:r>
    </w:p>
    <w:p w:rsidR="00182CA1" w:rsidRDefault="00182CA1" w:rsidP="00182CA1">
      <w:pPr>
        <w:pStyle w:val="Default"/>
        <w:rPr>
          <w:sz w:val="23"/>
          <w:szCs w:val="23"/>
        </w:rPr>
      </w:pPr>
      <w:r>
        <w:rPr>
          <w:b/>
          <w:bCs/>
          <w:i/>
          <w:iCs/>
          <w:sz w:val="23"/>
          <w:szCs w:val="23"/>
        </w:rPr>
        <w:t xml:space="preserve">Выпускник научится: </w:t>
      </w:r>
    </w:p>
    <w:p w:rsidR="00182CA1" w:rsidRDefault="00182CA1" w:rsidP="00182CA1">
      <w:pPr>
        <w:pStyle w:val="Default"/>
        <w:rPr>
          <w:sz w:val="23"/>
          <w:szCs w:val="23"/>
        </w:rPr>
      </w:pPr>
      <w:r>
        <w:rPr>
          <w:sz w:val="23"/>
          <w:szCs w:val="23"/>
        </w:rPr>
        <w:t xml:space="preserve">выходить из положения при дефиците языковых средств: использовать переспрос при говорении. </w:t>
      </w:r>
    </w:p>
    <w:p w:rsidR="00182CA1" w:rsidRDefault="00182CA1" w:rsidP="00182CA1">
      <w:pPr>
        <w:pStyle w:val="Default"/>
        <w:rPr>
          <w:sz w:val="23"/>
          <w:szCs w:val="23"/>
        </w:rPr>
      </w:pPr>
      <w:r>
        <w:rPr>
          <w:b/>
          <w:bCs/>
          <w:i/>
          <w:iCs/>
          <w:sz w:val="23"/>
          <w:szCs w:val="23"/>
        </w:rPr>
        <w:t xml:space="preserve">Выпускник получит возможность научиться: </w:t>
      </w:r>
    </w:p>
    <w:p w:rsidR="00182CA1" w:rsidRPr="003F39B3" w:rsidRDefault="00182CA1" w:rsidP="00182CA1">
      <w:pPr>
        <w:pStyle w:val="Default"/>
        <w:rPr>
          <w:i/>
          <w:sz w:val="23"/>
          <w:szCs w:val="23"/>
        </w:rPr>
      </w:pPr>
      <w:r w:rsidRPr="003F39B3">
        <w:rPr>
          <w:i/>
          <w:sz w:val="23"/>
          <w:szCs w:val="23"/>
        </w:rPr>
        <w:t xml:space="preserve">использовать перифраз, синонимические и антонимические средства при говорении; </w:t>
      </w:r>
    </w:p>
    <w:p w:rsidR="00182CA1" w:rsidRDefault="00182CA1" w:rsidP="00182CA1">
      <w:pPr>
        <w:rPr>
          <w:rFonts w:ascii="Times New Roman" w:hAnsi="Times New Roman" w:cs="Times New Roman"/>
          <w:i/>
          <w:sz w:val="23"/>
          <w:szCs w:val="23"/>
        </w:rPr>
      </w:pPr>
      <w:r w:rsidRPr="003F39B3">
        <w:rPr>
          <w:rFonts w:ascii="Times New Roman" w:hAnsi="Times New Roman" w:cs="Times New Roman"/>
          <w:i/>
          <w:sz w:val="23"/>
          <w:szCs w:val="23"/>
        </w:rPr>
        <w:t>пользоваться языковой и контекстуальной догадкой при аудировании и чтении.</w:t>
      </w:r>
    </w:p>
    <w:p w:rsidR="003F39B3" w:rsidRDefault="003F39B3" w:rsidP="003F39B3">
      <w:pPr>
        <w:pStyle w:val="Default"/>
        <w:rPr>
          <w:sz w:val="23"/>
          <w:szCs w:val="23"/>
        </w:rPr>
      </w:pPr>
      <w:r>
        <w:rPr>
          <w:b/>
          <w:bCs/>
          <w:sz w:val="23"/>
          <w:szCs w:val="23"/>
        </w:rPr>
        <w:t xml:space="preserve">1.2.5.5. История России. Всеобщая история </w:t>
      </w:r>
    </w:p>
    <w:p w:rsidR="003F39B3" w:rsidRDefault="003F39B3" w:rsidP="003F39B3">
      <w:pPr>
        <w:pStyle w:val="Default"/>
        <w:rPr>
          <w:sz w:val="23"/>
          <w:szCs w:val="23"/>
        </w:rPr>
      </w:pPr>
      <w:r>
        <w:rPr>
          <w:sz w:val="23"/>
          <w:szCs w:val="23"/>
        </w:rPr>
        <w:t xml:space="preserve">Предметные результаты освоения курса истории на уровне основного общего образования предполагают, что у учащегося сформированы: </w:t>
      </w:r>
    </w:p>
    <w:p w:rsidR="003F39B3" w:rsidRDefault="003F39B3" w:rsidP="003F39B3">
      <w:pPr>
        <w:pStyle w:val="Default"/>
        <w:rPr>
          <w:sz w:val="23"/>
          <w:szCs w:val="23"/>
        </w:rPr>
      </w:pPr>
      <w:r>
        <w:rPr>
          <w:sz w:val="23"/>
          <w:szCs w:val="23"/>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3F39B3" w:rsidRDefault="003F39B3" w:rsidP="003F39B3">
      <w:pPr>
        <w:pStyle w:val="Default"/>
        <w:rPr>
          <w:sz w:val="23"/>
          <w:szCs w:val="23"/>
        </w:rPr>
      </w:pPr>
      <w:r>
        <w:rPr>
          <w:sz w:val="23"/>
          <w:szCs w:val="23"/>
        </w:rPr>
        <w:t xml:space="preserve">базовые исторические знания об основных этапах и закономерностях развития человеческого общества с древности до наших дней; </w:t>
      </w:r>
    </w:p>
    <w:p w:rsidR="003F39B3" w:rsidRDefault="003F39B3" w:rsidP="003F39B3">
      <w:pPr>
        <w:pStyle w:val="Default"/>
        <w:rPr>
          <w:sz w:val="23"/>
          <w:szCs w:val="23"/>
        </w:rPr>
      </w:pPr>
      <w:r>
        <w:rPr>
          <w:sz w:val="23"/>
          <w:szCs w:val="23"/>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3F39B3" w:rsidRDefault="003F39B3" w:rsidP="003F39B3">
      <w:pPr>
        <w:pStyle w:val="Default"/>
        <w:rPr>
          <w:sz w:val="23"/>
          <w:szCs w:val="23"/>
        </w:rPr>
      </w:pPr>
      <w:r>
        <w:rPr>
          <w:sz w:val="23"/>
          <w:szCs w:val="23"/>
        </w:rPr>
        <w:t xml:space="preserve">способность применять исторические знания для осмысления общественных событий и явлений прошлого и современности; </w:t>
      </w:r>
    </w:p>
    <w:p w:rsidR="003F39B3" w:rsidRDefault="003F39B3" w:rsidP="003F39B3">
      <w:pPr>
        <w:pStyle w:val="Default"/>
        <w:rPr>
          <w:sz w:val="23"/>
          <w:szCs w:val="23"/>
        </w:rPr>
      </w:pPr>
      <w:r>
        <w:rPr>
          <w:sz w:val="23"/>
          <w:szCs w:val="23"/>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3F39B3" w:rsidRDefault="003F39B3" w:rsidP="003F39B3">
      <w:pPr>
        <w:pStyle w:val="Default"/>
        <w:rPr>
          <w:sz w:val="23"/>
          <w:szCs w:val="23"/>
        </w:rPr>
      </w:pPr>
      <w:r>
        <w:rPr>
          <w:sz w:val="23"/>
          <w:szCs w:val="23"/>
        </w:rP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3F39B3" w:rsidRDefault="003F39B3" w:rsidP="003F39B3">
      <w:pPr>
        <w:pStyle w:val="Default"/>
        <w:rPr>
          <w:sz w:val="23"/>
          <w:szCs w:val="23"/>
        </w:rPr>
      </w:pPr>
      <w:r>
        <w:rPr>
          <w:sz w:val="23"/>
          <w:szCs w:val="23"/>
        </w:rPr>
        <w:lastRenderedPageBreak/>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3F39B3" w:rsidRDefault="003F39B3" w:rsidP="003F39B3">
      <w:pPr>
        <w:pStyle w:val="Default"/>
        <w:rPr>
          <w:sz w:val="23"/>
          <w:szCs w:val="23"/>
        </w:rPr>
      </w:pPr>
      <w:r>
        <w:rPr>
          <w:b/>
          <w:bCs/>
          <w:sz w:val="23"/>
          <w:szCs w:val="23"/>
        </w:rPr>
        <w:t xml:space="preserve">История Древнего мира (5 класс)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3F39B3" w:rsidRDefault="003F39B3" w:rsidP="003F39B3">
      <w:pPr>
        <w:pStyle w:val="Default"/>
        <w:rPr>
          <w:sz w:val="23"/>
          <w:szCs w:val="23"/>
        </w:rPr>
      </w:pPr>
      <w:r>
        <w:rPr>
          <w:sz w:val="23"/>
          <w:szCs w:val="23"/>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3F39B3" w:rsidRDefault="003F39B3" w:rsidP="003F39B3">
      <w:pPr>
        <w:pStyle w:val="Default"/>
        <w:rPr>
          <w:sz w:val="23"/>
          <w:szCs w:val="23"/>
        </w:rPr>
      </w:pPr>
      <w:r>
        <w:rPr>
          <w:sz w:val="23"/>
          <w:szCs w:val="23"/>
        </w:rPr>
        <w:t xml:space="preserve">• проводить поиск информации в отрывках исторических текстов, материальных памятниках Древнего мира; </w:t>
      </w:r>
    </w:p>
    <w:p w:rsidR="003F39B3" w:rsidRDefault="003F39B3" w:rsidP="003F39B3">
      <w:pPr>
        <w:pStyle w:val="Default"/>
        <w:rPr>
          <w:sz w:val="23"/>
          <w:szCs w:val="23"/>
        </w:rPr>
      </w:pPr>
      <w:r>
        <w:rPr>
          <w:sz w:val="23"/>
          <w:szCs w:val="23"/>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3F39B3" w:rsidRDefault="003F39B3" w:rsidP="003F39B3">
      <w:pPr>
        <w:pStyle w:val="Default"/>
        <w:rPr>
          <w:sz w:val="23"/>
          <w:szCs w:val="23"/>
        </w:rPr>
      </w:pPr>
      <w:r>
        <w:rPr>
          <w:sz w:val="23"/>
          <w:szCs w:val="23"/>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3F39B3" w:rsidRDefault="003F39B3" w:rsidP="003F39B3">
      <w:pPr>
        <w:pStyle w:val="Default"/>
        <w:rPr>
          <w:sz w:val="23"/>
          <w:szCs w:val="23"/>
        </w:rPr>
      </w:pPr>
      <w:r>
        <w:rPr>
          <w:sz w:val="23"/>
          <w:szCs w:val="23"/>
        </w:rPr>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3F39B3" w:rsidRDefault="003F39B3" w:rsidP="003F39B3">
      <w:pPr>
        <w:pStyle w:val="Default"/>
        <w:rPr>
          <w:sz w:val="23"/>
          <w:szCs w:val="23"/>
        </w:rPr>
      </w:pPr>
      <w:r>
        <w:rPr>
          <w:sz w:val="23"/>
          <w:szCs w:val="23"/>
        </w:rPr>
        <w:t xml:space="preserve">• давать оценку наиболее значительным событиям и личностям древней истории. </w:t>
      </w:r>
    </w:p>
    <w:p w:rsidR="003F39B3" w:rsidRDefault="003F39B3" w:rsidP="003F39B3">
      <w:pPr>
        <w:pStyle w:val="Default"/>
        <w:rPr>
          <w:sz w:val="23"/>
          <w:szCs w:val="23"/>
        </w:rPr>
      </w:pPr>
      <w:r>
        <w:rPr>
          <w:b/>
          <w:bCs/>
          <w:i/>
          <w:iCs/>
          <w:sz w:val="23"/>
          <w:szCs w:val="23"/>
        </w:rPr>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 давать характеристику общественного строя древних государств; </w:t>
      </w:r>
    </w:p>
    <w:p w:rsidR="003F39B3" w:rsidRPr="003F39B3" w:rsidRDefault="003F39B3" w:rsidP="003F39B3">
      <w:pPr>
        <w:pStyle w:val="Default"/>
        <w:rPr>
          <w:i/>
          <w:sz w:val="23"/>
          <w:szCs w:val="23"/>
        </w:rPr>
      </w:pPr>
      <w:r w:rsidRPr="003F39B3">
        <w:rPr>
          <w:i/>
          <w:sz w:val="23"/>
          <w:szCs w:val="23"/>
        </w:rPr>
        <w:t xml:space="preserve">• сопоставлять свидетельства различных исторических источников, выявляя в них общее и различия; </w:t>
      </w:r>
    </w:p>
    <w:p w:rsidR="003F39B3" w:rsidRPr="003F39B3" w:rsidRDefault="003F39B3" w:rsidP="003F39B3">
      <w:pPr>
        <w:pStyle w:val="Default"/>
        <w:rPr>
          <w:i/>
          <w:sz w:val="23"/>
          <w:szCs w:val="23"/>
        </w:rPr>
      </w:pPr>
      <w:r w:rsidRPr="003F39B3">
        <w:rPr>
          <w:i/>
          <w:sz w:val="23"/>
          <w:szCs w:val="23"/>
        </w:rPr>
        <w:t xml:space="preserve">• видеть проявления влияния античного искусства в окружающей среде; </w:t>
      </w:r>
    </w:p>
    <w:p w:rsidR="003F39B3" w:rsidRPr="003F39B3" w:rsidRDefault="003F39B3" w:rsidP="003F39B3">
      <w:pPr>
        <w:pStyle w:val="Default"/>
        <w:rPr>
          <w:i/>
          <w:sz w:val="23"/>
          <w:szCs w:val="23"/>
        </w:rPr>
      </w:pPr>
      <w:r w:rsidRPr="003F39B3">
        <w:rPr>
          <w:i/>
          <w:sz w:val="23"/>
          <w:szCs w:val="23"/>
        </w:rPr>
        <w:t xml:space="preserve">• высказывать суждения о значении и месте исторического и культурного наследия древних обществ в мировой истории. </w:t>
      </w:r>
    </w:p>
    <w:p w:rsidR="003F39B3" w:rsidRDefault="003F39B3" w:rsidP="003F39B3">
      <w:pPr>
        <w:pStyle w:val="Default"/>
        <w:rPr>
          <w:sz w:val="23"/>
          <w:szCs w:val="23"/>
        </w:rPr>
      </w:pPr>
      <w:r>
        <w:rPr>
          <w:b/>
          <w:bCs/>
          <w:sz w:val="23"/>
          <w:szCs w:val="23"/>
        </w:rPr>
        <w:t xml:space="preserve">История Средних веков. От Древней Руси к Российскому государству (VIII –XV вв.) (6 класс)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3F39B3" w:rsidRDefault="003F39B3" w:rsidP="003F39B3">
      <w:pPr>
        <w:pStyle w:val="Default"/>
        <w:rPr>
          <w:sz w:val="23"/>
          <w:szCs w:val="23"/>
        </w:rPr>
      </w:pPr>
      <w:r>
        <w:rPr>
          <w:sz w:val="23"/>
          <w:szCs w:val="23"/>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3F39B3" w:rsidRDefault="003F39B3" w:rsidP="003F39B3">
      <w:pPr>
        <w:pStyle w:val="Default"/>
        <w:rPr>
          <w:sz w:val="23"/>
          <w:szCs w:val="23"/>
        </w:rPr>
      </w:pPr>
      <w:r>
        <w:rPr>
          <w:sz w:val="23"/>
          <w:szCs w:val="23"/>
        </w:rPr>
        <w:t xml:space="preserve">• проводить поиск информации в исторических текстах, материальных исторических памятниках Средневековья; </w:t>
      </w:r>
    </w:p>
    <w:p w:rsidR="003F39B3" w:rsidRDefault="003F39B3" w:rsidP="003F39B3">
      <w:pPr>
        <w:pStyle w:val="Default"/>
        <w:rPr>
          <w:sz w:val="23"/>
          <w:szCs w:val="23"/>
        </w:rPr>
      </w:pPr>
      <w:r>
        <w:rPr>
          <w:sz w:val="23"/>
          <w:szCs w:val="23"/>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3F39B3" w:rsidRDefault="003F39B3" w:rsidP="003F39B3">
      <w:pPr>
        <w:pStyle w:val="Default"/>
        <w:rPr>
          <w:sz w:val="23"/>
          <w:szCs w:val="23"/>
        </w:rPr>
      </w:pPr>
      <w:r>
        <w:rPr>
          <w:sz w:val="23"/>
          <w:szCs w:val="23"/>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3F39B3" w:rsidRDefault="003F39B3" w:rsidP="003F39B3">
      <w:pPr>
        <w:pStyle w:val="Default"/>
        <w:rPr>
          <w:sz w:val="23"/>
          <w:szCs w:val="23"/>
        </w:rPr>
      </w:pPr>
      <w:r>
        <w:rPr>
          <w:sz w:val="23"/>
          <w:szCs w:val="23"/>
        </w:rPr>
        <w:t xml:space="preserve">• объяснять причины и следствия ключевых событий отечественной и всеобщей истории Средних веков; </w:t>
      </w:r>
    </w:p>
    <w:p w:rsidR="003F39B3" w:rsidRDefault="003F39B3" w:rsidP="003F39B3">
      <w:pPr>
        <w:pStyle w:val="Default"/>
        <w:rPr>
          <w:sz w:val="23"/>
          <w:szCs w:val="23"/>
        </w:rPr>
      </w:pPr>
      <w:r>
        <w:rPr>
          <w:sz w:val="23"/>
          <w:szCs w:val="23"/>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3F39B3" w:rsidRDefault="003F39B3" w:rsidP="003F39B3">
      <w:pPr>
        <w:pStyle w:val="Default"/>
        <w:rPr>
          <w:sz w:val="23"/>
          <w:szCs w:val="23"/>
        </w:rPr>
      </w:pPr>
      <w:r>
        <w:rPr>
          <w:sz w:val="23"/>
          <w:szCs w:val="23"/>
        </w:rPr>
        <w:t xml:space="preserve">• давать оценку событиям и личностям отечественной и всеобщей истории Средних веков. </w:t>
      </w:r>
    </w:p>
    <w:p w:rsidR="003F39B3" w:rsidRDefault="003F39B3" w:rsidP="003F39B3">
      <w:pPr>
        <w:pStyle w:val="Default"/>
        <w:rPr>
          <w:sz w:val="23"/>
          <w:szCs w:val="23"/>
        </w:rPr>
      </w:pPr>
      <w:r>
        <w:rPr>
          <w:b/>
          <w:bCs/>
          <w:i/>
          <w:iCs/>
          <w:sz w:val="23"/>
          <w:szCs w:val="23"/>
        </w:rPr>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 давать сопоставительную характеристику политического устройства государств Средневековья (Русь, Запад, Восток); </w:t>
      </w:r>
    </w:p>
    <w:p w:rsidR="003F39B3" w:rsidRPr="003F39B3" w:rsidRDefault="003F39B3" w:rsidP="003F39B3">
      <w:pPr>
        <w:pStyle w:val="Default"/>
        <w:rPr>
          <w:i/>
          <w:sz w:val="23"/>
          <w:szCs w:val="23"/>
        </w:rPr>
      </w:pPr>
      <w:r w:rsidRPr="003F39B3">
        <w:rPr>
          <w:i/>
          <w:sz w:val="23"/>
          <w:szCs w:val="23"/>
        </w:rPr>
        <w:t xml:space="preserve">• сравнивать свидетельства различных исторических источников, выявляя в них общее и различия; </w:t>
      </w:r>
    </w:p>
    <w:p w:rsidR="003F39B3" w:rsidRPr="003F39B3" w:rsidRDefault="003F39B3" w:rsidP="003F39B3">
      <w:pPr>
        <w:pStyle w:val="Default"/>
        <w:rPr>
          <w:i/>
          <w:sz w:val="23"/>
          <w:szCs w:val="23"/>
        </w:rPr>
      </w:pPr>
      <w:r w:rsidRPr="003F39B3">
        <w:rPr>
          <w:i/>
          <w:sz w:val="23"/>
          <w:szCs w:val="23"/>
        </w:rPr>
        <w:lastRenderedPageBreak/>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3F39B3" w:rsidRDefault="003F39B3" w:rsidP="003F39B3">
      <w:pPr>
        <w:pStyle w:val="Default"/>
        <w:rPr>
          <w:sz w:val="23"/>
          <w:szCs w:val="23"/>
        </w:rPr>
      </w:pPr>
      <w:r>
        <w:rPr>
          <w:b/>
          <w:bCs/>
          <w:sz w:val="23"/>
          <w:szCs w:val="23"/>
        </w:rPr>
        <w:t xml:space="preserve">История Нового времени. Россия в XVI – ХIХ веках (7–9 класс)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3F39B3" w:rsidRDefault="003F39B3" w:rsidP="003F39B3">
      <w:pPr>
        <w:pStyle w:val="Default"/>
        <w:rPr>
          <w:sz w:val="23"/>
          <w:szCs w:val="23"/>
        </w:rPr>
      </w:pPr>
      <w:r>
        <w:rPr>
          <w:sz w:val="23"/>
          <w:szCs w:val="23"/>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3F39B3" w:rsidRDefault="003F39B3" w:rsidP="003F39B3">
      <w:pPr>
        <w:pStyle w:val="Default"/>
        <w:rPr>
          <w:sz w:val="23"/>
          <w:szCs w:val="23"/>
        </w:rPr>
      </w:pPr>
      <w:r>
        <w:rPr>
          <w:sz w:val="23"/>
          <w:szCs w:val="23"/>
        </w:rPr>
        <w:t xml:space="preserve">• анализировать информацию различных источников по отечественной и всеобщей истории Нового времени; </w:t>
      </w:r>
    </w:p>
    <w:p w:rsidR="003F39B3" w:rsidRDefault="003F39B3" w:rsidP="003F39B3">
      <w:pPr>
        <w:pStyle w:val="Default"/>
        <w:rPr>
          <w:sz w:val="23"/>
          <w:szCs w:val="23"/>
        </w:rPr>
      </w:pPr>
      <w:r>
        <w:rPr>
          <w:sz w:val="23"/>
          <w:szCs w:val="23"/>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3F39B3" w:rsidRDefault="003F39B3" w:rsidP="003F39B3">
      <w:pPr>
        <w:pStyle w:val="Default"/>
        <w:rPr>
          <w:sz w:val="23"/>
          <w:szCs w:val="23"/>
        </w:rPr>
      </w:pPr>
      <w:r>
        <w:rPr>
          <w:sz w:val="23"/>
          <w:szCs w:val="23"/>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3F39B3" w:rsidRDefault="003F39B3" w:rsidP="003F39B3">
      <w:pPr>
        <w:pStyle w:val="Default"/>
        <w:rPr>
          <w:sz w:val="23"/>
          <w:szCs w:val="23"/>
        </w:rPr>
      </w:pPr>
      <w:r>
        <w:rPr>
          <w:sz w:val="23"/>
          <w:szCs w:val="23"/>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3F39B3" w:rsidRDefault="003F39B3" w:rsidP="003F39B3">
      <w:pPr>
        <w:pStyle w:val="Default"/>
        <w:rPr>
          <w:sz w:val="23"/>
          <w:szCs w:val="23"/>
        </w:rPr>
      </w:pPr>
      <w:r>
        <w:rPr>
          <w:sz w:val="23"/>
          <w:szCs w:val="23"/>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3F39B3" w:rsidRDefault="003F39B3" w:rsidP="003F39B3">
      <w:pPr>
        <w:pStyle w:val="Default"/>
        <w:rPr>
          <w:sz w:val="23"/>
          <w:szCs w:val="23"/>
        </w:rPr>
      </w:pPr>
      <w:r>
        <w:rPr>
          <w:sz w:val="23"/>
          <w:szCs w:val="23"/>
        </w:rPr>
        <w:t xml:space="preserve">• сопоставлять развитие России и других стран в Новое время, сравнивать исторические ситуации и события; </w:t>
      </w:r>
    </w:p>
    <w:p w:rsidR="003F39B3" w:rsidRDefault="003F39B3" w:rsidP="003F39B3">
      <w:pPr>
        <w:pStyle w:val="Default"/>
        <w:rPr>
          <w:sz w:val="23"/>
          <w:szCs w:val="23"/>
        </w:rPr>
      </w:pPr>
      <w:r>
        <w:rPr>
          <w:sz w:val="23"/>
          <w:szCs w:val="23"/>
        </w:rPr>
        <w:t xml:space="preserve">• давать оценку событиям и личностям отечественной и всеобщей истории Нового времени. </w:t>
      </w:r>
    </w:p>
    <w:p w:rsidR="003F39B3" w:rsidRDefault="003F39B3" w:rsidP="003F39B3">
      <w:pPr>
        <w:pStyle w:val="Default"/>
        <w:rPr>
          <w:sz w:val="23"/>
          <w:szCs w:val="23"/>
        </w:rPr>
      </w:pPr>
      <w:r>
        <w:rPr>
          <w:b/>
          <w:bCs/>
          <w:i/>
          <w:iCs/>
          <w:sz w:val="23"/>
          <w:szCs w:val="23"/>
        </w:rPr>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3F39B3" w:rsidRPr="003F39B3" w:rsidRDefault="003F39B3" w:rsidP="003F39B3">
      <w:pPr>
        <w:pStyle w:val="Default"/>
        <w:rPr>
          <w:i/>
          <w:sz w:val="23"/>
          <w:szCs w:val="23"/>
        </w:rPr>
      </w:pPr>
      <w:r w:rsidRPr="003F39B3">
        <w:rPr>
          <w:i/>
          <w:sz w:val="23"/>
          <w:szCs w:val="23"/>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3F39B3" w:rsidRPr="003F39B3" w:rsidRDefault="003F39B3" w:rsidP="003F39B3">
      <w:pPr>
        <w:pStyle w:val="Default"/>
        <w:rPr>
          <w:i/>
          <w:sz w:val="23"/>
          <w:szCs w:val="23"/>
        </w:rPr>
      </w:pPr>
      <w:r w:rsidRPr="003F39B3">
        <w:rPr>
          <w:i/>
          <w:sz w:val="23"/>
          <w:szCs w:val="23"/>
        </w:rPr>
        <w:t xml:space="preserve">• сравнивать развитие России и других стран в Новое время, объяснять, в чем заключались общие черты и особенности; </w:t>
      </w:r>
    </w:p>
    <w:p w:rsidR="003F39B3" w:rsidRDefault="003F39B3" w:rsidP="003F39B3">
      <w:pPr>
        <w:rPr>
          <w:rFonts w:ascii="Times New Roman" w:hAnsi="Times New Roman" w:cs="Times New Roman"/>
          <w:i/>
          <w:sz w:val="23"/>
          <w:szCs w:val="23"/>
        </w:rPr>
      </w:pPr>
      <w:r w:rsidRPr="003F39B3">
        <w:rPr>
          <w:rFonts w:ascii="Times New Roman" w:hAnsi="Times New Roman" w:cs="Times New Roman"/>
          <w:i/>
          <w:sz w:val="23"/>
          <w:szCs w:val="23"/>
        </w:rPr>
        <w:t>• применять знания по истории России и своего края в Новое время при составлении описаний исторических и культурных памятников своего города, края</w:t>
      </w:r>
      <w:r>
        <w:rPr>
          <w:rFonts w:ascii="Times New Roman" w:hAnsi="Times New Roman" w:cs="Times New Roman"/>
          <w:i/>
          <w:sz w:val="23"/>
          <w:szCs w:val="23"/>
        </w:rPr>
        <w:t xml:space="preserve"> и т.д.</w:t>
      </w:r>
    </w:p>
    <w:p w:rsidR="003F39B3" w:rsidRDefault="003F39B3" w:rsidP="003F39B3">
      <w:pPr>
        <w:pStyle w:val="Default"/>
        <w:rPr>
          <w:sz w:val="23"/>
          <w:szCs w:val="23"/>
        </w:rPr>
      </w:pPr>
      <w:r>
        <w:rPr>
          <w:b/>
          <w:bCs/>
          <w:sz w:val="23"/>
          <w:szCs w:val="23"/>
        </w:rPr>
        <w:t xml:space="preserve">1.2.5.6. Обществознание </w:t>
      </w:r>
    </w:p>
    <w:p w:rsidR="003F39B3" w:rsidRDefault="003F39B3" w:rsidP="003F39B3">
      <w:pPr>
        <w:pStyle w:val="Default"/>
        <w:rPr>
          <w:sz w:val="23"/>
          <w:szCs w:val="23"/>
        </w:rPr>
      </w:pPr>
      <w:r>
        <w:rPr>
          <w:b/>
          <w:bCs/>
          <w:sz w:val="23"/>
          <w:szCs w:val="23"/>
        </w:rPr>
        <w:t xml:space="preserve">Человек. Деятельность человека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использовать знания о биологическом и социальном в человеке для характеристики его природы; </w:t>
      </w:r>
    </w:p>
    <w:p w:rsidR="003F39B3" w:rsidRDefault="003F39B3" w:rsidP="003F39B3">
      <w:pPr>
        <w:pStyle w:val="Default"/>
        <w:rPr>
          <w:sz w:val="23"/>
          <w:szCs w:val="23"/>
        </w:rPr>
      </w:pPr>
      <w:r>
        <w:rPr>
          <w:sz w:val="23"/>
          <w:szCs w:val="23"/>
        </w:rPr>
        <w:t xml:space="preserve">характеризовать основные возрастные периоды жизни человека, особенности подросткового возраста; </w:t>
      </w:r>
    </w:p>
    <w:p w:rsidR="003F39B3" w:rsidRDefault="003F39B3" w:rsidP="003F39B3">
      <w:pPr>
        <w:pStyle w:val="Default"/>
        <w:rPr>
          <w:sz w:val="23"/>
          <w:szCs w:val="23"/>
        </w:rPr>
      </w:pPr>
      <w:r>
        <w:rPr>
          <w:sz w:val="23"/>
          <w:szCs w:val="23"/>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3F39B3" w:rsidRDefault="003F39B3" w:rsidP="003F39B3">
      <w:pPr>
        <w:pStyle w:val="Default"/>
        <w:rPr>
          <w:sz w:val="23"/>
          <w:szCs w:val="23"/>
        </w:rPr>
      </w:pPr>
      <w:r>
        <w:rPr>
          <w:sz w:val="23"/>
          <w:szCs w:val="23"/>
        </w:rPr>
        <w:t xml:space="preserve">характеризовать и иллюстрировать конкретными примерами группы потребностей человека; </w:t>
      </w:r>
    </w:p>
    <w:p w:rsidR="003F39B3" w:rsidRDefault="003F39B3" w:rsidP="003F39B3">
      <w:pPr>
        <w:pStyle w:val="Default"/>
        <w:rPr>
          <w:sz w:val="23"/>
          <w:szCs w:val="23"/>
        </w:rPr>
      </w:pPr>
      <w:r>
        <w:rPr>
          <w:sz w:val="23"/>
          <w:szCs w:val="23"/>
        </w:rPr>
        <w:t xml:space="preserve">приводить примеры основных видов деятельности человека; </w:t>
      </w:r>
    </w:p>
    <w:p w:rsidR="003F39B3" w:rsidRDefault="003F39B3" w:rsidP="003F39B3">
      <w:pPr>
        <w:pStyle w:val="Default"/>
        <w:rPr>
          <w:sz w:val="23"/>
          <w:szCs w:val="23"/>
        </w:rPr>
      </w:pPr>
      <w:r>
        <w:rPr>
          <w:sz w:val="23"/>
          <w:szCs w:val="23"/>
        </w:rP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3F39B3" w:rsidRDefault="003F39B3" w:rsidP="003F39B3">
      <w:pPr>
        <w:pStyle w:val="Default"/>
        <w:rPr>
          <w:sz w:val="23"/>
          <w:szCs w:val="23"/>
        </w:rPr>
      </w:pPr>
      <w:r>
        <w:rPr>
          <w:b/>
          <w:bCs/>
          <w:i/>
          <w:iCs/>
          <w:sz w:val="23"/>
          <w:szCs w:val="23"/>
        </w:rPr>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выполнять несложные практические задания, основанные на ситуациях, связанных с деятельностью человека; </w:t>
      </w:r>
    </w:p>
    <w:p w:rsidR="003F39B3" w:rsidRPr="003F39B3" w:rsidRDefault="003F39B3" w:rsidP="003F39B3">
      <w:pPr>
        <w:pStyle w:val="Default"/>
        <w:rPr>
          <w:i/>
          <w:sz w:val="23"/>
          <w:szCs w:val="23"/>
        </w:rPr>
      </w:pPr>
      <w:r w:rsidRPr="003F39B3">
        <w:rPr>
          <w:i/>
          <w:sz w:val="23"/>
          <w:szCs w:val="23"/>
        </w:rPr>
        <w:lastRenderedPageBreak/>
        <w:t xml:space="preserve">оценивать роль деятельности в жизни человека и общества; </w:t>
      </w:r>
    </w:p>
    <w:p w:rsidR="003F39B3" w:rsidRPr="003F39B3" w:rsidRDefault="003F39B3" w:rsidP="003F39B3">
      <w:pPr>
        <w:pStyle w:val="Default"/>
        <w:rPr>
          <w:i/>
          <w:sz w:val="23"/>
          <w:szCs w:val="23"/>
        </w:rPr>
      </w:pPr>
      <w:r w:rsidRPr="003F39B3">
        <w:rPr>
          <w:i/>
          <w:sz w:val="23"/>
          <w:szCs w:val="23"/>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3F39B3" w:rsidRPr="003F39B3" w:rsidRDefault="003F39B3" w:rsidP="003F39B3">
      <w:pPr>
        <w:pStyle w:val="Default"/>
        <w:rPr>
          <w:i/>
          <w:sz w:val="23"/>
          <w:szCs w:val="23"/>
        </w:rPr>
      </w:pPr>
      <w:r w:rsidRPr="003F39B3">
        <w:rPr>
          <w:i/>
          <w:sz w:val="23"/>
          <w:szCs w:val="23"/>
        </w:rPr>
        <w:t xml:space="preserve">использовать элементы причинно-следственного анализа при характеристике межличностных конфликтов; </w:t>
      </w:r>
    </w:p>
    <w:p w:rsidR="003F39B3" w:rsidRPr="003F39B3" w:rsidRDefault="003F39B3" w:rsidP="003F39B3">
      <w:pPr>
        <w:pStyle w:val="Default"/>
        <w:rPr>
          <w:i/>
          <w:sz w:val="23"/>
          <w:szCs w:val="23"/>
        </w:rPr>
      </w:pPr>
      <w:r w:rsidRPr="003F39B3">
        <w:rPr>
          <w:i/>
          <w:sz w:val="23"/>
          <w:szCs w:val="23"/>
        </w:rPr>
        <w:t xml:space="preserve">моделировать возможные последствия позитивного и негативного воздействия группы на человека, делать выводы. </w:t>
      </w:r>
    </w:p>
    <w:p w:rsidR="003F39B3" w:rsidRDefault="003F39B3" w:rsidP="003F39B3">
      <w:pPr>
        <w:pStyle w:val="Default"/>
        <w:rPr>
          <w:sz w:val="23"/>
          <w:szCs w:val="23"/>
        </w:rPr>
      </w:pPr>
      <w:r>
        <w:rPr>
          <w:b/>
          <w:bCs/>
          <w:sz w:val="23"/>
          <w:szCs w:val="23"/>
        </w:rPr>
        <w:t xml:space="preserve">Общество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демонстрировать на примерах взаимосвязь природы и общества, раскрывать роль природы в жизни человека; </w:t>
      </w:r>
    </w:p>
    <w:p w:rsidR="003F39B3" w:rsidRDefault="003F39B3" w:rsidP="003F39B3">
      <w:pPr>
        <w:pStyle w:val="Default"/>
        <w:rPr>
          <w:sz w:val="23"/>
          <w:szCs w:val="23"/>
        </w:rPr>
      </w:pPr>
      <w:r>
        <w:rPr>
          <w:sz w:val="23"/>
          <w:szCs w:val="23"/>
        </w:rPr>
        <w:t xml:space="preserve">распознавать на основе приведенных данных основные типы обществ; </w:t>
      </w:r>
    </w:p>
    <w:p w:rsidR="003F39B3" w:rsidRDefault="003F39B3" w:rsidP="003F39B3">
      <w:pPr>
        <w:pStyle w:val="Default"/>
        <w:rPr>
          <w:sz w:val="23"/>
          <w:szCs w:val="23"/>
        </w:rPr>
      </w:pPr>
      <w:r>
        <w:rPr>
          <w:sz w:val="23"/>
          <w:szCs w:val="23"/>
        </w:rP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3F39B3" w:rsidRDefault="003F39B3" w:rsidP="003F39B3">
      <w:pPr>
        <w:pStyle w:val="Default"/>
        <w:rPr>
          <w:sz w:val="23"/>
          <w:szCs w:val="23"/>
        </w:rPr>
      </w:pPr>
      <w:r>
        <w:rPr>
          <w:sz w:val="23"/>
          <w:szCs w:val="23"/>
        </w:rPr>
        <w:t xml:space="preserve">различать экономические, социальные, политические, культурные явления и процессы общественной жизни; </w:t>
      </w:r>
    </w:p>
    <w:p w:rsidR="003F39B3" w:rsidRDefault="003F39B3" w:rsidP="003F39B3">
      <w:pPr>
        <w:pStyle w:val="Default"/>
        <w:rPr>
          <w:sz w:val="23"/>
          <w:szCs w:val="23"/>
        </w:rPr>
      </w:pPr>
      <w:r>
        <w:rPr>
          <w:sz w:val="23"/>
          <w:szCs w:val="23"/>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3F39B3" w:rsidRDefault="003F39B3" w:rsidP="003F39B3">
      <w:pPr>
        <w:pStyle w:val="Default"/>
        <w:rPr>
          <w:sz w:val="23"/>
          <w:szCs w:val="23"/>
        </w:rPr>
      </w:pPr>
      <w:r>
        <w:rPr>
          <w:sz w:val="23"/>
          <w:szCs w:val="23"/>
        </w:rPr>
        <w:t xml:space="preserve">характеризовать экологический кризис как глобальную проблему человечества, раскрывать причины экологического кризиса; </w:t>
      </w:r>
    </w:p>
    <w:p w:rsidR="003F39B3" w:rsidRDefault="003F39B3" w:rsidP="003F39B3">
      <w:pPr>
        <w:pStyle w:val="Default"/>
        <w:rPr>
          <w:sz w:val="23"/>
          <w:szCs w:val="23"/>
        </w:rPr>
      </w:pPr>
      <w:r>
        <w:rPr>
          <w:sz w:val="23"/>
          <w:szCs w:val="23"/>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3F39B3" w:rsidRDefault="003F39B3" w:rsidP="003F39B3">
      <w:pPr>
        <w:pStyle w:val="Default"/>
        <w:rPr>
          <w:sz w:val="23"/>
          <w:szCs w:val="23"/>
        </w:rPr>
      </w:pPr>
      <w:r>
        <w:rPr>
          <w:sz w:val="23"/>
          <w:szCs w:val="23"/>
        </w:rPr>
        <w:t xml:space="preserve">раскрывать влияние современных средств массовой коммуникации на общество и личность; </w:t>
      </w:r>
    </w:p>
    <w:p w:rsidR="003F39B3" w:rsidRDefault="003F39B3" w:rsidP="003F39B3">
      <w:pPr>
        <w:pStyle w:val="Default"/>
        <w:rPr>
          <w:sz w:val="23"/>
          <w:szCs w:val="23"/>
        </w:rPr>
      </w:pPr>
      <w:r>
        <w:rPr>
          <w:sz w:val="23"/>
          <w:szCs w:val="23"/>
        </w:rPr>
        <w:t xml:space="preserve">конкретизировать примерами опасность международного терроризма. </w:t>
      </w:r>
    </w:p>
    <w:p w:rsidR="003F39B3" w:rsidRDefault="003F39B3" w:rsidP="003F39B3">
      <w:pPr>
        <w:pStyle w:val="Default"/>
        <w:rPr>
          <w:sz w:val="23"/>
          <w:szCs w:val="23"/>
        </w:rPr>
      </w:pPr>
      <w:r>
        <w:rPr>
          <w:b/>
          <w:bCs/>
          <w:i/>
          <w:iCs/>
          <w:sz w:val="23"/>
          <w:szCs w:val="23"/>
        </w:rPr>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наблюдать и характеризовать явления и события, происходящие в различных сферах общественной жизни; </w:t>
      </w:r>
    </w:p>
    <w:p w:rsidR="003F39B3" w:rsidRPr="003F39B3" w:rsidRDefault="003F39B3" w:rsidP="003F39B3">
      <w:pPr>
        <w:pStyle w:val="Default"/>
        <w:rPr>
          <w:i/>
          <w:sz w:val="23"/>
          <w:szCs w:val="23"/>
        </w:rPr>
      </w:pPr>
      <w:r w:rsidRPr="003F39B3">
        <w:rPr>
          <w:i/>
          <w:sz w:val="23"/>
          <w:szCs w:val="23"/>
        </w:rPr>
        <w:t xml:space="preserve">выявлять причинно-следственные связи общественных явлений и характеризовать основные направления общественного развития; </w:t>
      </w:r>
    </w:p>
    <w:p w:rsidR="003F39B3" w:rsidRPr="003F39B3" w:rsidRDefault="003F39B3" w:rsidP="003F39B3">
      <w:pPr>
        <w:pStyle w:val="Default"/>
        <w:rPr>
          <w:i/>
          <w:sz w:val="23"/>
          <w:szCs w:val="23"/>
        </w:rPr>
      </w:pPr>
      <w:r w:rsidRPr="003F39B3">
        <w:rPr>
          <w:i/>
          <w:sz w:val="23"/>
          <w:szCs w:val="23"/>
        </w:rPr>
        <w:t xml:space="preserve">осознанно содействовать защите природы. </w:t>
      </w:r>
    </w:p>
    <w:p w:rsidR="003F39B3" w:rsidRDefault="003F39B3" w:rsidP="003F39B3">
      <w:pPr>
        <w:pStyle w:val="Default"/>
        <w:rPr>
          <w:sz w:val="23"/>
          <w:szCs w:val="23"/>
        </w:rPr>
      </w:pPr>
      <w:r>
        <w:rPr>
          <w:b/>
          <w:bCs/>
          <w:sz w:val="23"/>
          <w:szCs w:val="23"/>
        </w:rPr>
        <w:t xml:space="preserve">Социальные нормы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раскрывать роль социальных норм как регуляторов общественной жизни и поведения человека; </w:t>
      </w:r>
    </w:p>
    <w:p w:rsidR="003F39B3" w:rsidRDefault="003F39B3" w:rsidP="003F39B3">
      <w:pPr>
        <w:pStyle w:val="Default"/>
        <w:rPr>
          <w:sz w:val="23"/>
          <w:szCs w:val="23"/>
        </w:rPr>
      </w:pPr>
      <w:r>
        <w:rPr>
          <w:sz w:val="23"/>
          <w:szCs w:val="23"/>
        </w:rPr>
        <w:t xml:space="preserve">различать отдельные виды социальных норм; </w:t>
      </w:r>
    </w:p>
    <w:p w:rsidR="003F39B3" w:rsidRDefault="003F39B3" w:rsidP="003F39B3">
      <w:pPr>
        <w:pStyle w:val="Default"/>
        <w:rPr>
          <w:sz w:val="23"/>
          <w:szCs w:val="23"/>
        </w:rPr>
      </w:pPr>
      <w:r>
        <w:rPr>
          <w:sz w:val="23"/>
          <w:szCs w:val="23"/>
        </w:rPr>
        <w:t xml:space="preserve">характеризовать основные нормы морали; </w:t>
      </w:r>
    </w:p>
    <w:p w:rsidR="003F39B3" w:rsidRDefault="003F39B3" w:rsidP="003F39B3">
      <w:pPr>
        <w:pStyle w:val="Default"/>
        <w:rPr>
          <w:sz w:val="23"/>
          <w:szCs w:val="23"/>
        </w:rPr>
      </w:pPr>
      <w:r>
        <w:rPr>
          <w:sz w:val="23"/>
          <w:szCs w:val="23"/>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3F39B3" w:rsidRDefault="003F39B3" w:rsidP="003F39B3">
      <w:pPr>
        <w:pStyle w:val="Default"/>
        <w:rPr>
          <w:sz w:val="23"/>
          <w:szCs w:val="23"/>
        </w:rPr>
      </w:pPr>
      <w:r>
        <w:rPr>
          <w:sz w:val="23"/>
          <w:szCs w:val="23"/>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3F39B3" w:rsidRDefault="003F39B3" w:rsidP="003F39B3">
      <w:pPr>
        <w:pStyle w:val="Default"/>
        <w:rPr>
          <w:sz w:val="23"/>
          <w:szCs w:val="23"/>
        </w:rPr>
      </w:pPr>
      <w:r>
        <w:rPr>
          <w:sz w:val="23"/>
          <w:szCs w:val="23"/>
        </w:rPr>
        <w:t xml:space="preserve">характеризовать специфику норм права; </w:t>
      </w:r>
    </w:p>
    <w:p w:rsidR="003F39B3" w:rsidRDefault="003F39B3" w:rsidP="003F39B3">
      <w:pPr>
        <w:pStyle w:val="Default"/>
        <w:rPr>
          <w:sz w:val="23"/>
          <w:szCs w:val="23"/>
        </w:rPr>
      </w:pPr>
      <w:r>
        <w:rPr>
          <w:sz w:val="23"/>
          <w:szCs w:val="23"/>
        </w:rPr>
        <w:t xml:space="preserve">сравнивать нормы морали и права, выявлять их общие черты и особенности; </w:t>
      </w:r>
    </w:p>
    <w:p w:rsidR="003F39B3" w:rsidRDefault="003F39B3" w:rsidP="003F39B3">
      <w:pPr>
        <w:pStyle w:val="Default"/>
        <w:rPr>
          <w:sz w:val="23"/>
          <w:szCs w:val="23"/>
        </w:rPr>
      </w:pPr>
      <w:r>
        <w:rPr>
          <w:sz w:val="23"/>
          <w:szCs w:val="23"/>
        </w:rPr>
        <w:t xml:space="preserve">раскрывать сущность процесса социализации личности; </w:t>
      </w:r>
    </w:p>
    <w:p w:rsidR="003F39B3" w:rsidRDefault="003F39B3" w:rsidP="003F39B3">
      <w:pPr>
        <w:pStyle w:val="Default"/>
        <w:rPr>
          <w:sz w:val="23"/>
          <w:szCs w:val="23"/>
        </w:rPr>
      </w:pPr>
      <w:r>
        <w:rPr>
          <w:sz w:val="23"/>
          <w:szCs w:val="23"/>
        </w:rPr>
        <w:t xml:space="preserve">объяснять причины отклоняющегося поведения; </w:t>
      </w:r>
    </w:p>
    <w:p w:rsidR="003F39B3" w:rsidRDefault="003F39B3" w:rsidP="003F39B3">
      <w:pPr>
        <w:pStyle w:val="Default"/>
        <w:rPr>
          <w:sz w:val="23"/>
          <w:szCs w:val="23"/>
        </w:rPr>
      </w:pPr>
      <w:r>
        <w:rPr>
          <w:sz w:val="23"/>
          <w:szCs w:val="23"/>
        </w:rPr>
        <w:t xml:space="preserve">описывать негативные последствия наиболее опасных форм отклоняющегося поведения. </w:t>
      </w:r>
    </w:p>
    <w:p w:rsidR="003F39B3" w:rsidRDefault="003F39B3" w:rsidP="003F39B3">
      <w:pPr>
        <w:pStyle w:val="Default"/>
        <w:rPr>
          <w:sz w:val="23"/>
          <w:szCs w:val="23"/>
        </w:rPr>
      </w:pPr>
      <w:r>
        <w:rPr>
          <w:b/>
          <w:bCs/>
          <w:i/>
          <w:iCs/>
          <w:sz w:val="23"/>
          <w:szCs w:val="23"/>
        </w:rPr>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использовать элементы причинно-следственного анализа для понимания влияния моральных устоев на развитие общества и человека; </w:t>
      </w:r>
    </w:p>
    <w:p w:rsidR="003F39B3" w:rsidRPr="003F39B3" w:rsidRDefault="003F39B3" w:rsidP="003F39B3">
      <w:pPr>
        <w:pStyle w:val="Default"/>
        <w:rPr>
          <w:i/>
          <w:sz w:val="23"/>
          <w:szCs w:val="23"/>
        </w:rPr>
      </w:pPr>
      <w:r w:rsidRPr="003F39B3">
        <w:rPr>
          <w:i/>
          <w:sz w:val="23"/>
          <w:szCs w:val="23"/>
        </w:rPr>
        <w:t xml:space="preserve">оценивать социальную значимость здорового образа жизни. </w:t>
      </w:r>
    </w:p>
    <w:p w:rsidR="003F39B3" w:rsidRDefault="003F39B3" w:rsidP="003F39B3">
      <w:pPr>
        <w:pStyle w:val="Default"/>
        <w:rPr>
          <w:sz w:val="23"/>
          <w:szCs w:val="23"/>
        </w:rPr>
      </w:pPr>
      <w:r>
        <w:rPr>
          <w:b/>
          <w:bCs/>
          <w:sz w:val="23"/>
          <w:szCs w:val="23"/>
        </w:rPr>
        <w:t xml:space="preserve">Сфера духовной культуры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характеризовать развитие отдельных областей и форм культуры, выражать свое мнение о явлениях культуры; </w:t>
      </w:r>
    </w:p>
    <w:p w:rsidR="003F39B3" w:rsidRDefault="003F39B3" w:rsidP="003F39B3">
      <w:pPr>
        <w:pStyle w:val="Default"/>
        <w:rPr>
          <w:sz w:val="23"/>
          <w:szCs w:val="23"/>
        </w:rPr>
      </w:pPr>
      <w:r>
        <w:rPr>
          <w:sz w:val="23"/>
          <w:szCs w:val="23"/>
        </w:rPr>
        <w:t xml:space="preserve">описывать явления духовной культуры; </w:t>
      </w:r>
    </w:p>
    <w:p w:rsidR="003F39B3" w:rsidRDefault="003F39B3" w:rsidP="003F39B3">
      <w:pPr>
        <w:pStyle w:val="Default"/>
        <w:rPr>
          <w:sz w:val="23"/>
          <w:szCs w:val="23"/>
        </w:rPr>
      </w:pPr>
      <w:r>
        <w:rPr>
          <w:sz w:val="23"/>
          <w:szCs w:val="23"/>
        </w:rPr>
        <w:t xml:space="preserve">объяснять причины возрастания роли науки в современном мире; </w:t>
      </w:r>
    </w:p>
    <w:p w:rsidR="003F39B3" w:rsidRDefault="003F39B3" w:rsidP="003F39B3">
      <w:pPr>
        <w:pStyle w:val="Default"/>
        <w:rPr>
          <w:sz w:val="23"/>
          <w:szCs w:val="23"/>
        </w:rPr>
      </w:pPr>
      <w:r>
        <w:rPr>
          <w:sz w:val="23"/>
          <w:szCs w:val="23"/>
        </w:rPr>
        <w:lastRenderedPageBreak/>
        <w:t xml:space="preserve">оценивать роль образования в современном обществе; </w:t>
      </w:r>
    </w:p>
    <w:p w:rsidR="003F39B3" w:rsidRDefault="003F39B3" w:rsidP="003F39B3">
      <w:pPr>
        <w:pStyle w:val="Default"/>
        <w:rPr>
          <w:sz w:val="23"/>
          <w:szCs w:val="23"/>
        </w:rPr>
      </w:pPr>
      <w:r>
        <w:rPr>
          <w:sz w:val="23"/>
          <w:szCs w:val="23"/>
        </w:rPr>
        <w:t xml:space="preserve">различать уровни общего образования в России; </w:t>
      </w:r>
    </w:p>
    <w:p w:rsidR="003F39B3" w:rsidRDefault="003F39B3" w:rsidP="003F39B3">
      <w:pPr>
        <w:pStyle w:val="Default"/>
        <w:rPr>
          <w:sz w:val="23"/>
          <w:szCs w:val="23"/>
        </w:rPr>
      </w:pPr>
      <w:r>
        <w:rPr>
          <w:sz w:val="23"/>
          <w:szCs w:val="23"/>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3F39B3" w:rsidRDefault="003F39B3" w:rsidP="003F39B3">
      <w:pPr>
        <w:pStyle w:val="Default"/>
        <w:rPr>
          <w:sz w:val="23"/>
          <w:szCs w:val="23"/>
        </w:rPr>
      </w:pPr>
      <w:r>
        <w:rPr>
          <w:sz w:val="23"/>
          <w:szCs w:val="23"/>
        </w:rPr>
        <w:t xml:space="preserve">описывать духовные ценности российского народа и выражать собственное отношение к ним; </w:t>
      </w:r>
    </w:p>
    <w:p w:rsidR="003F39B3" w:rsidRDefault="003F39B3" w:rsidP="003F39B3">
      <w:pPr>
        <w:pStyle w:val="Default"/>
        <w:rPr>
          <w:sz w:val="23"/>
          <w:szCs w:val="23"/>
        </w:rPr>
      </w:pPr>
      <w:r>
        <w:rPr>
          <w:sz w:val="23"/>
          <w:szCs w:val="23"/>
        </w:rPr>
        <w:t xml:space="preserve">объяснять необходимость непрерывного образования в современных условиях; </w:t>
      </w:r>
    </w:p>
    <w:p w:rsidR="003F39B3" w:rsidRDefault="003F39B3" w:rsidP="003F39B3">
      <w:pPr>
        <w:pStyle w:val="Default"/>
        <w:rPr>
          <w:sz w:val="23"/>
          <w:szCs w:val="23"/>
        </w:rPr>
      </w:pPr>
      <w:r>
        <w:rPr>
          <w:sz w:val="23"/>
          <w:szCs w:val="23"/>
        </w:rPr>
        <w:t xml:space="preserve">учитывать общественные потребности при выборе направления своей будущей профессиональной деятельности; </w:t>
      </w:r>
    </w:p>
    <w:p w:rsidR="003F39B3" w:rsidRDefault="003F39B3" w:rsidP="003F39B3">
      <w:pPr>
        <w:pStyle w:val="Default"/>
        <w:rPr>
          <w:sz w:val="23"/>
          <w:szCs w:val="23"/>
        </w:rPr>
      </w:pPr>
      <w:r>
        <w:rPr>
          <w:sz w:val="23"/>
          <w:szCs w:val="23"/>
        </w:rPr>
        <w:t xml:space="preserve">раскрывать роль религии в современном обществе; </w:t>
      </w:r>
    </w:p>
    <w:p w:rsidR="003F39B3" w:rsidRDefault="003F39B3" w:rsidP="003F39B3">
      <w:pPr>
        <w:pStyle w:val="Default"/>
        <w:rPr>
          <w:sz w:val="23"/>
          <w:szCs w:val="23"/>
        </w:rPr>
      </w:pPr>
      <w:r>
        <w:rPr>
          <w:sz w:val="23"/>
          <w:szCs w:val="23"/>
        </w:rPr>
        <w:t xml:space="preserve">характеризовать особенности искусства как формы духовной культуры. </w:t>
      </w:r>
    </w:p>
    <w:p w:rsidR="003F39B3" w:rsidRDefault="003F39B3" w:rsidP="003F39B3">
      <w:pPr>
        <w:pStyle w:val="Default"/>
        <w:rPr>
          <w:sz w:val="23"/>
          <w:szCs w:val="23"/>
        </w:rPr>
      </w:pPr>
      <w:r>
        <w:rPr>
          <w:b/>
          <w:bCs/>
          <w:i/>
          <w:iCs/>
          <w:sz w:val="23"/>
          <w:szCs w:val="23"/>
        </w:rPr>
        <w:t>Выпускник получит возможность научиться</w:t>
      </w:r>
      <w:r>
        <w:rPr>
          <w:sz w:val="23"/>
          <w:szCs w:val="23"/>
        </w:rPr>
        <w:t xml:space="preserve">: </w:t>
      </w:r>
    </w:p>
    <w:p w:rsidR="003F39B3" w:rsidRPr="003F39B3" w:rsidRDefault="003F39B3" w:rsidP="003F39B3">
      <w:pPr>
        <w:pStyle w:val="Default"/>
        <w:rPr>
          <w:i/>
          <w:sz w:val="23"/>
          <w:szCs w:val="23"/>
        </w:rPr>
      </w:pPr>
      <w:r w:rsidRPr="003F39B3">
        <w:rPr>
          <w:i/>
          <w:sz w:val="23"/>
          <w:szCs w:val="23"/>
        </w:rPr>
        <w:t xml:space="preserve">описывать процессы создания, сохранения, трансляции и усвоения достижений культуры; </w:t>
      </w:r>
    </w:p>
    <w:p w:rsidR="003F39B3" w:rsidRPr="003F39B3" w:rsidRDefault="003F39B3" w:rsidP="003F39B3">
      <w:pPr>
        <w:pStyle w:val="Default"/>
        <w:rPr>
          <w:i/>
          <w:sz w:val="23"/>
          <w:szCs w:val="23"/>
        </w:rPr>
      </w:pPr>
      <w:r w:rsidRPr="003F39B3">
        <w:rPr>
          <w:i/>
          <w:sz w:val="23"/>
          <w:szCs w:val="23"/>
        </w:rPr>
        <w:t xml:space="preserve">характеризовать основные направления развития отечественной культуры в современных условиях; </w:t>
      </w:r>
    </w:p>
    <w:p w:rsidR="003F39B3" w:rsidRPr="003F39B3" w:rsidRDefault="003F39B3" w:rsidP="003F39B3">
      <w:pPr>
        <w:pStyle w:val="Default"/>
        <w:rPr>
          <w:i/>
          <w:sz w:val="23"/>
          <w:szCs w:val="23"/>
        </w:rPr>
      </w:pPr>
      <w:r w:rsidRPr="003F39B3">
        <w:rPr>
          <w:i/>
          <w:sz w:val="23"/>
          <w:szCs w:val="23"/>
        </w:rPr>
        <w:t xml:space="preserve">критически воспринимать сообщения и рекламу в СМИ и Интернете о таких направлениях массовой культуры, как шоу-бизнес и мода. </w:t>
      </w:r>
    </w:p>
    <w:p w:rsidR="003F39B3" w:rsidRDefault="003F39B3" w:rsidP="003F39B3">
      <w:pPr>
        <w:pStyle w:val="Default"/>
        <w:rPr>
          <w:sz w:val="23"/>
          <w:szCs w:val="23"/>
        </w:rPr>
      </w:pPr>
      <w:r>
        <w:rPr>
          <w:b/>
          <w:bCs/>
          <w:sz w:val="23"/>
          <w:szCs w:val="23"/>
        </w:rPr>
        <w:t xml:space="preserve">Социальная сфера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описывать социальную структуру в обществах разного типа, характеризовать основные социальные общности и группы; </w:t>
      </w:r>
    </w:p>
    <w:p w:rsidR="003F39B3" w:rsidRDefault="003F39B3" w:rsidP="003F39B3">
      <w:pPr>
        <w:pStyle w:val="Default"/>
        <w:rPr>
          <w:sz w:val="23"/>
          <w:szCs w:val="23"/>
        </w:rPr>
      </w:pPr>
      <w:r>
        <w:rPr>
          <w:sz w:val="23"/>
          <w:szCs w:val="23"/>
        </w:rPr>
        <w:t xml:space="preserve">объяснять взаимодействие социальных общностей и групп; </w:t>
      </w:r>
    </w:p>
    <w:p w:rsidR="003F39B3" w:rsidRDefault="003F39B3" w:rsidP="003F39B3">
      <w:pPr>
        <w:pStyle w:val="Default"/>
        <w:rPr>
          <w:sz w:val="23"/>
          <w:szCs w:val="23"/>
        </w:rPr>
      </w:pPr>
      <w:r>
        <w:rPr>
          <w:sz w:val="23"/>
          <w:szCs w:val="23"/>
        </w:rPr>
        <w:t xml:space="preserve">характеризовать ведущие направления социальной политики Российского государства; </w:t>
      </w:r>
    </w:p>
    <w:p w:rsidR="003F39B3" w:rsidRDefault="003F39B3" w:rsidP="003F39B3">
      <w:pPr>
        <w:pStyle w:val="Default"/>
        <w:rPr>
          <w:sz w:val="23"/>
          <w:szCs w:val="23"/>
        </w:rPr>
      </w:pPr>
      <w:r>
        <w:rPr>
          <w:sz w:val="23"/>
          <w:szCs w:val="23"/>
        </w:rPr>
        <w:t xml:space="preserve">выделять параметры, определяющие социальный статус личности; </w:t>
      </w:r>
    </w:p>
    <w:p w:rsidR="003F39B3" w:rsidRDefault="003F39B3" w:rsidP="003F39B3">
      <w:pPr>
        <w:pStyle w:val="Default"/>
        <w:rPr>
          <w:sz w:val="23"/>
          <w:szCs w:val="23"/>
        </w:rPr>
      </w:pPr>
      <w:r>
        <w:rPr>
          <w:sz w:val="23"/>
          <w:szCs w:val="23"/>
        </w:rPr>
        <w:t xml:space="preserve">приводить примеры предписанных и достигаемых статусов; </w:t>
      </w:r>
    </w:p>
    <w:p w:rsidR="003F39B3" w:rsidRDefault="003F39B3" w:rsidP="003F39B3">
      <w:pPr>
        <w:pStyle w:val="Default"/>
        <w:rPr>
          <w:sz w:val="23"/>
          <w:szCs w:val="23"/>
        </w:rPr>
      </w:pPr>
      <w:r>
        <w:rPr>
          <w:sz w:val="23"/>
          <w:szCs w:val="23"/>
        </w:rPr>
        <w:t xml:space="preserve">описывать основные социальные роли подростка; </w:t>
      </w:r>
    </w:p>
    <w:p w:rsidR="003F39B3" w:rsidRDefault="003F39B3" w:rsidP="003F39B3">
      <w:pPr>
        <w:pStyle w:val="Default"/>
        <w:rPr>
          <w:sz w:val="23"/>
          <w:szCs w:val="23"/>
        </w:rPr>
      </w:pPr>
      <w:r>
        <w:rPr>
          <w:sz w:val="23"/>
          <w:szCs w:val="23"/>
        </w:rPr>
        <w:t xml:space="preserve">конкретизировать примерами процесс социальной мобильности; </w:t>
      </w:r>
    </w:p>
    <w:p w:rsidR="003F39B3" w:rsidRDefault="003F39B3" w:rsidP="003F39B3">
      <w:pPr>
        <w:pStyle w:val="Default"/>
        <w:rPr>
          <w:sz w:val="23"/>
          <w:szCs w:val="23"/>
        </w:rPr>
      </w:pPr>
      <w:r>
        <w:rPr>
          <w:sz w:val="23"/>
          <w:szCs w:val="23"/>
        </w:rPr>
        <w:t xml:space="preserve">характеризовать межнациональные отношения в современном мире; </w:t>
      </w:r>
    </w:p>
    <w:p w:rsidR="003F39B3" w:rsidRDefault="003F39B3" w:rsidP="003F39B3">
      <w:pPr>
        <w:pStyle w:val="Default"/>
        <w:rPr>
          <w:sz w:val="23"/>
          <w:szCs w:val="23"/>
        </w:rPr>
      </w:pPr>
      <w:r>
        <w:rPr>
          <w:sz w:val="23"/>
          <w:szCs w:val="23"/>
        </w:rPr>
        <w:t xml:space="preserve">объяснять причины межнациональных конфликтов и основные пути их разрешения; </w:t>
      </w:r>
    </w:p>
    <w:p w:rsidR="003F39B3" w:rsidRDefault="003F39B3" w:rsidP="003F39B3">
      <w:pPr>
        <w:pStyle w:val="Default"/>
        <w:rPr>
          <w:sz w:val="23"/>
          <w:szCs w:val="23"/>
        </w:rPr>
      </w:pPr>
      <w:r>
        <w:rPr>
          <w:sz w:val="23"/>
          <w:szCs w:val="23"/>
        </w:rPr>
        <w:t xml:space="preserve">характеризовать, раскрывать на конкретных примерах основные функции семьи в обществе; </w:t>
      </w:r>
    </w:p>
    <w:p w:rsidR="003F39B3" w:rsidRDefault="003F39B3" w:rsidP="003F39B3">
      <w:pPr>
        <w:pStyle w:val="Default"/>
        <w:rPr>
          <w:sz w:val="23"/>
          <w:szCs w:val="23"/>
        </w:rPr>
      </w:pPr>
      <w:r>
        <w:rPr>
          <w:sz w:val="23"/>
          <w:szCs w:val="23"/>
        </w:rPr>
        <w:t xml:space="preserve">раскрывать основные роли членов семьи; </w:t>
      </w:r>
    </w:p>
    <w:p w:rsidR="003F39B3" w:rsidRDefault="003F39B3" w:rsidP="003F39B3">
      <w:pPr>
        <w:pStyle w:val="Default"/>
        <w:rPr>
          <w:sz w:val="23"/>
          <w:szCs w:val="23"/>
        </w:rPr>
      </w:pPr>
      <w:r>
        <w:rPr>
          <w:sz w:val="23"/>
          <w:szCs w:val="23"/>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3F39B3" w:rsidRDefault="003F39B3" w:rsidP="003F39B3">
      <w:pPr>
        <w:pStyle w:val="Default"/>
        <w:rPr>
          <w:sz w:val="23"/>
          <w:szCs w:val="23"/>
        </w:rPr>
      </w:pPr>
      <w:r>
        <w:rPr>
          <w:sz w:val="23"/>
          <w:szCs w:val="23"/>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3F39B3" w:rsidRDefault="003F39B3" w:rsidP="003F39B3">
      <w:pPr>
        <w:pStyle w:val="Default"/>
        <w:rPr>
          <w:sz w:val="23"/>
          <w:szCs w:val="23"/>
        </w:rPr>
      </w:pPr>
      <w:r>
        <w:rPr>
          <w:b/>
          <w:bCs/>
          <w:i/>
          <w:iCs/>
          <w:sz w:val="23"/>
          <w:szCs w:val="23"/>
        </w:rPr>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раскрывать понятия «равенство» и «социальная справедливость» с позиций историзма; </w:t>
      </w:r>
    </w:p>
    <w:p w:rsidR="003F39B3" w:rsidRPr="003F39B3" w:rsidRDefault="003F39B3" w:rsidP="003F39B3">
      <w:pPr>
        <w:pStyle w:val="Default"/>
        <w:rPr>
          <w:i/>
          <w:sz w:val="23"/>
          <w:szCs w:val="23"/>
        </w:rPr>
      </w:pPr>
      <w:r w:rsidRPr="003F39B3">
        <w:rPr>
          <w:i/>
          <w:sz w:val="23"/>
          <w:szCs w:val="23"/>
        </w:rPr>
        <w:t xml:space="preserve">выражать и обосновывать собственную позицию по актуальным проблемам молодежи; </w:t>
      </w:r>
    </w:p>
    <w:p w:rsidR="003F39B3" w:rsidRPr="003F39B3" w:rsidRDefault="003F39B3" w:rsidP="003F39B3">
      <w:pPr>
        <w:pStyle w:val="Default"/>
        <w:rPr>
          <w:i/>
          <w:sz w:val="23"/>
          <w:szCs w:val="23"/>
        </w:rPr>
      </w:pPr>
      <w:r w:rsidRPr="003F39B3">
        <w:rPr>
          <w:i/>
          <w:sz w:val="23"/>
          <w:szCs w:val="23"/>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3F39B3" w:rsidRPr="003F39B3" w:rsidRDefault="003F39B3" w:rsidP="003F39B3">
      <w:pPr>
        <w:pStyle w:val="Default"/>
        <w:rPr>
          <w:i/>
          <w:sz w:val="23"/>
          <w:szCs w:val="23"/>
        </w:rPr>
      </w:pPr>
      <w:r w:rsidRPr="003F39B3">
        <w:rPr>
          <w:i/>
          <w:sz w:val="23"/>
          <w:szCs w:val="23"/>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3F39B3" w:rsidRPr="003F39B3" w:rsidRDefault="003F39B3" w:rsidP="003F39B3">
      <w:pPr>
        <w:pStyle w:val="Default"/>
        <w:rPr>
          <w:i/>
          <w:sz w:val="23"/>
          <w:szCs w:val="23"/>
        </w:rPr>
      </w:pPr>
      <w:r w:rsidRPr="003F39B3">
        <w:rPr>
          <w:i/>
          <w:sz w:val="23"/>
          <w:szCs w:val="23"/>
        </w:rPr>
        <w:t xml:space="preserve">использовать элементы причинно-следственного анализа при характеристике семейных конфликтов; </w:t>
      </w:r>
    </w:p>
    <w:p w:rsidR="003F39B3" w:rsidRPr="003F39B3" w:rsidRDefault="003F39B3" w:rsidP="003F39B3">
      <w:pPr>
        <w:pStyle w:val="Default"/>
        <w:rPr>
          <w:i/>
          <w:sz w:val="23"/>
          <w:szCs w:val="23"/>
        </w:rPr>
      </w:pPr>
      <w:r w:rsidRPr="003F39B3">
        <w:rPr>
          <w:i/>
          <w:sz w:val="23"/>
          <w:szCs w:val="23"/>
        </w:rPr>
        <w:t xml:space="preserve">находить и извлекать социальную информацию о государственной семейной политике из адаптированных источников различного типа. </w:t>
      </w:r>
    </w:p>
    <w:p w:rsidR="003F39B3" w:rsidRDefault="003F39B3" w:rsidP="003F39B3">
      <w:pPr>
        <w:pStyle w:val="Default"/>
        <w:rPr>
          <w:sz w:val="23"/>
          <w:szCs w:val="23"/>
        </w:rPr>
      </w:pPr>
      <w:r>
        <w:rPr>
          <w:b/>
          <w:bCs/>
          <w:sz w:val="23"/>
          <w:szCs w:val="23"/>
        </w:rPr>
        <w:t xml:space="preserve">Политическая сфера жизни общества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объяснять роль политики в жизни общества; </w:t>
      </w:r>
    </w:p>
    <w:p w:rsidR="003F39B3" w:rsidRDefault="003F39B3" w:rsidP="003F39B3">
      <w:pPr>
        <w:pStyle w:val="Default"/>
        <w:rPr>
          <w:sz w:val="23"/>
          <w:szCs w:val="23"/>
        </w:rPr>
      </w:pPr>
      <w:r>
        <w:rPr>
          <w:sz w:val="23"/>
          <w:szCs w:val="23"/>
        </w:rPr>
        <w:t xml:space="preserve">различать и сравнивать различные формы правления, иллюстрировать их примерами; </w:t>
      </w:r>
    </w:p>
    <w:p w:rsidR="003F39B3" w:rsidRDefault="003F39B3" w:rsidP="003F39B3">
      <w:pPr>
        <w:pStyle w:val="Default"/>
        <w:rPr>
          <w:sz w:val="23"/>
          <w:szCs w:val="23"/>
        </w:rPr>
      </w:pPr>
      <w:r>
        <w:rPr>
          <w:sz w:val="23"/>
          <w:szCs w:val="23"/>
        </w:rPr>
        <w:t xml:space="preserve">давать характеристику формам государственно-территориального устройства; </w:t>
      </w:r>
    </w:p>
    <w:p w:rsidR="003F39B3" w:rsidRDefault="003F39B3" w:rsidP="003F39B3">
      <w:pPr>
        <w:pStyle w:val="Default"/>
        <w:rPr>
          <w:sz w:val="23"/>
          <w:szCs w:val="23"/>
        </w:rPr>
      </w:pPr>
      <w:r>
        <w:rPr>
          <w:sz w:val="23"/>
          <w:szCs w:val="23"/>
        </w:rPr>
        <w:t xml:space="preserve">различать различные типы политических режимов, раскрывать их основные признаки; </w:t>
      </w:r>
    </w:p>
    <w:p w:rsidR="003F39B3" w:rsidRDefault="003F39B3" w:rsidP="003F39B3">
      <w:pPr>
        <w:pStyle w:val="Default"/>
        <w:rPr>
          <w:sz w:val="23"/>
          <w:szCs w:val="23"/>
        </w:rPr>
      </w:pPr>
      <w:r>
        <w:rPr>
          <w:sz w:val="23"/>
          <w:szCs w:val="23"/>
        </w:rPr>
        <w:t xml:space="preserve">раскрывать на конкретных примерах основные черты и принципы демократии; </w:t>
      </w:r>
    </w:p>
    <w:p w:rsidR="003F39B3" w:rsidRDefault="003F39B3" w:rsidP="003F39B3">
      <w:pPr>
        <w:pStyle w:val="Default"/>
        <w:rPr>
          <w:sz w:val="23"/>
          <w:szCs w:val="23"/>
        </w:rPr>
      </w:pPr>
      <w:r>
        <w:rPr>
          <w:sz w:val="23"/>
          <w:szCs w:val="23"/>
        </w:rPr>
        <w:t xml:space="preserve">называть признаки политической партии, раскрывать их на конкретных примерах; </w:t>
      </w:r>
    </w:p>
    <w:p w:rsidR="003F39B3" w:rsidRDefault="003F39B3" w:rsidP="003F39B3">
      <w:pPr>
        <w:pStyle w:val="Default"/>
        <w:rPr>
          <w:sz w:val="23"/>
          <w:szCs w:val="23"/>
        </w:rPr>
      </w:pPr>
      <w:r>
        <w:rPr>
          <w:sz w:val="23"/>
          <w:szCs w:val="23"/>
        </w:rPr>
        <w:t xml:space="preserve">характеризовать различные формы участия граждан в политической жизни. </w:t>
      </w:r>
    </w:p>
    <w:p w:rsidR="003F39B3" w:rsidRDefault="003F39B3" w:rsidP="003F39B3">
      <w:pPr>
        <w:pStyle w:val="Default"/>
        <w:rPr>
          <w:sz w:val="23"/>
          <w:szCs w:val="23"/>
        </w:rPr>
      </w:pPr>
      <w:r>
        <w:rPr>
          <w:b/>
          <w:bCs/>
          <w:i/>
          <w:iCs/>
          <w:sz w:val="23"/>
          <w:szCs w:val="23"/>
        </w:rPr>
        <w:lastRenderedPageBreak/>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осознавать значение гражданской активности и патриотической позиции в укреплении нашего государства; </w:t>
      </w:r>
    </w:p>
    <w:p w:rsidR="003F39B3" w:rsidRPr="003F39B3" w:rsidRDefault="003F39B3" w:rsidP="003F39B3">
      <w:pPr>
        <w:pStyle w:val="Default"/>
        <w:rPr>
          <w:i/>
          <w:sz w:val="23"/>
          <w:szCs w:val="23"/>
        </w:rPr>
      </w:pPr>
      <w:r w:rsidRPr="003F39B3">
        <w:rPr>
          <w:i/>
          <w:sz w:val="23"/>
          <w:szCs w:val="23"/>
        </w:rPr>
        <w:t xml:space="preserve">соотносить различные оценки политических событий и процессов и делать обоснованные выводы. </w:t>
      </w:r>
    </w:p>
    <w:p w:rsidR="003F39B3" w:rsidRDefault="003F39B3" w:rsidP="003F39B3">
      <w:pPr>
        <w:pStyle w:val="Default"/>
        <w:rPr>
          <w:sz w:val="23"/>
          <w:szCs w:val="23"/>
        </w:rPr>
      </w:pPr>
      <w:r>
        <w:rPr>
          <w:b/>
          <w:bCs/>
          <w:sz w:val="23"/>
          <w:szCs w:val="23"/>
        </w:rPr>
        <w:t xml:space="preserve">Гражданин и государство </w:t>
      </w:r>
    </w:p>
    <w:p w:rsidR="003F39B3" w:rsidRDefault="003F39B3" w:rsidP="003F39B3">
      <w:pPr>
        <w:pStyle w:val="Default"/>
        <w:rPr>
          <w:b/>
          <w:bCs/>
          <w:i/>
          <w:iCs/>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3F39B3" w:rsidRDefault="003F39B3" w:rsidP="003F39B3">
      <w:pPr>
        <w:pStyle w:val="Default"/>
        <w:rPr>
          <w:sz w:val="23"/>
          <w:szCs w:val="23"/>
        </w:rPr>
      </w:pPr>
      <w:r>
        <w:rPr>
          <w:sz w:val="23"/>
          <w:szCs w:val="23"/>
        </w:rPr>
        <w:t xml:space="preserve">объяснять порядок формирования органов государственной власти РФ; </w:t>
      </w:r>
    </w:p>
    <w:p w:rsidR="003F39B3" w:rsidRDefault="003F39B3" w:rsidP="003F39B3">
      <w:pPr>
        <w:pStyle w:val="Default"/>
        <w:rPr>
          <w:sz w:val="23"/>
          <w:szCs w:val="23"/>
        </w:rPr>
      </w:pPr>
      <w:r>
        <w:rPr>
          <w:sz w:val="23"/>
          <w:szCs w:val="23"/>
        </w:rPr>
        <w:t xml:space="preserve">раскрывать достижения российского народа; </w:t>
      </w:r>
    </w:p>
    <w:p w:rsidR="003F39B3" w:rsidRDefault="003F39B3" w:rsidP="003F39B3">
      <w:pPr>
        <w:pStyle w:val="Default"/>
        <w:rPr>
          <w:sz w:val="23"/>
          <w:szCs w:val="23"/>
        </w:rPr>
      </w:pPr>
      <w:r>
        <w:rPr>
          <w:sz w:val="23"/>
          <w:szCs w:val="23"/>
        </w:rPr>
        <w:t xml:space="preserve">объяснять и конкретизировать примерами смысл понятия «гражданство»; </w:t>
      </w:r>
    </w:p>
    <w:p w:rsidR="003F39B3" w:rsidRDefault="003F39B3" w:rsidP="003F39B3">
      <w:pPr>
        <w:pStyle w:val="Default"/>
        <w:rPr>
          <w:sz w:val="23"/>
          <w:szCs w:val="23"/>
        </w:rPr>
      </w:pPr>
      <w:r>
        <w:rPr>
          <w:sz w:val="23"/>
          <w:szCs w:val="23"/>
        </w:rPr>
        <w:t xml:space="preserve">называть и иллюстрировать примерами основные права и свободы граждан, гарантированные Конституцией РФ; </w:t>
      </w:r>
    </w:p>
    <w:p w:rsidR="003F39B3" w:rsidRDefault="003F39B3" w:rsidP="003F39B3">
      <w:pPr>
        <w:pStyle w:val="Default"/>
        <w:rPr>
          <w:sz w:val="23"/>
          <w:szCs w:val="23"/>
        </w:rPr>
      </w:pPr>
      <w:r>
        <w:rPr>
          <w:sz w:val="23"/>
          <w:szCs w:val="23"/>
        </w:rPr>
        <w:t xml:space="preserve">осознавать значение патриотической позиции в укреплении нашего государства; </w:t>
      </w:r>
    </w:p>
    <w:p w:rsidR="003F39B3" w:rsidRDefault="003F39B3" w:rsidP="003F39B3">
      <w:pPr>
        <w:pStyle w:val="Default"/>
        <w:rPr>
          <w:sz w:val="23"/>
          <w:szCs w:val="23"/>
        </w:rPr>
      </w:pPr>
      <w:r>
        <w:rPr>
          <w:sz w:val="23"/>
          <w:szCs w:val="23"/>
        </w:rPr>
        <w:t xml:space="preserve">характеризовать конституционные обязанности гражданина. </w:t>
      </w:r>
    </w:p>
    <w:p w:rsidR="003F39B3" w:rsidRDefault="003F39B3" w:rsidP="003F39B3">
      <w:pPr>
        <w:pStyle w:val="Default"/>
        <w:rPr>
          <w:sz w:val="23"/>
          <w:szCs w:val="23"/>
        </w:rPr>
      </w:pPr>
      <w:r>
        <w:rPr>
          <w:b/>
          <w:bCs/>
          <w:i/>
          <w:iCs/>
          <w:sz w:val="23"/>
          <w:szCs w:val="23"/>
        </w:rPr>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аргументированно обосновывать влияние происходящих в обществе изменений на положение России в мире; </w:t>
      </w:r>
    </w:p>
    <w:p w:rsidR="003F39B3" w:rsidRPr="003F39B3" w:rsidRDefault="003F39B3" w:rsidP="003F39B3">
      <w:pPr>
        <w:pStyle w:val="Default"/>
        <w:rPr>
          <w:i/>
          <w:sz w:val="23"/>
          <w:szCs w:val="23"/>
        </w:rPr>
      </w:pPr>
      <w:r w:rsidRPr="003F39B3">
        <w:rPr>
          <w:i/>
          <w:sz w:val="23"/>
          <w:szCs w:val="23"/>
        </w:rPr>
        <w:t xml:space="preserve">использовать знания и умения для формирования способности уважать права других людей, выполнять свои обязанности гражданина РФ. </w:t>
      </w:r>
    </w:p>
    <w:p w:rsidR="003F39B3" w:rsidRDefault="003F39B3" w:rsidP="003F39B3">
      <w:pPr>
        <w:pStyle w:val="Default"/>
        <w:rPr>
          <w:sz w:val="23"/>
          <w:szCs w:val="23"/>
        </w:rPr>
      </w:pPr>
      <w:r>
        <w:rPr>
          <w:b/>
          <w:bCs/>
          <w:sz w:val="23"/>
          <w:szCs w:val="23"/>
        </w:rPr>
        <w:t xml:space="preserve">Основы российского законодательства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характеризовать систему российского законодательства; </w:t>
      </w:r>
    </w:p>
    <w:p w:rsidR="003F39B3" w:rsidRDefault="003F39B3" w:rsidP="003F39B3">
      <w:pPr>
        <w:pStyle w:val="Default"/>
        <w:rPr>
          <w:sz w:val="23"/>
          <w:szCs w:val="23"/>
        </w:rPr>
      </w:pPr>
      <w:r>
        <w:rPr>
          <w:sz w:val="23"/>
          <w:szCs w:val="23"/>
        </w:rPr>
        <w:t xml:space="preserve">раскрывать особенности гражданской дееспособности несовершеннолетних; </w:t>
      </w:r>
    </w:p>
    <w:p w:rsidR="003F39B3" w:rsidRDefault="003F39B3" w:rsidP="003F39B3">
      <w:pPr>
        <w:pStyle w:val="Default"/>
        <w:rPr>
          <w:sz w:val="23"/>
          <w:szCs w:val="23"/>
        </w:rPr>
      </w:pPr>
      <w:r>
        <w:rPr>
          <w:sz w:val="23"/>
          <w:szCs w:val="23"/>
        </w:rPr>
        <w:t xml:space="preserve">характеризовать гражданские правоотношения; </w:t>
      </w:r>
    </w:p>
    <w:p w:rsidR="003F39B3" w:rsidRDefault="003F39B3" w:rsidP="003F39B3">
      <w:pPr>
        <w:pStyle w:val="Default"/>
        <w:rPr>
          <w:sz w:val="23"/>
          <w:szCs w:val="23"/>
        </w:rPr>
      </w:pPr>
      <w:r>
        <w:rPr>
          <w:sz w:val="23"/>
          <w:szCs w:val="23"/>
        </w:rPr>
        <w:t xml:space="preserve">раскрывать смысл права на труд; </w:t>
      </w:r>
    </w:p>
    <w:p w:rsidR="003F39B3" w:rsidRDefault="003F39B3" w:rsidP="003F39B3">
      <w:pPr>
        <w:pStyle w:val="Default"/>
        <w:rPr>
          <w:sz w:val="23"/>
          <w:szCs w:val="23"/>
        </w:rPr>
      </w:pPr>
      <w:r>
        <w:rPr>
          <w:sz w:val="23"/>
          <w:szCs w:val="23"/>
        </w:rPr>
        <w:t xml:space="preserve">объяснять роль трудового договора; </w:t>
      </w:r>
    </w:p>
    <w:p w:rsidR="003F39B3" w:rsidRDefault="003F39B3" w:rsidP="003F39B3">
      <w:pPr>
        <w:pStyle w:val="Default"/>
        <w:rPr>
          <w:sz w:val="23"/>
          <w:szCs w:val="23"/>
        </w:rPr>
      </w:pPr>
      <w:r>
        <w:rPr>
          <w:sz w:val="23"/>
          <w:szCs w:val="23"/>
        </w:rPr>
        <w:t xml:space="preserve">разъяснять на примерах особенности положения несовершеннолетних в трудовых отношениях; </w:t>
      </w:r>
    </w:p>
    <w:p w:rsidR="003F39B3" w:rsidRDefault="003F39B3" w:rsidP="003F39B3">
      <w:pPr>
        <w:pStyle w:val="Default"/>
        <w:rPr>
          <w:sz w:val="23"/>
          <w:szCs w:val="23"/>
        </w:rPr>
      </w:pPr>
      <w:r>
        <w:rPr>
          <w:sz w:val="23"/>
          <w:szCs w:val="23"/>
        </w:rPr>
        <w:t xml:space="preserve">характеризовать права и обязанности супругов, родителей, детей; </w:t>
      </w:r>
    </w:p>
    <w:p w:rsidR="003F39B3" w:rsidRDefault="003F39B3" w:rsidP="003F39B3">
      <w:pPr>
        <w:pStyle w:val="Default"/>
        <w:rPr>
          <w:sz w:val="23"/>
          <w:szCs w:val="23"/>
        </w:rPr>
      </w:pPr>
      <w:r>
        <w:rPr>
          <w:sz w:val="23"/>
          <w:szCs w:val="23"/>
        </w:rPr>
        <w:t xml:space="preserve">характеризовать особенности уголовного права и уголовных правоотношений; </w:t>
      </w:r>
    </w:p>
    <w:p w:rsidR="003F39B3" w:rsidRDefault="003F39B3" w:rsidP="003F39B3">
      <w:pPr>
        <w:pStyle w:val="Default"/>
        <w:rPr>
          <w:sz w:val="23"/>
          <w:szCs w:val="23"/>
        </w:rPr>
      </w:pPr>
      <w:r>
        <w:rPr>
          <w:sz w:val="23"/>
          <w:szCs w:val="23"/>
        </w:rPr>
        <w:t xml:space="preserve">конкретизировать примерами виды преступлений и наказания за них; </w:t>
      </w:r>
    </w:p>
    <w:p w:rsidR="003F39B3" w:rsidRDefault="003F39B3" w:rsidP="003F39B3">
      <w:pPr>
        <w:pStyle w:val="Default"/>
        <w:rPr>
          <w:sz w:val="23"/>
          <w:szCs w:val="23"/>
        </w:rPr>
      </w:pPr>
      <w:r>
        <w:rPr>
          <w:sz w:val="23"/>
          <w:szCs w:val="23"/>
        </w:rPr>
        <w:t xml:space="preserve">характеризовать специфику уголовной ответственности несовершеннолетних; </w:t>
      </w:r>
    </w:p>
    <w:p w:rsidR="003F39B3" w:rsidRDefault="003F39B3" w:rsidP="003F39B3">
      <w:pPr>
        <w:pStyle w:val="Default"/>
        <w:rPr>
          <w:sz w:val="23"/>
          <w:szCs w:val="23"/>
        </w:rPr>
      </w:pPr>
      <w:r>
        <w:rPr>
          <w:sz w:val="23"/>
          <w:szCs w:val="23"/>
        </w:rPr>
        <w:t xml:space="preserve">раскрывать связь права на образование и обязанности получить образование; </w:t>
      </w:r>
    </w:p>
    <w:p w:rsidR="003F39B3" w:rsidRDefault="003F39B3" w:rsidP="003F39B3">
      <w:pPr>
        <w:pStyle w:val="Default"/>
        <w:rPr>
          <w:sz w:val="23"/>
          <w:szCs w:val="23"/>
        </w:rPr>
      </w:pPr>
      <w:r>
        <w:rPr>
          <w:sz w:val="23"/>
          <w:szCs w:val="23"/>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3F39B3" w:rsidRDefault="003F39B3" w:rsidP="003F39B3">
      <w:pPr>
        <w:pStyle w:val="Default"/>
        <w:rPr>
          <w:sz w:val="23"/>
          <w:szCs w:val="23"/>
        </w:rPr>
      </w:pPr>
      <w:r>
        <w:rPr>
          <w:sz w:val="23"/>
          <w:szCs w:val="23"/>
        </w:rPr>
        <w:t xml:space="preserve">исследовать несложные практические ситуации, связанные с защитой прав и интересов детей, оставшихся без попечения родителей; </w:t>
      </w:r>
    </w:p>
    <w:p w:rsidR="003F39B3" w:rsidRDefault="003F39B3" w:rsidP="003F39B3">
      <w:pPr>
        <w:pStyle w:val="Default"/>
        <w:rPr>
          <w:sz w:val="23"/>
          <w:szCs w:val="23"/>
        </w:rPr>
      </w:pPr>
      <w:r>
        <w:rPr>
          <w:sz w:val="23"/>
          <w:szCs w:val="23"/>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3F39B3" w:rsidRDefault="003F39B3" w:rsidP="003F39B3">
      <w:pPr>
        <w:pStyle w:val="Default"/>
        <w:rPr>
          <w:sz w:val="23"/>
          <w:szCs w:val="23"/>
        </w:rPr>
      </w:pPr>
      <w:r>
        <w:rPr>
          <w:b/>
          <w:bCs/>
          <w:i/>
          <w:iCs/>
          <w:sz w:val="23"/>
          <w:szCs w:val="23"/>
        </w:rPr>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3F39B3" w:rsidRPr="003F39B3" w:rsidRDefault="003F39B3" w:rsidP="003F39B3">
      <w:pPr>
        <w:pStyle w:val="Default"/>
        <w:rPr>
          <w:i/>
          <w:sz w:val="23"/>
          <w:szCs w:val="23"/>
        </w:rPr>
      </w:pPr>
      <w:r w:rsidRPr="003F39B3">
        <w:rPr>
          <w:i/>
          <w:sz w:val="23"/>
          <w:szCs w:val="23"/>
        </w:rPr>
        <w:t xml:space="preserve">оценивать сущность и значение правопорядка и законности, собственный возможный вклад в их становление и развитие; </w:t>
      </w:r>
    </w:p>
    <w:p w:rsidR="003F39B3" w:rsidRPr="003F39B3" w:rsidRDefault="003F39B3" w:rsidP="003F39B3">
      <w:pPr>
        <w:pStyle w:val="Default"/>
        <w:rPr>
          <w:i/>
          <w:sz w:val="23"/>
          <w:szCs w:val="23"/>
        </w:rPr>
      </w:pPr>
      <w:r w:rsidRPr="003F39B3">
        <w:rPr>
          <w:i/>
          <w:sz w:val="23"/>
          <w:szCs w:val="23"/>
        </w:rPr>
        <w:t xml:space="preserve">осознанно содействовать защите правопорядка в обществе правовыми способами и средствами. </w:t>
      </w:r>
    </w:p>
    <w:p w:rsidR="003F39B3" w:rsidRDefault="003F39B3" w:rsidP="003F39B3">
      <w:pPr>
        <w:pStyle w:val="Default"/>
        <w:rPr>
          <w:sz w:val="23"/>
          <w:szCs w:val="23"/>
        </w:rPr>
      </w:pPr>
      <w:r>
        <w:rPr>
          <w:b/>
          <w:bCs/>
          <w:sz w:val="23"/>
          <w:szCs w:val="23"/>
        </w:rPr>
        <w:t xml:space="preserve">Экономика </w:t>
      </w:r>
    </w:p>
    <w:p w:rsidR="003F39B3" w:rsidRDefault="003F39B3" w:rsidP="003F39B3">
      <w:pPr>
        <w:pStyle w:val="Default"/>
        <w:rPr>
          <w:sz w:val="23"/>
          <w:szCs w:val="23"/>
        </w:rPr>
      </w:pPr>
      <w:r>
        <w:rPr>
          <w:b/>
          <w:bCs/>
          <w:i/>
          <w:iCs/>
          <w:sz w:val="23"/>
          <w:szCs w:val="23"/>
        </w:rPr>
        <w:t xml:space="preserve">Выпускник научится: </w:t>
      </w:r>
    </w:p>
    <w:p w:rsidR="003F39B3" w:rsidRDefault="003F39B3" w:rsidP="003F39B3">
      <w:pPr>
        <w:pStyle w:val="Default"/>
        <w:rPr>
          <w:sz w:val="23"/>
          <w:szCs w:val="23"/>
        </w:rPr>
      </w:pPr>
      <w:r>
        <w:rPr>
          <w:sz w:val="23"/>
          <w:szCs w:val="23"/>
        </w:rPr>
        <w:t xml:space="preserve">объяснять проблему ограниченности экономических ресурсов; </w:t>
      </w:r>
    </w:p>
    <w:p w:rsidR="003F39B3" w:rsidRDefault="003F39B3" w:rsidP="003F39B3">
      <w:pPr>
        <w:pStyle w:val="Default"/>
        <w:rPr>
          <w:sz w:val="23"/>
          <w:szCs w:val="23"/>
        </w:rPr>
      </w:pPr>
      <w:r>
        <w:rPr>
          <w:sz w:val="23"/>
          <w:szCs w:val="23"/>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3F39B3" w:rsidRDefault="003F39B3" w:rsidP="003F39B3">
      <w:pPr>
        <w:pStyle w:val="Default"/>
        <w:rPr>
          <w:sz w:val="23"/>
          <w:szCs w:val="23"/>
        </w:rPr>
      </w:pPr>
      <w:r>
        <w:rPr>
          <w:sz w:val="23"/>
          <w:szCs w:val="23"/>
        </w:rPr>
        <w:t xml:space="preserve">раскрывать факторы, влияющие на производительность труда; </w:t>
      </w:r>
    </w:p>
    <w:p w:rsidR="003F39B3" w:rsidRDefault="003F39B3" w:rsidP="003F39B3">
      <w:pPr>
        <w:pStyle w:val="Default"/>
        <w:rPr>
          <w:sz w:val="23"/>
          <w:szCs w:val="23"/>
        </w:rPr>
      </w:pPr>
      <w:r>
        <w:rPr>
          <w:sz w:val="23"/>
          <w:szCs w:val="23"/>
        </w:rPr>
        <w:lastRenderedPageBreak/>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характеризовать механизм рыночного регулирования экономики; анализировать действие рыночных законов, выявлять роль конкуренции; </w:t>
      </w:r>
    </w:p>
    <w:p w:rsidR="003F39B3" w:rsidRDefault="003F39B3" w:rsidP="003F39B3">
      <w:pPr>
        <w:pStyle w:val="Default"/>
        <w:rPr>
          <w:sz w:val="23"/>
          <w:szCs w:val="23"/>
        </w:rPr>
      </w:pPr>
      <w:r>
        <w:rPr>
          <w:sz w:val="23"/>
          <w:szCs w:val="23"/>
        </w:rPr>
        <w:t xml:space="preserve">объяснять роль государства в регулировании рыночной экономики; анализировать структуру бюджета государства; </w:t>
      </w:r>
    </w:p>
    <w:p w:rsidR="003F39B3" w:rsidRDefault="003F39B3" w:rsidP="003F39B3">
      <w:pPr>
        <w:pStyle w:val="Default"/>
        <w:rPr>
          <w:sz w:val="23"/>
          <w:szCs w:val="23"/>
        </w:rPr>
      </w:pPr>
      <w:r>
        <w:rPr>
          <w:sz w:val="23"/>
          <w:szCs w:val="23"/>
        </w:rPr>
        <w:t xml:space="preserve">называть и конкретизировать примерами виды налогов; </w:t>
      </w:r>
    </w:p>
    <w:p w:rsidR="003F39B3" w:rsidRDefault="003F39B3" w:rsidP="003F39B3">
      <w:pPr>
        <w:pStyle w:val="Default"/>
        <w:rPr>
          <w:sz w:val="23"/>
          <w:szCs w:val="23"/>
        </w:rPr>
      </w:pPr>
      <w:r>
        <w:rPr>
          <w:sz w:val="23"/>
          <w:szCs w:val="23"/>
        </w:rPr>
        <w:t xml:space="preserve">характеризовать функции денег и их роль в экономике; </w:t>
      </w:r>
    </w:p>
    <w:p w:rsidR="003F39B3" w:rsidRDefault="003F39B3" w:rsidP="003F39B3">
      <w:pPr>
        <w:pStyle w:val="Default"/>
        <w:rPr>
          <w:sz w:val="23"/>
          <w:szCs w:val="23"/>
        </w:rPr>
      </w:pPr>
      <w:r>
        <w:rPr>
          <w:sz w:val="23"/>
          <w:szCs w:val="23"/>
        </w:rPr>
        <w:t xml:space="preserve">раскрывать социально-экономическую роль и функции предпринимательства; </w:t>
      </w:r>
    </w:p>
    <w:p w:rsidR="003F39B3" w:rsidRDefault="003F39B3" w:rsidP="003F39B3">
      <w:pPr>
        <w:pStyle w:val="Default"/>
        <w:rPr>
          <w:sz w:val="23"/>
          <w:szCs w:val="23"/>
        </w:rPr>
      </w:pPr>
      <w:r>
        <w:rPr>
          <w:sz w:val="23"/>
          <w:szCs w:val="23"/>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3F39B3" w:rsidRDefault="003F39B3" w:rsidP="003F39B3">
      <w:pPr>
        <w:pStyle w:val="Default"/>
        <w:rPr>
          <w:sz w:val="23"/>
          <w:szCs w:val="23"/>
        </w:rPr>
      </w:pPr>
      <w:r>
        <w:rPr>
          <w:sz w:val="23"/>
          <w:szCs w:val="23"/>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3F39B3" w:rsidRDefault="003F39B3" w:rsidP="003F39B3">
      <w:pPr>
        <w:pStyle w:val="Default"/>
        <w:rPr>
          <w:sz w:val="23"/>
          <w:szCs w:val="23"/>
        </w:rPr>
      </w:pPr>
      <w:r>
        <w:rPr>
          <w:sz w:val="23"/>
          <w:szCs w:val="23"/>
        </w:rPr>
        <w:t xml:space="preserve">раскрывать рациональное поведение субъектов экономической деятельности; </w:t>
      </w:r>
    </w:p>
    <w:p w:rsidR="003F39B3" w:rsidRDefault="003F39B3" w:rsidP="003F39B3">
      <w:pPr>
        <w:pStyle w:val="Default"/>
        <w:rPr>
          <w:sz w:val="23"/>
          <w:szCs w:val="23"/>
        </w:rPr>
      </w:pPr>
      <w:r>
        <w:rPr>
          <w:sz w:val="23"/>
          <w:szCs w:val="23"/>
        </w:rPr>
        <w:t xml:space="preserve">характеризовать экономику семьи; анализировать структуру семейного бюджета; </w:t>
      </w:r>
    </w:p>
    <w:p w:rsidR="003F39B3" w:rsidRDefault="003F39B3" w:rsidP="003F39B3">
      <w:pPr>
        <w:pStyle w:val="Default"/>
        <w:rPr>
          <w:sz w:val="23"/>
          <w:szCs w:val="23"/>
        </w:rPr>
      </w:pPr>
      <w:r>
        <w:rPr>
          <w:sz w:val="23"/>
          <w:szCs w:val="23"/>
        </w:rPr>
        <w:t xml:space="preserve">использовать полученные знания при анализе фактов поведения участников экономической деятельности; </w:t>
      </w:r>
    </w:p>
    <w:p w:rsidR="003F39B3" w:rsidRDefault="003F39B3" w:rsidP="003F39B3">
      <w:pPr>
        <w:pStyle w:val="Default"/>
        <w:rPr>
          <w:sz w:val="23"/>
          <w:szCs w:val="23"/>
        </w:rPr>
      </w:pPr>
      <w:r>
        <w:rPr>
          <w:sz w:val="23"/>
          <w:szCs w:val="23"/>
        </w:rPr>
        <w:t xml:space="preserve">обосновывать связь профессионализма и жизненного успеха. </w:t>
      </w:r>
    </w:p>
    <w:p w:rsidR="003F39B3" w:rsidRDefault="003F39B3" w:rsidP="003F39B3">
      <w:pPr>
        <w:pStyle w:val="Default"/>
        <w:rPr>
          <w:sz w:val="23"/>
          <w:szCs w:val="23"/>
        </w:rPr>
      </w:pPr>
      <w:r>
        <w:rPr>
          <w:b/>
          <w:bCs/>
          <w:i/>
          <w:iCs/>
          <w:sz w:val="23"/>
          <w:szCs w:val="23"/>
        </w:rPr>
        <w:t xml:space="preserve">Выпускник получит возможность научиться: </w:t>
      </w:r>
    </w:p>
    <w:p w:rsidR="003F39B3" w:rsidRPr="003F39B3" w:rsidRDefault="003F39B3" w:rsidP="003F39B3">
      <w:pPr>
        <w:pStyle w:val="Default"/>
        <w:rPr>
          <w:i/>
          <w:sz w:val="23"/>
          <w:szCs w:val="23"/>
        </w:rPr>
      </w:pPr>
      <w:r w:rsidRPr="003F39B3">
        <w:rPr>
          <w:i/>
          <w:sz w:val="23"/>
          <w:szCs w:val="23"/>
        </w:rPr>
        <w:t xml:space="preserve">анализировать с опорой на полученные знания несложную экономическую информацию, получаемую из неадаптированных источников; </w:t>
      </w:r>
    </w:p>
    <w:p w:rsidR="003F39B3" w:rsidRPr="003F39B3" w:rsidRDefault="003F39B3" w:rsidP="003F39B3">
      <w:pPr>
        <w:pStyle w:val="Default"/>
        <w:rPr>
          <w:i/>
          <w:sz w:val="23"/>
          <w:szCs w:val="23"/>
        </w:rPr>
      </w:pPr>
      <w:r w:rsidRPr="003F39B3">
        <w:rPr>
          <w:i/>
          <w:sz w:val="23"/>
          <w:szCs w:val="23"/>
        </w:rPr>
        <w:t xml:space="preserve">выполнять практические задания, основанные на ситуациях, связанных с описанием состояния российской экономики; </w:t>
      </w:r>
    </w:p>
    <w:p w:rsidR="003F39B3" w:rsidRPr="003F39B3" w:rsidRDefault="003F39B3" w:rsidP="003F39B3">
      <w:pPr>
        <w:pStyle w:val="Default"/>
        <w:rPr>
          <w:i/>
          <w:sz w:val="23"/>
          <w:szCs w:val="23"/>
        </w:rPr>
      </w:pPr>
      <w:r w:rsidRPr="003F39B3">
        <w:rPr>
          <w:i/>
          <w:sz w:val="23"/>
          <w:szCs w:val="23"/>
        </w:rPr>
        <w:t xml:space="preserve">анализировать и оценивать с позиций экономических знаний сложившиеся практики и модели поведения потребителя; </w:t>
      </w:r>
    </w:p>
    <w:p w:rsidR="003F39B3" w:rsidRPr="003F39B3" w:rsidRDefault="003F39B3" w:rsidP="003F39B3">
      <w:pPr>
        <w:pStyle w:val="Default"/>
        <w:rPr>
          <w:i/>
          <w:sz w:val="23"/>
          <w:szCs w:val="23"/>
        </w:rPr>
      </w:pPr>
      <w:r w:rsidRPr="003F39B3">
        <w:rPr>
          <w:i/>
          <w:sz w:val="23"/>
          <w:szCs w:val="23"/>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3F39B3" w:rsidRPr="003F39B3" w:rsidRDefault="003F39B3" w:rsidP="003F39B3">
      <w:pPr>
        <w:pStyle w:val="Default"/>
        <w:rPr>
          <w:i/>
          <w:sz w:val="23"/>
          <w:szCs w:val="23"/>
        </w:rPr>
      </w:pPr>
      <w:r w:rsidRPr="003F39B3">
        <w:rPr>
          <w:i/>
          <w:sz w:val="23"/>
          <w:szCs w:val="23"/>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3F39B3" w:rsidRDefault="003F39B3" w:rsidP="003F39B3">
      <w:pPr>
        <w:rPr>
          <w:rFonts w:ascii="Times New Roman" w:hAnsi="Times New Roman" w:cs="Times New Roman"/>
          <w:i/>
          <w:sz w:val="23"/>
          <w:szCs w:val="23"/>
        </w:rPr>
      </w:pPr>
      <w:r w:rsidRPr="003F39B3">
        <w:rPr>
          <w:rFonts w:ascii="Times New Roman" w:hAnsi="Times New Roman" w:cs="Times New Roman"/>
          <w:i/>
          <w:sz w:val="23"/>
          <w:szCs w:val="23"/>
        </w:rPr>
        <w:t>сопоставлять свои потребности и возможности, оптимально распределять свои материальные и трудовые ресурсы, составлять семейный бюджет.</w:t>
      </w:r>
    </w:p>
    <w:p w:rsidR="00DF3B9A" w:rsidRDefault="00DF3B9A" w:rsidP="00DF3B9A">
      <w:pPr>
        <w:pStyle w:val="Default"/>
        <w:rPr>
          <w:sz w:val="23"/>
          <w:szCs w:val="23"/>
        </w:rPr>
      </w:pPr>
      <w:r>
        <w:rPr>
          <w:b/>
          <w:bCs/>
          <w:sz w:val="23"/>
          <w:szCs w:val="23"/>
        </w:rPr>
        <w:t xml:space="preserve">1.2.5.7. География </w:t>
      </w:r>
    </w:p>
    <w:p w:rsidR="00DF3B9A" w:rsidRDefault="00DF3B9A" w:rsidP="00DF3B9A">
      <w:pPr>
        <w:pStyle w:val="Default"/>
        <w:rPr>
          <w:sz w:val="23"/>
          <w:szCs w:val="23"/>
        </w:rPr>
      </w:pPr>
      <w:r>
        <w:rPr>
          <w:b/>
          <w:bCs/>
          <w:i/>
          <w:iCs/>
          <w:sz w:val="23"/>
          <w:szCs w:val="23"/>
        </w:rPr>
        <w:t xml:space="preserve">Выпускник научится: </w:t>
      </w:r>
    </w:p>
    <w:p w:rsidR="00DF3B9A" w:rsidRDefault="00DF3B9A" w:rsidP="00DF3B9A">
      <w:pPr>
        <w:pStyle w:val="Default"/>
        <w:rPr>
          <w:sz w:val="23"/>
          <w:szCs w:val="23"/>
        </w:rPr>
      </w:pPr>
      <w:r>
        <w:rPr>
          <w:sz w:val="23"/>
          <w:szCs w:val="23"/>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DF3B9A" w:rsidRDefault="00DF3B9A" w:rsidP="00DF3B9A">
      <w:pPr>
        <w:pStyle w:val="Default"/>
        <w:rPr>
          <w:sz w:val="23"/>
          <w:szCs w:val="23"/>
        </w:rPr>
      </w:pPr>
      <w:r>
        <w:rPr>
          <w:sz w:val="23"/>
          <w:szCs w:val="23"/>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DF3B9A" w:rsidRDefault="00DF3B9A" w:rsidP="00DF3B9A">
      <w:pPr>
        <w:pStyle w:val="Default"/>
        <w:rPr>
          <w:sz w:val="23"/>
          <w:szCs w:val="23"/>
        </w:rPr>
      </w:pPr>
      <w:r>
        <w:rPr>
          <w:sz w:val="23"/>
          <w:szCs w:val="23"/>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DF3B9A" w:rsidRDefault="00DF3B9A" w:rsidP="00DF3B9A">
      <w:pPr>
        <w:pStyle w:val="Default"/>
        <w:rPr>
          <w:sz w:val="23"/>
          <w:szCs w:val="23"/>
        </w:rPr>
      </w:pPr>
      <w:r>
        <w:rPr>
          <w:sz w:val="23"/>
          <w:szCs w:val="23"/>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w:t>
      </w:r>
      <w:r>
        <w:rPr>
          <w:sz w:val="23"/>
          <w:szCs w:val="23"/>
        </w:rPr>
        <w:lastRenderedPageBreak/>
        <w:t xml:space="preserve">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DF3B9A" w:rsidRDefault="00DF3B9A" w:rsidP="00DF3B9A">
      <w:pPr>
        <w:pStyle w:val="Default"/>
        <w:rPr>
          <w:sz w:val="23"/>
          <w:szCs w:val="23"/>
        </w:rPr>
      </w:pPr>
      <w:r>
        <w:rPr>
          <w:sz w:val="23"/>
          <w:szCs w:val="23"/>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DF3B9A" w:rsidRDefault="00DF3B9A" w:rsidP="00DF3B9A">
      <w:pPr>
        <w:pStyle w:val="Default"/>
        <w:rPr>
          <w:sz w:val="23"/>
          <w:szCs w:val="23"/>
        </w:rPr>
      </w:pPr>
      <w:r>
        <w:rPr>
          <w:sz w:val="23"/>
          <w:szCs w:val="23"/>
        </w:rP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DF3B9A" w:rsidRDefault="00DF3B9A" w:rsidP="00DF3B9A">
      <w:pPr>
        <w:pStyle w:val="Default"/>
        <w:rPr>
          <w:sz w:val="23"/>
          <w:szCs w:val="23"/>
        </w:rPr>
      </w:pPr>
      <w:r>
        <w:rPr>
          <w:sz w:val="23"/>
          <w:szCs w:val="23"/>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DF3B9A" w:rsidRDefault="00DF3B9A" w:rsidP="00DF3B9A">
      <w:pPr>
        <w:pStyle w:val="Default"/>
        <w:rPr>
          <w:sz w:val="23"/>
          <w:szCs w:val="23"/>
        </w:rPr>
      </w:pPr>
      <w:r>
        <w:rPr>
          <w:sz w:val="23"/>
          <w:szCs w:val="23"/>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DF3B9A" w:rsidRDefault="00DF3B9A" w:rsidP="00DF3B9A">
      <w:pPr>
        <w:pStyle w:val="Default"/>
        <w:rPr>
          <w:sz w:val="23"/>
          <w:szCs w:val="23"/>
        </w:rPr>
      </w:pPr>
      <w:r>
        <w:rPr>
          <w:sz w:val="23"/>
          <w:szCs w:val="23"/>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DF3B9A" w:rsidRDefault="00DF3B9A" w:rsidP="00DF3B9A">
      <w:pPr>
        <w:pStyle w:val="Default"/>
        <w:rPr>
          <w:sz w:val="23"/>
          <w:szCs w:val="23"/>
        </w:rPr>
      </w:pPr>
      <w:r>
        <w:rPr>
          <w:sz w:val="23"/>
          <w:szCs w:val="23"/>
        </w:rP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DF3B9A" w:rsidRDefault="00DF3B9A" w:rsidP="00DF3B9A">
      <w:pPr>
        <w:pStyle w:val="Default"/>
        <w:rPr>
          <w:sz w:val="23"/>
          <w:szCs w:val="23"/>
        </w:rPr>
      </w:pPr>
      <w:r>
        <w:rPr>
          <w:sz w:val="23"/>
          <w:szCs w:val="23"/>
        </w:rPr>
        <w:t xml:space="preserve">описывать по карте положение и взаиморасположение географических объектов; </w:t>
      </w:r>
    </w:p>
    <w:p w:rsidR="00DF3B9A" w:rsidRDefault="00DF3B9A" w:rsidP="00DF3B9A">
      <w:pPr>
        <w:pStyle w:val="Default"/>
        <w:rPr>
          <w:sz w:val="23"/>
          <w:szCs w:val="23"/>
        </w:rPr>
      </w:pPr>
      <w:r>
        <w:rPr>
          <w:sz w:val="23"/>
          <w:szCs w:val="23"/>
        </w:rP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DF3B9A" w:rsidRDefault="00DF3B9A" w:rsidP="00DF3B9A">
      <w:pPr>
        <w:pStyle w:val="Default"/>
        <w:rPr>
          <w:sz w:val="23"/>
          <w:szCs w:val="23"/>
        </w:rPr>
      </w:pPr>
      <w:r>
        <w:rPr>
          <w:sz w:val="23"/>
          <w:szCs w:val="23"/>
        </w:rP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DF3B9A" w:rsidRDefault="00DF3B9A" w:rsidP="00DF3B9A">
      <w:pPr>
        <w:pStyle w:val="Default"/>
        <w:rPr>
          <w:sz w:val="23"/>
          <w:szCs w:val="23"/>
        </w:rPr>
      </w:pPr>
      <w:r>
        <w:rPr>
          <w:sz w:val="23"/>
          <w:szCs w:val="23"/>
        </w:rPr>
        <w:t xml:space="preserve">объяснять особенности компонентов природы отдельных территорий; </w:t>
      </w:r>
    </w:p>
    <w:p w:rsidR="00DF3B9A" w:rsidRDefault="00DF3B9A" w:rsidP="00DF3B9A">
      <w:pPr>
        <w:pStyle w:val="Default"/>
        <w:rPr>
          <w:sz w:val="23"/>
          <w:szCs w:val="23"/>
        </w:rPr>
      </w:pPr>
      <w:r>
        <w:rPr>
          <w:sz w:val="23"/>
          <w:szCs w:val="23"/>
        </w:rPr>
        <w:t xml:space="preserve">приводить примеры взаимодействия природы и общества в пределах отдельных территорий; </w:t>
      </w:r>
    </w:p>
    <w:p w:rsidR="00DF3B9A" w:rsidRDefault="00DF3B9A" w:rsidP="00DF3B9A">
      <w:pPr>
        <w:pStyle w:val="Default"/>
        <w:rPr>
          <w:sz w:val="23"/>
          <w:szCs w:val="23"/>
        </w:rPr>
      </w:pPr>
      <w:r>
        <w:rPr>
          <w:sz w:val="23"/>
          <w:szCs w:val="23"/>
        </w:rP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DF3B9A" w:rsidRDefault="00DF3B9A" w:rsidP="00DF3B9A">
      <w:pPr>
        <w:pStyle w:val="Default"/>
        <w:rPr>
          <w:sz w:val="23"/>
          <w:szCs w:val="23"/>
        </w:rPr>
      </w:pPr>
      <w:r>
        <w:rPr>
          <w:sz w:val="23"/>
          <w:szCs w:val="23"/>
        </w:rP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DF3B9A" w:rsidRDefault="00DF3B9A" w:rsidP="00DF3B9A">
      <w:pPr>
        <w:pStyle w:val="Default"/>
        <w:rPr>
          <w:sz w:val="23"/>
          <w:szCs w:val="23"/>
        </w:rPr>
      </w:pPr>
      <w:r>
        <w:rPr>
          <w:sz w:val="23"/>
          <w:szCs w:val="23"/>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DF3B9A" w:rsidRDefault="00DF3B9A" w:rsidP="00DF3B9A">
      <w:pPr>
        <w:pStyle w:val="Default"/>
        <w:rPr>
          <w:sz w:val="23"/>
          <w:szCs w:val="23"/>
        </w:rPr>
      </w:pPr>
      <w:r>
        <w:rPr>
          <w:sz w:val="23"/>
          <w:szCs w:val="23"/>
        </w:rPr>
        <w:t xml:space="preserve">различать географические процессы и явления, определяющие особенности природы России и ее отдельных регионов; </w:t>
      </w:r>
    </w:p>
    <w:p w:rsidR="00DF3B9A" w:rsidRDefault="00DF3B9A" w:rsidP="00DF3B9A">
      <w:pPr>
        <w:pStyle w:val="Default"/>
        <w:rPr>
          <w:sz w:val="23"/>
          <w:szCs w:val="23"/>
        </w:rPr>
      </w:pPr>
      <w:r>
        <w:rPr>
          <w:sz w:val="23"/>
          <w:szCs w:val="23"/>
        </w:rPr>
        <w:t xml:space="preserve">оценивать особенности взаимодействия природы и общества в пределах отдельных территорий России; </w:t>
      </w:r>
    </w:p>
    <w:p w:rsidR="00DF3B9A" w:rsidRDefault="00DF3B9A" w:rsidP="00DF3B9A">
      <w:pPr>
        <w:pStyle w:val="Default"/>
        <w:rPr>
          <w:sz w:val="23"/>
          <w:szCs w:val="23"/>
        </w:rPr>
      </w:pPr>
      <w:r>
        <w:rPr>
          <w:sz w:val="23"/>
          <w:szCs w:val="23"/>
        </w:rPr>
        <w:t xml:space="preserve">объяснять особенности компонентов природы отдельных частей страны; </w:t>
      </w:r>
    </w:p>
    <w:p w:rsidR="00DF3B9A" w:rsidRDefault="00DF3B9A" w:rsidP="00DF3B9A">
      <w:pPr>
        <w:pStyle w:val="Default"/>
        <w:rPr>
          <w:sz w:val="23"/>
          <w:szCs w:val="23"/>
        </w:rPr>
      </w:pPr>
      <w:r>
        <w:rPr>
          <w:sz w:val="23"/>
          <w:szCs w:val="23"/>
        </w:rPr>
        <w:t xml:space="preserve">оценивать природные условия и обеспеченность природными ресурсами отдельных территорий России; </w:t>
      </w:r>
    </w:p>
    <w:p w:rsidR="00DF3B9A" w:rsidRDefault="00DF3B9A" w:rsidP="00DF3B9A">
      <w:pPr>
        <w:pStyle w:val="Default"/>
        <w:rPr>
          <w:sz w:val="23"/>
          <w:szCs w:val="23"/>
        </w:rPr>
      </w:pPr>
      <w:r>
        <w:rPr>
          <w:sz w:val="23"/>
          <w:szCs w:val="23"/>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DF3B9A" w:rsidRDefault="00DF3B9A" w:rsidP="00DF3B9A">
      <w:pPr>
        <w:pStyle w:val="Default"/>
        <w:rPr>
          <w:sz w:val="23"/>
          <w:szCs w:val="23"/>
        </w:rPr>
      </w:pPr>
      <w:r>
        <w:rPr>
          <w:sz w:val="23"/>
          <w:szCs w:val="23"/>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DF3B9A" w:rsidRDefault="00DF3B9A" w:rsidP="00DF3B9A">
      <w:pPr>
        <w:pStyle w:val="Default"/>
        <w:rPr>
          <w:sz w:val="23"/>
          <w:szCs w:val="23"/>
        </w:rPr>
      </w:pPr>
      <w:r>
        <w:rPr>
          <w:sz w:val="23"/>
          <w:szCs w:val="23"/>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DF3B9A" w:rsidRDefault="00DF3B9A" w:rsidP="00DF3B9A">
      <w:pPr>
        <w:pStyle w:val="Default"/>
        <w:rPr>
          <w:sz w:val="23"/>
          <w:szCs w:val="23"/>
        </w:rPr>
      </w:pPr>
      <w:r>
        <w:rPr>
          <w:sz w:val="23"/>
          <w:szCs w:val="23"/>
        </w:rP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DF3B9A" w:rsidRDefault="00DF3B9A" w:rsidP="00DF3B9A">
      <w:pPr>
        <w:pStyle w:val="Default"/>
        <w:rPr>
          <w:sz w:val="23"/>
          <w:szCs w:val="23"/>
        </w:rPr>
      </w:pPr>
      <w:r>
        <w:rPr>
          <w:sz w:val="23"/>
          <w:szCs w:val="23"/>
        </w:rPr>
        <w:t xml:space="preserve">различать (распознавать) показатели, характеризующие отраслевую; функциональную и территориальную структуру хозяйства России; </w:t>
      </w:r>
    </w:p>
    <w:p w:rsidR="00DF3B9A" w:rsidRDefault="00DF3B9A" w:rsidP="00DF3B9A">
      <w:pPr>
        <w:pStyle w:val="Default"/>
        <w:rPr>
          <w:sz w:val="23"/>
          <w:szCs w:val="23"/>
        </w:rPr>
      </w:pPr>
      <w:r>
        <w:rPr>
          <w:sz w:val="23"/>
          <w:szCs w:val="23"/>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w:t>
      </w:r>
      <w:r>
        <w:rPr>
          <w:sz w:val="23"/>
          <w:szCs w:val="23"/>
        </w:rPr>
        <w:lastRenderedPageBreak/>
        <w:t xml:space="preserve">структуры хозяйства России на основе анализа факторов, влияющих на размещение отраслей и отдельных предприятий по территории страны; </w:t>
      </w:r>
    </w:p>
    <w:p w:rsidR="00DF3B9A" w:rsidRDefault="00DF3B9A" w:rsidP="00DF3B9A">
      <w:pPr>
        <w:pStyle w:val="Default"/>
        <w:rPr>
          <w:sz w:val="23"/>
          <w:szCs w:val="23"/>
        </w:rPr>
      </w:pPr>
      <w:r>
        <w:rPr>
          <w:sz w:val="23"/>
          <w:szCs w:val="23"/>
        </w:rPr>
        <w:t xml:space="preserve">объяснять и сравнивать особенности природы, населения и хозяйства отдельных регионов России; </w:t>
      </w:r>
    </w:p>
    <w:p w:rsidR="00DF3B9A" w:rsidRDefault="00DF3B9A" w:rsidP="00DF3B9A">
      <w:pPr>
        <w:pStyle w:val="Default"/>
        <w:rPr>
          <w:sz w:val="23"/>
          <w:szCs w:val="23"/>
        </w:rPr>
      </w:pPr>
      <w:r>
        <w:rPr>
          <w:sz w:val="23"/>
          <w:szCs w:val="23"/>
        </w:rPr>
        <w:t xml:space="preserve">сравнивать особенности природы, населения и хозяйства отдельных регионов России; </w:t>
      </w:r>
    </w:p>
    <w:p w:rsidR="00DF3B9A" w:rsidRDefault="00DF3B9A" w:rsidP="00DF3B9A">
      <w:pPr>
        <w:pStyle w:val="Default"/>
        <w:rPr>
          <w:sz w:val="23"/>
          <w:szCs w:val="23"/>
        </w:rPr>
      </w:pPr>
      <w:r>
        <w:rPr>
          <w:sz w:val="23"/>
          <w:szCs w:val="23"/>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3B9A" w:rsidRDefault="00DF3B9A" w:rsidP="00DF3B9A">
      <w:pPr>
        <w:pStyle w:val="Default"/>
        <w:rPr>
          <w:sz w:val="23"/>
          <w:szCs w:val="23"/>
        </w:rPr>
      </w:pPr>
      <w:r>
        <w:rPr>
          <w:sz w:val="23"/>
          <w:szCs w:val="23"/>
        </w:rPr>
        <w:t xml:space="preserve">уметь ориентироваться при помощи компаса, определять стороны горизонта, использовать компас для определения азимута; </w:t>
      </w:r>
    </w:p>
    <w:p w:rsidR="00DF3B9A" w:rsidRDefault="00DF3B9A" w:rsidP="00DF3B9A">
      <w:pPr>
        <w:pStyle w:val="Default"/>
        <w:rPr>
          <w:sz w:val="23"/>
          <w:szCs w:val="23"/>
        </w:rPr>
      </w:pPr>
      <w:r>
        <w:rPr>
          <w:sz w:val="23"/>
          <w:szCs w:val="23"/>
        </w:rPr>
        <w:t xml:space="preserve">описывать погоду своей местности; </w:t>
      </w:r>
    </w:p>
    <w:p w:rsidR="00DF3B9A" w:rsidRDefault="00DF3B9A" w:rsidP="00DF3B9A">
      <w:pPr>
        <w:pStyle w:val="Default"/>
        <w:rPr>
          <w:sz w:val="23"/>
          <w:szCs w:val="23"/>
        </w:rPr>
      </w:pPr>
      <w:r>
        <w:rPr>
          <w:sz w:val="23"/>
          <w:szCs w:val="23"/>
        </w:rPr>
        <w:t xml:space="preserve">объяснять расовые отличия разных народов мира; </w:t>
      </w:r>
    </w:p>
    <w:p w:rsidR="00DF3B9A" w:rsidRDefault="00DF3B9A" w:rsidP="00DF3B9A">
      <w:pPr>
        <w:pStyle w:val="Default"/>
        <w:rPr>
          <w:sz w:val="23"/>
          <w:szCs w:val="23"/>
        </w:rPr>
      </w:pPr>
      <w:r>
        <w:rPr>
          <w:sz w:val="23"/>
          <w:szCs w:val="23"/>
        </w:rPr>
        <w:t xml:space="preserve">давать характеристику рельефа своей местности; </w:t>
      </w:r>
    </w:p>
    <w:p w:rsidR="00DF3B9A" w:rsidRDefault="00DF3B9A" w:rsidP="00DF3B9A">
      <w:pPr>
        <w:pStyle w:val="Default"/>
        <w:rPr>
          <w:sz w:val="23"/>
          <w:szCs w:val="23"/>
        </w:rPr>
      </w:pPr>
      <w:r>
        <w:rPr>
          <w:sz w:val="23"/>
          <w:szCs w:val="23"/>
        </w:rPr>
        <w:t xml:space="preserve">уметь выделять в записках путешественников географические особенности территории </w:t>
      </w:r>
    </w:p>
    <w:p w:rsidR="00DF3B9A" w:rsidRDefault="00DF3B9A" w:rsidP="00DF3B9A">
      <w:pPr>
        <w:pStyle w:val="Default"/>
        <w:rPr>
          <w:sz w:val="23"/>
          <w:szCs w:val="23"/>
        </w:rPr>
      </w:pPr>
      <w:r>
        <w:rPr>
          <w:sz w:val="23"/>
          <w:szCs w:val="23"/>
        </w:rPr>
        <w:t xml:space="preserve">приводить примеры современных видов связи, применять современные виды связи для решения учебных и практических задач по географии; </w:t>
      </w:r>
    </w:p>
    <w:p w:rsidR="00DF3B9A" w:rsidRDefault="00DF3B9A" w:rsidP="00DF3B9A">
      <w:pPr>
        <w:pStyle w:val="Default"/>
        <w:rPr>
          <w:sz w:val="23"/>
          <w:szCs w:val="23"/>
        </w:rPr>
      </w:pPr>
      <w:r>
        <w:rPr>
          <w:sz w:val="23"/>
          <w:szCs w:val="23"/>
        </w:rPr>
        <w:t xml:space="preserve">оценивать место и роль России в мировом хозяйстве. </w:t>
      </w:r>
    </w:p>
    <w:p w:rsidR="00DF3B9A" w:rsidRDefault="00DF3B9A" w:rsidP="00DF3B9A">
      <w:pPr>
        <w:pStyle w:val="Default"/>
        <w:rPr>
          <w:sz w:val="23"/>
          <w:szCs w:val="23"/>
        </w:rPr>
      </w:pPr>
      <w:r>
        <w:rPr>
          <w:b/>
          <w:bCs/>
          <w:i/>
          <w:iCs/>
          <w:sz w:val="23"/>
          <w:szCs w:val="23"/>
        </w:rPr>
        <w:t xml:space="preserve">Выпускник получит возможность научиться: </w:t>
      </w:r>
    </w:p>
    <w:p w:rsidR="00DF3B9A" w:rsidRPr="00DF3B9A" w:rsidRDefault="00DF3B9A" w:rsidP="00DF3B9A">
      <w:pPr>
        <w:pStyle w:val="Default"/>
        <w:rPr>
          <w:i/>
          <w:sz w:val="23"/>
          <w:szCs w:val="23"/>
        </w:rPr>
      </w:pPr>
      <w:r w:rsidRPr="00DF3B9A">
        <w:rPr>
          <w:i/>
          <w:sz w:val="23"/>
          <w:szCs w:val="23"/>
        </w:rPr>
        <w:t xml:space="preserve">создавать простейшие географические карты различного содержания; </w:t>
      </w:r>
    </w:p>
    <w:p w:rsidR="00DF3B9A" w:rsidRPr="00DF3B9A" w:rsidRDefault="00DF3B9A" w:rsidP="00DF3B9A">
      <w:pPr>
        <w:pStyle w:val="Default"/>
        <w:rPr>
          <w:i/>
          <w:sz w:val="23"/>
          <w:szCs w:val="23"/>
        </w:rPr>
      </w:pPr>
      <w:r w:rsidRPr="00DF3B9A">
        <w:rPr>
          <w:i/>
          <w:sz w:val="23"/>
          <w:szCs w:val="23"/>
        </w:rPr>
        <w:t xml:space="preserve">моделировать географические объекты и явления; </w:t>
      </w:r>
    </w:p>
    <w:p w:rsidR="00DF3B9A" w:rsidRPr="00DF3B9A" w:rsidRDefault="00DF3B9A" w:rsidP="00DF3B9A">
      <w:pPr>
        <w:pStyle w:val="Default"/>
        <w:rPr>
          <w:i/>
          <w:sz w:val="23"/>
          <w:szCs w:val="23"/>
        </w:rPr>
      </w:pPr>
      <w:r w:rsidRPr="00DF3B9A">
        <w:rPr>
          <w:i/>
          <w:sz w:val="23"/>
          <w:szCs w:val="23"/>
        </w:rPr>
        <w:t xml:space="preserve">работать с записками, отчетами, дневниками путешественников как источниками географической информации; </w:t>
      </w:r>
    </w:p>
    <w:p w:rsidR="00DF3B9A" w:rsidRPr="00DF3B9A" w:rsidRDefault="00DF3B9A" w:rsidP="00DF3B9A">
      <w:pPr>
        <w:pStyle w:val="Default"/>
        <w:rPr>
          <w:i/>
          <w:sz w:val="23"/>
          <w:szCs w:val="23"/>
        </w:rPr>
      </w:pPr>
      <w:r w:rsidRPr="00DF3B9A">
        <w:rPr>
          <w:i/>
          <w:sz w:val="23"/>
          <w:szCs w:val="23"/>
        </w:rPr>
        <w:t xml:space="preserve">подготавливать сообщения (презентации) о выдающихся путешественниках, о современных исследованиях Земли; </w:t>
      </w:r>
    </w:p>
    <w:p w:rsidR="00DF3B9A" w:rsidRPr="00DF3B9A" w:rsidRDefault="00DF3B9A" w:rsidP="00DF3B9A">
      <w:pPr>
        <w:pStyle w:val="Default"/>
        <w:rPr>
          <w:i/>
          <w:sz w:val="23"/>
          <w:szCs w:val="23"/>
        </w:rPr>
      </w:pPr>
      <w:r w:rsidRPr="00DF3B9A">
        <w:rPr>
          <w:i/>
          <w:sz w:val="23"/>
          <w:szCs w:val="23"/>
        </w:rPr>
        <w:t xml:space="preserve">ориентироваться на местности: в мегаполисе и в природе; </w:t>
      </w:r>
    </w:p>
    <w:p w:rsidR="00DF3B9A" w:rsidRPr="00DF3B9A" w:rsidRDefault="00DF3B9A" w:rsidP="00DF3B9A">
      <w:pPr>
        <w:pStyle w:val="Default"/>
        <w:rPr>
          <w:i/>
          <w:sz w:val="23"/>
          <w:szCs w:val="23"/>
        </w:rPr>
      </w:pPr>
      <w:r w:rsidRPr="00DF3B9A">
        <w:rPr>
          <w:i/>
          <w:sz w:val="23"/>
          <w:szCs w:val="23"/>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DF3B9A" w:rsidRPr="00DF3B9A" w:rsidRDefault="00DF3B9A" w:rsidP="00DF3B9A">
      <w:pPr>
        <w:pStyle w:val="Default"/>
        <w:rPr>
          <w:i/>
          <w:sz w:val="23"/>
          <w:szCs w:val="23"/>
        </w:rPr>
      </w:pPr>
      <w:r w:rsidRPr="00DF3B9A">
        <w:rPr>
          <w:i/>
          <w:sz w:val="23"/>
          <w:szCs w:val="23"/>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DF3B9A" w:rsidRPr="00DF3B9A" w:rsidRDefault="00DF3B9A" w:rsidP="00DF3B9A">
      <w:pPr>
        <w:pStyle w:val="Default"/>
        <w:rPr>
          <w:i/>
          <w:sz w:val="23"/>
          <w:szCs w:val="23"/>
        </w:rPr>
      </w:pPr>
      <w:r w:rsidRPr="00DF3B9A">
        <w:rPr>
          <w:i/>
          <w:sz w:val="23"/>
          <w:szCs w:val="23"/>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DF3B9A" w:rsidRPr="00DF3B9A" w:rsidRDefault="00DF3B9A" w:rsidP="00DF3B9A">
      <w:pPr>
        <w:pStyle w:val="Default"/>
        <w:rPr>
          <w:i/>
          <w:sz w:val="23"/>
          <w:szCs w:val="23"/>
        </w:rPr>
      </w:pPr>
      <w:r w:rsidRPr="00DF3B9A">
        <w:rPr>
          <w:i/>
          <w:sz w:val="23"/>
          <w:szCs w:val="23"/>
        </w:rPr>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DF3B9A" w:rsidRPr="00DF3B9A" w:rsidRDefault="00DF3B9A" w:rsidP="00DF3B9A">
      <w:pPr>
        <w:pStyle w:val="Default"/>
        <w:rPr>
          <w:i/>
          <w:sz w:val="23"/>
          <w:szCs w:val="23"/>
        </w:rPr>
      </w:pPr>
      <w:r w:rsidRPr="00DF3B9A">
        <w:rPr>
          <w:i/>
          <w:sz w:val="23"/>
          <w:szCs w:val="23"/>
        </w:rPr>
        <w:t xml:space="preserve">сопоставлять существующие в науке точки зрения о причинах происходящих глобальных изменений климата; </w:t>
      </w:r>
    </w:p>
    <w:p w:rsidR="00DF3B9A" w:rsidRPr="00DF3B9A" w:rsidRDefault="00DF3B9A" w:rsidP="00DF3B9A">
      <w:pPr>
        <w:pStyle w:val="Default"/>
        <w:rPr>
          <w:i/>
          <w:sz w:val="23"/>
          <w:szCs w:val="23"/>
        </w:rPr>
      </w:pPr>
      <w:r w:rsidRPr="00DF3B9A">
        <w:rPr>
          <w:i/>
          <w:sz w:val="23"/>
          <w:szCs w:val="23"/>
        </w:rPr>
        <w:t xml:space="preserve">оценивать положительные и негативные последствия глобальных изменений климата для отдельных регионов и стран; </w:t>
      </w:r>
    </w:p>
    <w:p w:rsidR="00DF3B9A" w:rsidRPr="00DF3B9A" w:rsidRDefault="00DF3B9A" w:rsidP="00DF3B9A">
      <w:pPr>
        <w:pStyle w:val="Default"/>
        <w:rPr>
          <w:i/>
          <w:sz w:val="23"/>
          <w:szCs w:val="23"/>
        </w:rPr>
      </w:pPr>
      <w:r w:rsidRPr="00DF3B9A">
        <w:rPr>
          <w:i/>
          <w:sz w:val="23"/>
          <w:szCs w:val="23"/>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DF3B9A" w:rsidRPr="00DF3B9A" w:rsidRDefault="00DF3B9A" w:rsidP="00DF3B9A">
      <w:pPr>
        <w:pStyle w:val="Default"/>
        <w:rPr>
          <w:i/>
          <w:sz w:val="23"/>
          <w:szCs w:val="23"/>
        </w:rPr>
      </w:pPr>
      <w:r w:rsidRPr="00DF3B9A">
        <w:rPr>
          <w:i/>
          <w:sz w:val="23"/>
          <w:szCs w:val="23"/>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DF3B9A" w:rsidRPr="00DF3B9A" w:rsidRDefault="00DF3B9A" w:rsidP="00DF3B9A">
      <w:pPr>
        <w:pStyle w:val="Default"/>
        <w:rPr>
          <w:i/>
          <w:sz w:val="23"/>
          <w:szCs w:val="23"/>
        </w:rPr>
      </w:pPr>
      <w:r w:rsidRPr="00DF3B9A">
        <w:rPr>
          <w:i/>
          <w:sz w:val="23"/>
          <w:szCs w:val="23"/>
        </w:rPr>
        <w:t xml:space="preserve">давать оценку и приводить примеры изменения значения границ во времени, оценивать границы с точки зрения их доступности; </w:t>
      </w:r>
    </w:p>
    <w:p w:rsidR="00DF3B9A" w:rsidRDefault="00DF3B9A" w:rsidP="00DF3B9A">
      <w:pPr>
        <w:pStyle w:val="Default"/>
        <w:rPr>
          <w:i/>
          <w:sz w:val="23"/>
          <w:szCs w:val="23"/>
        </w:rPr>
      </w:pPr>
      <w:r w:rsidRPr="00DF3B9A">
        <w:rPr>
          <w:i/>
          <w:sz w:val="23"/>
          <w:szCs w:val="23"/>
        </w:rPr>
        <w:t xml:space="preserve">делать прогнозы трансформации географических систем и комплексов в результате изменения их компонентов; </w:t>
      </w:r>
    </w:p>
    <w:p w:rsidR="00DF3B9A" w:rsidRPr="00DF3B9A" w:rsidRDefault="00DF3B9A" w:rsidP="00DF3B9A">
      <w:pPr>
        <w:pStyle w:val="Default"/>
        <w:rPr>
          <w:i/>
          <w:sz w:val="23"/>
          <w:szCs w:val="23"/>
        </w:rPr>
      </w:pPr>
      <w:r w:rsidRPr="00DF3B9A">
        <w:rPr>
          <w:i/>
          <w:sz w:val="23"/>
          <w:szCs w:val="23"/>
        </w:rPr>
        <w:t xml:space="preserve">наносить на контурные карты основные формы рельефа; </w:t>
      </w:r>
    </w:p>
    <w:p w:rsidR="00DF3B9A" w:rsidRPr="00DF3B9A" w:rsidRDefault="00DF3B9A" w:rsidP="00DF3B9A">
      <w:pPr>
        <w:pStyle w:val="Default"/>
        <w:rPr>
          <w:i/>
          <w:sz w:val="23"/>
          <w:szCs w:val="23"/>
        </w:rPr>
      </w:pPr>
      <w:r w:rsidRPr="00DF3B9A">
        <w:rPr>
          <w:i/>
          <w:sz w:val="23"/>
          <w:szCs w:val="23"/>
        </w:rPr>
        <w:t xml:space="preserve">давать характеристику климата своей области (края, республики); </w:t>
      </w:r>
    </w:p>
    <w:p w:rsidR="00DF3B9A" w:rsidRPr="00DF3B9A" w:rsidRDefault="00DF3B9A" w:rsidP="00DF3B9A">
      <w:pPr>
        <w:pStyle w:val="Default"/>
        <w:rPr>
          <w:i/>
          <w:sz w:val="23"/>
          <w:szCs w:val="23"/>
        </w:rPr>
      </w:pPr>
      <w:r w:rsidRPr="00DF3B9A">
        <w:rPr>
          <w:i/>
          <w:sz w:val="23"/>
          <w:szCs w:val="23"/>
        </w:rPr>
        <w:t xml:space="preserve">показывать на карте артезианские бассейны и области распространения многолетней мерзлоты; </w:t>
      </w:r>
    </w:p>
    <w:p w:rsidR="00DF3B9A" w:rsidRPr="00DF3B9A" w:rsidRDefault="00DF3B9A" w:rsidP="00DF3B9A">
      <w:pPr>
        <w:pStyle w:val="Default"/>
        <w:rPr>
          <w:i/>
          <w:sz w:val="23"/>
          <w:szCs w:val="23"/>
        </w:rPr>
      </w:pPr>
      <w:r w:rsidRPr="00DF3B9A">
        <w:rPr>
          <w:i/>
          <w:sz w:val="23"/>
          <w:szCs w:val="23"/>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DF3B9A" w:rsidRPr="00DF3B9A" w:rsidRDefault="00DF3B9A" w:rsidP="00DF3B9A">
      <w:pPr>
        <w:pStyle w:val="Default"/>
        <w:rPr>
          <w:i/>
          <w:sz w:val="23"/>
          <w:szCs w:val="23"/>
        </w:rPr>
      </w:pPr>
      <w:r w:rsidRPr="00DF3B9A">
        <w:rPr>
          <w:i/>
          <w:sz w:val="23"/>
          <w:szCs w:val="23"/>
        </w:rPr>
        <w:t xml:space="preserve">оценивать ситуацию на рынке труда и ее динамику; </w:t>
      </w:r>
    </w:p>
    <w:p w:rsidR="00DF3B9A" w:rsidRPr="00DF3B9A" w:rsidRDefault="00DF3B9A" w:rsidP="00DF3B9A">
      <w:pPr>
        <w:pStyle w:val="Default"/>
        <w:rPr>
          <w:i/>
          <w:sz w:val="23"/>
          <w:szCs w:val="23"/>
        </w:rPr>
      </w:pPr>
      <w:r w:rsidRPr="00DF3B9A">
        <w:rPr>
          <w:i/>
          <w:sz w:val="23"/>
          <w:szCs w:val="23"/>
        </w:rPr>
        <w:t xml:space="preserve">объяснять различия в обеспеченности трудовыми ресурсами отдельных регионов России </w:t>
      </w:r>
    </w:p>
    <w:p w:rsidR="00DF3B9A" w:rsidRPr="00DF3B9A" w:rsidRDefault="00DF3B9A" w:rsidP="00DF3B9A">
      <w:pPr>
        <w:pStyle w:val="Default"/>
        <w:rPr>
          <w:i/>
          <w:sz w:val="23"/>
          <w:szCs w:val="23"/>
        </w:rPr>
      </w:pPr>
      <w:r w:rsidRPr="00DF3B9A">
        <w:rPr>
          <w:i/>
          <w:sz w:val="23"/>
          <w:szCs w:val="23"/>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DF3B9A" w:rsidRPr="00DF3B9A" w:rsidRDefault="00DF3B9A" w:rsidP="00DF3B9A">
      <w:pPr>
        <w:pStyle w:val="Default"/>
        <w:rPr>
          <w:i/>
          <w:sz w:val="23"/>
          <w:szCs w:val="23"/>
        </w:rPr>
      </w:pPr>
      <w:r w:rsidRPr="00DF3B9A">
        <w:rPr>
          <w:i/>
          <w:sz w:val="23"/>
          <w:szCs w:val="23"/>
        </w:rPr>
        <w:t xml:space="preserve">обосновывать возможные пути решения проблем развития хозяйства России; </w:t>
      </w:r>
    </w:p>
    <w:p w:rsidR="00DF3B9A" w:rsidRPr="00DF3B9A" w:rsidRDefault="00DF3B9A" w:rsidP="00DF3B9A">
      <w:pPr>
        <w:pStyle w:val="Default"/>
        <w:rPr>
          <w:i/>
          <w:sz w:val="23"/>
          <w:szCs w:val="23"/>
        </w:rPr>
      </w:pPr>
      <w:r w:rsidRPr="00DF3B9A">
        <w:rPr>
          <w:i/>
          <w:sz w:val="23"/>
          <w:szCs w:val="23"/>
        </w:rPr>
        <w:t xml:space="preserve">выбирать критерии для сравнения, сопоставления, места страны в мировой экономике; </w:t>
      </w:r>
    </w:p>
    <w:p w:rsidR="00DF3B9A" w:rsidRPr="00DF3B9A" w:rsidRDefault="00DF3B9A" w:rsidP="00DF3B9A">
      <w:pPr>
        <w:pStyle w:val="Default"/>
        <w:rPr>
          <w:i/>
          <w:sz w:val="23"/>
          <w:szCs w:val="23"/>
        </w:rPr>
      </w:pPr>
      <w:r w:rsidRPr="00DF3B9A">
        <w:rPr>
          <w:i/>
          <w:sz w:val="23"/>
          <w:szCs w:val="23"/>
        </w:rPr>
        <w:lastRenderedPageBreak/>
        <w:t xml:space="preserve">объяснять возможности России в решении современных глобальных проблем человечества; </w:t>
      </w:r>
    </w:p>
    <w:p w:rsidR="00DF3B9A" w:rsidRDefault="00DF3B9A" w:rsidP="00DF3B9A">
      <w:pPr>
        <w:rPr>
          <w:rFonts w:ascii="Times New Roman" w:hAnsi="Times New Roman" w:cs="Times New Roman"/>
          <w:i/>
          <w:sz w:val="23"/>
          <w:szCs w:val="23"/>
        </w:rPr>
      </w:pPr>
      <w:r w:rsidRPr="00DF3B9A">
        <w:rPr>
          <w:rFonts w:ascii="Times New Roman" w:hAnsi="Times New Roman" w:cs="Times New Roman"/>
          <w:i/>
          <w:sz w:val="23"/>
          <w:szCs w:val="23"/>
        </w:rPr>
        <w:t>оценивать социально-экономическое положение и перспективы развития России.</w:t>
      </w:r>
    </w:p>
    <w:p w:rsidR="00DF3B9A" w:rsidRDefault="00DF3B9A" w:rsidP="00DF3B9A">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1.2.5.8. Математика</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BoldItalic" w:hAnsi="Times New Roman,BoldItalic" w:cs="Times New Roman,BoldItalic"/>
          <w:b/>
          <w:bCs/>
          <w:i/>
          <w:iCs/>
          <w:sz w:val="24"/>
          <w:szCs w:val="24"/>
        </w:rPr>
        <w:t>Выпускник научится в 5</w:t>
      </w:r>
      <w:r>
        <w:rPr>
          <w:rFonts w:ascii="Times New Roman" w:hAnsi="Times New Roman" w:cs="Times New Roman"/>
          <w:b/>
          <w:bCs/>
          <w:i/>
          <w:iCs/>
          <w:sz w:val="24"/>
          <w:szCs w:val="24"/>
        </w:rPr>
        <w:t>-</w:t>
      </w:r>
      <w:r>
        <w:rPr>
          <w:rFonts w:ascii="Times New Roman,BoldItalic" w:hAnsi="Times New Roman,BoldItalic" w:cs="Times New Roman,BoldItalic"/>
          <w:b/>
          <w:bCs/>
          <w:i/>
          <w:iCs/>
          <w:sz w:val="24"/>
          <w:szCs w:val="24"/>
        </w:rPr>
        <w:t xml:space="preserve">6 классах </w:t>
      </w:r>
      <w:r>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на базовом уровне)</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задавать множества перечислением их элементов;</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находить пересечение, объединение, подмножество в простейших ситуациях.</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повседневной жизни и при изучении других предметов:</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распознавать логически некорректные высказывания.</w:t>
      </w:r>
    </w:p>
    <w:p w:rsidR="00DF3B9A" w:rsidRDefault="00DF3B9A" w:rsidP="00DF3B9A">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Числа</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выполнять округление рациональных чисел в соответствии с правилами;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сравнивать рациональные числа.</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повседневной жизни и при изучении других предметов:</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оценивать результаты вычислений при решении практических задач;</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выполнять сравнение чисел в реальных ситуациях;</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DF3B9A" w:rsidRDefault="00DF3B9A" w:rsidP="00DF3B9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Статистика и теория вероятностей</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Представлять данные в виде таблиц, диаграмм,</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читать информацию, представленную в виде таблицы, диаграммы.</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Текстовые задачи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Решать несложные сюжетные задачи разных типов на все арифметические действия;</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составлять план решения задачи;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выделять этапы решения задачи;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знать различие скоростей объекта в стоячей воде, против течения и по течению реки;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решать задачи на нахождение части числа и числа по его части;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решать несложные логические задачи методом рассуждений.</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повседневной жизни и при изучении других предметов:</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выдвигать гипотезы о возможных предельных значениях искомых величин в задаче (делать прикидку)</w:t>
      </w:r>
    </w:p>
    <w:p w:rsidR="00DF3B9A" w:rsidRDefault="00DF3B9A" w:rsidP="00DF3B9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Наглядная геометрия</w:t>
      </w:r>
    </w:p>
    <w:p w:rsidR="00DF3B9A" w:rsidRDefault="00DF3B9A" w:rsidP="00DF3B9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Геометрические фигуры</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w:t>
      </w:r>
      <w:r>
        <w:rPr>
          <w:rFonts w:ascii="Times New Roman" w:hAnsi="Times New Roman" w:cs="Times New Roman"/>
          <w:sz w:val="24"/>
          <w:szCs w:val="24"/>
        </w:rPr>
        <w:lastRenderedPageBreak/>
        <w:t>прямоугольный параллелепипед, куб, шар. Изображать изучаемые фигуры от руки и с помощью линейки и циркуля.</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повседневной жизни и при изучении других предметов:</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решать практические задачи с применением простейших свойств фигур.</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Измерения и вычисления</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вычислять площади прямоугольников.</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повседневной жизни и при изучении других предметов:</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DF3B9A" w:rsidRDefault="00DF3B9A" w:rsidP="00DF3B9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История математики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DF3B9A" w:rsidRDefault="00DF3B9A" w:rsidP="00DF3B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A92017" w:rsidRPr="00A92017" w:rsidRDefault="00A92017" w:rsidP="00A92017">
      <w:pPr>
        <w:pStyle w:val="Default"/>
        <w:rPr>
          <w:i/>
          <w:sz w:val="23"/>
          <w:szCs w:val="23"/>
        </w:rPr>
      </w:pPr>
      <w:r>
        <w:rPr>
          <w:b/>
          <w:bCs/>
          <w:i/>
          <w:iCs/>
          <w:sz w:val="23"/>
          <w:szCs w:val="23"/>
        </w:rPr>
        <w:t xml:space="preserve">Выпускник получит возможность научиться в 5-6 классах </w:t>
      </w:r>
      <w:r>
        <w:rPr>
          <w:sz w:val="23"/>
          <w:szCs w:val="23"/>
        </w:rPr>
        <w:t xml:space="preserve">(для обеспечения возможности </w:t>
      </w:r>
      <w:r w:rsidRPr="00A92017">
        <w:rPr>
          <w:i/>
          <w:sz w:val="23"/>
          <w:szCs w:val="23"/>
        </w:rPr>
        <w:t xml:space="preserve">успешного продолжения образования на базовом и углублённом уровнях) </w:t>
      </w:r>
    </w:p>
    <w:p w:rsidR="00A92017" w:rsidRPr="00A92017" w:rsidRDefault="00A92017" w:rsidP="00A92017">
      <w:pPr>
        <w:pStyle w:val="Default"/>
        <w:rPr>
          <w:i/>
          <w:sz w:val="23"/>
          <w:szCs w:val="23"/>
        </w:rPr>
      </w:pPr>
      <w:r w:rsidRPr="00A92017">
        <w:rPr>
          <w:b/>
          <w:bCs/>
          <w:i/>
          <w:sz w:val="23"/>
          <w:szCs w:val="23"/>
        </w:rPr>
        <w:t xml:space="preserve">Элементы теории множеств и математической логики </w:t>
      </w:r>
    </w:p>
    <w:p w:rsidR="00A92017" w:rsidRPr="00A92017" w:rsidRDefault="00A92017" w:rsidP="00A92017">
      <w:pPr>
        <w:pStyle w:val="Default"/>
        <w:rPr>
          <w:i/>
          <w:sz w:val="23"/>
          <w:szCs w:val="23"/>
        </w:rPr>
      </w:pPr>
      <w:r w:rsidRPr="00A92017">
        <w:rPr>
          <w:i/>
          <w:sz w:val="23"/>
          <w:szCs w:val="23"/>
        </w:rPr>
        <w:t xml:space="preserve">Оперировать2 понятиями: множество, характеристики множества, элемент множества, пустое, конечное и бесконечное множество, подмножество, принадлежность, </w:t>
      </w:r>
    </w:p>
    <w:p w:rsidR="00A92017" w:rsidRPr="00A92017" w:rsidRDefault="00A92017" w:rsidP="00A92017">
      <w:pPr>
        <w:pStyle w:val="Default"/>
        <w:rPr>
          <w:i/>
          <w:sz w:val="23"/>
          <w:szCs w:val="23"/>
        </w:rPr>
      </w:pPr>
      <w:r w:rsidRPr="00A92017">
        <w:rPr>
          <w:i/>
          <w:sz w:val="23"/>
          <w:szCs w:val="23"/>
        </w:rP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A92017" w:rsidRPr="00A92017" w:rsidRDefault="00A92017" w:rsidP="00A92017">
      <w:pPr>
        <w:pStyle w:val="Default"/>
        <w:rPr>
          <w:i/>
          <w:sz w:val="23"/>
          <w:szCs w:val="23"/>
        </w:rPr>
      </w:pPr>
      <w:r w:rsidRPr="00A92017">
        <w:rPr>
          <w:i/>
          <w:sz w:val="23"/>
          <w:szCs w:val="23"/>
        </w:rPr>
        <w:t xml:space="preserve">В повседневной жизни и при изучении других предметов: </w:t>
      </w:r>
    </w:p>
    <w:p w:rsidR="00A92017" w:rsidRPr="00A92017" w:rsidRDefault="00A92017" w:rsidP="00A92017">
      <w:pPr>
        <w:pStyle w:val="Default"/>
        <w:rPr>
          <w:i/>
          <w:sz w:val="23"/>
          <w:szCs w:val="23"/>
        </w:rPr>
      </w:pPr>
      <w:r w:rsidRPr="00A92017">
        <w:rPr>
          <w:i/>
          <w:sz w:val="23"/>
          <w:szCs w:val="23"/>
        </w:rPr>
        <w:t xml:space="preserve">распознавать логически некорректные высказывания; </w:t>
      </w:r>
    </w:p>
    <w:p w:rsidR="00A92017" w:rsidRPr="00A92017" w:rsidRDefault="00A92017" w:rsidP="00A92017">
      <w:pPr>
        <w:pStyle w:val="Default"/>
        <w:rPr>
          <w:i/>
          <w:sz w:val="23"/>
          <w:szCs w:val="23"/>
        </w:rPr>
      </w:pPr>
      <w:r w:rsidRPr="00A92017">
        <w:rPr>
          <w:i/>
          <w:sz w:val="23"/>
          <w:szCs w:val="23"/>
        </w:rPr>
        <w:t xml:space="preserve">строить цепочки умозаключений на основе использования правил логики. </w:t>
      </w:r>
    </w:p>
    <w:p w:rsidR="00A92017" w:rsidRPr="00A92017" w:rsidRDefault="00A92017" w:rsidP="00A92017">
      <w:pPr>
        <w:pStyle w:val="Default"/>
        <w:rPr>
          <w:i/>
          <w:sz w:val="23"/>
          <w:szCs w:val="23"/>
        </w:rPr>
      </w:pPr>
      <w:r w:rsidRPr="00A92017">
        <w:rPr>
          <w:b/>
          <w:bCs/>
          <w:i/>
          <w:sz w:val="23"/>
          <w:szCs w:val="23"/>
        </w:rPr>
        <w:t xml:space="preserve">Числа </w:t>
      </w:r>
    </w:p>
    <w:p w:rsidR="00A92017" w:rsidRPr="00A92017" w:rsidRDefault="00A92017" w:rsidP="00A92017">
      <w:pPr>
        <w:pStyle w:val="Default"/>
        <w:rPr>
          <w:i/>
          <w:sz w:val="23"/>
          <w:szCs w:val="23"/>
        </w:rPr>
      </w:pPr>
      <w:r w:rsidRPr="00A92017">
        <w:rPr>
          <w:i/>
          <w:sz w:val="23"/>
          <w:szCs w:val="23"/>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A92017" w:rsidRPr="00A92017" w:rsidRDefault="00A92017" w:rsidP="00A92017">
      <w:pPr>
        <w:pStyle w:val="Default"/>
        <w:rPr>
          <w:i/>
          <w:sz w:val="23"/>
          <w:szCs w:val="23"/>
        </w:rPr>
      </w:pPr>
      <w:r w:rsidRPr="00A92017">
        <w:rPr>
          <w:i/>
          <w:sz w:val="23"/>
          <w:szCs w:val="23"/>
        </w:rPr>
        <w:t xml:space="preserve">понимать и объяснять смысл позиционной записи натурального числа; </w:t>
      </w:r>
    </w:p>
    <w:p w:rsidR="00A92017" w:rsidRPr="00A92017" w:rsidRDefault="00A92017" w:rsidP="00A92017">
      <w:pPr>
        <w:pStyle w:val="Default"/>
        <w:rPr>
          <w:i/>
          <w:sz w:val="23"/>
          <w:szCs w:val="23"/>
        </w:rPr>
      </w:pPr>
      <w:r w:rsidRPr="00A92017">
        <w:rPr>
          <w:i/>
          <w:sz w:val="23"/>
          <w:szCs w:val="23"/>
        </w:rPr>
        <w:t xml:space="preserve">выполнять вычисления, в том числе с использованием приёмов рациональных вычислений, обосновывать алгоритмы выполнения действий; </w:t>
      </w:r>
    </w:p>
    <w:p w:rsidR="00A92017" w:rsidRPr="00A92017" w:rsidRDefault="00A92017" w:rsidP="00A92017">
      <w:pPr>
        <w:pStyle w:val="Default"/>
        <w:rPr>
          <w:i/>
          <w:sz w:val="23"/>
          <w:szCs w:val="23"/>
        </w:rPr>
      </w:pPr>
      <w:r w:rsidRPr="00A92017">
        <w:rPr>
          <w:i/>
          <w:sz w:val="23"/>
          <w:szCs w:val="23"/>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A92017" w:rsidRPr="00A92017" w:rsidRDefault="00A92017" w:rsidP="00A92017">
      <w:pPr>
        <w:pStyle w:val="Default"/>
        <w:rPr>
          <w:i/>
          <w:sz w:val="23"/>
          <w:szCs w:val="23"/>
        </w:rPr>
      </w:pPr>
      <w:r w:rsidRPr="00A92017">
        <w:rPr>
          <w:i/>
          <w:sz w:val="23"/>
          <w:szCs w:val="23"/>
        </w:rPr>
        <w:t xml:space="preserve">выполнять округление рациональных чисел с заданной точностью; </w:t>
      </w:r>
    </w:p>
    <w:p w:rsidR="00A92017" w:rsidRPr="00A92017" w:rsidRDefault="00A92017" w:rsidP="00A92017">
      <w:pPr>
        <w:pStyle w:val="Default"/>
        <w:rPr>
          <w:i/>
          <w:sz w:val="23"/>
          <w:szCs w:val="23"/>
        </w:rPr>
      </w:pPr>
      <w:r w:rsidRPr="00A92017">
        <w:rPr>
          <w:i/>
          <w:sz w:val="23"/>
          <w:szCs w:val="23"/>
        </w:rPr>
        <w:t xml:space="preserve">упорядочивать числа, записанные в виде обыкновенных и десятичных дробей; </w:t>
      </w:r>
    </w:p>
    <w:p w:rsidR="00A92017" w:rsidRPr="00A92017" w:rsidRDefault="00A92017" w:rsidP="00A92017">
      <w:pPr>
        <w:pStyle w:val="Default"/>
        <w:rPr>
          <w:i/>
          <w:sz w:val="23"/>
          <w:szCs w:val="23"/>
        </w:rPr>
      </w:pPr>
      <w:r w:rsidRPr="00A92017">
        <w:rPr>
          <w:i/>
          <w:sz w:val="23"/>
          <w:szCs w:val="23"/>
        </w:rPr>
        <w:t xml:space="preserve">находить НОД и НОК чисел и использовать их при решении зада;. </w:t>
      </w:r>
    </w:p>
    <w:p w:rsidR="00A92017" w:rsidRPr="00A92017" w:rsidRDefault="00A92017" w:rsidP="00A92017">
      <w:pPr>
        <w:pStyle w:val="Default"/>
        <w:rPr>
          <w:i/>
          <w:sz w:val="23"/>
          <w:szCs w:val="23"/>
        </w:rPr>
      </w:pPr>
      <w:r w:rsidRPr="00A92017">
        <w:rPr>
          <w:i/>
          <w:sz w:val="23"/>
          <w:szCs w:val="23"/>
        </w:rPr>
        <w:t xml:space="preserve">оперировать понятием модуль числа, геометрическая интерпретация модуля числа. </w:t>
      </w:r>
    </w:p>
    <w:p w:rsidR="00A92017" w:rsidRPr="00A92017" w:rsidRDefault="00A92017" w:rsidP="00A92017">
      <w:pPr>
        <w:pStyle w:val="Default"/>
        <w:rPr>
          <w:i/>
          <w:sz w:val="23"/>
          <w:szCs w:val="23"/>
        </w:rPr>
      </w:pPr>
      <w:r w:rsidRPr="00A92017">
        <w:rPr>
          <w:i/>
          <w:sz w:val="23"/>
          <w:szCs w:val="23"/>
        </w:rPr>
        <w:t xml:space="preserve">В повседневной жизни и при изучении других предметов: </w:t>
      </w:r>
    </w:p>
    <w:p w:rsidR="00A92017" w:rsidRPr="00A92017" w:rsidRDefault="00A92017" w:rsidP="00A92017">
      <w:pPr>
        <w:pStyle w:val="Default"/>
        <w:rPr>
          <w:i/>
          <w:sz w:val="23"/>
          <w:szCs w:val="23"/>
        </w:rPr>
      </w:pPr>
      <w:r w:rsidRPr="00A92017">
        <w:rPr>
          <w:i/>
          <w:sz w:val="23"/>
          <w:szCs w:val="23"/>
        </w:rPr>
        <w:t xml:space="preserve">применять правила приближенных вычислений при решении практических задач и решении задач других учебных предметов; </w:t>
      </w:r>
    </w:p>
    <w:p w:rsidR="00A92017" w:rsidRPr="00A92017" w:rsidRDefault="00A92017" w:rsidP="00A92017">
      <w:pPr>
        <w:pStyle w:val="Default"/>
        <w:rPr>
          <w:i/>
          <w:sz w:val="23"/>
          <w:szCs w:val="23"/>
        </w:rPr>
      </w:pPr>
      <w:r w:rsidRPr="00A92017">
        <w:rPr>
          <w:i/>
          <w:sz w:val="23"/>
          <w:szCs w:val="23"/>
        </w:rPr>
        <w:t xml:space="preserve">выполнять сравнение результатов вычислений при решении практических задач, в том числе приближенных вычислений; </w:t>
      </w:r>
    </w:p>
    <w:p w:rsidR="00A92017" w:rsidRPr="00A92017" w:rsidRDefault="00A92017" w:rsidP="00A92017">
      <w:pPr>
        <w:pStyle w:val="Default"/>
        <w:rPr>
          <w:i/>
          <w:sz w:val="23"/>
          <w:szCs w:val="23"/>
        </w:rPr>
      </w:pPr>
      <w:r w:rsidRPr="00A92017">
        <w:rPr>
          <w:i/>
          <w:sz w:val="23"/>
          <w:szCs w:val="23"/>
        </w:rPr>
        <w:t xml:space="preserve">составлять числовые выражения и оценивать их значения при решении практических задач и задач из других учебных предметов. </w:t>
      </w:r>
    </w:p>
    <w:p w:rsidR="00A92017" w:rsidRPr="00A92017" w:rsidRDefault="00A92017" w:rsidP="00A92017">
      <w:pPr>
        <w:pStyle w:val="Default"/>
        <w:rPr>
          <w:i/>
          <w:sz w:val="23"/>
          <w:szCs w:val="23"/>
        </w:rPr>
      </w:pPr>
      <w:r w:rsidRPr="00A92017">
        <w:rPr>
          <w:b/>
          <w:bCs/>
          <w:i/>
          <w:sz w:val="23"/>
          <w:szCs w:val="23"/>
        </w:rPr>
        <w:t xml:space="preserve">Уравнения и неравенства </w:t>
      </w:r>
    </w:p>
    <w:p w:rsidR="00A92017" w:rsidRPr="00A92017" w:rsidRDefault="00A92017" w:rsidP="00A92017">
      <w:pPr>
        <w:pStyle w:val="Default"/>
        <w:rPr>
          <w:i/>
          <w:sz w:val="23"/>
          <w:szCs w:val="23"/>
        </w:rPr>
      </w:pPr>
      <w:r w:rsidRPr="00A92017">
        <w:rPr>
          <w:i/>
          <w:sz w:val="23"/>
          <w:szCs w:val="23"/>
        </w:rPr>
        <w:t xml:space="preserve">Оперировать понятиями: равенство, числовое равенство, уравнение, корень уравнения, решение уравнения, числовое неравенство. </w:t>
      </w:r>
    </w:p>
    <w:p w:rsidR="00A92017" w:rsidRPr="00A92017" w:rsidRDefault="00A92017" w:rsidP="00A92017">
      <w:pPr>
        <w:pStyle w:val="Default"/>
        <w:rPr>
          <w:i/>
          <w:sz w:val="23"/>
          <w:szCs w:val="23"/>
        </w:rPr>
      </w:pPr>
      <w:r w:rsidRPr="00A92017">
        <w:rPr>
          <w:b/>
          <w:bCs/>
          <w:i/>
          <w:sz w:val="23"/>
          <w:szCs w:val="23"/>
        </w:rPr>
        <w:t xml:space="preserve">Статистика и теория вероятностей </w:t>
      </w:r>
    </w:p>
    <w:p w:rsidR="00A92017" w:rsidRPr="00A92017" w:rsidRDefault="00A92017" w:rsidP="00A92017">
      <w:pPr>
        <w:pStyle w:val="Default"/>
        <w:rPr>
          <w:i/>
          <w:sz w:val="23"/>
          <w:szCs w:val="23"/>
        </w:rPr>
      </w:pPr>
      <w:r w:rsidRPr="00A92017">
        <w:rPr>
          <w:i/>
          <w:sz w:val="23"/>
          <w:szCs w:val="23"/>
        </w:rPr>
        <w:t xml:space="preserve">Оперировать понятиями: столбчатые и круговые диаграммы, таблицы данных, среднее арифметическое, </w:t>
      </w:r>
    </w:p>
    <w:p w:rsidR="00A92017" w:rsidRPr="00A92017" w:rsidRDefault="00A92017" w:rsidP="00A92017">
      <w:pPr>
        <w:pStyle w:val="Default"/>
        <w:rPr>
          <w:i/>
          <w:sz w:val="23"/>
          <w:szCs w:val="23"/>
        </w:rPr>
      </w:pPr>
      <w:r w:rsidRPr="00A92017">
        <w:rPr>
          <w:i/>
          <w:sz w:val="23"/>
          <w:szCs w:val="23"/>
        </w:rPr>
        <w:t xml:space="preserve">извлекать, информацию, представленную в таблицах, на диаграммах; </w:t>
      </w:r>
    </w:p>
    <w:p w:rsidR="00A92017" w:rsidRPr="00A92017" w:rsidRDefault="00A92017" w:rsidP="00A92017">
      <w:pPr>
        <w:pStyle w:val="Default"/>
        <w:rPr>
          <w:i/>
          <w:sz w:val="23"/>
          <w:szCs w:val="23"/>
        </w:rPr>
      </w:pPr>
      <w:r w:rsidRPr="00A92017">
        <w:rPr>
          <w:i/>
          <w:sz w:val="23"/>
          <w:szCs w:val="23"/>
        </w:rPr>
        <w:t xml:space="preserve">составлять таблицы, строить диаграммы на основе данных. </w:t>
      </w:r>
    </w:p>
    <w:p w:rsidR="00A92017" w:rsidRPr="00A92017" w:rsidRDefault="00A92017" w:rsidP="00A92017">
      <w:pPr>
        <w:pStyle w:val="Default"/>
        <w:rPr>
          <w:i/>
          <w:sz w:val="23"/>
          <w:szCs w:val="23"/>
        </w:rPr>
      </w:pPr>
      <w:r w:rsidRPr="00A92017">
        <w:rPr>
          <w:i/>
          <w:sz w:val="23"/>
          <w:szCs w:val="23"/>
        </w:rPr>
        <w:t xml:space="preserve">В повседневной жизни и при изучении других предметов: </w:t>
      </w:r>
    </w:p>
    <w:p w:rsidR="00A92017" w:rsidRPr="00A92017" w:rsidRDefault="00A92017" w:rsidP="00A92017">
      <w:pPr>
        <w:pStyle w:val="Default"/>
        <w:rPr>
          <w:i/>
          <w:sz w:val="23"/>
          <w:szCs w:val="23"/>
        </w:rPr>
      </w:pPr>
      <w:r w:rsidRPr="00A92017">
        <w:rPr>
          <w:i/>
          <w:sz w:val="23"/>
          <w:szCs w:val="23"/>
        </w:rPr>
        <w:lastRenderedPageBreak/>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A92017" w:rsidRPr="00A92017" w:rsidRDefault="00A92017" w:rsidP="00A92017">
      <w:pPr>
        <w:pStyle w:val="Default"/>
        <w:rPr>
          <w:i/>
          <w:sz w:val="23"/>
          <w:szCs w:val="23"/>
        </w:rPr>
      </w:pPr>
      <w:r w:rsidRPr="00A92017">
        <w:rPr>
          <w:b/>
          <w:bCs/>
          <w:i/>
          <w:sz w:val="23"/>
          <w:szCs w:val="23"/>
        </w:rPr>
        <w:t xml:space="preserve">Текстовые задачи </w:t>
      </w:r>
    </w:p>
    <w:p w:rsidR="00A92017" w:rsidRPr="00A92017" w:rsidRDefault="00A92017" w:rsidP="00A92017">
      <w:pPr>
        <w:pStyle w:val="Default"/>
        <w:rPr>
          <w:i/>
          <w:sz w:val="23"/>
          <w:szCs w:val="23"/>
        </w:rPr>
      </w:pPr>
      <w:r w:rsidRPr="00A92017">
        <w:rPr>
          <w:i/>
          <w:sz w:val="23"/>
          <w:szCs w:val="23"/>
        </w:rPr>
        <w:t xml:space="preserve">Решать простые и сложные задачи разных типов, а также задачи повышенной трудности; </w:t>
      </w:r>
    </w:p>
    <w:p w:rsidR="00A92017" w:rsidRPr="00A92017" w:rsidRDefault="00A92017" w:rsidP="00A92017">
      <w:pPr>
        <w:pStyle w:val="Default"/>
        <w:rPr>
          <w:i/>
          <w:sz w:val="23"/>
          <w:szCs w:val="23"/>
        </w:rPr>
      </w:pPr>
      <w:r w:rsidRPr="00A92017">
        <w:rPr>
          <w:i/>
          <w:sz w:val="23"/>
          <w:szCs w:val="23"/>
        </w:rPr>
        <w:t xml:space="preserve">использовать разные краткие записи как модели текстов сложных задач для построения поисковой схемы и решения задач; </w:t>
      </w:r>
    </w:p>
    <w:p w:rsidR="00A92017" w:rsidRPr="00A92017" w:rsidRDefault="00A92017" w:rsidP="00A92017">
      <w:pPr>
        <w:pStyle w:val="Default"/>
        <w:rPr>
          <w:i/>
          <w:sz w:val="23"/>
          <w:szCs w:val="23"/>
        </w:rPr>
      </w:pPr>
      <w:r w:rsidRPr="00A92017">
        <w:rPr>
          <w:i/>
          <w:sz w:val="23"/>
          <w:szCs w:val="23"/>
        </w:rPr>
        <w:t xml:space="preserve">знать и применять оба способа поиска решения задач (от требования к условию и от условия к требованию); </w:t>
      </w:r>
    </w:p>
    <w:p w:rsidR="00A92017" w:rsidRPr="00A92017" w:rsidRDefault="00A92017" w:rsidP="00A92017">
      <w:pPr>
        <w:pStyle w:val="Default"/>
        <w:rPr>
          <w:i/>
          <w:sz w:val="23"/>
          <w:szCs w:val="23"/>
        </w:rPr>
      </w:pPr>
      <w:r w:rsidRPr="00A92017">
        <w:rPr>
          <w:i/>
          <w:sz w:val="23"/>
          <w:szCs w:val="23"/>
        </w:rPr>
        <w:t xml:space="preserve">моделировать рассуждения при поиске решения задач с помощью граф-схемы; </w:t>
      </w:r>
    </w:p>
    <w:p w:rsidR="00A92017" w:rsidRPr="00A92017" w:rsidRDefault="00A92017" w:rsidP="00A92017">
      <w:pPr>
        <w:pStyle w:val="Default"/>
        <w:rPr>
          <w:i/>
          <w:sz w:val="23"/>
          <w:szCs w:val="23"/>
        </w:rPr>
      </w:pPr>
      <w:r w:rsidRPr="00A92017">
        <w:rPr>
          <w:i/>
          <w:sz w:val="23"/>
          <w:szCs w:val="23"/>
        </w:rPr>
        <w:t xml:space="preserve">выделять этапы решения задачи и содержание каждого этапа; </w:t>
      </w:r>
    </w:p>
    <w:p w:rsidR="00A92017" w:rsidRPr="00A92017" w:rsidRDefault="00A92017" w:rsidP="00A92017">
      <w:pPr>
        <w:pStyle w:val="Default"/>
        <w:rPr>
          <w:i/>
          <w:sz w:val="23"/>
          <w:szCs w:val="23"/>
        </w:rPr>
      </w:pPr>
      <w:r w:rsidRPr="00A92017">
        <w:rPr>
          <w:i/>
          <w:sz w:val="23"/>
          <w:szCs w:val="23"/>
        </w:rPr>
        <w:t xml:space="preserve">интерпретировать вычислительные результаты в задаче, исследовать полученное решение задачи; </w:t>
      </w:r>
    </w:p>
    <w:p w:rsidR="00A92017" w:rsidRPr="00A92017" w:rsidRDefault="00A92017" w:rsidP="00A92017">
      <w:pPr>
        <w:pStyle w:val="Default"/>
        <w:rPr>
          <w:i/>
          <w:sz w:val="23"/>
          <w:szCs w:val="23"/>
        </w:rPr>
      </w:pPr>
      <w:r w:rsidRPr="00A92017">
        <w:rPr>
          <w:i/>
          <w:sz w:val="23"/>
          <w:szCs w:val="23"/>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A92017" w:rsidRPr="00A92017" w:rsidRDefault="00A92017" w:rsidP="00A92017">
      <w:pPr>
        <w:pStyle w:val="Default"/>
        <w:rPr>
          <w:i/>
          <w:sz w:val="23"/>
          <w:szCs w:val="23"/>
        </w:rPr>
      </w:pPr>
      <w:r w:rsidRPr="00A92017">
        <w:rPr>
          <w:i/>
          <w:sz w:val="23"/>
          <w:szCs w:val="23"/>
        </w:rPr>
        <w:t xml:space="preserve">исследовать всевозможные ситуации при решении задач на движение по реке, рассматривать разные системы отсчёта; </w:t>
      </w:r>
    </w:p>
    <w:p w:rsidR="00A92017" w:rsidRPr="00A92017" w:rsidRDefault="00A92017" w:rsidP="00A92017">
      <w:pPr>
        <w:pStyle w:val="Default"/>
        <w:rPr>
          <w:i/>
          <w:sz w:val="23"/>
          <w:szCs w:val="23"/>
        </w:rPr>
      </w:pPr>
      <w:r w:rsidRPr="00A92017">
        <w:rPr>
          <w:i/>
          <w:sz w:val="23"/>
          <w:szCs w:val="23"/>
        </w:rPr>
        <w:t xml:space="preserve">решать разнообразные задачи «на части», </w:t>
      </w:r>
    </w:p>
    <w:p w:rsidR="00A92017" w:rsidRPr="00A92017" w:rsidRDefault="00A92017" w:rsidP="00A92017">
      <w:pPr>
        <w:pStyle w:val="Default"/>
        <w:rPr>
          <w:i/>
          <w:sz w:val="23"/>
          <w:szCs w:val="23"/>
        </w:rPr>
      </w:pPr>
      <w:r w:rsidRPr="00A92017">
        <w:rPr>
          <w:i/>
          <w:sz w:val="23"/>
          <w:szCs w:val="23"/>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A92017" w:rsidRPr="00A92017" w:rsidRDefault="00A92017" w:rsidP="00A92017">
      <w:pPr>
        <w:pStyle w:val="Default"/>
        <w:rPr>
          <w:i/>
          <w:sz w:val="23"/>
          <w:szCs w:val="23"/>
        </w:rPr>
      </w:pPr>
      <w:r w:rsidRPr="00A92017">
        <w:rPr>
          <w:i/>
          <w:sz w:val="23"/>
          <w:szCs w:val="23"/>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A92017" w:rsidRPr="00A92017" w:rsidRDefault="00A92017" w:rsidP="00A92017">
      <w:pPr>
        <w:pStyle w:val="Default"/>
        <w:rPr>
          <w:i/>
          <w:sz w:val="23"/>
          <w:szCs w:val="23"/>
        </w:rPr>
      </w:pPr>
      <w:r w:rsidRPr="00A92017">
        <w:rPr>
          <w:i/>
          <w:sz w:val="23"/>
          <w:szCs w:val="23"/>
        </w:rPr>
        <w:t xml:space="preserve">В повседневной жизни и при изучении других предметов: </w:t>
      </w:r>
    </w:p>
    <w:p w:rsidR="00A92017" w:rsidRPr="00A92017" w:rsidRDefault="00A92017" w:rsidP="00A92017">
      <w:pPr>
        <w:pStyle w:val="Default"/>
        <w:rPr>
          <w:i/>
          <w:sz w:val="23"/>
          <w:szCs w:val="23"/>
        </w:rPr>
      </w:pPr>
      <w:r w:rsidRPr="00A92017">
        <w:rPr>
          <w:i/>
          <w:sz w:val="23"/>
          <w:szCs w:val="23"/>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A92017" w:rsidRPr="00A92017" w:rsidRDefault="00A92017" w:rsidP="00A92017">
      <w:pPr>
        <w:pStyle w:val="Default"/>
        <w:rPr>
          <w:i/>
          <w:sz w:val="23"/>
          <w:szCs w:val="23"/>
        </w:rPr>
      </w:pPr>
      <w:r w:rsidRPr="00A92017">
        <w:rPr>
          <w:i/>
          <w:sz w:val="23"/>
          <w:szCs w:val="23"/>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A92017" w:rsidRPr="00A92017" w:rsidRDefault="00A92017" w:rsidP="00A92017">
      <w:pPr>
        <w:pStyle w:val="Default"/>
        <w:rPr>
          <w:i/>
          <w:sz w:val="23"/>
          <w:szCs w:val="23"/>
        </w:rPr>
      </w:pPr>
      <w:r w:rsidRPr="00A92017">
        <w:rPr>
          <w:i/>
          <w:sz w:val="23"/>
          <w:szCs w:val="23"/>
        </w:rPr>
        <w:t xml:space="preserve">решать задачи на движение по реке, рассматривая разные системы отсчета. </w:t>
      </w:r>
    </w:p>
    <w:p w:rsidR="00A92017" w:rsidRPr="00A92017" w:rsidRDefault="00A92017" w:rsidP="00A92017">
      <w:pPr>
        <w:pStyle w:val="Default"/>
        <w:rPr>
          <w:i/>
          <w:sz w:val="23"/>
          <w:szCs w:val="23"/>
        </w:rPr>
      </w:pPr>
      <w:r w:rsidRPr="00A92017">
        <w:rPr>
          <w:b/>
          <w:bCs/>
          <w:i/>
          <w:sz w:val="23"/>
          <w:szCs w:val="23"/>
        </w:rPr>
        <w:t xml:space="preserve">Наглядная геометрия </w:t>
      </w:r>
    </w:p>
    <w:p w:rsidR="00A92017" w:rsidRPr="00A92017" w:rsidRDefault="00A92017" w:rsidP="00A92017">
      <w:pPr>
        <w:pStyle w:val="Default"/>
        <w:rPr>
          <w:i/>
          <w:sz w:val="23"/>
          <w:szCs w:val="23"/>
        </w:rPr>
      </w:pPr>
      <w:r w:rsidRPr="00A92017">
        <w:rPr>
          <w:i/>
          <w:sz w:val="23"/>
          <w:szCs w:val="23"/>
        </w:rPr>
        <w:t xml:space="preserve">Геометрические фигуры </w:t>
      </w:r>
    </w:p>
    <w:p w:rsidR="00A92017" w:rsidRPr="00A92017" w:rsidRDefault="00A92017" w:rsidP="00A92017">
      <w:pPr>
        <w:pStyle w:val="Default"/>
        <w:rPr>
          <w:i/>
          <w:sz w:val="23"/>
          <w:szCs w:val="23"/>
        </w:rPr>
      </w:pPr>
      <w:r w:rsidRPr="00A92017">
        <w:rPr>
          <w:i/>
          <w:sz w:val="23"/>
          <w:szCs w:val="23"/>
        </w:rPr>
        <w:t xml:space="preserve">Извлекать, интерпретировать и преобразовывать информацию о геометрических фигурах, представленную на чертежах; </w:t>
      </w:r>
    </w:p>
    <w:p w:rsidR="00A92017" w:rsidRPr="00A92017" w:rsidRDefault="00A92017" w:rsidP="00A92017">
      <w:pPr>
        <w:pStyle w:val="Default"/>
        <w:rPr>
          <w:i/>
          <w:sz w:val="23"/>
          <w:szCs w:val="23"/>
        </w:rPr>
      </w:pPr>
      <w:r w:rsidRPr="00A92017">
        <w:rPr>
          <w:i/>
          <w:sz w:val="23"/>
          <w:szCs w:val="23"/>
        </w:rPr>
        <w:t xml:space="preserve">изображать изучаемые фигуры от руки и с помощью компьютерных инструментов. </w:t>
      </w:r>
    </w:p>
    <w:p w:rsidR="00A92017" w:rsidRPr="00A92017" w:rsidRDefault="00A92017" w:rsidP="00A92017">
      <w:pPr>
        <w:pStyle w:val="Default"/>
        <w:rPr>
          <w:i/>
          <w:sz w:val="23"/>
          <w:szCs w:val="23"/>
        </w:rPr>
      </w:pPr>
      <w:r w:rsidRPr="00A92017">
        <w:rPr>
          <w:b/>
          <w:bCs/>
          <w:i/>
          <w:sz w:val="23"/>
          <w:szCs w:val="23"/>
        </w:rPr>
        <w:t xml:space="preserve">Измерения и вычисления </w:t>
      </w:r>
      <w:r w:rsidRPr="00A92017">
        <w:rPr>
          <w:i/>
          <w:sz w:val="23"/>
          <w:szCs w:val="23"/>
        </w:rPr>
        <w:t xml:space="preserve">выполнять измерение длин, расстояний, величин углов, с помощью инструментов для измерений длин и углов; </w:t>
      </w:r>
    </w:p>
    <w:p w:rsidR="00A92017" w:rsidRPr="00A92017" w:rsidRDefault="00A92017" w:rsidP="00A92017">
      <w:pPr>
        <w:pStyle w:val="Default"/>
        <w:rPr>
          <w:i/>
          <w:sz w:val="23"/>
          <w:szCs w:val="23"/>
        </w:rPr>
      </w:pPr>
      <w:r w:rsidRPr="00A92017">
        <w:rPr>
          <w:i/>
          <w:sz w:val="23"/>
          <w:szCs w:val="23"/>
        </w:rPr>
        <w:t xml:space="preserve">вычислять площади прямоугольников, квадратов, объёмы прямоугольных параллелепипедов, кубов. </w:t>
      </w:r>
    </w:p>
    <w:p w:rsidR="00A92017" w:rsidRPr="00A92017" w:rsidRDefault="00A92017" w:rsidP="00A92017">
      <w:pPr>
        <w:pStyle w:val="Default"/>
        <w:rPr>
          <w:i/>
          <w:sz w:val="23"/>
          <w:szCs w:val="23"/>
        </w:rPr>
      </w:pPr>
      <w:r w:rsidRPr="00A92017">
        <w:rPr>
          <w:i/>
          <w:sz w:val="23"/>
          <w:szCs w:val="23"/>
        </w:rPr>
        <w:t xml:space="preserve">В повседневной жизни и при изучении других предметов: </w:t>
      </w:r>
    </w:p>
    <w:p w:rsidR="00A92017" w:rsidRPr="00A92017" w:rsidRDefault="00A92017" w:rsidP="00A92017">
      <w:pPr>
        <w:pStyle w:val="Default"/>
        <w:rPr>
          <w:i/>
          <w:sz w:val="23"/>
          <w:szCs w:val="23"/>
        </w:rPr>
      </w:pPr>
      <w:r w:rsidRPr="00A92017">
        <w:rPr>
          <w:i/>
          <w:sz w:val="23"/>
          <w:szCs w:val="23"/>
        </w:rPr>
        <w:t xml:space="preserve">вычислять расстояния на местности в стандартных ситуациях, площади участков прямоугольной формы, объёмы комнат; </w:t>
      </w:r>
    </w:p>
    <w:p w:rsidR="00A92017" w:rsidRPr="00A92017" w:rsidRDefault="00A92017" w:rsidP="00A92017">
      <w:pPr>
        <w:pStyle w:val="Default"/>
        <w:rPr>
          <w:i/>
          <w:sz w:val="23"/>
          <w:szCs w:val="23"/>
        </w:rPr>
      </w:pPr>
      <w:r w:rsidRPr="00A92017">
        <w:rPr>
          <w:i/>
          <w:sz w:val="23"/>
          <w:szCs w:val="23"/>
        </w:rPr>
        <w:t xml:space="preserve">выполнять простейшие построения на местности, необходимые в реальной жизни; </w:t>
      </w:r>
    </w:p>
    <w:p w:rsidR="00A92017" w:rsidRPr="00A92017" w:rsidRDefault="00A92017" w:rsidP="00A92017">
      <w:pPr>
        <w:pStyle w:val="Default"/>
        <w:rPr>
          <w:i/>
          <w:sz w:val="23"/>
          <w:szCs w:val="23"/>
        </w:rPr>
      </w:pPr>
      <w:r w:rsidRPr="00A92017">
        <w:rPr>
          <w:i/>
          <w:sz w:val="23"/>
          <w:szCs w:val="23"/>
        </w:rPr>
        <w:t xml:space="preserve">оценивать размеры реальных объектов окружающего мира. </w:t>
      </w:r>
    </w:p>
    <w:p w:rsidR="00A92017" w:rsidRPr="00A92017" w:rsidRDefault="00A92017" w:rsidP="00A92017">
      <w:pPr>
        <w:pStyle w:val="Default"/>
        <w:rPr>
          <w:i/>
          <w:sz w:val="23"/>
          <w:szCs w:val="23"/>
        </w:rPr>
      </w:pPr>
      <w:r w:rsidRPr="00A92017">
        <w:rPr>
          <w:b/>
          <w:bCs/>
          <w:i/>
          <w:sz w:val="23"/>
          <w:szCs w:val="23"/>
        </w:rPr>
        <w:t xml:space="preserve">История математики </w:t>
      </w:r>
    </w:p>
    <w:p w:rsidR="00A92017" w:rsidRDefault="00A92017" w:rsidP="00A92017">
      <w:pPr>
        <w:autoSpaceDE w:val="0"/>
        <w:autoSpaceDN w:val="0"/>
        <w:adjustRightInd w:val="0"/>
        <w:spacing w:after="0" w:line="240" w:lineRule="auto"/>
        <w:rPr>
          <w:i/>
          <w:sz w:val="23"/>
          <w:szCs w:val="23"/>
        </w:rPr>
      </w:pPr>
      <w:r w:rsidRPr="00A92017">
        <w:rPr>
          <w:i/>
          <w:sz w:val="23"/>
          <w:szCs w:val="23"/>
        </w:rPr>
        <w:t>Характеризовать вклад выдающихся математиков в развитие математики и иных научных областей.</w:t>
      </w:r>
    </w:p>
    <w:p w:rsidR="00A92017" w:rsidRDefault="00A92017" w:rsidP="00A92017">
      <w:pPr>
        <w:pStyle w:val="Default"/>
        <w:rPr>
          <w:b/>
          <w:bCs/>
          <w:i/>
          <w:iCs/>
          <w:sz w:val="23"/>
          <w:szCs w:val="23"/>
        </w:rPr>
      </w:pPr>
    </w:p>
    <w:p w:rsidR="00A92017" w:rsidRDefault="00A92017" w:rsidP="00A92017">
      <w:pPr>
        <w:pStyle w:val="Default"/>
        <w:rPr>
          <w:sz w:val="23"/>
          <w:szCs w:val="23"/>
        </w:rPr>
      </w:pPr>
      <w:r>
        <w:rPr>
          <w:b/>
          <w:bCs/>
          <w:i/>
          <w:iCs/>
          <w:sz w:val="23"/>
          <w:szCs w:val="23"/>
        </w:rPr>
        <w:t xml:space="preserve">Выпускник научится в 7-9 классах </w:t>
      </w:r>
      <w:r>
        <w:rPr>
          <w:sz w:val="23"/>
          <w:szCs w:val="23"/>
        </w:rPr>
        <w:t xml:space="preserve">(для использования в повседневной жизни и обеспечения возможности успешного продолжения образования на базовом уровне) </w:t>
      </w:r>
    </w:p>
    <w:p w:rsidR="00A92017" w:rsidRDefault="00A92017" w:rsidP="00A92017">
      <w:pPr>
        <w:pStyle w:val="Default"/>
        <w:rPr>
          <w:sz w:val="23"/>
          <w:szCs w:val="23"/>
        </w:rPr>
      </w:pPr>
      <w:r>
        <w:rPr>
          <w:b/>
          <w:bCs/>
          <w:sz w:val="23"/>
          <w:szCs w:val="23"/>
        </w:rPr>
        <w:t xml:space="preserve">Элементы теории множеств и математической логики </w:t>
      </w:r>
    </w:p>
    <w:p w:rsidR="00A92017" w:rsidRDefault="00A92017" w:rsidP="00A92017">
      <w:pPr>
        <w:pStyle w:val="Default"/>
        <w:rPr>
          <w:sz w:val="23"/>
          <w:szCs w:val="23"/>
        </w:rPr>
      </w:pPr>
      <w:r>
        <w:rPr>
          <w:sz w:val="23"/>
          <w:szCs w:val="23"/>
        </w:rPr>
        <w:t xml:space="preserve">Оперировать на базовом уровне3 понятиями: множество, элемент множества, подмножество, принадлежность; </w:t>
      </w:r>
    </w:p>
    <w:p w:rsidR="00A92017" w:rsidRDefault="00A92017" w:rsidP="00A92017">
      <w:pPr>
        <w:pStyle w:val="Default"/>
        <w:rPr>
          <w:sz w:val="23"/>
          <w:szCs w:val="23"/>
        </w:rPr>
      </w:pPr>
      <w:r>
        <w:rPr>
          <w:sz w:val="23"/>
          <w:szCs w:val="23"/>
        </w:rPr>
        <w:t xml:space="preserve">задавать множества перечислением их элементов; </w:t>
      </w:r>
    </w:p>
    <w:p w:rsidR="00A92017" w:rsidRDefault="00A92017" w:rsidP="00A92017">
      <w:pPr>
        <w:pStyle w:val="Default"/>
        <w:rPr>
          <w:sz w:val="23"/>
          <w:szCs w:val="23"/>
        </w:rPr>
      </w:pPr>
      <w:r>
        <w:rPr>
          <w:sz w:val="23"/>
          <w:szCs w:val="23"/>
        </w:rPr>
        <w:t xml:space="preserve">находить пересечение, объединение, подмножество в простейших ситуациях; </w:t>
      </w:r>
    </w:p>
    <w:p w:rsidR="00A92017" w:rsidRDefault="00A92017" w:rsidP="00A92017">
      <w:pPr>
        <w:pStyle w:val="Default"/>
        <w:rPr>
          <w:sz w:val="23"/>
          <w:szCs w:val="23"/>
        </w:rPr>
      </w:pPr>
      <w:r>
        <w:rPr>
          <w:sz w:val="23"/>
          <w:szCs w:val="23"/>
        </w:rPr>
        <w:t xml:space="preserve">оперировать на базовом уровне понятиями: определение, аксиома, теорема, доказательство; </w:t>
      </w:r>
    </w:p>
    <w:p w:rsidR="00A92017" w:rsidRDefault="00A92017" w:rsidP="00A92017">
      <w:pPr>
        <w:pStyle w:val="Default"/>
        <w:rPr>
          <w:sz w:val="23"/>
          <w:szCs w:val="23"/>
        </w:rPr>
      </w:pPr>
      <w:r>
        <w:rPr>
          <w:sz w:val="23"/>
          <w:szCs w:val="23"/>
        </w:rPr>
        <w:t xml:space="preserve">приводить примеры и контрпримеры для подтвержнения своих высказываний. </w:t>
      </w:r>
    </w:p>
    <w:p w:rsidR="00A92017" w:rsidRDefault="00A92017" w:rsidP="00A92017">
      <w:pPr>
        <w:pStyle w:val="Default"/>
        <w:rPr>
          <w:sz w:val="23"/>
          <w:szCs w:val="23"/>
        </w:rPr>
      </w:pPr>
      <w:r>
        <w:rPr>
          <w:sz w:val="23"/>
          <w:szCs w:val="23"/>
        </w:rPr>
        <w:lastRenderedPageBreak/>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rsidR="00A92017" w:rsidRDefault="00A92017" w:rsidP="00A92017">
      <w:pPr>
        <w:pStyle w:val="Default"/>
        <w:rPr>
          <w:sz w:val="23"/>
          <w:szCs w:val="23"/>
        </w:rPr>
      </w:pPr>
      <w:r>
        <w:rPr>
          <w:b/>
          <w:bCs/>
          <w:sz w:val="23"/>
          <w:szCs w:val="23"/>
        </w:rPr>
        <w:t xml:space="preserve">Числа </w:t>
      </w:r>
    </w:p>
    <w:p w:rsidR="00A92017" w:rsidRDefault="00A92017" w:rsidP="00A92017">
      <w:pPr>
        <w:pStyle w:val="Default"/>
        <w:rPr>
          <w:sz w:val="23"/>
          <w:szCs w:val="23"/>
        </w:rPr>
      </w:pPr>
      <w:r>
        <w:rPr>
          <w:sz w:val="23"/>
          <w:szCs w:val="23"/>
        </w:rP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A92017" w:rsidRDefault="00A92017" w:rsidP="00A92017">
      <w:pPr>
        <w:pStyle w:val="Default"/>
        <w:rPr>
          <w:sz w:val="23"/>
          <w:szCs w:val="23"/>
        </w:rPr>
      </w:pPr>
      <w:r>
        <w:rPr>
          <w:sz w:val="23"/>
          <w:szCs w:val="23"/>
        </w:rPr>
        <w:t xml:space="preserve">использовать свойства чисел и правила действий при выполнении вычислений; </w:t>
      </w:r>
    </w:p>
    <w:p w:rsidR="00A92017" w:rsidRDefault="00A92017" w:rsidP="00A92017">
      <w:pPr>
        <w:pStyle w:val="Default"/>
        <w:rPr>
          <w:sz w:val="23"/>
          <w:szCs w:val="23"/>
        </w:rPr>
      </w:pPr>
      <w:r>
        <w:rPr>
          <w:sz w:val="23"/>
          <w:szCs w:val="23"/>
        </w:rPr>
        <w:t xml:space="preserve">использовать признаки делимости на 2, 5, 3, 9, 10 при выполнении вычислений и решении несложных задач; </w:t>
      </w:r>
    </w:p>
    <w:p w:rsidR="00A92017" w:rsidRDefault="00A92017" w:rsidP="00A92017">
      <w:pPr>
        <w:pStyle w:val="Default"/>
        <w:rPr>
          <w:sz w:val="23"/>
          <w:szCs w:val="23"/>
        </w:rPr>
      </w:pPr>
      <w:r>
        <w:rPr>
          <w:sz w:val="23"/>
          <w:szCs w:val="23"/>
        </w:rPr>
        <w:t xml:space="preserve">выполнять округление рациональных чисел в соответствии с правилами; </w:t>
      </w:r>
    </w:p>
    <w:p w:rsidR="00A92017" w:rsidRDefault="00A92017" w:rsidP="00A92017">
      <w:pPr>
        <w:pStyle w:val="Default"/>
        <w:rPr>
          <w:sz w:val="23"/>
          <w:szCs w:val="23"/>
        </w:rPr>
      </w:pPr>
      <w:r>
        <w:rPr>
          <w:sz w:val="23"/>
          <w:szCs w:val="23"/>
        </w:rPr>
        <w:t xml:space="preserve">оценивать значение квадратного корня из положительного целого числа; </w:t>
      </w:r>
    </w:p>
    <w:p w:rsidR="00A92017" w:rsidRDefault="00A92017" w:rsidP="00A92017">
      <w:pPr>
        <w:pStyle w:val="Default"/>
        <w:rPr>
          <w:sz w:val="23"/>
          <w:szCs w:val="23"/>
        </w:rPr>
      </w:pPr>
      <w:r>
        <w:rPr>
          <w:sz w:val="23"/>
          <w:szCs w:val="23"/>
        </w:rPr>
        <w:t xml:space="preserve">распознавать рациональные и иррациональные числа; </w:t>
      </w:r>
    </w:p>
    <w:p w:rsidR="00A92017" w:rsidRDefault="00A92017" w:rsidP="00A92017">
      <w:pPr>
        <w:pStyle w:val="Default"/>
        <w:rPr>
          <w:sz w:val="23"/>
          <w:szCs w:val="23"/>
        </w:rPr>
      </w:pPr>
      <w:r>
        <w:rPr>
          <w:sz w:val="23"/>
          <w:szCs w:val="23"/>
        </w:rPr>
        <w:t xml:space="preserve">сравнивать числа.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оценивать результаты вычислений при решении практических задач; </w:t>
      </w:r>
    </w:p>
    <w:p w:rsidR="00A92017" w:rsidRDefault="00A92017" w:rsidP="00A92017">
      <w:pPr>
        <w:pStyle w:val="Default"/>
        <w:rPr>
          <w:sz w:val="23"/>
          <w:szCs w:val="23"/>
        </w:rPr>
      </w:pPr>
      <w:r>
        <w:rPr>
          <w:sz w:val="23"/>
          <w:szCs w:val="23"/>
        </w:rPr>
        <w:t xml:space="preserve">выполнять сравнение чисел в реальных ситуациях; </w:t>
      </w:r>
    </w:p>
    <w:p w:rsidR="00A92017" w:rsidRDefault="00A92017" w:rsidP="00A92017">
      <w:pPr>
        <w:pStyle w:val="Default"/>
        <w:rPr>
          <w:sz w:val="23"/>
          <w:szCs w:val="23"/>
        </w:rPr>
      </w:pPr>
      <w:r>
        <w:rPr>
          <w:sz w:val="23"/>
          <w:szCs w:val="23"/>
        </w:rPr>
        <w:t xml:space="preserve">составлять числовые выражения при решении практических задач и задач из других учебных предметов. </w:t>
      </w:r>
    </w:p>
    <w:p w:rsidR="00A92017" w:rsidRDefault="00A92017" w:rsidP="00A92017">
      <w:pPr>
        <w:pStyle w:val="Default"/>
        <w:rPr>
          <w:sz w:val="23"/>
          <w:szCs w:val="23"/>
        </w:rPr>
      </w:pPr>
      <w:r>
        <w:rPr>
          <w:b/>
          <w:bCs/>
          <w:sz w:val="23"/>
          <w:szCs w:val="23"/>
        </w:rPr>
        <w:t xml:space="preserve">Тождественные преобразования </w:t>
      </w:r>
    </w:p>
    <w:p w:rsidR="00A92017" w:rsidRDefault="00A92017" w:rsidP="00A92017">
      <w:pPr>
        <w:pStyle w:val="Default"/>
        <w:rPr>
          <w:sz w:val="23"/>
          <w:szCs w:val="23"/>
        </w:rPr>
      </w:pPr>
      <w:r>
        <w:rPr>
          <w:sz w:val="23"/>
          <w:szCs w:val="23"/>
        </w:rP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A92017" w:rsidRDefault="00A92017" w:rsidP="00A92017">
      <w:pPr>
        <w:pStyle w:val="Default"/>
        <w:rPr>
          <w:sz w:val="23"/>
          <w:szCs w:val="23"/>
        </w:rPr>
      </w:pPr>
      <w:r>
        <w:rPr>
          <w:sz w:val="23"/>
          <w:szCs w:val="23"/>
        </w:rPr>
        <w:t xml:space="preserve">выполнять несложные преобразования целых выражений: раскрывать скобки, приводить подобные слагаемые; </w:t>
      </w:r>
    </w:p>
    <w:p w:rsidR="00A92017" w:rsidRDefault="00A92017" w:rsidP="00A92017">
      <w:pPr>
        <w:pStyle w:val="Default"/>
        <w:rPr>
          <w:sz w:val="23"/>
          <w:szCs w:val="23"/>
        </w:rPr>
      </w:pPr>
      <w:r>
        <w:rPr>
          <w:sz w:val="23"/>
          <w:szCs w:val="23"/>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A92017" w:rsidRDefault="00A92017" w:rsidP="00A92017">
      <w:pPr>
        <w:pStyle w:val="Default"/>
        <w:rPr>
          <w:sz w:val="23"/>
          <w:szCs w:val="23"/>
        </w:rPr>
      </w:pPr>
      <w:r>
        <w:rPr>
          <w:sz w:val="23"/>
          <w:szCs w:val="23"/>
        </w:rPr>
        <w:t xml:space="preserve">выполнять несложные преобразования дробно-линейных выражений и выражений с квадратными корнями. </w:t>
      </w:r>
    </w:p>
    <w:p w:rsidR="006C13BA" w:rsidRDefault="00A92017" w:rsidP="006C13BA">
      <w:pPr>
        <w:pStyle w:val="Default"/>
        <w:rPr>
          <w:sz w:val="23"/>
          <w:szCs w:val="23"/>
        </w:rPr>
      </w:pPr>
      <w:r>
        <w:rPr>
          <w:sz w:val="23"/>
          <w:szCs w:val="23"/>
        </w:rPr>
        <w:t xml:space="preserve">В повседневной жизни и при изучении других предметов: </w:t>
      </w:r>
    </w:p>
    <w:p w:rsidR="00A92017" w:rsidRDefault="00A92017" w:rsidP="006C13BA">
      <w:pPr>
        <w:pStyle w:val="Default"/>
        <w:rPr>
          <w:sz w:val="23"/>
          <w:szCs w:val="23"/>
        </w:rPr>
      </w:pPr>
      <w:r>
        <w:rPr>
          <w:sz w:val="23"/>
          <w:szCs w:val="23"/>
        </w:rPr>
        <w:t xml:space="preserve">понимать смысл записи числа в стандартном виде; </w:t>
      </w:r>
    </w:p>
    <w:p w:rsidR="00A92017" w:rsidRDefault="00A92017" w:rsidP="00A92017">
      <w:pPr>
        <w:pStyle w:val="Default"/>
        <w:rPr>
          <w:sz w:val="23"/>
          <w:szCs w:val="23"/>
        </w:rPr>
      </w:pPr>
      <w:r>
        <w:rPr>
          <w:sz w:val="23"/>
          <w:szCs w:val="23"/>
        </w:rPr>
        <w:t xml:space="preserve">оперировать на базовом уровне понятием «стандартная запись числа». </w:t>
      </w:r>
    </w:p>
    <w:p w:rsidR="00A92017" w:rsidRDefault="00A92017" w:rsidP="00A92017">
      <w:pPr>
        <w:pStyle w:val="Default"/>
        <w:rPr>
          <w:sz w:val="23"/>
          <w:szCs w:val="23"/>
        </w:rPr>
      </w:pPr>
      <w:r>
        <w:rPr>
          <w:b/>
          <w:bCs/>
          <w:sz w:val="23"/>
          <w:szCs w:val="23"/>
        </w:rPr>
        <w:t xml:space="preserve">Уравнения и неравенства </w:t>
      </w:r>
    </w:p>
    <w:p w:rsidR="00A92017" w:rsidRDefault="00A92017" w:rsidP="00A92017">
      <w:pPr>
        <w:pStyle w:val="Default"/>
        <w:rPr>
          <w:sz w:val="23"/>
          <w:szCs w:val="23"/>
        </w:rPr>
      </w:pPr>
      <w:r>
        <w:rPr>
          <w:sz w:val="23"/>
          <w:szCs w:val="23"/>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A92017" w:rsidRDefault="00A92017" w:rsidP="00A92017">
      <w:pPr>
        <w:pStyle w:val="Default"/>
        <w:rPr>
          <w:sz w:val="23"/>
          <w:szCs w:val="23"/>
        </w:rPr>
      </w:pPr>
      <w:r>
        <w:rPr>
          <w:sz w:val="23"/>
          <w:szCs w:val="23"/>
        </w:rPr>
        <w:t xml:space="preserve">проверять справедливость числовых равенств и неравенств; </w:t>
      </w:r>
    </w:p>
    <w:p w:rsidR="00A92017" w:rsidRDefault="00A92017" w:rsidP="00A92017">
      <w:pPr>
        <w:pStyle w:val="Default"/>
        <w:rPr>
          <w:sz w:val="23"/>
          <w:szCs w:val="23"/>
        </w:rPr>
      </w:pPr>
      <w:r>
        <w:rPr>
          <w:sz w:val="23"/>
          <w:szCs w:val="23"/>
        </w:rPr>
        <w:t xml:space="preserve">решать линейные неравенства и несложные неравенства, сводящиеся к линейным; </w:t>
      </w:r>
    </w:p>
    <w:p w:rsidR="00A92017" w:rsidRDefault="00A92017" w:rsidP="00A92017">
      <w:pPr>
        <w:pStyle w:val="Default"/>
        <w:rPr>
          <w:sz w:val="23"/>
          <w:szCs w:val="23"/>
        </w:rPr>
      </w:pPr>
      <w:r>
        <w:rPr>
          <w:sz w:val="23"/>
          <w:szCs w:val="23"/>
        </w:rPr>
        <w:t xml:space="preserve">решать системы несложных линейных уравнений, неравенств; </w:t>
      </w:r>
    </w:p>
    <w:p w:rsidR="00A92017" w:rsidRDefault="00A92017" w:rsidP="00A92017">
      <w:pPr>
        <w:pStyle w:val="Default"/>
        <w:rPr>
          <w:sz w:val="23"/>
          <w:szCs w:val="23"/>
        </w:rPr>
      </w:pPr>
      <w:r>
        <w:rPr>
          <w:sz w:val="23"/>
          <w:szCs w:val="23"/>
        </w:rPr>
        <w:t xml:space="preserve">проверять, является ли данное число решением уравнения (неравенства); </w:t>
      </w:r>
    </w:p>
    <w:p w:rsidR="00A92017" w:rsidRDefault="00A92017" w:rsidP="00A92017">
      <w:pPr>
        <w:pStyle w:val="Default"/>
        <w:rPr>
          <w:sz w:val="23"/>
          <w:szCs w:val="23"/>
        </w:rPr>
      </w:pPr>
      <w:r>
        <w:rPr>
          <w:sz w:val="23"/>
          <w:szCs w:val="23"/>
        </w:rPr>
        <w:t xml:space="preserve">решать квадратные уравнения по формуле корней квадратного уравнения; </w:t>
      </w:r>
    </w:p>
    <w:p w:rsidR="00A92017" w:rsidRDefault="00A92017" w:rsidP="00A92017">
      <w:pPr>
        <w:pStyle w:val="Default"/>
        <w:rPr>
          <w:sz w:val="23"/>
          <w:szCs w:val="23"/>
        </w:rPr>
      </w:pPr>
      <w:r>
        <w:rPr>
          <w:sz w:val="23"/>
          <w:szCs w:val="23"/>
        </w:rPr>
        <w:t xml:space="preserve">изображать решения неравенств и их систем на числовой прямой.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составлять и решать линейные уравнения при решении задач, возникающих в других учебных предметах. </w:t>
      </w:r>
    </w:p>
    <w:p w:rsidR="00A92017" w:rsidRDefault="00A92017" w:rsidP="00A92017">
      <w:pPr>
        <w:pStyle w:val="Default"/>
        <w:rPr>
          <w:sz w:val="23"/>
          <w:szCs w:val="23"/>
        </w:rPr>
      </w:pPr>
      <w:r>
        <w:rPr>
          <w:b/>
          <w:bCs/>
          <w:sz w:val="23"/>
          <w:szCs w:val="23"/>
        </w:rPr>
        <w:t xml:space="preserve">Функции </w:t>
      </w:r>
    </w:p>
    <w:p w:rsidR="00A92017" w:rsidRDefault="00A92017" w:rsidP="00A92017">
      <w:pPr>
        <w:pStyle w:val="Default"/>
        <w:rPr>
          <w:sz w:val="23"/>
          <w:szCs w:val="23"/>
        </w:rPr>
      </w:pPr>
      <w:r>
        <w:rPr>
          <w:sz w:val="23"/>
          <w:szCs w:val="23"/>
        </w:rPr>
        <w:t xml:space="preserve">Находить значение функции по заданному значению аргумента; </w:t>
      </w:r>
    </w:p>
    <w:p w:rsidR="00A92017" w:rsidRDefault="00A92017" w:rsidP="00A92017">
      <w:pPr>
        <w:pStyle w:val="Default"/>
        <w:rPr>
          <w:sz w:val="23"/>
          <w:szCs w:val="23"/>
        </w:rPr>
      </w:pPr>
      <w:r>
        <w:rPr>
          <w:sz w:val="23"/>
          <w:szCs w:val="23"/>
        </w:rPr>
        <w:t xml:space="preserve">находить значение аргумента по заданному значению функции в несложных ситуациях; </w:t>
      </w:r>
    </w:p>
    <w:p w:rsidR="00A92017" w:rsidRDefault="00A92017" w:rsidP="00A92017">
      <w:pPr>
        <w:pStyle w:val="Default"/>
        <w:rPr>
          <w:sz w:val="23"/>
          <w:szCs w:val="23"/>
        </w:rPr>
      </w:pPr>
      <w:r>
        <w:rPr>
          <w:sz w:val="23"/>
          <w:szCs w:val="23"/>
        </w:rPr>
        <w:t xml:space="preserve">определять положение точки по её координатам, координаты точки по её положению на координатной плоскости; </w:t>
      </w:r>
    </w:p>
    <w:p w:rsidR="00A92017" w:rsidRDefault="00A92017" w:rsidP="00A92017">
      <w:pPr>
        <w:pStyle w:val="Default"/>
        <w:rPr>
          <w:sz w:val="23"/>
          <w:szCs w:val="23"/>
        </w:rPr>
      </w:pPr>
      <w:r>
        <w:rPr>
          <w:sz w:val="23"/>
          <w:szCs w:val="23"/>
        </w:rP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A92017" w:rsidRDefault="00A92017" w:rsidP="00A92017">
      <w:pPr>
        <w:pStyle w:val="Default"/>
        <w:rPr>
          <w:sz w:val="23"/>
          <w:szCs w:val="23"/>
        </w:rPr>
      </w:pPr>
      <w:r>
        <w:rPr>
          <w:sz w:val="23"/>
          <w:szCs w:val="23"/>
        </w:rPr>
        <w:t xml:space="preserve">строить график линейной функции; </w:t>
      </w:r>
    </w:p>
    <w:p w:rsidR="00A92017" w:rsidRDefault="00A92017" w:rsidP="00A92017">
      <w:pPr>
        <w:pStyle w:val="Default"/>
        <w:rPr>
          <w:sz w:val="23"/>
          <w:szCs w:val="23"/>
        </w:rPr>
      </w:pPr>
      <w:r>
        <w:rPr>
          <w:sz w:val="23"/>
          <w:szCs w:val="23"/>
        </w:rPr>
        <w:t xml:space="preserve">проверять, является ли данный график графиком заданной функции (линейной, квадратичной, обратной пропорциональности); </w:t>
      </w:r>
    </w:p>
    <w:p w:rsidR="00A92017" w:rsidRDefault="00A92017" w:rsidP="00A92017">
      <w:pPr>
        <w:pStyle w:val="Default"/>
        <w:rPr>
          <w:sz w:val="23"/>
          <w:szCs w:val="23"/>
        </w:rPr>
      </w:pPr>
      <w:r>
        <w:rPr>
          <w:sz w:val="23"/>
          <w:szCs w:val="23"/>
        </w:rPr>
        <w:t xml:space="preserve">определять приближённые значения координат точки пересечения графиков функций; </w:t>
      </w:r>
    </w:p>
    <w:p w:rsidR="00A92017" w:rsidRDefault="00A92017" w:rsidP="00A92017">
      <w:pPr>
        <w:pStyle w:val="Default"/>
        <w:rPr>
          <w:sz w:val="23"/>
          <w:szCs w:val="23"/>
        </w:rPr>
      </w:pPr>
      <w:r>
        <w:rPr>
          <w:sz w:val="23"/>
          <w:szCs w:val="23"/>
        </w:rPr>
        <w:t xml:space="preserve">оперировать на базовом уровне понятиями: последовательность, арифметическая прогрессия, геометрическая прогрессия; </w:t>
      </w:r>
    </w:p>
    <w:p w:rsidR="00A92017" w:rsidRDefault="00A92017" w:rsidP="00A92017">
      <w:pPr>
        <w:pStyle w:val="Default"/>
        <w:rPr>
          <w:sz w:val="23"/>
          <w:szCs w:val="23"/>
        </w:rPr>
      </w:pPr>
      <w:r>
        <w:rPr>
          <w:sz w:val="23"/>
          <w:szCs w:val="23"/>
        </w:rPr>
        <w:lastRenderedPageBreak/>
        <w:t xml:space="preserve">решать задачи на прогрессии, в которых ответ может быть получен непосредственным подсчётом без применения формул.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A92017" w:rsidRDefault="00A92017" w:rsidP="00A92017">
      <w:pPr>
        <w:pStyle w:val="Default"/>
        <w:rPr>
          <w:sz w:val="23"/>
          <w:szCs w:val="23"/>
        </w:rPr>
      </w:pPr>
      <w:r>
        <w:rPr>
          <w:sz w:val="23"/>
          <w:szCs w:val="23"/>
        </w:rPr>
        <w:t xml:space="preserve">использовать свойства линейной функции и ее график при решении задач из других учебных предметов. </w:t>
      </w:r>
    </w:p>
    <w:p w:rsidR="00A92017" w:rsidRDefault="00A92017" w:rsidP="00A92017">
      <w:pPr>
        <w:pStyle w:val="Default"/>
        <w:rPr>
          <w:sz w:val="23"/>
          <w:szCs w:val="23"/>
        </w:rPr>
      </w:pPr>
      <w:r>
        <w:rPr>
          <w:b/>
          <w:bCs/>
          <w:sz w:val="23"/>
          <w:szCs w:val="23"/>
        </w:rPr>
        <w:t xml:space="preserve">Статистика и теория вероятностей </w:t>
      </w:r>
    </w:p>
    <w:p w:rsidR="00A92017" w:rsidRDefault="00A92017" w:rsidP="00A92017">
      <w:pPr>
        <w:pStyle w:val="Default"/>
        <w:rPr>
          <w:sz w:val="23"/>
          <w:szCs w:val="23"/>
        </w:rPr>
      </w:pPr>
      <w:r>
        <w:rPr>
          <w:sz w:val="23"/>
          <w:szCs w:val="23"/>
        </w:rPr>
        <w:t xml:space="preserve">Иметь представление о статистических характеристиках, вероятности случайного события, комбинаторных задачах; </w:t>
      </w:r>
    </w:p>
    <w:p w:rsidR="00A92017" w:rsidRDefault="00A92017" w:rsidP="00A92017">
      <w:pPr>
        <w:pStyle w:val="Default"/>
        <w:rPr>
          <w:sz w:val="23"/>
          <w:szCs w:val="23"/>
        </w:rPr>
      </w:pPr>
      <w:r>
        <w:rPr>
          <w:sz w:val="23"/>
          <w:szCs w:val="23"/>
        </w:rPr>
        <w:t xml:space="preserve">решать простейшие комбинаторные задачи методом прямого и организованного перебора; </w:t>
      </w:r>
    </w:p>
    <w:p w:rsidR="00A92017" w:rsidRDefault="00A92017" w:rsidP="00A92017">
      <w:pPr>
        <w:pStyle w:val="Default"/>
        <w:rPr>
          <w:sz w:val="23"/>
          <w:szCs w:val="23"/>
        </w:rPr>
      </w:pPr>
      <w:r>
        <w:rPr>
          <w:sz w:val="23"/>
          <w:szCs w:val="23"/>
        </w:rPr>
        <w:t xml:space="preserve">представлять данные в виде таблиц, диаграмм, графиков; </w:t>
      </w:r>
    </w:p>
    <w:p w:rsidR="00A92017" w:rsidRDefault="00A92017" w:rsidP="00A92017">
      <w:pPr>
        <w:pStyle w:val="Default"/>
        <w:rPr>
          <w:sz w:val="23"/>
          <w:szCs w:val="23"/>
        </w:rPr>
      </w:pPr>
      <w:r>
        <w:rPr>
          <w:sz w:val="23"/>
          <w:szCs w:val="23"/>
        </w:rPr>
        <w:t xml:space="preserve">читать информацию, представленную в виде таблицы, диаграммы, графика; </w:t>
      </w:r>
    </w:p>
    <w:p w:rsidR="00A92017" w:rsidRDefault="00A92017" w:rsidP="00A92017">
      <w:pPr>
        <w:pStyle w:val="Default"/>
        <w:rPr>
          <w:sz w:val="23"/>
          <w:szCs w:val="23"/>
        </w:rPr>
      </w:pPr>
      <w:r>
        <w:rPr>
          <w:sz w:val="23"/>
          <w:szCs w:val="23"/>
        </w:rPr>
        <w:t xml:space="preserve">определять основные статистические характеристики числовых наборов; </w:t>
      </w:r>
    </w:p>
    <w:p w:rsidR="00A92017" w:rsidRDefault="00A92017" w:rsidP="00A92017">
      <w:pPr>
        <w:pStyle w:val="Default"/>
        <w:rPr>
          <w:sz w:val="23"/>
          <w:szCs w:val="23"/>
        </w:rPr>
      </w:pPr>
      <w:r>
        <w:rPr>
          <w:sz w:val="23"/>
          <w:szCs w:val="23"/>
        </w:rPr>
        <w:t xml:space="preserve">оценивать вероятность события в простейших случаях; </w:t>
      </w:r>
    </w:p>
    <w:p w:rsidR="00A92017" w:rsidRDefault="00A92017" w:rsidP="00A92017">
      <w:pPr>
        <w:pStyle w:val="Default"/>
        <w:rPr>
          <w:sz w:val="23"/>
          <w:szCs w:val="23"/>
        </w:rPr>
      </w:pPr>
      <w:r>
        <w:rPr>
          <w:sz w:val="23"/>
          <w:szCs w:val="23"/>
        </w:rPr>
        <w:t xml:space="preserve">иметь представление о роли закона больших чисел в массовых явлениях.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оценивать количество возможных вариантов методом перебора; </w:t>
      </w:r>
    </w:p>
    <w:p w:rsidR="00A92017" w:rsidRDefault="00A92017" w:rsidP="00A92017">
      <w:pPr>
        <w:pStyle w:val="Default"/>
        <w:rPr>
          <w:sz w:val="23"/>
          <w:szCs w:val="23"/>
        </w:rPr>
      </w:pPr>
      <w:r>
        <w:rPr>
          <w:sz w:val="23"/>
          <w:szCs w:val="23"/>
        </w:rPr>
        <w:t xml:space="preserve">иметь представление о роли практически достоверных и маловероятных событий; </w:t>
      </w:r>
    </w:p>
    <w:p w:rsidR="00A92017" w:rsidRDefault="00A92017" w:rsidP="00A92017">
      <w:pPr>
        <w:pStyle w:val="Default"/>
        <w:rPr>
          <w:sz w:val="23"/>
          <w:szCs w:val="23"/>
        </w:rPr>
      </w:pPr>
      <w:r>
        <w:rPr>
          <w:sz w:val="23"/>
          <w:szCs w:val="23"/>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A92017" w:rsidRDefault="00A92017" w:rsidP="00A92017">
      <w:pPr>
        <w:pStyle w:val="Default"/>
        <w:rPr>
          <w:sz w:val="23"/>
          <w:szCs w:val="23"/>
        </w:rPr>
      </w:pPr>
      <w:r>
        <w:rPr>
          <w:sz w:val="23"/>
          <w:szCs w:val="23"/>
        </w:rPr>
        <w:t xml:space="preserve">оценивать вероятность реальных событий и явлений в несложных ситуациях. </w:t>
      </w:r>
    </w:p>
    <w:p w:rsidR="00A92017" w:rsidRDefault="00A92017" w:rsidP="00A92017">
      <w:pPr>
        <w:pStyle w:val="Default"/>
        <w:rPr>
          <w:sz w:val="23"/>
          <w:szCs w:val="23"/>
        </w:rPr>
      </w:pPr>
      <w:r>
        <w:rPr>
          <w:b/>
          <w:bCs/>
          <w:sz w:val="23"/>
          <w:szCs w:val="23"/>
        </w:rPr>
        <w:t xml:space="preserve">Текстовые задачи </w:t>
      </w:r>
    </w:p>
    <w:p w:rsidR="006C13BA" w:rsidRDefault="00A92017" w:rsidP="006C13BA">
      <w:pPr>
        <w:pStyle w:val="Default"/>
        <w:rPr>
          <w:sz w:val="23"/>
          <w:szCs w:val="23"/>
        </w:rPr>
      </w:pPr>
      <w:r>
        <w:rPr>
          <w:sz w:val="23"/>
          <w:szCs w:val="23"/>
        </w:rPr>
        <w:t xml:space="preserve">Решать несложные сюжетные задачи разных типов на все арифметические действия; </w:t>
      </w:r>
    </w:p>
    <w:p w:rsidR="00A92017" w:rsidRDefault="00A92017" w:rsidP="006C13BA">
      <w:pPr>
        <w:pStyle w:val="Default"/>
        <w:rPr>
          <w:sz w:val="23"/>
          <w:szCs w:val="23"/>
        </w:rPr>
      </w:pPr>
      <w:r>
        <w:rPr>
          <w:sz w:val="23"/>
          <w:szCs w:val="23"/>
        </w:rPr>
        <w:t xml:space="preserve">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 </w:t>
      </w:r>
    </w:p>
    <w:p w:rsidR="00A92017" w:rsidRDefault="00A92017" w:rsidP="00A92017">
      <w:pPr>
        <w:pStyle w:val="Default"/>
        <w:rPr>
          <w:sz w:val="23"/>
          <w:szCs w:val="23"/>
        </w:rPr>
      </w:pPr>
      <w:r>
        <w:rPr>
          <w:sz w:val="23"/>
          <w:szCs w:val="23"/>
        </w:rPr>
        <w:t xml:space="preserve">осуществлять способ поиска решения задачи, в котором рассуждение строится от условия к требованию или от требования к условию; </w:t>
      </w:r>
    </w:p>
    <w:p w:rsidR="00A92017" w:rsidRDefault="00A92017" w:rsidP="00A92017">
      <w:pPr>
        <w:pStyle w:val="Default"/>
        <w:rPr>
          <w:sz w:val="23"/>
          <w:szCs w:val="23"/>
        </w:rPr>
      </w:pPr>
      <w:r>
        <w:rPr>
          <w:sz w:val="23"/>
          <w:szCs w:val="23"/>
        </w:rPr>
        <w:t xml:space="preserve">составлять план решения задачи; </w:t>
      </w:r>
    </w:p>
    <w:p w:rsidR="00A92017" w:rsidRDefault="00A92017" w:rsidP="00A92017">
      <w:pPr>
        <w:pStyle w:val="Default"/>
        <w:rPr>
          <w:sz w:val="23"/>
          <w:szCs w:val="23"/>
        </w:rPr>
      </w:pPr>
      <w:r>
        <w:rPr>
          <w:sz w:val="23"/>
          <w:szCs w:val="23"/>
        </w:rPr>
        <w:t xml:space="preserve">выделять этапы решения задачи; </w:t>
      </w:r>
    </w:p>
    <w:p w:rsidR="00A92017" w:rsidRDefault="00A92017" w:rsidP="00A92017">
      <w:pPr>
        <w:pStyle w:val="Default"/>
        <w:rPr>
          <w:sz w:val="23"/>
          <w:szCs w:val="23"/>
        </w:rPr>
      </w:pPr>
      <w:r>
        <w:rPr>
          <w:sz w:val="23"/>
          <w:szCs w:val="23"/>
        </w:rPr>
        <w:t xml:space="preserve">интерпретировать вычислительные результаты в задаче, исследовать полученное решение задачи; </w:t>
      </w:r>
    </w:p>
    <w:p w:rsidR="00A92017" w:rsidRDefault="00A92017" w:rsidP="00A92017">
      <w:pPr>
        <w:pStyle w:val="Default"/>
        <w:rPr>
          <w:sz w:val="23"/>
          <w:szCs w:val="23"/>
        </w:rPr>
      </w:pPr>
      <w:r>
        <w:rPr>
          <w:sz w:val="23"/>
          <w:szCs w:val="23"/>
        </w:rPr>
        <w:t xml:space="preserve">знать различие скоростей объекта в стоячей воде, против течения и по течению реки; </w:t>
      </w:r>
    </w:p>
    <w:p w:rsidR="00A92017" w:rsidRDefault="00A92017" w:rsidP="00A92017">
      <w:pPr>
        <w:pStyle w:val="Default"/>
        <w:rPr>
          <w:sz w:val="23"/>
          <w:szCs w:val="23"/>
        </w:rPr>
      </w:pPr>
      <w:r>
        <w:rPr>
          <w:sz w:val="23"/>
          <w:szCs w:val="23"/>
        </w:rPr>
        <w:t xml:space="preserve">решать задачи на нахождение части числа и числа по его части; </w:t>
      </w:r>
    </w:p>
    <w:p w:rsidR="00A92017" w:rsidRDefault="00A92017" w:rsidP="00A92017">
      <w:pPr>
        <w:pStyle w:val="Default"/>
        <w:rPr>
          <w:sz w:val="23"/>
          <w:szCs w:val="23"/>
        </w:rPr>
      </w:pPr>
      <w:r>
        <w:rPr>
          <w:sz w:val="23"/>
          <w:szCs w:val="23"/>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A92017" w:rsidRDefault="00A92017" w:rsidP="00A92017">
      <w:pPr>
        <w:pStyle w:val="Default"/>
        <w:rPr>
          <w:sz w:val="23"/>
          <w:szCs w:val="23"/>
        </w:rPr>
      </w:pPr>
      <w:r>
        <w:rPr>
          <w:sz w:val="23"/>
          <w:szCs w:val="23"/>
        </w:rPr>
        <w:t xml:space="preserve">находить процент от числа, число по проценту от него, находить процентное снижение или процентное повышение величины; </w:t>
      </w:r>
    </w:p>
    <w:p w:rsidR="00A92017" w:rsidRDefault="00A92017" w:rsidP="00A92017">
      <w:pPr>
        <w:pStyle w:val="Default"/>
        <w:rPr>
          <w:sz w:val="23"/>
          <w:szCs w:val="23"/>
        </w:rPr>
      </w:pPr>
      <w:r>
        <w:rPr>
          <w:sz w:val="23"/>
          <w:szCs w:val="23"/>
        </w:rPr>
        <w:t xml:space="preserve">решать несложные логические задачи методом рассуждений.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выдвигать гипотезы о возможных предельных значениях искомых в задаче величин (делать прикидку). </w:t>
      </w:r>
    </w:p>
    <w:p w:rsidR="00A92017" w:rsidRDefault="00A92017" w:rsidP="00A92017">
      <w:pPr>
        <w:pStyle w:val="Default"/>
        <w:rPr>
          <w:sz w:val="23"/>
          <w:szCs w:val="23"/>
        </w:rPr>
      </w:pPr>
      <w:r>
        <w:rPr>
          <w:sz w:val="23"/>
          <w:szCs w:val="23"/>
        </w:rPr>
        <w:t xml:space="preserve">Геометрические фигуры </w:t>
      </w:r>
    </w:p>
    <w:p w:rsidR="00A92017" w:rsidRDefault="00A92017" w:rsidP="00A92017">
      <w:pPr>
        <w:pStyle w:val="Default"/>
        <w:rPr>
          <w:sz w:val="23"/>
          <w:szCs w:val="23"/>
        </w:rPr>
      </w:pPr>
      <w:r>
        <w:rPr>
          <w:sz w:val="23"/>
          <w:szCs w:val="23"/>
        </w:rPr>
        <w:t xml:space="preserve">Оперировать на базовом уровне понятиями геометрических фигур; </w:t>
      </w:r>
    </w:p>
    <w:p w:rsidR="00A92017" w:rsidRDefault="00A92017" w:rsidP="00A92017">
      <w:pPr>
        <w:pStyle w:val="Default"/>
        <w:rPr>
          <w:sz w:val="23"/>
          <w:szCs w:val="23"/>
        </w:rPr>
      </w:pPr>
      <w:r>
        <w:rPr>
          <w:sz w:val="23"/>
          <w:szCs w:val="23"/>
        </w:rPr>
        <w:t xml:space="preserve">извлекать информацию о геометрических фигурах, представленную на чертежах в явном виде; </w:t>
      </w:r>
    </w:p>
    <w:p w:rsidR="00A92017" w:rsidRDefault="00A92017" w:rsidP="00A92017">
      <w:pPr>
        <w:pStyle w:val="Default"/>
        <w:rPr>
          <w:sz w:val="23"/>
          <w:szCs w:val="23"/>
        </w:rPr>
      </w:pPr>
      <w:r>
        <w:rPr>
          <w:sz w:val="23"/>
          <w:szCs w:val="23"/>
        </w:rPr>
        <w:t xml:space="preserve">применять для решения задач геометрические факты, если условия их применения заданы в явной форме; </w:t>
      </w:r>
    </w:p>
    <w:p w:rsidR="00A92017" w:rsidRDefault="00A92017" w:rsidP="00A92017">
      <w:pPr>
        <w:pStyle w:val="Default"/>
        <w:rPr>
          <w:sz w:val="23"/>
          <w:szCs w:val="23"/>
        </w:rPr>
      </w:pPr>
      <w:r>
        <w:rPr>
          <w:sz w:val="23"/>
          <w:szCs w:val="23"/>
        </w:rPr>
        <w:t xml:space="preserve">решать задачи на нахождение геометрических величин по образцам или алгоритмам.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A92017" w:rsidRDefault="00A92017" w:rsidP="00A92017">
      <w:pPr>
        <w:pStyle w:val="Default"/>
        <w:rPr>
          <w:sz w:val="23"/>
          <w:szCs w:val="23"/>
        </w:rPr>
      </w:pPr>
      <w:r>
        <w:rPr>
          <w:b/>
          <w:bCs/>
          <w:sz w:val="23"/>
          <w:szCs w:val="23"/>
        </w:rPr>
        <w:t xml:space="preserve">Отношения </w:t>
      </w:r>
    </w:p>
    <w:p w:rsidR="00A92017" w:rsidRDefault="00A92017" w:rsidP="00A92017">
      <w:pPr>
        <w:pStyle w:val="Default"/>
        <w:rPr>
          <w:sz w:val="23"/>
          <w:szCs w:val="23"/>
        </w:rPr>
      </w:pPr>
      <w:r>
        <w:rPr>
          <w:sz w:val="23"/>
          <w:szCs w:val="23"/>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lastRenderedPageBreak/>
        <w:t xml:space="preserve">использовать отношения для решения простейших задач, возникающих в реальной жизни. </w:t>
      </w:r>
    </w:p>
    <w:p w:rsidR="00A92017" w:rsidRDefault="00A92017" w:rsidP="00A92017">
      <w:pPr>
        <w:pStyle w:val="Default"/>
        <w:rPr>
          <w:sz w:val="23"/>
          <w:szCs w:val="23"/>
        </w:rPr>
      </w:pPr>
      <w:r>
        <w:rPr>
          <w:b/>
          <w:bCs/>
          <w:sz w:val="23"/>
          <w:szCs w:val="23"/>
        </w:rPr>
        <w:t xml:space="preserve">Измерения и вычисления </w:t>
      </w:r>
    </w:p>
    <w:p w:rsidR="00A92017" w:rsidRDefault="00A92017" w:rsidP="00A92017">
      <w:pPr>
        <w:pStyle w:val="Default"/>
        <w:rPr>
          <w:sz w:val="23"/>
          <w:szCs w:val="23"/>
        </w:rPr>
      </w:pPr>
      <w:r>
        <w:rPr>
          <w:sz w:val="23"/>
          <w:szCs w:val="23"/>
        </w:rPr>
        <w:t xml:space="preserve">Выполнять измерение длин, расстояний, величин углов, с помощью инструментов для измерений длин и углов; </w:t>
      </w:r>
    </w:p>
    <w:p w:rsidR="00A92017" w:rsidRDefault="00A92017" w:rsidP="00A92017">
      <w:pPr>
        <w:pStyle w:val="Default"/>
        <w:rPr>
          <w:sz w:val="23"/>
          <w:szCs w:val="23"/>
        </w:rPr>
      </w:pPr>
      <w:r>
        <w:rPr>
          <w:sz w:val="23"/>
          <w:szCs w:val="23"/>
        </w:rPr>
        <w:t xml:space="preserve">применять формулы периметра, площади и объёма, площади поверхности отдельных многогранников при вычислениях, когда все данные имеются в условии; </w:t>
      </w:r>
    </w:p>
    <w:p w:rsidR="00A92017" w:rsidRDefault="00A92017" w:rsidP="00A92017">
      <w:pPr>
        <w:pStyle w:val="Default"/>
        <w:rPr>
          <w:sz w:val="23"/>
          <w:szCs w:val="23"/>
        </w:rPr>
      </w:pPr>
      <w:r>
        <w:rPr>
          <w:sz w:val="23"/>
          <w:szCs w:val="23"/>
        </w:rP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A92017" w:rsidRDefault="00A92017" w:rsidP="00A92017">
      <w:pPr>
        <w:pStyle w:val="Default"/>
        <w:rPr>
          <w:sz w:val="23"/>
          <w:szCs w:val="23"/>
        </w:rPr>
      </w:pPr>
      <w:r>
        <w:rPr>
          <w:b/>
          <w:bCs/>
          <w:sz w:val="23"/>
          <w:szCs w:val="23"/>
        </w:rPr>
        <w:t xml:space="preserve">Геометрические построения </w:t>
      </w:r>
    </w:p>
    <w:p w:rsidR="00A92017" w:rsidRDefault="00A92017" w:rsidP="00A92017">
      <w:pPr>
        <w:pStyle w:val="Default"/>
        <w:rPr>
          <w:sz w:val="23"/>
          <w:szCs w:val="23"/>
        </w:rPr>
      </w:pPr>
      <w:r>
        <w:rPr>
          <w:sz w:val="23"/>
          <w:szCs w:val="23"/>
        </w:rPr>
        <w:t xml:space="preserve">Изображать типовые плоские фигуры и фигуры в пространстве от руки и с помощью инструментов.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выполнять простейшие построения на местности, необходимые в реальной жизни. </w:t>
      </w:r>
    </w:p>
    <w:p w:rsidR="00A92017" w:rsidRDefault="00A92017" w:rsidP="00A92017">
      <w:pPr>
        <w:pStyle w:val="Default"/>
        <w:rPr>
          <w:sz w:val="23"/>
          <w:szCs w:val="23"/>
        </w:rPr>
      </w:pPr>
      <w:r>
        <w:rPr>
          <w:b/>
          <w:bCs/>
          <w:sz w:val="23"/>
          <w:szCs w:val="23"/>
        </w:rPr>
        <w:t xml:space="preserve">Геометрические преобразования </w:t>
      </w:r>
    </w:p>
    <w:p w:rsidR="00A92017" w:rsidRDefault="00A92017" w:rsidP="00A92017">
      <w:pPr>
        <w:pStyle w:val="Default"/>
        <w:rPr>
          <w:sz w:val="23"/>
          <w:szCs w:val="23"/>
        </w:rPr>
      </w:pPr>
      <w:r>
        <w:rPr>
          <w:sz w:val="23"/>
          <w:szCs w:val="23"/>
        </w:rPr>
        <w:t xml:space="preserve">Строить фигуру, симметричную данной фигуре относительно оси и точки.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распознавать движение объектов в окружающем мире; </w:t>
      </w:r>
    </w:p>
    <w:p w:rsidR="00A92017" w:rsidRDefault="00A92017" w:rsidP="00A92017">
      <w:pPr>
        <w:pStyle w:val="Default"/>
        <w:rPr>
          <w:sz w:val="23"/>
          <w:szCs w:val="23"/>
        </w:rPr>
      </w:pPr>
      <w:r>
        <w:rPr>
          <w:sz w:val="23"/>
          <w:szCs w:val="23"/>
        </w:rPr>
        <w:t xml:space="preserve">распознавать симметричные фигуры в окружающем мире. </w:t>
      </w:r>
    </w:p>
    <w:p w:rsidR="006C13BA" w:rsidRDefault="00A92017" w:rsidP="006C13BA">
      <w:pPr>
        <w:pStyle w:val="Default"/>
        <w:rPr>
          <w:b/>
          <w:bCs/>
          <w:sz w:val="23"/>
          <w:szCs w:val="23"/>
        </w:rPr>
      </w:pPr>
      <w:r>
        <w:rPr>
          <w:b/>
          <w:bCs/>
          <w:sz w:val="23"/>
          <w:szCs w:val="23"/>
        </w:rPr>
        <w:t xml:space="preserve">Векторы и координаты на плоскости </w:t>
      </w:r>
    </w:p>
    <w:p w:rsidR="00A92017" w:rsidRDefault="00A92017" w:rsidP="006C13BA">
      <w:pPr>
        <w:pStyle w:val="Default"/>
        <w:rPr>
          <w:sz w:val="23"/>
          <w:szCs w:val="23"/>
        </w:rPr>
      </w:pPr>
      <w:r>
        <w:rPr>
          <w:sz w:val="23"/>
          <w:szCs w:val="23"/>
        </w:rPr>
        <w:t xml:space="preserve">Оперировать на базовом уровне понятиями вектор, сумма векторов, произведение вектора на число, координаты на плоскости; </w:t>
      </w:r>
    </w:p>
    <w:p w:rsidR="00A92017" w:rsidRDefault="00A92017" w:rsidP="00A92017">
      <w:pPr>
        <w:pStyle w:val="Default"/>
        <w:rPr>
          <w:sz w:val="23"/>
          <w:szCs w:val="23"/>
        </w:rPr>
      </w:pPr>
      <w:r>
        <w:rPr>
          <w:sz w:val="23"/>
          <w:szCs w:val="23"/>
        </w:rPr>
        <w:t xml:space="preserve">определять приближённо координаты точки по её изображению на координатной плоскости. </w:t>
      </w:r>
    </w:p>
    <w:p w:rsidR="00A92017" w:rsidRDefault="00A92017" w:rsidP="00A92017">
      <w:pPr>
        <w:pStyle w:val="Default"/>
        <w:rPr>
          <w:sz w:val="23"/>
          <w:szCs w:val="23"/>
        </w:rPr>
      </w:pPr>
      <w:r>
        <w:rPr>
          <w:sz w:val="23"/>
          <w:szCs w:val="23"/>
        </w:rPr>
        <w:t xml:space="preserve">В повседневной жизни и при изучении других предметов: </w:t>
      </w:r>
    </w:p>
    <w:p w:rsidR="00A92017" w:rsidRDefault="00A92017" w:rsidP="00A92017">
      <w:pPr>
        <w:pStyle w:val="Default"/>
        <w:rPr>
          <w:sz w:val="23"/>
          <w:szCs w:val="23"/>
        </w:rPr>
      </w:pPr>
      <w:r>
        <w:rPr>
          <w:sz w:val="23"/>
          <w:szCs w:val="23"/>
        </w:rPr>
        <w:t xml:space="preserve">использовать векторы для решения простейших задач на определение скорости относительного движения. </w:t>
      </w:r>
    </w:p>
    <w:p w:rsidR="00A92017" w:rsidRDefault="00A92017" w:rsidP="00A92017">
      <w:pPr>
        <w:pStyle w:val="Default"/>
        <w:rPr>
          <w:sz w:val="23"/>
          <w:szCs w:val="23"/>
        </w:rPr>
      </w:pPr>
      <w:r>
        <w:rPr>
          <w:b/>
          <w:bCs/>
          <w:sz w:val="23"/>
          <w:szCs w:val="23"/>
        </w:rPr>
        <w:t xml:space="preserve">История математики </w:t>
      </w:r>
    </w:p>
    <w:p w:rsidR="00A92017" w:rsidRDefault="00A92017" w:rsidP="00A92017">
      <w:pPr>
        <w:pStyle w:val="Default"/>
        <w:rPr>
          <w:sz w:val="23"/>
          <w:szCs w:val="23"/>
        </w:rPr>
      </w:pPr>
      <w:r>
        <w:rPr>
          <w:sz w:val="23"/>
          <w:szCs w:val="23"/>
        </w:rPr>
        <w:t xml:space="preserve">Описывать отдельные выдающиеся результаты, полученные в ходе развития математики как науки; </w:t>
      </w:r>
    </w:p>
    <w:p w:rsidR="00A92017" w:rsidRDefault="00A92017" w:rsidP="00A92017">
      <w:pPr>
        <w:pStyle w:val="Default"/>
        <w:rPr>
          <w:sz w:val="23"/>
          <w:szCs w:val="23"/>
        </w:rPr>
      </w:pPr>
      <w:r>
        <w:rPr>
          <w:sz w:val="23"/>
          <w:szCs w:val="23"/>
        </w:rPr>
        <w:t xml:space="preserve">знать примеры математических открытий и их авторов, в связи с отечественной и всемирной историей; </w:t>
      </w:r>
    </w:p>
    <w:p w:rsidR="00A92017" w:rsidRDefault="00A92017" w:rsidP="00A92017">
      <w:pPr>
        <w:pStyle w:val="Default"/>
        <w:rPr>
          <w:sz w:val="23"/>
          <w:szCs w:val="23"/>
        </w:rPr>
      </w:pPr>
      <w:r>
        <w:rPr>
          <w:sz w:val="23"/>
          <w:szCs w:val="23"/>
        </w:rPr>
        <w:t xml:space="preserve">понимать роль математики в развитии России. </w:t>
      </w:r>
    </w:p>
    <w:p w:rsidR="00A92017" w:rsidRDefault="00A92017" w:rsidP="00A92017">
      <w:pPr>
        <w:pStyle w:val="Default"/>
        <w:rPr>
          <w:sz w:val="23"/>
          <w:szCs w:val="23"/>
        </w:rPr>
      </w:pPr>
      <w:r>
        <w:rPr>
          <w:b/>
          <w:bCs/>
          <w:sz w:val="23"/>
          <w:szCs w:val="23"/>
        </w:rPr>
        <w:t xml:space="preserve">Методы математики </w:t>
      </w:r>
    </w:p>
    <w:p w:rsidR="00A92017" w:rsidRDefault="00A92017" w:rsidP="00A92017">
      <w:pPr>
        <w:pStyle w:val="Default"/>
        <w:rPr>
          <w:sz w:val="23"/>
          <w:szCs w:val="23"/>
        </w:rPr>
      </w:pPr>
      <w:r>
        <w:rPr>
          <w:sz w:val="23"/>
          <w:szCs w:val="23"/>
        </w:rPr>
        <w:t xml:space="preserve">Выбирать подходящий изученный метод для решении изученных типов математических задач; </w:t>
      </w:r>
    </w:p>
    <w:p w:rsidR="00A92017" w:rsidRDefault="00A92017" w:rsidP="00A92017">
      <w:pPr>
        <w:autoSpaceDE w:val="0"/>
        <w:autoSpaceDN w:val="0"/>
        <w:adjustRightInd w:val="0"/>
        <w:spacing w:after="0" w:line="240" w:lineRule="auto"/>
        <w:rPr>
          <w:rFonts w:ascii="Times New Roman" w:hAnsi="Times New Roman" w:cs="Times New Roman"/>
          <w:sz w:val="23"/>
          <w:szCs w:val="23"/>
        </w:rPr>
      </w:pPr>
      <w:r w:rsidRPr="001A36A3">
        <w:rPr>
          <w:rFonts w:ascii="Times New Roman" w:hAnsi="Times New Roman" w:cs="Times New Roman"/>
          <w:sz w:val="23"/>
          <w:szCs w:val="23"/>
        </w:rPr>
        <w:t>Приводить примеры математических закономерностей в окружающей действительности и произведениях искусства.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b/>
          <w:bCs/>
          <w:i/>
          <w:iCs/>
          <w:sz w:val="23"/>
          <w:szCs w:val="23"/>
        </w:rPr>
        <w:t xml:space="preserve">Выпускник получит возможность научиться в 7-9 классах </w:t>
      </w:r>
      <w:r w:rsidRPr="001A36A3">
        <w:rPr>
          <w:rFonts w:ascii="Times New Roman" w:hAnsi="Times New Roman" w:cs="Times New Roman"/>
          <w:i/>
          <w:sz w:val="23"/>
          <w:szCs w:val="23"/>
        </w:rPr>
        <w:t>для обеспечения возможности успешного продолжения образования на базовом и углублённом уровнях</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Элементы теории множеств и математической логики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изображать множества и отношение множеств с помощью кругов Эйлера;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определять принадлежность элемента множеству, объединению и пересечению множеств;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задавать множество с помощью перечисления элементов, словесного описания;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строить высказывания, отрицания высказываний.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строить цепочки умозаключений на основе использования правил логики;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множества, операции с множествами, их графическое представление для описания реальных процессов и явлений.</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Числа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lastRenderedPageBreak/>
        <w:t>понимать и объяснять смысл позиционной записи натурального числа;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вычисления, в том числе с использованием приёмов рациональных вычислений;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округление рациональных чисел с заданной точностью;</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сравнивать рациональные и иррациональные числа;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представлять рациональное число в виде десятичной дроби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упорядочивать числа, записанные в виде обыкновенной и десятичной дроби;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находить НОД и НОК чисел и использовать их при решении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правила приближенных вычислений при решении практических задач и решении задач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сравнение результатов вычислений при решении практических задач, в том числе приближенных вычислений;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составлять и оценивать числовые выражения при решении практических задач и задач из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записывать и округлять числовые значения реальных величин с использованием разных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систем измерения.</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Тождественные преобразования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степени с натуральным показателем, степени с целым</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отрицательным показателем;</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преобразования целых выражений: действия с одночленами (сложение,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вычитание, умножение), действия с многочленами (сложение, вычитание, умножение);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разложение многочленов на множители одним из способов: вынесение за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скобку, группировка, использование формул сокращенного умножения;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выделять квадрат суммы и разности одночленов;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раскладывать на множители квадратный трёхчлен;</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преобразования выражений, содержащих степени с целыми отрицательными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показателями, переходить от записи в виде степени с целым отрицательным показателем к</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записи в виде дроби;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преобразования дробно-рациональных выражений: сокращение дробей,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приведение алгебраических дробей к общему знаменателю, сложение, умножение, деление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алгебраических дробей, возведение алгебраической дроби в натуральную и целую</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отрицательную степень;</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преобразования выражений, содержащих квадратные корни;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выделять квадрат суммы или разности двучлена в выражениях, содержащих квадратные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корни;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преобразования выражений, содержащих модуль.</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преобразования и действия с числами, записанными в стандартном виде;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преобразования алгебраических выражений при решении задач других учебных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Уравнения и неравенства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уравнение, неравенство, корень уравнения, решение неравенства,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равносильные уравнения, область определения уравнения (неравенства, системы уравнений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или неравенств);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линейные уравнения и уравнения, сводимые к линейным с помощью</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тождественных преобразований;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квадратные уравнения и уравнения, сводимые к квадратным с помощью</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тождественных преобразований;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дробно-линейные уравнения;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простейшие иррациональные уравнения вида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iCs/>
          <w:sz w:val="23"/>
          <w:szCs w:val="23"/>
        </w:rPr>
        <w:t xml:space="preserve">f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x</w:t>
      </w:r>
      <w:r w:rsidRPr="001A36A3">
        <w:rPr>
          <w:rFonts w:ascii="Times New Roman" w:hAnsi="Times New Roman" w:cs="Times New Roman"/>
          <w:i/>
          <w:sz w:val="23"/>
          <w:szCs w:val="23"/>
        </w:rPr>
        <w:t xml:space="preserve">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a</w:t>
      </w:r>
      <w:r w:rsidRPr="001A36A3">
        <w:rPr>
          <w:rFonts w:ascii="Times New Roman" w:hAnsi="Times New Roman" w:cs="Times New Roman"/>
          <w:i/>
          <w:sz w:val="23"/>
          <w:szCs w:val="23"/>
        </w:rPr>
        <w:t>,</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iCs/>
          <w:sz w:val="23"/>
          <w:szCs w:val="23"/>
        </w:rPr>
        <w:t xml:space="preserve">f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x</w:t>
      </w:r>
      <w:r w:rsidRPr="001A36A3">
        <w:rPr>
          <w:rFonts w:ascii="Times New Roman" w:hAnsi="Times New Roman" w:cs="Times New Roman"/>
          <w:i/>
          <w:sz w:val="23"/>
          <w:szCs w:val="23"/>
        </w:rPr>
        <w:t xml:space="preserve">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g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x</w:t>
      </w:r>
      <w:r w:rsidRPr="001A36A3">
        <w:rPr>
          <w:rFonts w:ascii="Times New Roman" w:hAnsi="Times New Roman" w:cs="Times New Roman"/>
          <w:i/>
          <w:sz w:val="23"/>
          <w:szCs w:val="23"/>
        </w:rPr>
        <w:t>;</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уравнения вида</w:t>
      </w:r>
      <w:r w:rsidR="006C13BA">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nx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a </w:t>
      </w:r>
      <w:r w:rsidRPr="001A36A3">
        <w:rPr>
          <w:rFonts w:ascii="Times New Roman" w:hAnsi="Times New Roman" w:cs="Times New Roman"/>
          <w:i/>
          <w:sz w:val="23"/>
          <w:szCs w:val="23"/>
        </w:rPr>
        <w:t>;</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уравнения способом разложения на множители и замены переменной;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метод интервалов для решения целых и дробно-рациональных неравенств;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линейные уравнения и неравенства с параметрами;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lastRenderedPageBreak/>
        <w:t>решать несложные квадратные уравнения с параметром;</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несложные системы линейных уравнений с параметрами;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несложные уравнения в целых числах.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составлять и решать линейные и квадратные уравнения, уравнения, к ним сводящиеся,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системы линейных уравнений, неравенств при решении задач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оценку правдоподобия результатов, получаемых при решении линейных 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квадратных уравнений и систем линейных уравнений и неравенств при решении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выбирать соответствующие уравнения, неравенства или их системы для составления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математической модели заданной реальной ситуации или прикладной задачи;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уметь интерпретировать полученный при решении уравнения, неравенства или системы</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результат в контексте заданной реальной ситуации или прикладной задачи.</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Функции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функциональная зависимость, функция, график функции, способы</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задания функции, аргумент и значение функции, область определения и множество</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значений функции, нули функции, промежутки знакопостоянства, монотонность функции,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чётность/нечётность функции;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строить графики линейной, квадратичной функций, обратной пропорциональности,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функции вида:</w:t>
      </w:r>
    </w:p>
    <w:p w:rsidR="001A36A3" w:rsidRPr="001A36A3" w:rsidRDefault="001A36A3" w:rsidP="001A36A3">
      <w:pPr>
        <w:autoSpaceDE w:val="0"/>
        <w:autoSpaceDN w:val="0"/>
        <w:adjustRightInd w:val="0"/>
        <w:spacing w:after="0" w:line="240" w:lineRule="auto"/>
        <w:rPr>
          <w:rFonts w:ascii="Times New Roman" w:hAnsi="Times New Roman" w:cs="Times New Roman"/>
          <w:i/>
          <w:iCs/>
          <w:sz w:val="23"/>
          <w:szCs w:val="23"/>
        </w:rPr>
      </w:pPr>
      <w:r w:rsidRPr="001A36A3">
        <w:rPr>
          <w:rFonts w:ascii="Times New Roman" w:hAnsi="Times New Roman" w:cs="Times New Roman"/>
          <w:i/>
          <w:iCs/>
          <w:sz w:val="23"/>
          <w:szCs w:val="23"/>
        </w:rPr>
        <w:t>ky ax b</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 xml:space="preserve"> </w:t>
      </w:r>
      <w:r w:rsidRPr="001A36A3">
        <w:rPr>
          <w:rFonts w:ascii="Times New Roman" w:hAnsi="Times New Roman" w:cs="Times New Roman"/>
          <w:i/>
          <w:sz w:val="23"/>
          <w:szCs w:val="23"/>
        </w:rPr>
        <w:t></w:t>
      </w:r>
      <w:r w:rsidRPr="001A36A3">
        <w:rPr>
          <w:rFonts w:ascii="Times New Roman" w:hAnsi="Times New Roman" w:cs="Times New Roman"/>
          <w:i/>
          <w:sz w:val="23"/>
          <w:szCs w:val="23"/>
        </w:rPr>
        <w:t xml:space="preserve"> , </w:t>
      </w:r>
      <w:r w:rsidRPr="001A36A3">
        <w:rPr>
          <w:rFonts w:ascii="Times New Roman" w:hAnsi="Times New Roman" w:cs="Times New Roman"/>
          <w:i/>
          <w:iCs/>
          <w:sz w:val="23"/>
          <w:szCs w:val="23"/>
        </w:rPr>
        <w:t xml:space="preserve">y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x </w:t>
      </w:r>
      <w:r w:rsidRPr="001A36A3">
        <w:rPr>
          <w:rFonts w:ascii="Times New Roman" w:hAnsi="Times New Roman" w:cs="Times New Roman"/>
          <w:i/>
          <w:sz w:val="23"/>
          <w:szCs w:val="23"/>
        </w:rPr>
        <w:t>,</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 xml:space="preserve">3 </w:t>
      </w:r>
      <w:r w:rsidRPr="001A36A3">
        <w:rPr>
          <w:rFonts w:ascii="Times New Roman" w:hAnsi="Times New Roman" w:cs="Times New Roman"/>
          <w:i/>
          <w:iCs/>
          <w:sz w:val="23"/>
          <w:szCs w:val="23"/>
        </w:rPr>
        <w:t xml:space="preserve">y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x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y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x </w:t>
      </w:r>
      <w:r w:rsidRPr="001A36A3">
        <w:rPr>
          <w:rFonts w:ascii="Times New Roman" w:hAnsi="Times New Roman" w:cs="Times New Roman"/>
          <w:i/>
          <w:sz w:val="23"/>
          <w:szCs w:val="23"/>
        </w:rPr>
        <w:t>;</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на примере квадратичной функции, использовать преобразования графика функции y=f(x)</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 xml:space="preserve">для построения графиков функций </w:t>
      </w:r>
      <w:r w:rsidRPr="001A36A3">
        <w:rPr>
          <w:rFonts w:ascii="Times New Roman" w:hAnsi="Times New Roman" w:cs="Times New Roman"/>
          <w:i/>
          <w:iCs/>
          <w:sz w:val="23"/>
          <w:szCs w:val="23"/>
        </w:rPr>
        <w:t xml:space="preserve">y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af </w:t>
      </w:r>
      <w:r w:rsidRPr="001A36A3">
        <w:rPr>
          <w:rFonts w:ascii="Times New Roman" w:hAnsi="Times New Roman" w:cs="Times New Roman"/>
          <w:i/>
          <w:sz w:val="23"/>
          <w:szCs w:val="23"/>
        </w:rPr>
        <w:t></w:t>
      </w:r>
      <w:r w:rsidRPr="001A36A3">
        <w:rPr>
          <w:rFonts w:ascii="Times New Roman" w:hAnsi="Times New Roman" w:cs="Times New Roman"/>
          <w:i/>
          <w:iCs/>
          <w:sz w:val="23"/>
          <w:szCs w:val="23"/>
        </w:rPr>
        <w:t xml:space="preserve">kx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b</w:t>
      </w:r>
      <w:r w:rsidRPr="001A36A3">
        <w:rPr>
          <w:rFonts w:ascii="Times New Roman" w:hAnsi="Times New Roman" w:cs="Times New Roman"/>
          <w:i/>
          <w:sz w:val="23"/>
          <w:szCs w:val="23"/>
        </w:rPr>
        <w:t></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c </w:t>
      </w:r>
      <w:r w:rsidRPr="001A36A3">
        <w:rPr>
          <w:rFonts w:ascii="Times New Roman" w:hAnsi="Times New Roman" w:cs="Times New Roman"/>
          <w:i/>
          <w:sz w:val="23"/>
          <w:szCs w:val="23"/>
        </w:rPr>
        <w:t>;</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составлять уравнения прямой по заданным условиям: проходящей через две точки с</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заданными координатами, проходящей через данную точку и параллельной данной прямой;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исследовать функцию по её графику;</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находить множество значений, нули, промежутки знакопостоянства, монотонности</w:t>
      </w:r>
      <w:r w:rsidR="006C13BA">
        <w:rPr>
          <w:rFonts w:ascii="Times New Roman" w:hAnsi="Times New Roman" w:cs="Times New Roman"/>
          <w:i/>
          <w:sz w:val="23"/>
          <w:szCs w:val="23"/>
        </w:rPr>
        <w:t xml:space="preserve"> </w:t>
      </w:r>
      <w:r w:rsidRPr="001A36A3">
        <w:rPr>
          <w:rFonts w:ascii="Times New Roman" w:hAnsi="Times New Roman" w:cs="Times New Roman"/>
          <w:i/>
          <w:sz w:val="23"/>
          <w:szCs w:val="23"/>
        </w:rPr>
        <w:t>квадратичной функции;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последовательность, арифметическая прогрессия, геометрическая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прогрессия;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задачи на арифметическую и геометрическую прогрессию.</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иллюстрировать с помощью графика реальную зависимость или процесс по их</w:t>
      </w:r>
      <w:r w:rsidR="006C13BA">
        <w:rPr>
          <w:rFonts w:ascii="Times New Roman" w:hAnsi="Times New Roman" w:cs="Times New Roman"/>
          <w:i/>
          <w:sz w:val="23"/>
          <w:szCs w:val="23"/>
        </w:rPr>
        <w:t xml:space="preserve"> </w:t>
      </w:r>
      <w:r w:rsidRPr="001A36A3">
        <w:rPr>
          <w:rFonts w:ascii="Times New Roman" w:hAnsi="Times New Roman" w:cs="Times New Roman"/>
          <w:i/>
          <w:sz w:val="23"/>
          <w:szCs w:val="23"/>
        </w:rPr>
        <w:t>характеристикам;</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свойства и график квадратичной функции при решении задач из других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Текстовые задачи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простые и сложные задачи разных типов, а также задачи повышенной трудности;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разные краткие записи как модели текстов сложных задач для построения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поисковой схемы и решения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различать модель текста и модель решения задачи, конструировать к одной модели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решения несложной задачи разные модели текста задачи;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знать и применять оба способа поиска решения задач (от требования к условию и от</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условия к требованию);</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моделировать рассуждения при поиске решения задач с помощью граф-схемы;</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выделять этапы решения задачи и содержание каждого этапа;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уметь выбирать оптимальный метод решения задачи и осознавать выбор метода,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рассматривать различные методы, находить разные решения задачи, если возможно;</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анализировать затруднения при решении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различные преобразования предложенной задачи, конструировать новые задачи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из данной, в том числе обратные;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интерпретировать вычислительные результаты в задаче, исследовать полученное решение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задачи;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анализировать всевозможные ситуации взаимного расположения двух объектов 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изменение их характеристик при совместном движении (скорость, время, расстояние) при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lastRenderedPageBreak/>
        <w:t>решении задач на движение двух объектов как в одном, так и в противоположных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направлениях;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исследовать всевозможные ситуации при решении задач на движение по реке,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рассматривать разные системы отсчёта;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разнообразные задачи «на части»,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и обосновывать свое решение задач (выделять математическую основу) на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нахождение части числа и числа по его части на основе конкретного смысла дроби;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осознавать и объяснять идентичность задач разных типов, связывающих три величины (на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работу, на покупки, на движение). выделять эти величины и отношения между ними,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их при решении задач, конструировать собственные задач указанных типов;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владеть основными методами решения задач на смеси, сплавы, концентрации;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задачи на проценты, в том числе, сложные проценты с обоснованием, используя разные способы;</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логические задачи разными способами, в том числе, с двумя блоками и с тремя блоками данных с помощью таблиц;</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задачи по комбинаторике и теории вероятностей на основе использования изученных методов и обосновывать решение;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несложные задачи по математической статистике;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и конструировать задачи на основе рассмотрения реальных ситуаций, в которых не требуется точный вычислительный результат;</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задачи на движение по реке, рассматривая разные системы отсчета.</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Статистика и теория вероятностей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извлекать информацию, представленную в таблицах, на диаграммах, графиках;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составлять таблицы, строить диаграммы и графики на основе данных;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факториал числа, перестановки и сочетания, треугольник Паскаля;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правило произведения при решении комбинаторных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представлять информацию с помощью кругов Эйлера;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задачи на вычисление вероятности с подсчетом количества вариантов с помощью комбинаторики.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оценивать вероятность реальных событий и явлений.</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Геометрические фигуры</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геометрических фигур;</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извлекать, интерпретировать и преобразовывать информацию о геометрических фигурах, представленную на чертежах;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геометрические факты для решения задач, в том числе, предполагающих несколько шагов решения;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формулировать в простейших случаях свойства и признаки фигур;</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lastRenderedPageBreak/>
        <w:t>доказывать геометрические утверждения;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владеть стандартной классификацией плоских фигур (треугольников и четырёхугольников).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свойства геометрических фигур для решения задач практического характера и задач из смежных дисциплин.</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Отношения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равенство фигур, равные фигуры, равенство треугольников, параллельность прямых, перпендикулярность прямых, углы между прямыми,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перпендикуляр, наклонная, проекция, подобие фигур, подобные фигуры, подобные треугольники;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теорему Фалеса и теорему о пропорциональных отрезках при решении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характеризовать взаимное расположение прямой и окружности, двух окружностей.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отношения для решения задач, возникающих в реальной жизни.</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Измерения и вычисления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проводить простые вычисления на объёмных телах;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формулировать задачи на вычисление длин, площадей и объёмов и решать их.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проводить вычисления на местности;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формулы при вычислениях в смежных учебных предметах, в окружающей действительности.</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Геометрические построения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Изображать геометрические фигуры по текстовому и символьному описанию;</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чертёжными инструментами в несложных случаях,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изображать типовые плоские фигуры и объемные тела с помощью простейших компьютерных инструментов.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простейшие построения на местности, необходимые в реальной жизни;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оценивать размеры реальных объектов окружающего мира.</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Преобразования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строить фигуру, подобную данной, пользоваться свойствами подобия для обоснования свойств фигур;</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свойства движений для проведения простейших обоснований свойств фигур.</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свойства движений и применять подобие для построений и вычислений.</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Векторы и координаты на плоскости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векторы и координаты для решения геометрических задач на вычисление длин, углов.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lastRenderedPageBreak/>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понятия векторов и координат для решения задач по физике, географии и другим учебным предметам.</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История математики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Характеризовать вклад выдающихся математиков в развитие математики и иных научных областей;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понимать роль математики в развитии России.</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Методы математики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Используя изученные методы, проводить доказательство, выполнять опровержение;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выбирать изученные методы и их комбинации для решения математических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математические знания для описания закономерностей в окружающей действительности и произведениях искусства;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простейшие программные средства и электронно-коммуникационные системы при решении математических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Выпускник получит возможность научиться в 7-9 классах для успешного продолжения образования на углублённом уровне</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Элементы теории множеств и математической логики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оперировать4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задавать множества разными способами;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проверять выполнение характеристического свойства множества;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строить высказывания с использованием законов алгебры высказываний.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строить рассуждения на основе использования правил логики;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Числа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понимать и объяснять разницу между позиционной и непозиционной системами записи чисел;</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переводить числа из одной системы записи (системы счисления) в другую;</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доказывать и использовать признаки делимости на 2, 4, 8, 5, 3, 6, 9, 10, 11 суммы и произведения чисел при выполнении вычислений и решении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округление рациональных и иррациональных чисел с заданной точностью;</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сравнивать действительные числа разными способами;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находить НОД и НОК чисел разными способами и использовать их при решении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вычисления и преобразования выражений, содержащих действительные числа, в том числе корни натуральных степеней.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записывать, сравнивать, округлять числовые данные реальных величин с использованием разных систем измерения;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составлять и оценивать разными способами числовые выражения при решении практических задач и задач из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Тождественные преобразования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степени с целым и дробным показателем;</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lastRenderedPageBreak/>
        <w:t>выполнять доказательство свойств степени с целыми и дробными показателями;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владеть приемами преобразования целых и дробно-рациональных выражений;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разложение многочленов на множители разными способами, с использованием комбинаций различных приёмов;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деление многочлена на многочлен с остатком;</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доказывать свойства квадратных корней и корней степени n;</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преобразования выражений, содержащих квадратные корни, корни степени n;</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«тождество», «тождество на множестве», «тождественное преобразование»;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различные преобразования выражений, содержащих модули.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преобразования и действия с буквенными выражениями, числовые коэффициенты которых записаны в стандартном виде;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преобразования рациональных выражений при решении задач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проверку правдоподобия физических и химических формул на основе сравнения размерностей и валентностей.</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Уравнения и неравенства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разные виды уравнений и неравенств и их систем, в том числе некоторые уравнения 3 и 4 степеней, дробно-рациональные и иррациональные;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знать теорему Виета для уравнений степени выше второй;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понимать смысл теорем о равносильных и неравносильных преобразованиях уравнений и уметь их доказывать;</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владеть разными методами решения уравнений, неравенств и их систем, уметь выбирать метод решения и обосновывать свой выбор;</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метод интервалов для решения неравенств, в том числе дробно-рациональных и включающих в себя иррациональные выражения;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алгебраические уравнения и неравенства и их системы с параметрами алгебраическим и графическим методами;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владеть разными методами доказательства неравенств;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уравнения в целых числах;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изображать множества на плоскости, задаваемые уравнениями, неравенствами и их системами.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составлять и решать уравнения, неравенства, их системы при решении задач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составлять и решать уравнения и неравенства с параметрами при решении задач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составлять уравнение, неравенство или их систему, описывающие реальную ситуацию или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прикладную задачу, интерпретировать полученные результаты.</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Функции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зависимость, функциональная зависимость, зависимая 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независимая переменные, функция, способы задания функции, аргумент и значение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функции, область определения и множество значения функции, нули функции, промежутки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знакопостоянства, монотонность функции, наибольшее и наименьшее значения,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чётность/нечётность функции, периодичность функции, график функции, вертикальная,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горизонтальная, наклонная асимптоты; график зависимости, не являющейся функцией,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строить графики функций: линейной, квадратичной, дробно-линейной, степенной при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lastRenderedPageBreak/>
        <w:t xml:space="preserve">разных значениях показателя степени, </w:t>
      </w:r>
      <w:r w:rsidRPr="001A36A3">
        <w:rPr>
          <w:rFonts w:ascii="Times New Roman" w:hAnsi="Times New Roman" w:cs="Times New Roman"/>
          <w:i/>
          <w:iCs/>
          <w:sz w:val="23"/>
          <w:szCs w:val="23"/>
        </w:rPr>
        <w:t xml:space="preserve">y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x </w:t>
      </w:r>
      <w:r w:rsidRPr="001A36A3">
        <w:rPr>
          <w:rFonts w:ascii="Times New Roman" w:hAnsi="Times New Roman" w:cs="Times New Roman"/>
          <w:i/>
          <w:sz w:val="23"/>
          <w:szCs w:val="23"/>
        </w:rPr>
        <w:t>;</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 xml:space="preserve">использовать преобразования графика функции </w:t>
      </w:r>
      <w:r w:rsidRPr="001A36A3">
        <w:rPr>
          <w:rFonts w:ascii="Times New Roman" w:hAnsi="Times New Roman" w:cs="Times New Roman"/>
          <w:i/>
          <w:iCs/>
          <w:sz w:val="23"/>
          <w:szCs w:val="23"/>
        </w:rPr>
        <w:t xml:space="preserve">y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f </w:t>
      </w:r>
      <w:r w:rsidRPr="001A36A3">
        <w:rPr>
          <w:rFonts w:ascii="Times New Roman" w:hAnsi="Times New Roman" w:cs="Times New Roman"/>
          <w:i/>
          <w:sz w:val="23"/>
          <w:szCs w:val="23"/>
        </w:rPr>
        <w:t></w:t>
      </w:r>
      <w:r w:rsidRPr="001A36A3">
        <w:rPr>
          <w:rFonts w:ascii="Times New Roman" w:hAnsi="Times New Roman" w:cs="Times New Roman"/>
          <w:i/>
          <w:iCs/>
          <w:sz w:val="23"/>
          <w:szCs w:val="23"/>
        </w:rPr>
        <w:t>x</w:t>
      </w:r>
      <w:r w:rsidRPr="001A36A3">
        <w:rPr>
          <w:rFonts w:ascii="Times New Roman" w:hAnsi="Times New Roman" w:cs="Times New Roman"/>
          <w:i/>
          <w:sz w:val="23"/>
          <w:szCs w:val="23"/>
        </w:rPr>
        <w:t> для построения графиков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 xml:space="preserve">функций </w:t>
      </w:r>
      <w:r w:rsidRPr="001A36A3">
        <w:rPr>
          <w:rFonts w:ascii="Times New Roman" w:hAnsi="Times New Roman" w:cs="Times New Roman"/>
          <w:i/>
          <w:iCs/>
          <w:sz w:val="23"/>
          <w:szCs w:val="23"/>
        </w:rPr>
        <w:t xml:space="preserve">y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af </w:t>
      </w:r>
      <w:r w:rsidRPr="001A36A3">
        <w:rPr>
          <w:rFonts w:ascii="Times New Roman" w:hAnsi="Times New Roman" w:cs="Times New Roman"/>
          <w:i/>
          <w:sz w:val="23"/>
          <w:szCs w:val="23"/>
        </w:rPr>
        <w:t></w:t>
      </w:r>
      <w:r w:rsidRPr="001A36A3">
        <w:rPr>
          <w:rFonts w:ascii="Times New Roman" w:hAnsi="Times New Roman" w:cs="Times New Roman"/>
          <w:i/>
          <w:iCs/>
          <w:sz w:val="23"/>
          <w:szCs w:val="23"/>
        </w:rPr>
        <w:t xml:space="preserve">kx </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b</w:t>
      </w:r>
      <w:r w:rsidRPr="001A36A3">
        <w:rPr>
          <w:rFonts w:ascii="Times New Roman" w:hAnsi="Times New Roman" w:cs="Times New Roman"/>
          <w:i/>
          <w:sz w:val="23"/>
          <w:szCs w:val="23"/>
        </w:rPr>
        <w:t></w:t>
      </w:r>
      <w:r w:rsidRPr="001A36A3">
        <w:rPr>
          <w:rFonts w:ascii="Times New Roman" w:hAnsi="Times New Roman" w:cs="Times New Roman"/>
          <w:i/>
          <w:sz w:val="23"/>
          <w:szCs w:val="23"/>
        </w:rPr>
        <w:t xml:space="preserve"> </w:t>
      </w:r>
      <w:r w:rsidRPr="001A36A3">
        <w:rPr>
          <w:rFonts w:ascii="Times New Roman" w:hAnsi="Times New Roman" w:cs="Times New Roman"/>
          <w:i/>
          <w:iCs/>
          <w:sz w:val="23"/>
          <w:szCs w:val="23"/>
        </w:rPr>
        <w:t xml:space="preserve">c </w:t>
      </w:r>
      <w:r w:rsidRPr="001A36A3">
        <w:rPr>
          <w:rFonts w:ascii="Times New Roman" w:hAnsi="Times New Roman" w:cs="Times New Roman"/>
          <w:i/>
          <w:sz w:val="23"/>
          <w:szCs w:val="23"/>
        </w:rPr>
        <w:t>;</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анализировать свойства функций и вид графика в зависимости от параметров;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последовательность, ограниченная последовательность,</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монотонно возрастающая (убывающая) последовательность, предел последовательности,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арифметическая прогрессия, геометрическая прогрессия, характеристическое свойство</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арифметической (геометрической) прогрессии;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метод математической индукции для вывода формул, доказательства равенств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 неравенств, решения задач на делимость;</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исследовать последовательности, заданные рекуррентно;</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комбинированные задачи на арифметическую и геометрическую прогрессии.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конструировать и исследовать функции, соответствующие реальным процессам и явлениям,</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интерпретировать полученные результаты в соответствии со спецификой исследуемого</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процесса или явления;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графики зависимостей для исследования реальных процессов и явлений;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конструировать и исследовать функции при решении задач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интерпретировать полученные результаты в соответствии со спецификой учебного</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предмета.</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Статистика и теория вероятностей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столбчатые и круговые диаграммы, таблицы данных,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среднее арифметическое, медиана, наибольшее и наименьшее значения выборки, размах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выборки, дисперсия и стандартное отклонение, случайная изменчивость;</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выбирать наиболее удобный способ представления информации, адекватный её свойствам 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целям анализа;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вычислять числовые характеристики выборки;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факториал числа, перестановки, сочетания 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размещения, треугольник Паскаля;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случайный опыт, случайный выбор, испытание,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элементарное случайное событие (исход), классическое определение вероятности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случайного события, операции над случайными событиями, основные комбинаторные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формулы;</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случайный опыт, случайный выбор, испытание,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элементарное случайное событие (исход), классическое определение вероятности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случайного события, операции над случайными событиями, основные комбинаторные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формулы;</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знать примеры случайных величин, и вычислять их статистические характеристики;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формулы комбинаторики при решении комбинаторных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задачи на вычисление вероятности в том числе с использованием формул.</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представлять информацию о реальных процессах и явлениях способом, адекватным её</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свойствам и цели исследования;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оценивать вероятность реальных событий и явлений в различных ситуациях.</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Текстовые задачи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простые и сложные задачи, а также задачи повышенной трудности и выделять их математическую основу;</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распознавать разные виды и типы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различать модель текста и модель решения задачи, конструировать к одной модели решения сложных задач разные модели текста задачи;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lastRenderedPageBreak/>
        <w:t>знать и применять три способа поиска решения задач (от требования к условию и от условия к требованию, комбинированный);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моделировать рассуждения при поиске решения задач с помощью граф-схемы;</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выделять этапы решения задачи и содержание каждого этапа;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анализировать затруднения при решении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различные преобразования предложенной задачи, конструировать новые задачи из данной, в том числе обратные;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интерпретировать вычислительные результаты в задаче, исследовать полученное решение задачи;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изменять условие задач (количественные или качественные данные), исследовать измененное преобразованное;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исследовать всевозможные ситуации при решении задач на движение по реке, рассматривать разные системы отсчёта;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разнообразные задачи «на части»;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задачи на проценты, в том числе, сложные проценты с обоснованием, используя разные способы;</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логические задачи разными способами, в том числе, с двумя блоками и с тремя блоками данных с помощью таблиц;</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задачи по комбинаторике и теории вероятностей на основе использования изученных методов и обосновывать решение;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несложные задачи по математической статистике;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вещества; решать и конструировать задачи на основе рассмотрения реальных ситуаций, в которых не требуется точный вычислительный результат;</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задачи на движение по реке, рассматривая разные системы отсчёта;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конструировать задачные ситуации, приближенные к реальной действительности.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Геометрические фигуры</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геометрическими понятиями при решении задач и проведении математических рассуждений;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исследовать чертежи, включая комбинации фигур, извлекать, интерпретировать и преобразовывать информацию, представленную на чертежах;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формулировать и доказывать геометрические утверждения.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lastRenderedPageBreak/>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Отношения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b/>
          <w:bCs/>
          <w:i/>
          <w:sz w:val="23"/>
          <w:szCs w:val="23"/>
        </w:rPr>
        <w:t xml:space="preserve"> </w:t>
      </w:r>
      <w:r w:rsidRPr="001A36A3">
        <w:rPr>
          <w:rFonts w:ascii="Times New Roman" w:hAnsi="Times New Roman" w:cs="Times New Roman"/>
          <w:i/>
          <w:sz w:val="23"/>
          <w:szCs w:val="23"/>
        </w:rPr>
        <w:t>Владеть понятием отношения как метапредметным;</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свойства подобия и равенства фигур при решении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отношения для построения и исследования математических моделей объектов реальной жизни.</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Измерения</w:t>
      </w:r>
      <w:r>
        <w:rPr>
          <w:rFonts w:ascii="Times New Roman" w:hAnsi="Times New Roman" w:cs="Times New Roman"/>
          <w:b/>
          <w:bCs/>
          <w:i/>
          <w:sz w:val="23"/>
          <w:szCs w:val="23"/>
        </w:rPr>
        <w:t xml:space="preserve"> </w:t>
      </w:r>
      <w:r w:rsidRPr="001A36A3">
        <w:rPr>
          <w:rFonts w:ascii="Times New Roman" w:hAnsi="Times New Roman" w:cs="Times New Roman"/>
          <w:b/>
          <w:bCs/>
          <w:i/>
          <w:sz w:val="23"/>
          <w:szCs w:val="23"/>
        </w:rPr>
        <w:t>и</w:t>
      </w:r>
      <w:r>
        <w:rPr>
          <w:rFonts w:ascii="Times New Roman" w:hAnsi="Times New Roman" w:cs="Times New Roman"/>
          <w:b/>
          <w:bCs/>
          <w:i/>
          <w:sz w:val="23"/>
          <w:szCs w:val="23"/>
        </w:rPr>
        <w:t xml:space="preserve"> </w:t>
      </w:r>
      <w:r w:rsidRPr="001A36A3">
        <w:rPr>
          <w:rFonts w:ascii="Times New Roman" w:hAnsi="Times New Roman" w:cs="Times New Roman"/>
          <w:b/>
          <w:bCs/>
          <w:i/>
          <w:sz w:val="23"/>
          <w:szCs w:val="23"/>
        </w:rPr>
        <w:t>вычисления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самостоятельно формулировать гипотезы и проверять их достоверность.</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формулами при решении задач в других учебных предметах и при проведении необходимых вычислений в реальной жизни.</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Геометрические построения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понятием набора элементов, определяющих геометрическую фигуру,</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владеть набором методов построений циркулем и линейкой;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проводить анализ и реализовывать этапы решения задач на построение.</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построения на местности;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оценивать размеры реальных объектов окружающего мира.</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Преобразования</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движениями и преобразованиями как метапредметными понятиями;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пользоваться свойствами движений и преобразований при решении задач.</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применять свойства движений и применять подобие для построений и вычислений.</w:t>
      </w:r>
    </w:p>
    <w:p w:rsid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Векторы</w:t>
      </w:r>
      <w:r>
        <w:rPr>
          <w:rFonts w:ascii="Times New Roman" w:hAnsi="Times New Roman" w:cs="Times New Roman"/>
          <w:b/>
          <w:bCs/>
          <w:i/>
          <w:sz w:val="23"/>
          <w:szCs w:val="23"/>
        </w:rPr>
        <w:t xml:space="preserve"> </w:t>
      </w:r>
      <w:r w:rsidRPr="001A36A3">
        <w:rPr>
          <w:rFonts w:ascii="Times New Roman" w:hAnsi="Times New Roman" w:cs="Times New Roman"/>
          <w:b/>
          <w:bCs/>
          <w:i/>
          <w:sz w:val="23"/>
          <w:szCs w:val="23"/>
        </w:rPr>
        <w:t>и</w:t>
      </w:r>
      <w:r>
        <w:rPr>
          <w:rFonts w:ascii="Times New Roman" w:hAnsi="Times New Roman" w:cs="Times New Roman"/>
          <w:b/>
          <w:bCs/>
          <w:i/>
          <w:sz w:val="23"/>
          <w:szCs w:val="23"/>
        </w:rPr>
        <w:t xml:space="preserve"> </w:t>
      </w:r>
      <w:r w:rsidRPr="001A36A3">
        <w:rPr>
          <w:rFonts w:ascii="Times New Roman" w:hAnsi="Times New Roman" w:cs="Times New Roman"/>
          <w:b/>
          <w:bCs/>
          <w:i/>
          <w:sz w:val="23"/>
          <w:szCs w:val="23"/>
        </w:rPr>
        <w:t>координаты</w:t>
      </w:r>
      <w:r>
        <w:rPr>
          <w:rFonts w:ascii="Times New Roman" w:hAnsi="Times New Roman" w:cs="Times New Roman"/>
          <w:b/>
          <w:bCs/>
          <w:i/>
          <w:sz w:val="23"/>
          <w:szCs w:val="23"/>
        </w:rPr>
        <w:t xml:space="preserve"> </w:t>
      </w:r>
      <w:r w:rsidRPr="001A36A3">
        <w:rPr>
          <w:rFonts w:ascii="Times New Roman" w:hAnsi="Times New Roman" w:cs="Times New Roman"/>
          <w:b/>
          <w:bCs/>
          <w:i/>
          <w:sz w:val="23"/>
          <w:szCs w:val="23"/>
        </w:rPr>
        <w:t xml:space="preserve"> на плоскости </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владеть векторным и координатным методом на плоскости для решения задач на вычисление и доказательства;</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уравнения фигур для решения задач и самостоятельно составлять уравнения отдельных плоских фигур.</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 повседневной жизни и при изучении других предметов:</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использовать понятия векторов и координат для решения задач по физике, географии и другим учебным предметам.</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История</w:t>
      </w:r>
      <w:r>
        <w:rPr>
          <w:rFonts w:ascii="Times New Roman" w:hAnsi="Times New Roman" w:cs="Times New Roman"/>
          <w:b/>
          <w:bCs/>
          <w:i/>
          <w:sz w:val="23"/>
          <w:szCs w:val="23"/>
        </w:rPr>
        <w:t xml:space="preserve"> </w:t>
      </w:r>
      <w:r w:rsidRPr="001A36A3">
        <w:rPr>
          <w:rFonts w:ascii="Times New Roman" w:hAnsi="Times New Roman" w:cs="Times New Roman"/>
          <w:b/>
          <w:bCs/>
          <w:i/>
          <w:sz w:val="23"/>
          <w:szCs w:val="23"/>
        </w:rPr>
        <w:t>математики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рассматривать математику в контексте истории развития цивилизации и истории развития науки, понимать роль математики в развитии России.</w:t>
      </w:r>
    </w:p>
    <w:p w:rsidR="001A36A3" w:rsidRPr="001A36A3" w:rsidRDefault="001A36A3" w:rsidP="001A36A3">
      <w:pPr>
        <w:autoSpaceDE w:val="0"/>
        <w:autoSpaceDN w:val="0"/>
        <w:adjustRightInd w:val="0"/>
        <w:spacing w:after="0" w:line="240" w:lineRule="auto"/>
        <w:rPr>
          <w:rFonts w:ascii="Times New Roman" w:hAnsi="Times New Roman" w:cs="Times New Roman"/>
          <w:b/>
          <w:bCs/>
          <w:i/>
          <w:sz w:val="23"/>
          <w:szCs w:val="23"/>
        </w:rPr>
      </w:pPr>
      <w:r w:rsidRPr="001A36A3">
        <w:rPr>
          <w:rFonts w:ascii="Times New Roman" w:hAnsi="Times New Roman" w:cs="Times New Roman"/>
          <w:b/>
          <w:bCs/>
          <w:i/>
          <w:sz w:val="23"/>
          <w:szCs w:val="23"/>
        </w:rPr>
        <w:t>Методы математики</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Владеть знаниями о различных методах обоснования и опровержения математических утверждений и самостоятельно применять их;</w:t>
      </w:r>
    </w:p>
    <w:p w:rsidR="001A36A3" w:rsidRP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владеть навыками анализа условия задачи и определения подходящих для решения задач изученных методов или их комбинаций;</w:t>
      </w:r>
    </w:p>
    <w:p w:rsidR="001A36A3" w:rsidRDefault="001A36A3" w:rsidP="001A36A3">
      <w:pPr>
        <w:autoSpaceDE w:val="0"/>
        <w:autoSpaceDN w:val="0"/>
        <w:adjustRightInd w:val="0"/>
        <w:spacing w:after="0" w:line="240" w:lineRule="auto"/>
        <w:rPr>
          <w:rFonts w:ascii="Times New Roman" w:hAnsi="Times New Roman" w:cs="Times New Roman"/>
          <w:i/>
          <w:sz w:val="23"/>
          <w:szCs w:val="23"/>
        </w:rPr>
      </w:pPr>
      <w:r w:rsidRPr="001A36A3">
        <w:rPr>
          <w:rFonts w:ascii="Times New Roman" w:hAnsi="Times New Roman" w:cs="Times New Roman"/>
          <w:i/>
          <w:sz w:val="23"/>
          <w:szCs w:val="23"/>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r>
        <w:rPr>
          <w:rFonts w:ascii="Times New Roman" w:hAnsi="Times New Roman" w:cs="Times New Roman"/>
          <w:i/>
          <w:sz w:val="23"/>
          <w:szCs w:val="23"/>
        </w:rPr>
        <w:t>.</w:t>
      </w:r>
    </w:p>
    <w:p w:rsidR="00A16854" w:rsidRDefault="00A16854" w:rsidP="00A16854">
      <w:pPr>
        <w:pStyle w:val="Default"/>
        <w:rPr>
          <w:sz w:val="23"/>
          <w:szCs w:val="23"/>
        </w:rPr>
      </w:pPr>
      <w:r>
        <w:rPr>
          <w:b/>
          <w:bCs/>
          <w:sz w:val="23"/>
          <w:szCs w:val="23"/>
        </w:rPr>
        <w:t xml:space="preserve">1.2.5.9. Информатика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A16854" w:rsidRDefault="00A16854" w:rsidP="00A16854">
      <w:pPr>
        <w:pStyle w:val="Default"/>
        <w:rPr>
          <w:sz w:val="23"/>
          <w:szCs w:val="23"/>
        </w:rPr>
      </w:pPr>
      <w:r>
        <w:rPr>
          <w:sz w:val="23"/>
          <w:szCs w:val="23"/>
        </w:rPr>
        <w:t xml:space="preserve">различать виды информации по способам её восприятия человеком и по способам её представления на материальных носителях; </w:t>
      </w:r>
    </w:p>
    <w:p w:rsidR="00A16854" w:rsidRDefault="00A16854" w:rsidP="00A16854">
      <w:pPr>
        <w:pStyle w:val="Default"/>
        <w:rPr>
          <w:sz w:val="23"/>
          <w:szCs w:val="23"/>
        </w:rPr>
      </w:pPr>
      <w:r>
        <w:rPr>
          <w:sz w:val="23"/>
          <w:szCs w:val="23"/>
        </w:rPr>
        <w:t xml:space="preserve">раскрывать общие закономерности протекания информационных процессов в системах различной природы; </w:t>
      </w:r>
    </w:p>
    <w:p w:rsidR="00A16854" w:rsidRDefault="00A16854" w:rsidP="00A16854">
      <w:pPr>
        <w:pStyle w:val="Default"/>
        <w:rPr>
          <w:sz w:val="23"/>
          <w:szCs w:val="23"/>
        </w:rPr>
      </w:pPr>
      <w:r>
        <w:rPr>
          <w:sz w:val="23"/>
          <w:szCs w:val="23"/>
        </w:rP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A16854" w:rsidRDefault="00A16854" w:rsidP="00A16854">
      <w:pPr>
        <w:pStyle w:val="Default"/>
        <w:rPr>
          <w:sz w:val="23"/>
          <w:szCs w:val="23"/>
        </w:rPr>
      </w:pPr>
      <w:r>
        <w:rPr>
          <w:sz w:val="23"/>
          <w:szCs w:val="23"/>
        </w:rPr>
        <w:t xml:space="preserve">классифицировать средства ИКТ в соответствии с кругом выполняемых задач; </w:t>
      </w:r>
    </w:p>
    <w:p w:rsidR="00A16854" w:rsidRDefault="00A16854" w:rsidP="00A16854">
      <w:pPr>
        <w:pStyle w:val="Default"/>
        <w:rPr>
          <w:sz w:val="23"/>
          <w:szCs w:val="23"/>
        </w:rPr>
      </w:pPr>
      <w:r>
        <w:rPr>
          <w:sz w:val="23"/>
          <w:szCs w:val="23"/>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A16854" w:rsidRDefault="00A16854" w:rsidP="00A16854">
      <w:pPr>
        <w:pStyle w:val="Default"/>
        <w:rPr>
          <w:sz w:val="23"/>
          <w:szCs w:val="23"/>
        </w:rPr>
      </w:pPr>
      <w:r>
        <w:rPr>
          <w:sz w:val="23"/>
          <w:szCs w:val="23"/>
        </w:rPr>
        <w:t xml:space="preserve">определять качественные и количественные характеристики компонентов компьютера; </w:t>
      </w:r>
    </w:p>
    <w:p w:rsidR="00A16854" w:rsidRDefault="00A16854" w:rsidP="00A16854">
      <w:pPr>
        <w:pStyle w:val="Default"/>
        <w:rPr>
          <w:sz w:val="23"/>
          <w:szCs w:val="23"/>
        </w:rPr>
      </w:pPr>
      <w:r>
        <w:rPr>
          <w:sz w:val="23"/>
          <w:szCs w:val="23"/>
        </w:rPr>
        <w:t xml:space="preserve">узнает о истории и тенденциях развития компьютеров; о том как можно улучшить характеристики компьютеров; </w:t>
      </w:r>
    </w:p>
    <w:p w:rsidR="00A16854" w:rsidRDefault="00A16854" w:rsidP="00A16854">
      <w:pPr>
        <w:pStyle w:val="Default"/>
        <w:rPr>
          <w:sz w:val="23"/>
          <w:szCs w:val="23"/>
        </w:rPr>
      </w:pPr>
      <w:r>
        <w:rPr>
          <w:sz w:val="23"/>
          <w:szCs w:val="23"/>
        </w:rPr>
        <w:t xml:space="preserve">узнает о том какие задачи решаются с помощью суперкомпьютеров. </w:t>
      </w:r>
    </w:p>
    <w:p w:rsidR="00A16854" w:rsidRDefault="00A16854" w:rsidP="00A16854">
      <w:pPr>
        <w:pStyle w:val="Default"/>
        <w:rPr>
          <w:sz w:val="23"/>
          <w:szCs w:val="23"/>
        </w:rPr>
      </w:pPr>
      <w:r>
        <w:rPr>
          <w:b/>
          <w:bCs/>
          <w:i/>
          <w:iCs/>
          <w:sz w:val="23"/>
          <w:szCs w:val="23"/>
        </w:rPr>
        <w:t xml:space="preserve">Выпускник получит возможность: </w:t>
      </w:r>
    </w:p>
    <w:p w:rsidR="00A16854" w:rsidRPr="00A16854" w:rsidRDefault="00A16854" w:rsidP="00A16854">
      <w:pPr>
        <w:pStyle w:val="Default"/>
        <w:rPr>
          <w:i/>
          <w:sz w:val="23"/>
          <w:szCs w:val="23"/>
        </w:rPr>
      </w:pPr>
      <w:r w:rsidRPr="00A16854">
        <w:rPr>
          <w:i/>
          <w:sz w:val="23"/>
          <w:szCs w:val="23"/>
        </w:rPr>
        <w:t xml:space="preserve">осознано подходить к выбору ИКТ – средств для своих учебных и иных целей; </w:t>
      </w:r>
    </w:p>
    <w:p w:rsidR="00A16854" w:rsidRPr="00A16854" w:rsidRDefault="00A16854" w:rsidP="00A16854">
      <w:pPr>
        <w:pStyle w:val="Default"/>
        <w:rPr>
          <w:i/>
          <w:sz w:val="23"/>
          <w:szCs w:val="23"/>
        </w:rPr>
      </w:pPr>
      <w:r w:rsidRPr="00A16854">
        <w:rPr>
          <w:i/>
          <w:sz w:val="23"/>
          <w:szCs w:val="23"/>
        </w:rPr>
        <w:t xml:space="preserve">узнать о физических ограничениях на значения характеристик компьютера. </w:t>
      </w:r>
    </w:p>
    <w:p w:rsidR="00A16854" w:rsidRDefault="00A16854" w:rsidP="00A16854">
      <w:pPr>
        <w:pStyle w:val="Default"/>
        <w:rPr>
          <w:b/>
          <w:bCs/>
          <w:sz w:val="23"/>
          <w:szCs w:val="23"/>
        </w:rPr>
      </w:pPr>
      <w:r>
        <w:rPr>
          <w:b/>
          <w:bCs/>
          <w:sz w:val="23"/>
          <w:szCs w:val="23"/>
        </w:rPr>
        <w:t xml:space="preserve">Математические основы информатики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A16854" w:rsidRDefault="00A16854" w:rsidP="00A16854">
      <w:pPr>
        <w:pStyle w:val="Default"/>
        <w:rPr>
          <w:sz w:val="23"/>
          <w:szCs w:val="23"/>
        </w:rPr>
      </w:pPr>
      <w:r>
        <w:rPr>
          <w:sz w:val="23"/>
          <w:szCs w:val="23"/>
        </w:rPr>
        <w:t xml:space="preserve">кодировать и декодировать тексты по заданной кодовой таблице; </w:t>
      </w:r>
    </w:p>
    <w:p w:rsidR="00A16854" w:rsidRDefault="00A16854" w:rsidP="00A16854">
      <w:pPr>
        <w:pStyle w:val="Default"/>
        <w:rPr>
          <w:sz w:val="23"/>
          <w:szCs w:val="23"/>
        </w:rPr>
      </w:pPr>
      <w:r>
        <w:rPr>
          <w:sz w:val="23"/>
          <w:szCs w:val="23"/>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A16854" w:rsidRDefault="00A16854" w:rsidP="00A16854">
      <w:pPr>
        <w:pStyle w:val="Default"/>
        <w:rPr>
          <w:sz w:val="23"/>
          <w:szCs w:val="23"/>
        </w:rPr>
      </w:pPr>
      <w:r>
        <w:rPr>
          <w:sz w:val="23"/>
          <w:szCs w:val="23"/>
        </w:rP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A16854" w:rsidRDefault="00A16854" w:rsidP="00A16854">
      <w:pPr>
        <w:pStyle w:val="Default"/>
        <w:rPr>
          <w:sz w:val="23"/>
          <w:szCs w:val="23"/>
        </w:rPr>
      </w:pPr>
      <w:r>
        <w:rPr>
          <w:sz w:val="23"/>
          <w:szCs w:val="23"/>
        </w:rPr>
        <w:t xml:space="preserve">определять длину кодовой последовательности по длине исходного текста и кодовой таблице равномерного кода; </w:t>
      </w:r>
    </w:p>
    <w:p w:rsidR="00A16854" w:rsidRDefault="00A16854" w:rsidP="00A16854">
      <w:pPr>
        <w:pStyle w:val="Default"/>
        <w:rPr>
          <w:sz w:val="23"/>
          <w:szCs w:val="23"/>
        </w:rPr>
      </w:pPr>
      <w:r>
        <w:rPr>
          <w:sz w:val="23"/>
          <w:szCs w:val="23"/>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A16854" w:rsidRDefault="00A16854" w:rsidP="00A16854">
      <w:pPr>
        <w:pStyle w:val="Default"/>
        <w:rPr>
          <w:sz w:val="23"/>
          <w:szCs w:val="23"/>
        </w:rPr>
      </w:pPr>
      <w:r>
        <w:rPr>
          <w:sz w:val="23"/>
          <w:szCs w:val="23"/>
        </w:rP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A16854" w:rsidRDefault="00A16854" w:rsidP="00A16854">
      <w:pPr>
        <w:pStyle w:val="Default"/>
        <w:rPr>
          <w:sz w:val="23"/>
          <w:szCs w:val="23"/>
        </w:rPr>
      </w:pPr>
      <w:r>
        <w:rPr>
          <w:sz w:val="23"/>
          <w:szCs w:val="23"/>
        </w:rP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A16854" w:rsidRDefault="00A16854" w:rsidP="00A16854">
      <w:pPr>
        <w:pStyle w:val="Default"/>
        <w:rPr>
          <w:sz w:val="23"/>
          <w:szCs w:val="23"/>
        </w:rPr>
      </w:pPr>
      <w:r>
        <w:rPr>
          <w:sz w:val="23"/>
          <w:szCs w:val="23"/>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A16854" w:rsidRDefault="00A16854" w:rsidP="00A16854">
      <w:pPr>
        <w:pStyle w:val="Default"/>
        <w:rPr>
          <w:sz w:val="23"/>
          <w:szCs w:val="23"/>
        </w:rPr>
      </w:pPr>
      <w:r>
        <w:rPr>
          <w:sz w:val="23"/>
          <w:szCs w:val="23"/>
        </w:rPr>
        <w:t xml:space="preserve">описывать граф с помощью матрицы смежности с указанием длин ребер (знание термина «матрица смежности» не обязательно); </w:t>
      </w:r>
    </w:p>
    <w:p w:rsidR="00A16854" w:rsidRDefault="00A16854" w:rsidP="00A16854">
      <w:pPr>
        <w:pStyle w:val="Default"/>
        <w:rPr>
          <w:sz w:val="23"/>
          <w:szCs w:val="23"/>
        </w:rPr>
      </w:pPr>
      <w:r>
        <w:rPr>
          <w:sz w:val="23"/>
          <w:szCs w:val="23"/>
        </w:rPr>
        <w:lastRenderedPageBreak/>
        <w:t xml:space="preserve">познакомиться с двоичным кодированием текстов и с наиболее употребительными современными кодами; </w:t>
      </w:r>
    </w:p>
    <w:p w:rsidR="00A16854" w:rsidRDefault="00A16854" w:rsidP="00A16854">
      <w:pPr>
        <w:pStyle w:val="Default"/>
        <w:rPr>
          <w:sz w:val="23"/>
          <w:szCs w:val="23"/>
        </w:rPr>
      </w:pPr>
      <w:r>
        <w:rPr>
          <w:sz w:val="23"/>
          <w:szCs w:val="23"/>
        </w:rPr>
        <w:t xml:space="preserve">использовать основные способы графического представления числовой информации, (графики, диаграммы). </w:t>
      </w:r>
    </w:p>
    <w:p w:rsidR="00A16854" w:rsidRDefault="00A16854" w:rsidP="00A16854">
      <w:pPr>
        <w:pStyle w:val="Default"/>
        <w:rPr>
          <w:sz w:val="23"/>
          <w:szCs w:val="23"/>
        </w:rPr>
      </w:pPr>
      <w:r>
        <w:rPr>
          <w:b/>
          <w:bCs/>
          <w:i/>
          <w:iCs/>
          <w:sz w:val="23"/>
          <w:szCs w:val="23"/>
        </w:rPr>
        <w:t xml:space="preserve">Выпускник получит возможность: </w:t>
      </w:r>
    </w:p>
    <w:p w:rsidR="00A16854" w:rsidRPr="00A16854" w:rsidRDefault="00A16854" w:rsidP="00A16854">
      <w:pPr>
        <w:pStyle w:val="Default"/>
        <w:rPr>
          <w:i/>
          <w:sz w:val="23"/>
          <w:szCs w:val="23"/>
        </w:rPr>
      </w:pPr>
      <w:r w:rsidRPr="00A16854">
        <w:rPr>
          <w:i/>
          <w:sz w:val="23"/>
          <w:szCs w:val="23"/>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A16854" w:rsidRPr="00A16854" w:rsidRDefault="00A16854" w:rsidP="00A16854">
      <w:pPr>
        <w:pStyle w:val="Default"/>
        <w:rPr>
          <w:i/>
          <w:sz w:val="23"/>
          <w:szCs w:val="23"/>
        </w:rPr>
      </w:pPr>
      <w:r w:rsidRPr="00A16854">
        <w:rPr>
          <w:i/>
          <w:sz w:val="23"/>
          <w:szCs w:val="23"/>
        </w:rPr>
        <w:t xml:space="preserve">узнать о том, что любые дискретные данные можно описать, используя алфавит, содержащий только два символа, например, 0 и 1; </w:t>
      </w:r>
    </w:p>
    <w:p w:rsidR="00A16854" w:rsidRPr="00A16854" w:rsidRDefault="00A16854" w:rsidP="00A16854">
      <w:pPr>
        <w:pStyle w:val="Default"/>
        <w:rPr>
          <w:i/>
          <w:sz w:val="23"/>
          <w:szCs w:val="23"/>
        </w:rPr>
      </w:pPr>
      <w:r w:rsidRPr="00A16854">
        <w:rPr>
          <w:i/>
          <w:sz w:val="23"/>
          <w:szCs w:val="23"/>
        </w:rPr>
        <w:t xml:space="preserve">познакомиться с тем, как информация (данные) представляется в современных компьютерах и робототехнических системах; </w:t>
      </w:r>
    </w:p>
    <w:p w:rsidR="00A16854" w:rsidRPr="00A16854" w:rsidRDefault="00A16854" w:rsidP="00A16854">
      <w:pPr>
        <w:pStyle w:val="Default"/>
        <w:rPr>
          <w:i/>
          <w:sz w:val="23"/>
          <w:szCs w:val="23"/>
        </w:rPr>
      </w:pPr>
      <w:r w:rsidRPr="00A16854">
        <w:rPr>
          <w:i/>
          <w:sz w:val="23"/>
          <w:szCs w:val="23"/>
        </w:rPr>
        <w:t xml:space="preserve">познакомиться с примерами использования графов, деревьев и списков при описании реальных объектов и процессов; </w:t>
      </w:r>
    </w:p>
    <w:p w:rsidR="00A16854" w:rsidRPr="00A16854" w:rsidRDefault="00A16854" w:rsidP="00A16854">
      <w:pPr>
        <w:pStyle w:val="Default"/>
        <w:rPr>
          <w:i/>
          <w:sz w:val="23"/>
          <w:szCs w:val="23"/>
        </w:rPr>
      </w:pPr>
      <w:r w:rsidRPr="00A16854">
        <w:rPr>
          <w:i/>
          <w:sz w:val="23"/>
          <w:szCs w:val="23"/>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16854" w:rsidRPr="00A16854" w:rsidRDefault="00A16854" w:rsidP="00A16854">
      <w:pPr>
        <w:pStyle w:val="Default"/>
        <w:rPr>
          <w:i/>
          <w:sz w:val="23"/>
          <w:szCs w:val="23"/>
        </w:rPr>
      </w:pPr>
      <w:r w:rsidRPr="00A16854">
        <w:rPr>
          <w:i/>
          <w:sz w:val="23"/>
          <w:szCs w:val="23"/>
        </w:rPr>
        <w:t xml:space="preserve">узнать о наличии кодов, которые исправляют ошибки искажения, возникающие при передаче информации. </w:t>
      </w:r>
    </w:p>
    <w:p w:rsidR="00A16854" w:rsidRDefault="00A16854" w:rsidP="00A16854">
      <w:pPr>
        <w:pStyle w:val="Default"/>
        <w:rPr>
          <w:sz w:val="23"/>
          <w:szCs w:val="23"/>
        </w:rPr>
      </w:pPr>
      <w:r>
        <w:rPr>
          <w:b/>
          <w:bCs/>
          <w:sz w:val="23"/>
          <w:szCs w:val="23"/>
        </w:rPr>
        <w:t xml:space="preserve">Алгоритмы и элементы программирования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составлять алгоритмы для решения учебных задач различных типов ; </w:t>
      </w:r>
    </w:p>
    <w:p w:rsidR="00A16854" w:rsidRDefault="00A16854" w:rsidP="00A16854">
      <w:pPr>
        <w:pStyle w:val="Default"/>
        <w:rPr>
          <w:sz w:val="23"/>
          <w:szCs w:val="23"/>
        </w:rPr>
      </w:pPr>
      <w:r>
        <w:rPr>
          <w:sz w:val="23"/>
          <w:szCs w:val="23"/>
        </w:rP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A16854" w:rsidRDefault="00A16854" w:rsidP="00A16854">
      <w:pPr>
        <w:pStyle w:val="Default"/>
        <w:rPr>
          <w:sz w:val="23"/>
          <w:szCs w:val="23"/>
        </w:rPr>
      </w:pPr>
      <w:r>
        <w:rPr>
          <w:sz w:val="23"/>
          <w:szCs w:val="23"/>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A16854" w:rsidRDefault="00A16854" w:rsidP="00A16854">
      <w:pPr>
        <w:pStyle w:val="Default"/>
        <w:rPr>
          <w:sz w:val="23"/>
          <w:szCs w:val="23"/>
        </w:rPr>
      </w:pPr>
      <w:r>
        <w:rPr>
          <w:sz w:val="23"/>
          <w:szCs w:val="23"/>
        </w:rPr>
        <w:t xml:space="preserve">определять результат выполнения заданного алгоритма или его фрагмента; </w:t>
      </w:r>
    </w:p>
    <w:p w:rsidR="00A16854" w:rsidRDefault="00A16854" w:rsidP="00A16854">
      <w:pPr>
        <w:pStyle w:val="Default"/>
        <w:rPr>
          <w:sz w:val="23"/>
          <w:szCs w:val="23"/>
        </w:rPr>
      </w:pPr>
      <w:r>
        <w:rPr>
          <w:sz w:val="23"/>
          <w:szCs w:val="23"/>
        </w:rP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A16854" w:rsidRDefault="00A16854" w:rsidP="00A16854">
      <w:pPr>
        <w:pStyle w:val="Default"/>
        <w:rPr>
          <w:sz w:val="23"/>
          <w:szCs w:val="23"/>
        </w:rPr>
      </w:pPr>
      <w:r>
        <w:rPr>
          <w:sz w:val="23"/>
          <w:szCs w:val="23"/>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A16854" w:rsidRDefault="00A16854" w:rsidP="00A16854">
      <w:pPr>
        <w:pStyle w:val="Default"/>
        <w:rPr>
          <w:sz w:val="23"/>
          <w:szCs w:val="23"/>
        </w:rPr>
      </w:pPr>
      <w:r>
        <w:rPr>
          <w:sz w:val="23"/>
          <w:szCs w:val="23"/>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A16854" w:rsidRDefault="00A16854" w:rsidP="00A16854">
      <w:pPr>
        <w:pStyle w:val="Default"/>
        <w:rPr>
          <w:sz w:val="23"/>
          <w:szCs w:val="23"/>
        </w:rPr>
      </w:pPr>
      <w:r>
        <w:rPr>
          <w:sz w:val="23"/>
          <w:szCs w:val="23"/>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A16854" w:rsidRDefault="00A16854" w:rsidP="00A16854">
      <w:pPr>
        <w:pStyle w:val="Default"/>
        <w:rPr>
          <w:sz w:val="23"/>
          <w:szCs w:val="23"/>
        </w:rPr>
      </w:pPr>
      <w:r>
        <w:rPr>
          <w:sz w:val="23"/>
          <w:szCs w:val="23"/>
        </w:rPr>
        <w:t xml:space="preserve">анализировать предложенный алгоритм, например, определять какие результаты возможны при заданном множестве исходных значений; </w:t>
      </w:r>
    </w:p>
    <w:p w:rsidR="00A16854" w:rsidRDefault="00A16854" w:rsidP="00A16854">
      <w:pPr>
        <w:pStyle w:val="Default"/>
        <w:rPr>
          <w:sz w:val="23"/>
          <w:szCs w:val="23"/>
        </w:rPr>
      </w:pPr>
      <w:r>
        <w:rPr>
          <w:sz w:val="23"/>
          <w:szCs w:val="23"/>
        </w:rPr>
        <w:t xml:space="preserve">использовать логические значения, операции и выражения с ними; </w:t>
      </w:r>
    </w:p>
    <w:p w:rsidR="00A16854" w:rsidRDefault="00A16854" w:rsidP="00A16854">
      <w:pPr>
        <w:pStyle w:val="Default"/>
        <w:rPr>
          <w:sz w:val="23"/>
          <w:szCs w:val="23"/>
        </w:rPr>
      </w:pPr>
      <w:r>
        <w:rPr>
          <w:sz w:val="23"/>
          <w:szCs w:val="23"/>
        </w:rPr>
        <w:t xml:space="preserve">записывать на выбранном языке программирования арифметические и логические выражения и вычислять их значения. </w:t>
      </w:r>
    </w:p>
    <w:p w:rsidR="00A16854" w:rsidRDefault="00A16854" w:rsidP="00A16854">
      <w:pPr>
        <w:pStyle w:val="Default"/>
        <w:rPr>
          <w:sz w:val="23"/>
          <w:szCs w:val="23"/>
        </w:rPr>
      </w:pPr>
      <w:r>
        <w:rPr>
          <w:b/>
          <w:bCs/>
          <w:i/>
          <w:iCs/>
          <w:sz w:val="23"/>
          <w:szCs w:val="23"/>
        </w:rPr>
        <w:t xml:space="preserve">Выпускник получит возможность: </w:t>
      </w:r>
    </w:p>
    <w:p w:rsidR="00A16854" w:rsidRPr="00A16854" w:rsidRDefault="00A16854" w:rsidP="00A16854">
      <w:pPr>
        <w:pStyle w:val="Default"/>
        <w:rPr>
          <w:i/>
          <w:sz w:val="23"/>
          <w:szCs w:val="23"/>
        </w:rPr>
      </w:pPr>
      <w:r w:rsidRPr="00A16854">
        <w:rPr>
          <w:i/>
          <w:sz w:val="23"/>
          <w:szCs w:val="23"/>
        </w:rPr>
        <w:t xml:space="preserve">познакомиться с использованием в программах строковых величин и с операциями со строковыми величинами; </w:t>
      </w:r>
    </w:p>
    <w:p w:rsidR="00A16854" w:rsidRPr="00A16854" w:rsidRDefault="00A16854" w:rsidP="00A16854">
      <w:pPr>
        <w:pStyle w:val="Default"/>
        <w:rPr>
          <w:i/>
          <w:sz w:val="23"/>
          <w:szCs w:val="23"/>
        </w:rPr>
      </w:pPr>
      <w:r w:rsidRPr="00A16854">
        <w:rPr>
          <w:i/>
          <w:sz w:val="23"/>
          <w:szCs w:val="23"/>
        </w:rPr>
        <w:t xml:space="preserve">создавать программы для решения задач, возникающих в процессе учебы и вне ее; </w:t>
      </w:r>
    </w:p>
    <w:p w:rsidR="00A16854" w:rsidRPr="00A16854" w:rsidRDefault="00A16854" w:rsidP="00A16854">
      <w:pPr>
        <w:pStyle w:val="Default"/>
        <w:rPr>
          <w:i/>
          <w:sz w:val="23"/>
          <w:szCs w:val="23"/>
        </w:rPr>
      </w:pPr>
      <w:r w:rsidRPr="00A16854">
        <w:rPr>
          <w:i/>
          <w:sz w:val="23"/>
          <w:szCs w:val="23"/>
        </w:rPr>
        <w:t xml:space="preserve">познакомиться с задачами обработки данных и алгоритмами их решения; </w:t>
      </w:r>
    </w:p>
    <w:p w:rsidR="00A16854" w:rsidRPr="00A16854" w:rsidRDefault="00A16854" w:rsidP="00A16854">
      <w:pPr>
        <w:pStyle w:val="Default"/>
        <w:rPr>
          <w:i/>
          <w:sz w:val="23"/>
          <w:szCs w:val="23"/>
        </w:rPr>
      </w:pPr>
      <w:r w:rsidRPr="00A16854">
        <w:rPr>
          <w:i/>
          <w:sz w:val="23"/>
          <w:szCs w:val="23"/>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A16854" w:rsidRPr="00A16854" w:rsidRDefault="00A16854" w:rsidP="00A16854">
      <w:pPr>
        <w:pStyle w:val="Default"/>
        <w:rPr>
          <w:i/>
          <w:sz w:val="23"/>
          <w:szCs w:val="23"/>
        </w:rPr>
      </w:pPr>
      <w:r w:rsidRPr="00A16854">
        <w:rPr>
          <w:i/>
          <w:sz w:val="23"/>
          <w:szCs w:val="23"/>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A16854" w:rsidRDefault="00A16854" w:rsidP="00A16854">
      <w:pPr>
        <w:pStyle w:val="Default"/>
        <w:rPr>
          <w:sz w:val="23"/>
          <w:szCs w:val="23"/>
        </w:rPr>
      </w:pPr>
      <w:r>
        <w:rPr>
          <w:b/>
          <w:bCs/>
          <w:sz w:val="23"/>
          <w:szCs w:val="23"/>
        </w:rPr>
        <w:t xml:space="preserve">Использование программных систем и сервисов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классифицировать файлы по типу и иным параметрам; </w:t>
      </w:r>
    </w:p>
    <w:p w:rsidR="00A16854" w:rsidRDefault="00A16854" w:rsidP="00A16854">
      <w:pPr>
        <w:pStyle w:val="Default"/>
        <w:rPr>
          <w:sz w:val="23"/>
          <w:szCs w:val="23"/>
        </w:rPr>
      </w:pPr>
      <w:r>
        <w:rPr>
          <w:sz w:val="23"/>
          <w:szCs w:val="23"/>
        </w:rPr>
        <w:lastRenderedPageBreak/>
        <w:t xml:space="preserve">выполнять основные операции с файлами (создавать, сохранять, редактировать, удалять, архивировать, «распаковывать» архивные файлы); </w:t>
      </w:r>
    </w:p>
    <w:p w:rsidR="00A16854" w:rsidRDefault="00A16854" w:rsidP="00A16854">
      <w:pPr>
        <w:pStyle w:val="Default"/>
        <w:rPr>
          <w:sz w:val="23"/>
          <w:szCs w:val="23"/>
        </w:rPr>
      </w:pPr>
      <w:r>
        <w:rPr>
          <w:sz w:val="23"/>
          <w:szCs w:val="23"/>
        </w:rPr>
        <w:t xml:space="preserve">разбираться в иерархической структуре файловой системы; </w:t>
      </w:r>
    </w:p>
    <w:p w:rsidR="00A16854" w:rsidRDefault="00A16854" w:rsidP="00A16854">
      <w:pPr>
        <w:pStyle w:val="Default"/>
        <w:rPr>
          <w:sz w:val="23"/>
          <w:szCs w:val="23"/>
        </w:rPr>
      </w:pPr>
      <w:r>
        <w:rPr>
          <w:sz w:val="23"/>
          <w:szCs w:val="23"/>
        </w:rPr>
        <w:t xml:space="preserve">осуществлять поиск файлов средствами операционной системы; </w:t>
      </w:r>
    </w:p>
    <w:p w:rsidR="00A16854" w:rsidRDefault="00A16854" w:rsidP="00A16854">
      <w:pPr>
        <w:pStyle w:val="Default"/>
        <w:rPr>
          <w:sz w:val="23"/>
          <w:szCs w:val="23"/>
        </w:rPr>
      </w:pPr>
      <w:r>
        <w:rPr>
          <w:sz w:val="23"/>
          <w:szCs w:val="23"/>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A16854" w:rsidRDefault="00A16854" w:rsidP="00A16854">
      <w:pPr>
        <w:pStyle w:val="Default"/>
        <w:rPr>
          <w:sz w:val="23"/>
          <w:szCs w:val="23"/>
        </w:rPr>
      </w:pPr>
      <w:r>
        <w:rPr>
          <w:sz w:val="23"/>
          <w:szCs w:val="23"/>
        </w:rPr>
        <w:t xml:space="preserve">использовать табличные (реляционные) базы данных, выполнять отбор строк таблицы, удовлетворяющих определенному условию; </w:t>
      </w:r>
    </w:p>
    <w:p w:rsidR="00A16854" w:rsidRDefault="00A16854" w:rsidP="00A16854">
      <w:pPr>
        <w:pStyle w:val="Default"/>
        <w:rPr>
          <w:sz w:val="23"/>
          <w:szCs w:val="23"/>
        </w:rPr>
      </w:pPr>
      <w:r>
        <w:rPr>
          <w:sz w:val="23"/>
          <w:szCs w:val="23"/>
        </w:rPr>
        <w:t xml:space="preserve">анализировать доменные имена компьютеров и адреса документов в Интернете; </w:t>
      </w:r>
    </w:p>
    <w:p w:rsidR="00A16854" w:rsidRDefault="00A16854" w:rsidP="00A16854">
      <w:pPr>
        <w:pStyle w:val="Default"/>
        <w:rPr>
          <w:sz w:val="23"/>
          <w:szCs w:val="23"/>
        </w:rPr>
      </w:pPr>
      <w:r>
        <w:rPr>
          <w:sz w:val="23"/>
          <w:szCs w:val="23"/>
        </w:rPr>
        <w:t xml:space="preserve">проводить поиск информации в сети Интернет по запросам с использованием логических операций. </w:t>
      </w:r>
    </w:p>
    <w:p w:rsidR="00A16854" w:rsidRDefault="00A16854" w:rsidP="00A16854">
      <w:pPr>
        <w:pStyle w:val="Default"/>
        <w:rPr>
          <w:sz w:val="23"/>
          <w:szCs w:val="23"/>
        </w:rPr>
      </w:pPr>
      <w:r>
        <w:rPr>
          <w:sz w:val="23"/>
          <w:szCs w:val="23"/>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A16854" w:rsidRDefault="00A16854" w:rsidP="00A16854">
      <w:pPr>
        <w:pStyle w:val="Default"/>
        <w:rPr>
          <w:sz w:val="23"/>
          <w:szCs w:val="23"/>
        </w:rPr>
      </w:pPr>
      <w:r>
        <w:rPr>
          <w:sz w:val="23"/>
          <w:szCs w:val="23"/>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A16854" w:rsidRDefault="00A16854" w:rsidP="00A16854">
      <w:pPr>
        <w:pStyle w:val="Default"/>
        <w:rPr>
          <w:sz w:val="23"/>
          <w:szCs w:val="23"/>
        </w:rPr>
      </w:pPr>
      <w:r>
        <w:rPr>
          <w:sz w:val="23"/>
          <w:szCs w:val="23"/>
        </w:rPr>
        <w:t xml:space="preserve">различными формами представления данных (таблицы, диаграммы, графики и т. д.); </w:t>
      </w:r>
    </w:p>
    <w:p w:rsidR="00A16854" w:rsidRDefault="00A16854" w:rsidP="00A16854">
      <w:pPr>
        <w:pStyle w:val="Default"/>
        <w:rPr>
          <w:sz w:val="23"/>
          <w:szCs w:val="23"/>
        </w:rPr>
      </w:pPr>
      <w:r>
        <w:rPr>
          <w:sz w:val="23"/>
          <w:szCs w:val="23"/>
        </w:rP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A16854" w:rsidRDefault="00A16854" w:rsidP="00A16854">
      <w:pPr>
        <w:pStyle w:val="Default"/>
        <w:rPr>
          <w:sz w:val="23"/>
          <w:szCs w:val="23"/>
        </w:rPr>
      </w:pPr>
      <w:r>
        <w:rPr>
          <w:sz w:val="23"/>
          <w:szCs w:val="23"/>
        </w:rPr>
        <w:t xml:space="preserve">основами соблюдения норм информационной этики и права; </w:t>
      </w:r>
    </w:p>
    <w:p w:rsidR="00A16854" w:rsidRDefault="00A16854" w:rsidP="00A16854">
      <w:pPr>
        <w:pStyle w:val="Default"/>
        <w:rPr>
          <w:sz w:val="23"/>
          <w:szCs w:val="23"/>
        </w:rPr>
      </w:pPr>
      <w:r>
        <w:rPr>
          <w:sz w:val="23"/>
          <w:szCs w:val="23"/>
        </w:rPr>
        <w:t xml:space="preserve">познакомится с программными средствами для работы с аудио-визуальными данными и соответствующим понятийным аппаратом; </w:t>
      </w:r>
    </w:p>
    <w:p w:rsidR="00A16854" w:rsidRDefault="00A16854" w:rsidP="00A16854">
      <w:pPr>
        <w:pStyle w:val="Default"/>
        <w:rPr>
          <w:sz w:val="23"/>
          <w:szCs w:val="23"/>
        </w:rPr>
      </w:pPr>
      <w:r>
        <w:rPr>
          <w:sz w:val="23"/>
          <w:szCs w:val="23"/>
        </w:rPr>
        <w:t xml:space="preserve">узнает о дискретном представлении аудио-визуальных данных. </w:t>
      </w:r>
    </w:p>
    <w:p w:rsidR="00A16854" w:rsidRPr="00A16854" w:rsidRDefault="00A16854" w:rsidP="00A16854">
      <w:pPr>
        <w:pStyle w:val="Default"/>
        <w:rPr>
          <w:i/>
          <w:sz w:val="23"/>
          <w:szCs w:val="23"/>
        </w:rPr>
      </w:pPr>
      <w:r w:rsidRPr="00A16854">
        <w:rPr>
          <w:b/>
          <w:bCs/>
          <w:i/>
          <w:iCs/>
          <w:sz w:val="23"/>
          <w:szCs w:val="23"/>
        </w:rPr>
        <w:t xml:space="preserve">Выпускник получит возможность </w:t>
      </w:r>
      <w:r w:rsidRPr="00A16854">
        <w:rPr>
          <w:i/>
          <w:sz w:val="23"/>
          <w:szCs w:val="23"/>
        </w:rPr>
        <w:t xml:space="preserve">(в данном курсе и иной учебной деятельности): </w:t>
      </w:r>
    </w:p>
    <w:p w:rsidR="00A16854" w:rsidRPr="00A16854" w:rsidRDefault="00A16854" w:rsidP="00A16854">
      <w:pPr>
        <w:pStyle w:val="Default"/>
        <w:rPr>
          <w:i/>
          <w:sz w:val="23"/>
          <w:szCs w:val="23"/>
        </w:rPr>
      </w:pPr>
      <w:r w:rsidRPr="00A16854">
        <w:rPr>
          <w:i/>
          <w:sz w:val="23"/>
          <w:szCs w:val="23"/>
        </w:rPr>
        <w:t xml:space="preserve">узнать о данных от датчиков, например, датчиков роботизированных устройств; </w:t>
      </w:r>
    </w:p>
    <w:p w:rsidR="00A16854" w:rsidRPr="00A16854" w:rsidRDefault="00A16854" w:rsidP="00A16854">
      <w:pPr>
        <w:pStyle w:val="Default"/>
        <w:rPr>
          <w:i/>
          <w:sz w:val="23"/>
          <w:szCs w:val="23"/>
        </w:rPr>
      </w:pPr>
      <w:r w:rsidRPr="00A16854">
        <w:rPr>
          <w:i/>
          <w:sz w:val="23"/>
          <w:szCs w:val="23"/>
        </w:rPr>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A16854" w:rsidRPr="00A16854" w:rsidRDefault="00A16854" w:rsidP="00A16854">
      <w:pPr>
        <w:pStyle w:val="Default"/>
        <w:rPr>
          <w:i/>
          <w:sz w:val="23"/>
          <w:szCs w:val="23"/>
        </w:rPr>
      </w:pPr>
      <w:r w:rsidRPr="00A16854">
        <w:rPr>
          <w:i/>
          <w:sz w:val="23"/>
          <w:szCs w:val="23"/>
        </w:rPr>
        <w:t xml:space="preserve">познакомиться с примерами использования математического моделирования в современном мире; </w:t>
      </w:r>
    </w:p>
    <w:p w:rsidR="00A16854" w:rsidRPr="00A16854" w:rsidRDefault="00A16854" w:rsidP="00A16854">
      <w:pPr>
        <w:pStyle w:val="Default"/>
        <w:rPr>
          <w:i/>
          <w:sz w:val="23"/>
          <w:szCs w:val="23"/>
        </w:rPr>
      </w:pPr>
      <w:r w:rsidRPr="00A16854">
        <w:rPr>
          <w:i/>
          <w:sz w:val="23"/>
          <w:szCs w:val="23"/>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A16854" w:rsidRPr="00A16854" w:rsidRDefault="00A16854" w:rsidP="00A16854">
      <w:pPr>
        <w:pStyle w:val="Default"/>
        <w:rPr>
          <w:i/>
          <w:sz w:val="23"/>
          <w:szCs w:val="23"/>
        </w:rPr>
      </w:pPr>
      <w:r w:rsidRPr="00A16854">
        <w:rPr>
          <w:i/>
          <w:sz w:val="23"/>
          <w:szCs w:val="23"/>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A16854" w:rsidRPr="00A16854" w:rsidRDefault="00A16854" w:rsidP="00A16854">
      <w:pPr>
        <w:pStyle w:val="Default"/>
        <w:rPr>
          <w:i/>
          <w:sz w:val="23"/>
          <w:szCs w:val="23"/>
        </w:rPr>
      </w:pPr>
      <w:r w:rsidRPr="00A16854">
        <w:rPr>
          <w:i/>
          <w:sz w:val="23"/>
          <w:szCs w:val="23"/>
        </w:rPr>
        <w:t xml:space="preserve">узнать о том, что в сфере информатики и ИКТ существуют международные и национальные стандарты; </w:t>
      </w:r>
    </w:p>
    <w:p w:rsidR="00A16854" w:rsidRPr="00A16854" w:rsidRDefault="00A16854" w:rsidP="00A16854">
      <w:pPr>
        <w:pStyle w:val="Default"/>
        <w:rPr>
          <w:i/>
          <w:sz w:val="23"/>
          <w:szCs w:val="23"/>
        </w:rPr>
      </w:pPr>
      <w:r w:rsidRPr="00A16854">
        <w:rPr>
          <w:i/>
          <w:sz w:val="23"/>
          <w:szCs w:val="23"/>
        </w:rPr>
        <w:t xml:space="preserve">узнать о структуре современных компьютеров и назначении их элементов; </w:t>
      </w:r>
    </w:p>
    <w:p w:rsidR="00A16854" w:rsidRPr="00A16854" w:rsidRDefault="00A16854" w:rsidP="00A16854">
      <w:pPr>
        <w:pStyle w:val="Default"/>
        <w:rPr>
          <w:i/>
          <w:sz w:val="23"/>
          <w:szCs w:val="23"/>
        </w:rPr>
      </w:pPr>
      <w:r w:rsidRPr="00A16854">
        <w:rPr>
          <w:i/>
          <w:sz w:val="23"/>
          <w:szCs w:val="23"/>
        </w:rPr>
        <w:t xml:space="preserve">получить представление об истории и тенденциях развития ИКТ; </w:t>
      </w:r>
    </w:p>
    <w:p w:rsidR="00A16854" w:rsidRPr="00A16854" w:rsidRDefault="00A16854" w:rsidP="00A16854">
      <w:pPr>
        <w:pStyle w:val="Default"/>
        <w:rPr>
          <w:i/>
          <w:sz w:val="23"/>
          <w:szCs w:val="23"/>
        </w:rPr>
      </w:pPr>
      <w:r w:rsidRPr="00A16854">
        <w:rPr>
          <w:i/>
          <w:sz w:val="23"/>
          <w:szCs w:val="23"/>
        </w:rPr>
        <w:t xml:space="preserve">познакомиться с примерами использования ИКТ в современном мире; </w:t>
      </w:r>
    </w:p>
    <w:p w:rsidR="00A16854" w:rsidRDefault="00A16854" w:rsidP="00A16854">
      <w:pPr>
        <w:autoSpaceDE w:val="0"/>
        <w:autoSpaceDN w:val="0"/>
        <w:adjustRightInd w:val="0"/>
        <w:spacing w:after="0" w:line="240" w:lineRule="auto"/>
        <w:rPr>
          <w:rFonts w:ascii="Times New Roman" w:hAnsi="Times New Roman" w:cs="Times New Roman"/>
          <w:i/>
          <w:sz w:val="23"/>
          <w:szCs w:val="23"/>
        </w:rPr>
      </w:pPr>
      <w:r w:rsidRPr="00A16854">
        <w:rPr>
          <w:rFonts w:ascii="Times New Roman" w:hAnsi="Times New Roman" w:cs="Times New Roman"/>
          <w:i/>
          <w:sz w:val="23"/>
          <w:szCs w:val="23"/>
        </w:rPr>
        <w:t>получить представления о роботизированных устройствах и их использовании на производстве и в научных исследованиях.</w:t>
      </w:r>
    </w:p>
    <w:p w:rsidR="00A16854" w:rsidRDefault="00A16854" w:rsidP="00A16854">
      <w:pPr>
        <w:pStyle w:val="Default"/>
        <w:rPr>
          <w:sz w:val="23"/>
          <w:szCs w:val="23"/>
        </w:rPr>
      </w:pPr>
      <w:r>
        <w:rPr>
          <w:b/>
          <w:bCs/>
          <w:sz w:val="23"/>
          <w:szCs w:val="23"/>
        </w:rPr>
        <w:t xml:space="preserve">1.2.5.10. Физика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соблюдать правила безопасности и охраны труда при работе с учебным и лабораторным оборудованием; </w:t>
      </w:r>
    </w:p>
    <w:p w:rsidR="00A16854" w:rsidRDefault="00A16854" w:rsidP="00A16854">
      <w:pPr>
        <w:pStyle w:val="Default"/>
        <w:rPr>
          <w:sz w:val="23"/>
          <w:szCs w:val="23"/>
        </w:rPr>
      </w:pPr>
      <w:r>
        <w:rPr>
          <w:sz w:val="23"/>
          <w:szCs w:val="23"/>
        </w:rPr>
        <w:t xml:space="preserve">понимать смысл основных физических терминов: физическое тело, физическое явление, физическая величина, единицы измерения; </w:t>
      </w:r>
    </w:p>
    <w:p w:rsidR="00A16854" w:rsidRDefault="00A16854" w:rsidP="00A16854">
      <w:pPr>
        <w:pStyle w:val="Default"/>
        <w:rPr>
          <w:sz w:val="23"/>
          <w:szCs w:val="23"/>
        </w:rPr>
      </w:pPr>
      <w:r>
        <w:rPr>
          <w:sz w:val="23"/>
          <w:szCs w:val="23"/>
        </w:rP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A16854" w:rsidRDefault="00A16854" w:rsidP="00A16854">
      <w:pPr>
        <w:pStyle w:val="Default"/>
        <w:rPr>
          <w:sz w:val="23"/>
          <w:szCs w:val="23"/>
        </w:rPr>
      </w:pPr>
      <w:r>
        <w:rPr>
          <w:sz w:val="23"/>
          <w:szCs w:val="23"/>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A16854" w:rsidRDefault="00A16854" w:rsidP="00A16854">
      <w:pPr>
        <w:pStyle w:val="Default"/>
        <w:rPr>
          <w:sz w:val="23"/>
          <w:szCs w:val="23"/>
        </w:rPr>
      </w:pPr>
      <w:r>
        <w:rPr>
          <w:sz w:val="23"/>
          <w:szCs w:val="23"/>
        </w:rPr>
        <w:lastRenderedPageBreak/>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A16854" w:rsidRDefault="00A16854" w:rsidP="00A16854">
      <w:pPr>
        <w:pStyle w:val="Default"/>
        <w:rPr>
          <w:sz w:val="23"/>
          <w:szCs w:val="23"/>
        </w:rPr>
      </w:pPr>
      <w:r>
        <w:rPr>
          <w:sz w:val="23"/>
          <w:szCs w:val="23"/>
        </w:rPr>
        <w:t xml:space="preserve">понимать роль эксперимента в получении научной информации; </w:t>
      </w:r>
    </w:p>
    <w:p w:rsidR="00A16854" w:rsidRDefault="00A16854" w:rsidP="00A16854">
      <w:pPr>
        <w:pStyle w:val="Default"/>
        <w:rPr>
          <w:sz w:val="23"/>
          <w:szCs w:val="23"/>
        </w:rPr>
      </w:pPr>
      <w:r>
        <w:rPr>
          <w:sz w:val="23"/>
          <w:szCs w:val="23"/>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A16854" w:rsidRDefault="00A16854" w:rsidP="00A16854">
      <w:pPr>
        <w:pStyle w:val="Default"/>
        <w:rPr>
          <w:sz w:val="23"/>
          <w:szCs w:val="23"/>
        </w:rPr>
      </w:pPr>
      <w:r>
        <w:rPr>
          <w:sz w:val="23"/>
          <w:szCs w:val="23"/>
        </w:rPr>
        <w:t xml:space="preserve">Примечание. Любая учебная программа должна обеспечивать овладение прямыми измерениями всех перечисленных физических величин. </w:t>
      </w:r>
    </w:p>
    <w:p w:rsidR="00A16854" w:rsidRDefault="00A16854" w:rsidP="00A16854">
      <w:pPr>
        <w:pStyle w:val="Default"/>
        <w:rPr>
          <w:sz w:val="23"/>
          <w:szCs w:val="23"/>
        </w:rPr>
      </w:pPr>
      <w:r>
        <w:rPr>
          <w:sz w:val="23"/>
          <w:szCs w:val="23"/>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A16854" w:rsidRDefault="00A16854" w:rsidP="00A16854">
      <w:pPr>
        <w:pStyle w:val="Default"/>
        <w:rPr>
          <w:sz w:val="23"/>
          <w:szCs w:val="23"/>
        </w:rPr>
      </w:pPr>
      <w:r>
        <w:rPr>
          <w:sz w:val="23"/>
          <w:szCs w:val="23"/>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A16854" w:rsidRDefault="00A16854" w:rsidP="00A16854">
      <w:pPr>
        <w:pStyle w:val="Default"/>
        <w:rPr>
          <w:sz w:val="23"/>
          <w:szCs w:val="23"/>
        </w:rPr>
      </w:pPr>
      <w:r>
        <w:rPr>
          <w:sz w:val="23"/>
          <w:szCs w:val="23"/>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A16854" w:rsidRDefault="00A16854" w:rsidP="00A16854">
      <w:pPr>
        <w:pStyle w:val="Default"/>
        <w:rPr>
          <w:sz w:val="23"/>
          <w:szCs w:val="23"/>
        </w:rPr>
      </w:pPr>
      <w:r>
        <w:rPr>
          <w:sz w:val="23"/>
          <w:szCs w:val="23"/>
        </w:rPr>
        <w:t xml:space="preserve">понимать принципы действия машин, приборов и технических устройств, условия их безопасного использования в повседневной жизни; </w:t>
      </w:r>
    </w:p>
    <w:p w:rsidR="00A16854" w:rsidRDefault="00A16854" w:rsidP="00A16854">
      <w:pPr>
        <w:pStyle w:val="Default"/>
        <w:rPr>
          <w:sz w:val="23"/>
          <w:szCs w:val="23"/>
        </w:rPr>
      </w:pPr>
      <w:r>
        <w:rPr>
          <w:sz w:val="23"/>
          <w:szCs w:val="23"/>
        </w:rP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A16854" w:rsidRDefault="00A16854" w:rsidP="00A16854">
      <w:pPr>
        <w:pStyle w:val="Default"/>
        <w:rPr>
          <w:sz w:val="23"/>
          <w:szCs w:val="23"/>
        </w:rPr>
      </w:pPr>
      <w:r>
        <w:rPr>
          <w:b/>
          <w:bCs/>
          <w:i/>
          <w:iCs/>
          <w:sz w:val="23"/>
          <w:szCs w:val="23"/>
        </w:rPr>
        <w:t xml:space="preserve">Выпускник получит возможность научиться: </w:t>
      </w:r>
    </w:p>
    <w:p w:rsidR="00A16854" w:rsidRPr="00A16854" w:rsidRDefault="00A16854" w:rsidP="00A16854">
      <w:pPr>
        <w:pStyle w:val="Default"/>
        <w:rPr>
          <w:i/>
          <w:sz w:val="23"/>
          <w:szCs w:val="23"/>
        </w:rPr>
      </w:pPr>
      <w:r w:rsidRPr="00A16854">
        <w:rPr>
          <w:i/>
          <w:sz w:val="23"/>
          <w:szCs w:val="23"/>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A16854" w:rsidRPr="00A16854" w:rsidRDefault="00A16854" w:rsidP="00A16854">
      <w:pPr>
        <w:pStyle w:val="Default"/>
        <w:rPr>
          <w:i/>
          <w:sz w:val="23"/>
          <w:szCs w:val="23"/>
        </w:rPr>
      </w:pPr>
      <w:r w:rsidRPr="00A16854">
        <w:rPr>
          <w:i/>
          <w:sz w:val="23"/>
          <w:szCs w:val="23"/>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A16854" w:rsidRPr="00A16854" w:rsidRDefault="00A16854" w:rsidP="00A16854">
      <w:pPr>
        <w:pStyle w:val="Default"/>
        <w:rPr>
          <w:i/>
          <w:sz w:val="23"/>
          <w:szCs w:val="23"/>
        </w:rPr>
      </w:pPr>
      <w:r w:rsidRPr="00A16854">
        <w:rPr>
          <w:i/>
          <w:sz w:val="23"/>
          <w:szCs w:val="23"/>
        </w:rPr>
        <w:t xml:space="preserve">сравнивать точность измерения физических величин по величине их относительной погрешности при проведении прямых измерений; </w:t>
      </w:r>
    </w:p>
    <w:p w:rsidR="00A16854" w:rsidRPr="00A16854" w:rsidRDefault="00A16854" w:rsidP="00A16854">
      <w:pPr>
        <w:pStyle w:val="Default"/>
        <w:rPr>
          <w:i/>
          <w:sz w:val="23"/>
          <w:szCs w:val="23"/>
        </w:rPr>
      </w:pPr>
      <w:r w:rsidRPr="00A16854">
        <w:rPr>
          <w:i/>
          <w:sz w:val="23"/>
          <w:szCs w:val="23"/>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A16854" w:rsidRPr="00A16854" w:rsidRDefault="00A16854" w:rsidP="00A16854">
      <w:pPr>
        <w:pStyle w:val="Default"/>
        <w:rPr>
          <w:i/>
          <w:sz w:val="23"/>
          <w:szCs w:val="23"/>
        </w:rPr>
      </w:pPr>
      <w:r w:rsidRPr="00A16854">
        <w:rPr>
          <w:i/>
          <w:sz w:val="23"/>
          <w:szCs w:val="23"/>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A16854" w:rsidRPr="00A16854" w:rsidRDefault="00A16854" w:rsidP="00A16854">
      <w:pPr>
        <w:pStyle w:val="Default"/>
        <w:rPr>
          <w:i/>
          <w:sz w:val="23"/>
          <w:szCs w:val="23"/>
        </w:rPr>
      </w:pPr>
      <w:r w:rsidRPr="00A16854">
        <w:rPr>
          <w:i/>
          <w:sz w:val="23"/>
          <w:szCs w:val="23"/>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A16854" w:rsidRDefault="00A16854" w:rsidP="00A16854">
      <w:pPr>
        <w:pStyle w:val="Default"/>
        <w:rPr>
          <w:sz w:val="23"/>
          <w:szCs w:val="23"/>
        </w:rPr>
      </w:pPr>
      <w:r>
        <w:rPr>
          <w:b/>
          <w:bCs/>
          <w:sz w:val="23"/>
          <w:szCs w:val="23"/>
        </w:rPr>
        <w:t xml:space="preserve">Механические явления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A16854" w:rsidRDefault="00A16854" w:rsidP="00A16854">
      <w:pPr>
        <w:pStyle w:val="Default"/>
        <w:rPr>
          <w:sz w:val="23"/>
          <w:szCs w:val="23"/>
        </w:rPr>
      </w:pPr>
      <w:r>
        <w:rPr>
          <w:sz w:val="23"/>
          <w:szCs w:val="23"/>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w:t>
      </w:r>
      <w:r>
        <w:rPr>
          <w:sz w:val="23"/>
          <w:szCs w:val="23"/>
        </w:rPr>
        <w:lastRenderedPageBreak/>
        <w:t xml:space="preserve">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A16854" w:rsidRDefault="00A16854" w:rsidP="00A16854">
      <w:pPr>
        <w:pStyle w:val="Default"/>
        <w:rPr>
          <w:sz w:val="23"/>
          <w:szCs w:val="23"/>
        </w:rPr>
      </w:pPr>
      <w:r>
        <w:rPr>
          <w:sz w:val="23"/>
          <w:szCs w:val="23"/>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16854" w:rsidRDefault="00A16854" w:rsidP="00A16854">
      <w:pPr>
        <w:pStyle w:val="Default"/>
        <w:rPr>
          <w:sz w:val="23"/>
          <w:szCs w:val="23"/>
        </w:rPr>
      </w:pPr>
      <w:r>
        <w:rPr>
          <w:sz w:val="23"/>
          <w:szCs w:val="23"/>
        </w:rPr>
        <w:t xml:space="preserve">различать основные признаки изученных физических моделей: материальная точка, инерциальная система отсчета; </w:t>
      </w:r>
    </w:p>
    <w:p w:rsidR="00A16854" w:rsidRDefault="00A16854" w:rsidP="00A16854">
      <w:pPr>
        <w:pStyle w:val="Default"/>
        <w:rPr>
          <w:sz w:val="23"/>
          <w:szCs w:val="23"/>
        </w:rPr>
      </w:pPr>
      <w:r>
        <w:rPr>
          <w:sz w:val="23"/>
          <w:szCs w:val="23"/>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16854" w:rsidRDefault="00A16854" w:rsidP="00A16854">
      <w:pPr>
        <w:pStyle w:val="Default"/>
        <w:rPr>
          <w:sz w:val="23"/>
          <w:szCs w:val="23"/>
        </w:rPr>
      </w:pPr>
      <w:r>
        <w:rPr>
          <w:b/>
          <w:bCs/>
          <w:i/>
          <w:iCs/>
          <w:sz w:val="23"/>
          <w:szCs w:val="23"/>
        </w:rPr>
        <w:t xml:space="preserve">Выпускник получит возможность научиться: </w:t>
      </w:r>
    </w:p>
    <w:p w:rsidR="00A16854" w:rsidRPr="00A16854" w:rsidRDefault="00A16854" w:rsidP="00A16854">
      <w:pPr>
        <w:pStyle w:val="Default"/>
        <w:rPr>
          <w:i/>
          <w:sz w:val="23"/>
          <w:szCs w:val="23"/>
        </w:rPr>
      </w:pPr>
      <w:r w:rsidRPr="00A16854">
        <w:rPr>
          <w:i/>
          <w:sz w:val="23"/>
          <w:szCs w:val="23"/>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A16854" w:rsidRPr="00A16854" w:rsidRDefault="00A16854" w:rsidP="00A16854">
      <w:pPr>
        <w:pStyle w:val="Default"/>
        <w:rPr>
          <w:i/>
          <w:sz w:val="23"/>
          <w:szCs w:val="23"/>
        </w:rPr>
      </w:pPr>
      <w:r w:rsidRPr="00A16854">
        <w:rPr>
          <w:i/>
          <w:sz w:val="23"/>
          <w:szCs w:val="23"/>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A16854" w:rsidRPr="00A16854" w:rsidRDefault="00A16854" w:rsidP="00A16854">
      <w:pPr>
        <w:pStyle w:val="Default"/>
        <w:rPr>
          <w:i/>
          <w:sz w:val="23"/>
          <w:szCs w:val="23"/>
        </w:rPr>
      </w:pPr>
      <w:r w:rsidRPr="00A16854">
        <w:rPr>
          <w:i/>
          <w:sz w:val="23"/>
          <w:szCs w:val="23"/>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A16854" w:rsidRDefault="00A16854" w:rsidP="00A16854">
      <w:pPr>
        <w:pStyle w:val="Default"/>
        <w:rPr>
          <w:sz w:val="23"/>
          <w:szCs w:val="23"/>
        </w:rPr>
      </w:pPr>
      <w:r>
        <w:rPr>
          <w:b/>
          <w:bCs/>
          <w:sz w:val="23"/>
          <w:szCs w:val="23"/>
        </w:rPr>
        <w:t xml:space="preserve">Тепловые явления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A16854" w:rsidRDefault="00A16854" w:rsidP="00A16854">
      <w:pPr>
        <w:pStyle w:val="Default"/>
        <w:rPr>
          <w:sz w:val="23"/>
          <w:szCs w:val="23"/>
        </w:rPr>
      </w:pPr>
      <w:r>
        <w:rPr>
          <w:sz w:val="23"/>
          <w:szCs w:val="23"/>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A16854" w:rsidRDefault="00A16854" w:rsidP="00A16854">
      <w:pPr>
        <w:pStyle w:val="Default"/>
        <w:rPr>
          <w:sz w:val="23"/>
          <w:szCs w:val="23"/>
        </w:rPr>
      </w:pPr>
      <w:r>
        <w:rPr>
          <w:sz w:val="23"/>
          <w:szCs w:val="23"/>
        </w:rP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A16854" w:rsidRDefault="00A16854" w:rsidP="00A16854">
      <w:pPr>
        <w:pStyle w:val="Default"/>
        <w:rPr>
          <w:sz w:val="23"/>
          <w:szCs w:val="23"/>
        </w:rPr>
      </w:pPr>
      <w:r>
        <w:rPr>
          <w:sz w:val="23"/>
          <w:szCs w:val="23"/>
        </w:rPr>
        <w:t xml:space="preserve">различать основные признаки изученных физических моделей строения газов, жидкостей и твердых тел; </w:t>
      </w:r>
    </w:p>
    <w:p w:rsidR="00A16854" w:rsidRDefault="00A16854" w:rsidP="00A16854">
      <w:pPr>
        <w:pStyle w:val="Default"/>
        <w:rPr>
          <w:sz w:val="23"/>
          <w:szCs w:val="23"/>
        </w:rPr>
      </w:pPr>
      <w:r>
        <w:rPr>
          <w:sz w:val="23"/>
          <w:szCs w:val="23"/>
        </w:rPr>
        <w:t xml:space="preserve">приводить примеры практического использования физических знаний о тепловых явлениях; </w:t>
      </w:r>
    </w:p>
    <w:p w:rsidR="00A16854" w:rsidRDefault="00A16854" w:rsidP="00A16854">
      <w:pPr>
        <w:pStyle w:val="Default"/>
        <w:rPr>
          <w:sz w:val="23"/>
          <w:szCs w:val="23"/>
        </w:rPr>
      </w:pPr>
      <w:r>
        <w:rPr>
          <w:sz w:val="23"/>
          <w:szCs w:val="23"/>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w:t>
      </w:r>
      <w:r>
        <w:rPr>
          <w:sz w:val="23"/>
          <w:szCs w:val="23"/>
        </w:rPr>
        <w:lastRenderedPageBreak/>
        <w:t xml:space="preserve">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16854" w:rsidRDefault="00A16854" w:rsidP="00A16854">
      <w:pPr>
        <w:pStyle w:val="Default"/>
        <w:rPr>
          <w:sz w:val="23"/>
          <w:szCs w:val="23"/>
        </w:rPr>
      </w:pPr>
      <w:r>
        <w:rPr>
          <w:b/>
          <w:bCs/>
          <w:i/>
          <w:iCs/>
          <w:sz w:val="23"/>
          <w:szCs w:val="23"/>
        </w:rPr>
        <w:t xml:space="preserve">Выпускник получит возможность научиться: </w:t>
      </w:r>
    </w:p>
    <w:p w:rsidR="00A16854" w:rsidRPr="00A16854" w:rsidRDefault="00A16854" w:rsidP="00A16854">
      <w:pPr>
        <w:pStyle w:val="Default"/>
        <w:rPr>
          <w:i/>
          <w:sz w:val="23"/>
          <w:szCs w:val="23"/>
        </w:rPr>
      </w:pPr>
      <w:r w:rsidRPr="00A16854">
        <w:rPr>
          <w:i/>
          <w:sz w:val="23"/>
          <w:szCs w:val="23"/>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A16854" w:rsidRPr="00A16854" w:rsidRDefault="00A16854" w:rsidP="00A16854">
      <w:pPr>
        <w:pStyle w:val="Default"/>
        <w:rPr>
          <w:i/>
          <w:sz w:val="23"/>
          <w:szCs w:val="23"/>
        </w:rPr>
      </w:pPr>
      <w:r w:rsidRPr="00A16854">
        <w:rPr>
          <w:i/>
          <w:sz w:val="23"/>
          <w:szCs w:val="23"/>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A16854" w:rsidRPr="00A16854" w:rsidRDefault="00A16854" w:rsidP="00A16854">
      <w:pPr>
        <w:pStyle w:val="Default"/>
        <w:rPr>
          <w:i/>
          <w:sz w:val="23"/>
          <w:szCs w:val="23"/>
        </w:rPr>
      </w:pPr>
      <w:r w:rsidRPr="00A16854">
        <w:rPr>
          <w:i/>
          <w:sz w:val="23"/>
          <w:szCs w:val="23"/>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A16854" w:rsidRDefault="00A16854" w:rsidP="00A16854">
      <w:pPr>
        <w:pStyle w:val="Default"/>
        <w:rPr>
          <w:sz w:val="23"/>
          <w:szCs w:val="23"/>
        </w:rPr>
      </w:pPr>
      <w:r>
        <w:rPr>
          <w:b/>
          <w:bCs/>
          <w:sz w:val="23"/>
          <w:szCs w:val="23"/>
        </w:rPr>
        <w:t xml:space="preserve">Электрические и магнитные явления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A16854" w:rsidRDefault="00A16854" w:rsidP="00A16854">
      <w:pPr>
        <w:pStyle w:val="Default"/>
        <w:rPr>
          <w:sz w:val="23"/>
          <w:szCs w:val="23"/>
        </w:rPr>
      </w:pPr>
      <w:r>
        <w:rPr>
          <w:sz w:val="23"/>
          <w:szCs w:val="23"/>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16854" w:rsidRDefault="00A16854" w:rsidP="00A16854">
      <w:pPr>
        <w:pStyle w:val="Default"/>
        <w:rPr>
          <w:sz w:val="23"/>
          <w:szCs w:val="23"/>
        </w:rPr>
      </w:pPr>
      <w:r>
        <w:rPr>
          <w:sz w:val="23"/>
          <w:szCs w:val="23"/>
        </w:rPr>
        <w:t xml:space="preserve">использовать оптические схемы для построения изображений в плоском зеркале и собирающей линзе. </w:t>
      </w:r>
    </w:p>
    <w:p w:rsidR="00A16854" w:rsidRDefault="00A16854" w:rsidP="00A16854">
      <w:pPr>
        <w:pStyle w:val="Default"/>
        <w:rPr>
          <w:sz w:val="23"/>
          <w:szCs w:val="23"/>
        </w:rPr>
      </w:pPr>
      <w:r>
        <w:rPr>
          <w:sz w:val="23"/>
          <w:szCs w:val="23"/>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A16854" w:rsidRDefault="00A16854" w:rsidP="00A16854">
      <w:pPr>
        <w:pStyle w:val="Default"/>
        <w:rPr>
          <w:sz w:val="23"/>
          <w:szCs w:val="23"/>
        </w:rPr>
      </w:pPr>
      <w:r>
        <w:rPr>
          <w:sz w:val="23"/>
          <w:szCs w:val="23"/>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A16854" w:rsidRDefault="00A16854" w:rsidP="00A16854">
      <w:pPr>
        <w:pStyle w:val="Default"/>
        <w:rPr>
          <w:sz w:val="23"/>
          <w:szCs w:val="23"/>
        </w:rPr>
      </w:pPr>
      <w:r>
        <w:rPr>
          <w:sz w:val="23"/>
          <w:szCs w:val="23"/>
        </w:rPr>
        <w:t xml:space="preserve">приводить примеры практического использования физических знаний о электромагнитных явлениях </w:t>
      </w:r>
    </w:p>
    <w:p w:rsidR="00A16854" w:rsidRDefault="00A16854" w:rsidP="00A16854">
      <w:pPr>
        <w:pStyle w:val="Default"/>
        <w:rPr>
          <w:sz w:val="23"/>
          <w:szCs w:val="23"/>
        </w:rPr>
      </w:pPr>
      <w:r>
        <w:rPr>
          <w:sz w:val="23"/>
          <w:szCs w:val="23"/>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16854" w:rsidRDefault="00A16854" w:rsidP="00A16854">
      <w:pPr>
        <w:pStyle w:val="Default"/>
        <w:rPr>
          <w:sz w:val="23"/>
          <w:szCs w:val="23"/>
        </w:rPr>
      </w:pPr>
      <w:r>
        <w:rPr>
          <w:b/>
          <w:bCs/>
          <w:i/>
          <w:iCs/>
          <w:sz w:val="23"/>
          <w:szCs w:val="23"/>
        </w:rPr>
        <w:t xml:space="preserve">Выпускник получит возможность научиться: </w:t>
      </w:r>
    </w:p>
    <w:p w:rsidR="00A16854" w:rsidRPr="00A16854" w:rsidRDefault="00A16854" w:rsidP="00A16854">
      <w:pPr>
        <w:pStyle w:val="Default"/>
        <w:rPr>
          <w:i/>
          <w:sz w:val="23"/>
          <w:szCs w:val="23"/>
        </w:rPr>
      </w:pPr>
      <w:r w:rsidRPr="00A16854">
        <w:rPr>
          <w:i/>
          <w:sz w:val="23"/>
          <w:szCs w:val="23"/>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A16854" w:rsidRPr="00A16854" w:rsidRDefault="00A16854" w:rsidP="00A16854">
      <w:pPr>
        <w:pStyle w:val="Default"/>
        <w:rPr>
          <w:i/>
          <w:sz w:val="23"/>
          <w:szCs w:val="23"/>
        </w:rPr>
      </w:pPr>
      <w:r w:rsidRPr="00A16854">
        <w:rPr>
          <w:i/>
          <w:sz w:val="23"/>
          <w:szCs w:val="23"/>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A16854" w:rsidRDefault="00A16854" w:rsidP="00A16854">
      <w:pPr>
        <w:pStyle w:val="Default"/>
        <w:rPr>
          <w:sz w:val="23"/>
          <w:szCs w:val="23"/>
        </w:rPr>
      </w:pPr>
      <w:r w:rsidRPr="00A16854">
        <w:rPr>
          <w:i/>
          <w:sz w:val="23"/>
          <w:szCs w:val="23"/>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r w:rsidRPr="00A16854">
        <w:rPr>
          <w:i/>
          <w:sz w:val="23"/>
          <w:szCs w:val="23"/>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r>
        <w:rPr>
          <w:sz w:val="23"/>
          <w:szCs w:val="23"/>
        </w:rPr>
        <w:t xml:space="preserve"> </w:t>
      </w:r>
    </w:p>
    <w:p w:rsidR="00A16854" w:rsidRDefault="00A16854" w:rsidP="00A16854">
      <w:pPr>
        <w:pStyle w:val="Default"/>
        <w:rPr>
          <w:sz w:val="23"/>
          <w:szCs w:val="23"/>
        </w:rPr>
      </w:pPr>
      <w:r>
        <w:rPr>
          <w:b/>
          <w:bCs/>
          <w:sz w:val="23"/>
          <w:szCs w:val="23"/>
        </w:rPr>
        <w:t xml:space="preserve">Квантовые явления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A16854" w:rsidRDefault="00A16854" w:rsidP="00A16854">
      <w:pPr>
        <w:pStyle w:val="Default"/>
        <w:rPr>
          <w:sz w:val="23"/>
          <w:szCs w:val="23"/>
        </w:rPr>
      </w:pPr>
      <w:r>
        <w:rPr>
          <w:sz w:val="23"/>
          <w:szCs w:val="23"/>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A16854" w:rsidRDefault="00A16854" w:rsidP="00A16854">
      <w:pPr>
        <w:pStyle w:val="Default"/>
        <w:rPr>
          <w:sz w:val="23"/>
          <w:szCs w:val="23"/>
        </w:rPr>
      </w:pPr>
      <w:r>
        <w:rPr>
          <w:sz w:val="23"/>
          <w:szCs w:val="23"/>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A16854" w:rsidRDefault="00A16854" w:rsidP="00A16854">
      <w:pPr>
        <w:pStyle w:val="Default"/>
        <w:rPr>
          <w:sz w:val="23"/>
          <w:szCs w:val="23"/>
        </w:rPr>
      </w:pPr>
      <w:r>
        <w:rPr>
          <w:sz w:val="23"/>
          <w:szCs w:val="23"/>
        </w:rPr>
        <w:t xml:space="preserve">различать основные признаки планетарной модели атома, нуклонной модели атомного ядра; </w:t>
      </w:r>
    </w:p>
    <w:p w:rsidR="00A16854" w:rsidRDefault="00A16854" w:rsidP="00A16854">
      <w:pPr>
        <w:pStyle w:val="Default"/>
        <w:rPr>
          <w:sz w:val="23"/>
          <w:szCs w:val="23"/>
        </w:rPr>
      </w:pPr>
      <w:r>
        <w:rPr>
          <w:sz w:val="23"/>
          <w:szCs w:val="23"/>
        </w:rP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A16854" w:rsidRDefault="00A16854" w:rsidP="00A16854">
      <w:pPr>
        <w:pStyle w:val="Default"/>
        <w:rPr>
          <w:sz w:val="23"/>
          <w:szCs w:val="23"/>
        </w:rPr>
      </w:pPr>
      <w:r>
        <w:rPr>
          <w:b/>
          <w:bCs/>
          <w:i/>
          <w:iCs/>
          <w:sz w:val="23"/>
          <w:szCs w:val="23"/>
        </w:rPr>
        <w:t xml:space="preserve">Выпускник получит возможность научиться: </w:t>
      </w:r>
    </w:p>
    <w:p w:rsidR="00A16854" w:rsidRPr="00A16854" w:rsidRDefault="00A16854" w:rsidP="00A16854">
      <w:pPr>
        <w:pStyle w:val="Default"/>
        <w:rPr>
          <w:i/>
          <w:sz w:val="23"/>
          <w:szCs w:val="23"/>
        </w:rPr>
      </w:pPr>
      <w:r w:rsidRPr="00A16854">
        <w:rPr>
          <w:i/>
          <w:sz w:val="23"/>
          <w:szCs w:val="23"/>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A16854" w:rsidRPr="00A16854" w:rsidRDefault="00A16854" w:rsidP="00A16854">
      <w:pPr>
        <w:pStyle w:val="Default"/>
        <w:rPr>
          <w:i/>
          <w:sz w:val="23"/>
          <w:szCs w:val="23"/>
        </w:rPr>
      </w:pPr>
      <w:r w:rsidRPr="00A16854">
        <w:rPr>
          <w:i/>
          <w:sz w:val="23"/>
          <w:szCs w:val="23"/>
        </w:rPr>
        <w:t xml:space="preserve">соотносить энергию связи атомных ядер с дефектом массы; </w:t>
      </w:r>
    </w:p>
    <w:p w:rsidR="00A16854" w:rsidRPr="00A16854" w:rsidRDefault="00A16854" w:rsidP="00A16854">
      <w:pPr>
        <w:pStyle w:val="Default"/>
        <w:rPr>
          <w:i/>
          <w:sz w:val="23"/>
          <w:szCs w:val="23"/>
        </w:rPr>
      </w:pPr>
      <w:r w:rsidRPr="00A16854">
        <w:rPr>
          <w:i/>
          <w:sz w:val="23"/>
          <w:szCs w:val="23"/>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A16854" w:rsidRPr="00A16854" w:rsidRDefault="00A16854" w:rsidP="00A16854">
      <w:pPr>
        <w:pStyle w:val="Default"/>
        <w:rPr>
          <w:i/>
          <w:sz w:val="23"/>
          <w:szCs w:val="23"/>
        </w:rPr>
      </w:pPr>
      <w:r w:rsidRPr="00A16854">
        <w:rPr>
          <w:i/>
          <w:sz w:val="23"/>
          <w:szCs w:val="23"/>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A16854" w:rsidRDefault="00A16854" w:rsidP="00A16854">
      <w:pPr>
        <w:pStyle w:val="Default"/>
        <w:rPr>
          <w:sz w:val="23"/>
          <w:szCs w:val="23"/>
        </w:rPr>
      </w:pPr>
      <w:r>
        <w:rPr>
          <w:b/>
          <w:bCs/>
          <w:sz w:val="23"/>
          <w:szCs w:val="23"/>
        </w:rPr>
        <w:t xml:space="preserve">Элементы астрономии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A16854" w:rsidRDefault="00A16854" w:rsidP="00A16854">
      <w:pPr>
        <w:pStyle w:val="Default"/>
        <w:rPr>
          <w:sz w:val="23"/>
          <w:szCs w:val="23"/>
        </w:rPr>
      </w:pPr>
      <w:r>
        <w:rPr>
          <w:sz w:val="23"/>
          <w:szCs w:val="23"/>
        </w:rPr>
        <w:t xml:space="preserve">понимать различия между гелиоцентрической и геоцентрической системами мира; </w:t>
      </w:r>
    </w:p>
    <w:p w:rsidR="00A16854" w:rsidRPr="00A16854" w:rsidRDefault="00A16854" w:rsidP="00A16854">
      <w:pPr>
        <w:pStyle w:val="Default"/>
        <w:rPr>
          <w:i/>
          <w:sz w:val="23"/>
          <w:szCs w:val="23"/>
        </w:rPr>
      </w:pPr>
      <w:r w:rsidRPr="00A16854">
        <w:rPr>
          <w:b/>
          <w:bCs/>
          <w:i/>
          <w:iCs/>
          <w:sz w:val="23"/>
          <w:szCs w:val="23"/>
        </w:rPr>
        <w:t xml:space="preserve">Выпускник получит возможность научиться: </w:t>
      </w:r>
    </w:p>
    <w:p w:rsidR="00A16854" w:rsidRPr="00A16854" w:rsidRDefault="00A16854" w:rsidP="00A16854">
      <w:pPr>
        <w:pStyle w:val="Default"/>
        <w:rPr>
          <w:i/>
          <w:sz w:val="23"/>
          <w:szCs w:val="23"/>
        </w:rPr>
      </w:pPr>
      <w:r w:rsidRPr="00A16854">
        <w:rPr>
          <w:i/>
          <w:sz w:val="23"/>
          <w:szCs w:val="23"/>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A16854" w:rsidRPr="00A16854" w:rsidRDefault="00A16854" w:rsidP="00A16854">
      <w:pPr>
        <w:pStyle w:val="Default"/>
        <w:rPr>
          <w:i/>
          <w:sz w:val="23"/>
          <w:szCs w:val="23"/>
        </w:rPr>
      </w:pPr>
      <w:r w:rsidRPr="00A16854">
        <w:rPr>
          <w:i/>
          <w:sz w:val="23"/>
          <w:szCs w:val="23"/>
        </w:rPr>
        <w:t xml:space="preserve">различать основные характеристики звезд (размер, цвет, температура) соотносить цвет звезды с ее температурой; </w:t>
      </w:r>
    </w:p>
    <w:p w:rsidR="00A16854" w:rsidRDefault="00A16854" w:rsidP="00A16854">
      <w:pPr>
        <w:autoSpaceDE w:val="0"/>
        <w:autoSpaceDN w:val="0"/>
        <w:adjustRightInd w:val="0"/>
        <w:spacing w:after="0" w:line="240" w:lineRule="auto"/>
        <w:rPr>
          <w:rFonts w:ascii="Times New Roman" w:hAnsi="Times New Roman" w:cs="Times New Roman"/>
          <w:i/>
          <w:sz w:val="23"/>
          <w:szCs w:val="23"/>
        </w:rPr>
      </w:pPr>
      <w:r w:rsidRPr="00A16854">
        <w:rPr>
          <w:rFonts w:ascii="Times New Roman" w:hAnsi="Times New Roman" w:cs="Times New Roman"/>
          <w:i/>
          <w:sz w:val="23"/>
          <w:szCs w:val="23"/>
        </w:rPr>
        <w:t>различать гипотезы о происхождении Солнечной системы.</w:t>
      </w:r>
    </w:p>
    <w:p w:rsidR="00A16854" w:rsidRDefault="00A16854" w:rsidP="00A16854">
      <w:pPr>
        <w:pStyle w:val="Default"/>
        <w:rPr>
          <w:sz w:val="23"/>
          <w:szCs w:val="23"/>
        </w:rPr>
      </w:pPr>
      <w:r>
        <w:rPr>
          <w:b/>
          <w:bCs/>
          <w:sz w:val="23"/>
          <w:szCs w:val="23"/>
        </w:rPr>
        <w:t xml:space="preserve">1.2.5.11. Биология </w:t>
      </w:r>
    </w:p>
    <w:p w:rsidR="00A16854" w:rsidRDefault="00A16854" w:rsidP="00A16854">
      <w:pPr>
        <w:pStyle w:val="Default"/>
        <w:rPr>
          <w:sz w:val="23"/>
          <w:szCs w:val="23"/>
        </w:rPr>
      </w:pPr>
      <w:r>
        <w:rPr>
          <w:sz w:val="23"/>
          <w:szCs w:val="23"/>
        </w:rPr>
        <w:t xml:space="preserve">В результате изучения курса биологии в основной школе: </w:t>
      </w:r>
    </w:p>
    <w:p w:rsidR="00A16854" w:rsidRDefault="00A16854" w:rsidP="00A16854">
      <w:pPr>
        <w:pStyle w:val="Default"/>
        <w:rPr>
          <w:sz w:val="23"/>
          <w:szCs w:val="23"/>
        </w:rPr>
      </w:pPr>
      <w:r>
        <w:rPr>
          <w:b/>
          <w:bCs/>
          <w:i/>
          <w:iCs/>
          <w:sz w:val="23"/>
          <w:szCs w:val="23"/>
        </w:rPr>
        <w:t xml:space="preserve">Выпускник научится </w:t>
      </w:r>
      <w:r>
        <w:rPr>
          <w:sz w:val="23"/>
          <w:szCs w:val="23"/>
        </w:rP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A16854" w:rsidRDefault="00A16854" w:rsidP="00A16854">
      <w:pPr>
        <w:pStyle w:val="Default"/>
        <w:pageBreakBefore/>
        <w:rPr>
          <w:sz w:val="23"/>
          <w:szCs w:val="23"/>
        </w:rPr>
      </w:pPr>
      <w:r>
        <w:rPr>
          <w:sz w:val="23"/>
          <w:szCs w:val="23"/>
        </w:rPr>
        <w:lastRenderedPageBreak/>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A16854" w:rsidRDefault="00A16854" w:rsidP="00A16854">
      <w:pPr>
        <w:pStyle w:val="Default"/>
        <w:rPr>
          <w:sz w:val="23"/>
          <w:szCs w:val="23"/>
        </w:rPr>
      </w:pPr>
      <w:r>
        <w:rPr>
          <w:sz w:val="23"/>
          <w:szCs w:val="23"/>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A16854" w:rsidRDefault="00A16854" w:rsidP="00A16854">
      <w:pPr>
        <w:pStyle w:val="Default"/>
        <w:rPr>
          <w:sz w:val="23"/>
          <w:szCs w:val="23"/>
        </w:rPr>
      </w:pPr>
      <w:r>
        <w:rPr>
          <w:sz w:val="23"/>
          <w:szCs w:val="23"/>
        </w:rP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A16854" w:rsidRDefault="00A16854" w:rsidP="00A16854">
      <w:pPr>
        <w:pStyle w:val="Default"/>
        <w:rPr>
          <w:sz w:val="23"/>
          <w:szCs w:val="23"/>
        </w:rPr>
      </w:pPr>
      <w:r>
        <w:rPr>
          <w:b/>
          <w:bCs/>
          <w:i/>
          <w:iCs/>
          <w:sz w:val="23"/>
          <w:szCs w:val="23"/>
        </w:rPr>
        <w:t xml:space="preserve">Выпускник получит возможность научиться: </w:t>
      </w:r>
    </w:p>
    <w:p w:rsidR="00A16854" w:rsidRPr="00A16854" w:rsidRDefault="00A16854" w:rsidP="00A16854">
      <w:pPr>
        <w:pStyle w:val="Default"/>
        <w:rPr>
          <w:i/>
          <w:sz w:val="23"/>
          <w:szCs w:val="23"/>
        </w:rPr>
      </w:pPr>
      <w:r w:rsidRPr="00A16854">
        <w:rPr>
          <w:i/>
          <w:sz w:val="23"/>
          <w:szCs w:val="23"/>
        </w:rPr>
        <w:t xml:space="preserve">осознанно использовать знания основных правил поведения в природе и основ здорового образа жизни в быту; </w:t>
      </w:r>
    </w:p>
    <w:p w:rsidR="00A16854" w:rsidRPr="00A16854" w:rsidRDefault="00A16854" w:rsidP="00A16854">
      <w:pPr>
        <w:pStyle w:val="Default"/>
        <w:rPr>
          <w:i/>
          <w:sz w:val="23"/>
          <w:szCs w:val="23"/>
        </w:rPr>
      </w:pPr>
      <w:r w:rsidRPr="00A16854">
        <w:rPr>
          <w:i/>
          <w:sz w:val="23"/>
          <w:szCs w:val="23"/>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16854" w:rsidRPr="00A16854" w:rsidRDefault="00A16854" w:rsidP="00A16854">
      <w:pPr>
        <w:pStyle w:val="Default"/>
        <w:rPr>
          <w:i/>
          <w:sz w:val="23"/>
          <w:szCs w:val="23"/>
        </w:rPr>
      </w:pPr>
      <w:r w:rsidRPr="00A16854">
        <w:rPr>
          <w:i/>
          <w:sz w:val="23"/>
          <w:szCs w:val="23"/>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A16854" w:rsidRPr="00A16854" w:rsidRDefault="00A16854" w:rsidP="00A16854">
      <w:pPr>
        <w:pStyle w:val="Default"/>
        <w:rPr>
          <w:i/>
          <w:sz w:val="23"/>
          <w:szCs w:val="23"/>
        </w:rPr>
      </w:pPr>
      <w:r w:rsidRPr="00A16854">
        <w:rPr>
          <w:i/>
          <w:sz w:val="23"/>
          <w:szCs w:val="23"/>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A16854" w:rsidRDefault="00A16854" w:rsidP="00A16854">
      <w:pPr>
        <w:pStyle w:val="Default"/>
        <w:rPr>
          <w:sz w:val="23"/>
          <w:szCs w:val="23"/>
        </w:rPr>
      </w:pPr>
      <w:r>
        <w:rPr>
          <w:b/>
          <w:bCs/>
          <w:sz w:val="23"/>
          <w:szCs w:val="23"/>
        </w:rPr>
        <w:t xml:space="preserve">Живые организмы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A16854" w:rsidRDefault="00A16854" w:rsidP="00A16854">
      <w:pPr>
        <w:pStyle w:val="Default"/>
        <w:rPr>
          <w:sz w:val="23"/>
          <w:szCs w:val="23"/>
        </w:rPr>
      </w:pPr>
      <w:r>
        <w:rPr>
          <w:sz w:val="23"/>
          <w:szCs w:val="23"/>
        </w:rPr>
        <w:t xml:space="preserve">аргументировать, приводить доказательства родства различных таксонов растений, животных, грибов и бактерий; </w:t>
      </w:r>
    </w:p>
    <w:p w:rsidR="00A16854" w:rsidRDefault="00A16854" w:rsidP="00A16854">
      <w:pPr>
        <w:pStyle w:val="Default"/>
        <w:rPr>
          <w:sz w:val="23"/>
          <w:szCs w:val="23"/>
        </w:rPr>
      </w:pPr>
      <w:r>
        <w:rPr>
          <w:sz w:val="23"/>
          <w:szCs w:val="23"/>
        </w:rPr>
        <w:t xml:space="preserve">аргументировать, приводить доказательства различий растений, животных, грибов и бактерий; </w:t>
      </w:r>
    </w:p>
    <w:p w:rsidR="00A16854" w:rsidRDefault="00A16854" w:rsidP="00A16854">
      <w:pPr>
        <w:pStyle w:val="Default"/>
        <w:rPr>
          <w:sz w:val="23"/>
          <w:szCs w:val="23"/>
        </w:rPr>
      </w:pPr>
      <w:r>
        <w:rPr>
          <w:sz w:val="23"/>
          <w:szCs w:val="23"/>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A16854" w:rsidRDefault="00A16854" w:rsidP="00A16854">
      <w:pPr>
        <w:pStyle w:val="Default"/>
        <w:rPr>
          <w:sz w:val="23"/>
          <w:szCs w:val="23"/>
        </w:rPr>
      </w:pPr>
      <w:r>
        <w:rPr>
          <w:sz w:val="23"/>
          <w:szCs w:val="23"/>
        </w:rPr>
        <w:t xml:space="preserve">раскрывать роль биологии в практической деятельности людей; роль различных организмов в жизни человека; </w:t>
      </w:r>
    </w:p>
    <w:p w:rsidR="00A16854" w:rsidRDefault="00A16854" w:rsidP="00A16854">
      <w:pPr>
        <w:pStyle w:val="Default"/>
        <w:rPr>
          <w:sz w:val="23"/>
          <w:szCs w:val="23"/>
        </w:rPr>
      </w:pPr>
      <w:r>
        <w:rPr>
          <w:sz w:val="23"/>
          <w:szCs w:val="23"/>
        </w:rP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A16854" w:rsidRDefault="00A16854" w:rsidP="00A16854">
      <w:pPr>
        <w:pStyle w:val="Default"/>
        <w:rPr>
          <w:sz w:val="23"/>
          <w:szCs w:val="23"/>
        </w:rPr>
      </w:pPr>
      <w:r>
        <w:rPr>
          <w:sz w:val="23"/>
          <w:szCs w:val="23"/>
        </w:rPr>
        <w:t xml:space="preserve">выявлять примеры и раскрывать сущность приспособленности организмов к среде обитания; </w:t>
      </w:r>
    </w:p>
    <w:p w:rsidR="00A16854" w:rsidRDefault="00A16854" w:rsidP="00A16854">
      <w:pPr>
        <w:pStyle w:val="Default"/>
        <w:rPr>
          <w:sz w:val="23"/>
          <w:szCs w:val="23"/>
        </w:rPr>
      </w:pPr>
      <w:r>
        <w:rPr>
          <w:sz w:val="23"/>
          <w:szCs w:val="23"/>
        </w:rPr>
        <w:t xml:space="preserve">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A16854" w:rsidRDefault="00A16854" w:rsidP="00A16854">
      <w:pPr>
        <w:pStyle w:val="Default"/>
        <w:rPr>
          <w:sz w:val="23"/>
          <w:szCs w:val="23"/>
        </w:rPr>
      </w:pPr>
      <w:r>
        <w:rPr>
          <w:sz w:val="23"/>
          <w:szCs w:val="23"/>
        </w:rP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A16854" w:rsidRDefault="00A16854" w:rsidP="00A16854">
      <w:pPr>
        <w:pStyle w:val="Default"/>
        <w:rPr>
          <w:sz w:val="23"/>
          <w:szCs w:val="23"/>
        </w:rPr>
      </w:pPr>
      <w:r>
        <w:rPr>
          <w:sz w:val="23"/>
          <w:szCs w:val="23"/>
        </w:rPr>
        <w:t xml:space="preserve">устанавливать взаимосвязи между особенностями строения и функциями клеток и тканей, органов и систем органов; </w:t>
      </w:r>
    </w:p>
    <w:p w:rsidR="00A16854" w:rsidRDefault="00A16854" w:rsidP="00A16854">
      <w:pPr>
        <w:pStyle w:val="Default"/>
        <w:rPr>
          <w:sz w:val="23"/>
          <w:szCs w:val="23"/>
        </w:rPr>
      </w:pPr>
      <w:r>
        <w:rPr>
          <w:sz w:val="23"/>
          <w:szCs w:val="23"/>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A16854" w:rsidRDefault="00A16854" w:rsidP="00A16854">
      <w:pPr>
        <w:pStyle w:val="Default"/>
        <w:rPr>
          <w:sz w:val="23"/>
          <w:szCs w:val="23"/>
        </w:rPr>
      </w:pPr>
      <w:r>
        <w:rPr>
          <w:sz w:val="23"/>
          <w:szCs w:val="23"/>
        </w:rPr>
        <w:t xml:space="preserve">знать и аргументировать основные правила поведения в природе; </w:t>
      </w:r>
    </w:p>
    <w:p w:rsidR="00A16854" w:rsidRDefault="00A16854" w:rsidP="00A16854">
      <w:pPr>
        <w:pStyle w:val="Default"/>
        <w:rPr>
          <w:sz w:val="23"/>
          <w:szCs w:val="23"/>
        </w:rPr>
      </w:pPr>
      <w:r>
        <w:rPr>
          <w:sz w:val="23"/>
          <w:szCs w:val="23"/>
        </w:rPr>
        <w:t xml:space="preserve">анализировать и оценивать последствия деятельности человека в природе; </w:t>
      </w:r>
    </w:p>
    <w:p w:rsidR="00A16854" w:rsidRDefault="00A16854" w:rsidP="00A16854">
      <w:pPr>
        <w:pStyle w:val="Default"/>
        <w:rPr>
          <w:sz w:val="23"/>
          <w:szCs w:val="23"/>
        </w:rPr>
      </w:pPr>
      <w:r>
        <w:rPr>
          <w:sz w:val="23"/>
          <w:szCs w:val="23"/>
        </w:rPr>
        <w:t xml:space="preserve">описывать и использовать приемы выращивания и размножения культурных растений и домашних животных, ухода за ними; </w:t>
      </w:r>
    </w:p>
    <w:p w:rsidR="00A16854" w:rsidRDefault="00A16854" w:rsidP="00A16854">
      <w:pPr>
        <w:pStyle w:val="Default"/>
        <w:rPr>
          <w:sz w:val="23"/>
          <w:szCs w:val="23"/>
        </w:rPr>
      </w:pPr>
      <w:r>
        <w:rPr>
          <w:sz w:val="23"/>
          <w:szCs w:val="23"/>
        </w:rPr>
        <w:t xml:space="preserve">знать и соблюдать правила работы в кабинете биологии. </w:t>
      </w:r>
    </w:p>
    <w:p w:rsidR="00A16854" w:rsidRDefault="00A16854" w:rsidP="00A16854">
      <w:pPr>
        <w:pStyle w:val="Default"/>
        <w:rPr>
          <w:sz w:val="23"/>
          <w:szCs w:val="23"/>
        </w:rPr>
      </w:pPr>
      <w:r>
        <w:rPr>
          <w:b/>
          <w:bCs/>
          <w:i/>
          <w:iCs/>
          <w:sz w:val="23"/>
          <w:szCs w:val="23"/>
        </w:rPr>
        <w:t xml:space="preserve">Выпускник получит возможность научиться: </w:t>
      </w:r>
    </w:p>
    <w:p w:rsidR="00A16854" w:rsidRPr="00A16854" w:rsidRDefault="00A16854" w:rsidP="00A16854">
      <w:pPr>
        <w:pStyle w:val="Default"/>
        <w:pageBreakBefore/>
        <w:rPr>
          <w:i/>
          <w:sz w:val="23"/>
          <w:szCs w:val="23"/>
        </w:rPr>
      </w:pPr>
      <w:r w:rsidRPr="00A16854">
        <w:rPr>
          <w:i/>
          <w:sz w:val="23"/>
          <w:szCs w:val="23"/>
        </w:rPr>
        <w:lastRenderedPageBreak/>
        <w:t xml:space="preserve">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A16854" w:rsidRPr="00A16854" w:rsidRDefault="00A16854" w:rsidP="00A16854">
      <w:pPr>
        <w:pStyle w:val="Default"/>
        <w:rPr>
          <w:i/>
          <w:sz w:val="23"/>
          <w:szCs w:val="23"/>
        </w:rPr>
      </w:pPr>
      <w:r w:rsidRPr="00A16854">
        <w:rPr>
          <w:i/>
          <w:sz w:val="23"/>
          <w:szCs w:val="23"/>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A16854" w:rsidRPr="00A16854" w:rsidRDefault="00A16854" w:rsidP="00A16854">
      <w:pPr>
        <w:pStyle w:val="Default"/>
        <w:rPr>
          <w:i/>
          <w:sz w:val="23"/>
          <w:szCs w:val="23"/>
        </w:rPr>
      </w:pPr>
      <w:r w:rsidRPr="00A16854">
        <w:rPr>
          <w:i/>
          <w:sz w:val="23"/>
          <w:szCs w:val="23"/>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A16854" w:rsidRPr="00A16854" w:rsidRDefault="00A16854" w:rsidP="00A16854">
      <w:pPr>
        <w:pStyle w:val="Default"/>
        <w:rPr>
          <w:i/>
          <w:sz w:val="23"/>
          <w:szCs w:val="23"/>
        </w:rPr>
      </w:pPr>
      <w:r w:rsidRPr="00A16854">
        <w:rPr>
          <w:i/>
          <w:sz w:val="23"/>
          <w:szCs w:val="23"/>
        </w:rPr>
        <w:t xml:space="preserve">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A16854" w:rsidRPr="00A16854" w:rsidRDefault="00A16854" w:rsidP="00A16854">
      <w:pPr>
        <w:pStyle w:val="Default"/>
        <w:rPr>
          <w:i/>
          <w:sz w:val="23"/>
          <w:szCs w:val="23"/>
        </w:rPr>
      </w:pPr>
      <w:r w:rsidRPr="00A16854">
        <w:rPr>
          <w:i/>
          <w:sz w:val="23"/>
          <w:szCs w:val="23"/>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16854" w:rsidRPr="00A16854" w:rsidRDefault="00A16854" w:rsidP="00A16854">
      <w:pPr>
        <w:pStyle w:val="Default"/>
        <w:rPr>
          <w:i/>
          <w:sz w:val="23"/>
          <w:szCs w:val="23"/>
        </w:rPr>
      </w:pPr>
      <w:r w:rsidRPr="00A16854">
        <w:rPr>
          <w:i/>
          <w:sz w:val="23"/>
          <w:szCs w:val="23"/>
        </w:rPr>
        <w:t xml:space="preserve">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A16854" w:rsidRPr="00A16854" w:rsidRDefault="00A16854" w:rsidP="00A16854">
      <w:pPr>
        <w:pStyle w:val="Default"/>
        <w:rPr>
          <w:i/>
          <w:sz w:val="23"/>
          <w:szCs w:val="23"/>
        </w:rPr>
      </w:pPr>
      <w:r w:rsidRPr="00A16854">
        <w:rPr>
          <w:i/>
          <w:sz w:val="23"/>
          <w:szCs w:val="23"/>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16854" w:rsidRDefault="00A16854" w:rsidP="00A16854">
      <w:pPr>
        <w:pStyle w:val="Default"/>
        <w:rPr>
          <w:sz w:val="23"/>
          <w:szCs w:val="23"/>
        </w:rPr>
      </w:pPr>
      <w:r>
        <w:rPr>
          <w:b/>
          <w:bCs/>
          <w:sz w:val="23"/>
          <w:szCs w:val="23"/>
        </w:rPr>
        <w:t xml:space="preserve">Человек и его здоровье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A16854" w:rsidRDefault="00A16854" w:rsidP="00A16854">
      <w:pPr>
        <w:pStyle w:val="Default"/>
        <w:rPr>
          <w:sz w:val="23"/>
          <w:szCs w:val="23"/>
        </w:rPr>
      </w:pPr>
      <w:r>
        <w:rPr>
          <w:sz w:val="23"/>
          <w:szCs w:val="23"/>
        </w:rPr>
        <w:t xml:space="preserve">аргументировать, приводить доказательства взаимосвязи человека и окружающей среды, родства человека с животными; </w:t>
      </w:r>
    </w:p>
    <w:p w:rsidR="00A16854" w:rsidRDefault="00A16854" w:rsidP="00A16854">
      <w:pPr>
        <w:pStyle w:val="Default"/>
        <w:rPr>
          <w:sz w:val="23"/>
          <w:szCs w:val="23"/>
        </w:rPr>
      </w:pPr>
      <w:r>
        <w:rPr>
          <w:sz w:val="23"/>
          <w:szCs w:val="23"/>
        </w:rPr>
        <w:t xml:space="preserve">аргументировать, приводить доказательства отличий человека от животных; </w:t>
      </w:r>
    </w:p>
    <w:p w:rsidR="00A16854" w:rsidRDefault="00A16854" w:rsidP="00A16854">
      <w:pPr>
        <w:pStyle w:val="Default"/>
        <w:rPr>
          <w:sz w:val="23"/>
          <w:szCs w:val="23"/>
        </w:rPr>
      </w:pPr>
      <w:r>
        <w:rPr>
          <w:sz w:val="23"/>
          <w:szCs w:val="23"/>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A16854" w:rsidRDefault="00A16854" w:rsidP="00A16854">
      <w:pPr>
        <w:pStyle w:val="Default"/>
        <w:rPr>
          <w:sz w:val="23"/>
          <w:szCs w:val="23"/>
        </w:rPr>
      </w:pPr>
      <w:r>
        <w:rPr>
          <w:sz w:val="23"/>
          <w:szCs w:val="23"/>
        </w:rPr>
        <w:t xml:space="preserve">объяснять эволюцию вида Человек разумный на примерах сопоставления биологических объектов и других материальных артефактов; </w:t>
      </w:r>
    </w:p>
    <w:p w:rsidR="00A16854" w:rsidRDefault="00A16854" w:rsidP="00A16854">
      <w:pPr>
        <w:pStyle w:val="Default"/>
        <w:rPr>
          <w:sz w:val="23"/>
          <w:szCs w:val="23"/>
        </w:rPr>
      </w:pPr>
      <w:r>
        <w:rPr>
          <w:sz w:val="23"/>
          <w:szCs w:val="23"/>
        </w:rP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A16854" w:rsidRDefault="00A16854" w:rsidP="00A16854">
      <w:pPr>
        <w:pStyle w:val="Default"/>
        <w:rPr>
          <w:sz w:val="23"/>
          <w:szCs w:val="23"/>
        </w:rPr>
      </w:pPr>
      <w:r>
        <w:rPr>
          <w:sz w:val="23"/>
          <w:szCs w:val="23"/>
        </w:rP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A16854" w:rsidRDefault="00A16854" w:rsidP="00A16854">
      <w:pPr>
        <w:pStyle w:val="Default"/>
        <w:rPr>
          <w:sz w:val="23"/>
          <w:szCs w:val="23"/>
        </w:rPr>
      </w:pPr>
      <w:r>
        <w:rPr>
          <w:sz w:val="23"/>
          <w:szCs w:val="23"/>
        </w:rP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A16854" w:rsidRDefault="00A16854" w:rsidP="00A16854">
      <w:pPr>
        <w:pStyle w:val="Default"/>
        <w:rPr>
          <w:sz w:val="23"/>
          <w:szCs w:val="23"/>
        </w:rPr>
      </w:pPr>
      <w:r>
        <w:rPr>
          <w:sz w:val="23"/>
          <w:szCs w:val="23"/>
        </w:rPr>
        <w:t xml:space="preserve">устанавливать взаимосвязи между особенностями строения и функциями клеток и тканей, органов и систем органов; </w:t>
      </w:r>
    </w:p>
    <w:p w:rsidR="00A16854" w:rsidRDefault="00A16854" w:rsidP="00A16854">
      <w:pPr>
        <w:pStyle w:val="Default"/>
        <w:rPr>
          <w:sz w:val="23"/>
          <w:szCs w:val="23"/>
        </w:rPr>
      </w:pPr>
      <w:r>
        <w:rPr>
          <w:sz w:val="23"/>
          <w:szCs w:val="23"/>
        </w:rP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A16854" w:rsidRDefault="00A16854" w:rsidP="00A16854">
      <w:pPr>
        <w:pStyle w:val="Default"/>
        <w:rPr>
          <w:sz w:val="23"/>
          <w:szCs w:val="23"/>
        </w:rPr>
      </w:pPr>
      <w:r>
        <w:rPr>
          <w:sz w:val="23"/>
          <w:szCs w:val="23"/>
        </w:rPr>
        <w:t xml:space="preserve">знать и аргументировать основные принципы здорового образа жизни, рациональной организации труда и отдыха; </w:t>
      </w:r>
    </w:p>
    <w:p w:rsidR="00A16854" w:rsidRDefault="00A16854" w:rsidP="00A16854">
      <w:pPr>
        <w:pStyle w:val="Default"/>
        <w:rPr>
          <w:sz w:val="23"/>
          <w:szCs w:val="23"/>
        </w:rPr>
      </w:pPr>
      <w:r>
        <w:rPr>
          <w:sz w:val="23"/>
          <w:szCs w:val="23"/>
        </w:rPr>
        <w:t xml:space="preserve">анализировать и оценивать влияние факторов риска на здоровье человека; </w:t>
      </w:r>
    </w:p>
    <w:p w:rsidR="00A16854" w:rsidRDefault="00A16854" w:rsidP="00A16854">
      <w:pPr>
        <w:pStyle w:val="Default"/>
        <w:rPr>
          <w:sz w:val="23"/>
          <w:szCs w:val="23"/>
        </w:rPr>
      </w:pPr>
      <w:r>
        <w:rPr>
          <w:sz w:val="23"/>
          <w:szCs w:val="23"/>
        </w:rPr>
        <w:t xml:space="preserve">описывать и использовать приемы оказания первой помощи; </w:t>
      </w:r>
    </w:p>
    <w:p w:rsidR="00A16854" w:rsidRDefault="00A16854" w:rsidP="00A16854">
      <w:pPr>
        <w:pStyle w:val="Default"/>
        <w:rPr>
          <w:sz w:val="23"/>
          <w:szCs w:val="23"/>
        </w:rPr>
      </w:pPr>
      <w:r>
        <w:rPr>
          <w:sz w:val="23"/>
          <w:szCs w:val="23"/>
        </w:rPr>
        <w:t xml:space="preserve">знать и соблюдать правила работы в кабинете биологии. </w:t>
      </w:r>
    </w:p>
    <w:p w:rsidR="00A16854" w:rsidRDefault="00A16854" w:rsidP="00A16854">
      <w:pPr>
        <w:pStyle w:val="Default"/>
        <w:rPr>
          <w:sz w:val="23"/>
          <w:szCs w:val="23"/>
        </w:rPr>
      </w:pPr>
      <w:r>
        <w:rPr>
          <w:b/>
          <w:bCs/>
          <w:i/>
          <w:iCs/>
          <w:sz w:val="23"/>
          <w:szCs w:val="23"/>
        </w:rPr>
        <w:t xml:space="preserve">Выпускник получит возможность научиться: </w:t>
      </w:r>
    </w:p>
    <w:p w:rsidR="00A16854" w:rsidRPr="00A16854" w:rsidRDefault="00A16854" w:rsidP="00A16854">
      <w:pPr>
        <w:pStyle w:val="Default"/>
        <w:rPr>
          <w:i/>
          <w:sz w:val="23"/>
          <w:szCs w:val="23"/>
        </w:rPr>
      </w:pPr>
      <w:r w:rsidRPr="00A16854">
        <w:rPr>
          <w:i/>
          <w:sz w:val="23"/>
          <w:szCs w:val="23"/>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A16854" w:rsidRPr="00A16854" w:rsidRDefault="00A16854" w:rsidP="00A16854">
      <w:pPr>
        <w:pStyle w:val="Default"/>
        <w:pageBreakBefore/>
        <w:rPr>
          <w:i/>
          <w:sz w:val="23"/>
          <w:szCs w:val="23"/>
        </w:rPr>
      </w:pPr>
      <w:r w:rsidRPr="00A16854">
        <w:rPr>
          <w:i/>
          <w:sz w:val="23"/>
          <w:szCs w:val="23"/>
        </w:rPr>
        <w:lastRenderedPageBreak/>
        <w:t xml:space="preserve">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A16854" w:rsidRPr="00A16854" w:rsidRDefault="00A16854" w:rsidP="00A16854">
      <w:pPr>
        <w:pStyle w:val="Default"/>
        <w:rPr>
          <w:i/>
          <w:sz w:val="23"/>
          <w:szCs w:val="23"/>
        </w:rPr>
      </w:pPr>
      <w:r w:rsidRPr="00A16854">
        <w:rPr>
          <w:i/>
          <w:sz w:val="23"/>
          <w:szCs w:val="23"/>
        </w:rPr>
        <w:t xml:space="preserve">ориентироваться в системе моральных норм и ценностей по отношению к собственному здоровью и здоровью других людей; </w:t>
      </w:r>
    </w:p>
    <w:p w:rsidR="00A16854" w:rsidRPr="00A16854" w:rsidRDefault="00A16854" w:rsidP="00A16854">
      <w:pPr>
        <w:pStyle w:val="Default"/>
        <w:rPr>
          <w:i/>
          <w:sz w:val="23"/>
          <w:szCs w:val="23"/>
        </w:rPr>
      </w:pPr>
      <w:r w:rsidRPr="00A16854">
        <w:rPr>
          <w:i/>
          <w:sz w:val="23"/>
          <w:szCs w:val="23"/>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A16854" w:rsidRPr="00A16854" w:rsidRDefault="00A16854" w:rsidP="00A16854">
      <w:pPr>
        <w:pStyle w:val="Default"/>
        <w:rPr>
          <w:i/>
          <w:sz w:val="23"/>
          <w:szCs w:val="23"/>
        </w:rPr>
      </w:pPr>
      <w:r w:rsidRPr="00A16854">
        <w:rPr>
          <w:i/>
          <w:sz w:val="23"/>
          <w:szCs w:val="23"/>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A16854" w:rsidRPr="00A16854" w:rsidRDefault="00A16854" w:rsidP="00A16854">
      <w:pPr>
        <w:pStyle w:val="Default"/>
        <w:rPr>
          <w:i/>
          <w:sz w:val="23"/>
          <w:szCs w:val="23"/>
        </w:rPr>
      </w:pPr>
      <w:r w:rsidRPr="00A16854">
        <w:rPr>
          <w:i/>
          <w:sz w:val="23"/>
          <w:szCs w:val="23"/>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A16854" w:rsidRPr="00A16854" w:rsidRDefault="00A16854" w:rsidP="00A16854">
      <w:pPr>
        <w:pStyle w:val="Default"/>
        <w:rPr>
          <w:i/>
          <w:sz w:val="23"/>
          <w:szCs w:val="23"/>
        </w:rPr>
      </w:pPr>
      <w:r w:rsidRPr="00A16854">
        <w:rPr>
          <w:i/>
          <w:sz w:val="23"/>
          <w:szCs w:val="23"/>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16854" w:rsidRDefault="00A16854" w:rsidP="00A16854">
      <w:pPr>
        <w:pStyle w:val="Default"/>
        <w:rPr>
          <w:sz w:val="23"/>
          <w:szCs w:val="23"/>
        </w:rPr>
      </w:pPr>
      <w:r>
        <w:rPr>
          <w:b/>
          <w:bCs/>
          <w:sz w:val="23"/>
          <w:szCs w:val="23"/>
        </w:rPr>
        <w:t xml:space="preserve">Общие биологические закономерности </w:t>
      </w:r>
    </w:p>
    <w:p w:rsidR="00A16854" w:rsidRDefault="00A16854" w:rsidP="00A16854">
      <w:pPr>
        <w:pStyle w:val="Default"/>
        <w:rPr>
          <w:sz w:val="23"/>
          <w:szCs w:val="23"/>
        </w:rPr>
      </w:pPr>
      <w:r>
        <w:rPr>
          <w:b/>
          <w:bCs/>
          <w:i/>
          <w:iCs/>
          <w:sz w:val="23"/>
          <w:szCs w:val="23"/>
        </w:rPr>
        <w:t xml:space="preserve">Выпускник научится: </w:t>
      </w:r>
    </w:p>
    <w:p w:rsidR="00A16854" w:rsidRDefault="00A16854" w:rsidP="00A16854">
      <w:pPr>
        <w:pStyle w:val="Default"/>
        <w:rPr>
          <w:sz w:val="23"/>
          <w:szCs w:val="23"/>
        </w:rPr>
      </w:pPr>
      <w:r>
        <w:rPr>
          <w:sz w:val="23"/>
          <w:szCs w:val="23"/>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p>
    <w:p w:rsidR="00A16854" w:rsidRDefault="00A16854" w:rsidP="00A16854">
      <w:pPr>
        <w:pStyle w:val="Default"/>
        <w:rPr>
          <w:sz w:val="23"/>
          <w:szCs w:val="23"/>
        </w:rPr>
      </w:pPr>
      <w:r>
        <w:rPr>
          <w:sz w:val="23"/>
          <w:szCs w:val="23"/>
        </w:rPr>
        <w:t xml:space="preserve">аргументировать, приводить доказательства необходимости защиты окружающей среды; </w:t>
      </w:r>
    </w:p>
    <w:p w:rsidR="00A16854" w:rsidRDefault="00A16854" w:rsidP="00A16854">
      <w:pPr>
        <w:pStyle w:val="Default"/>
        <w:rPr>
          <w:sz w:val="23"/>
          <w:szCs w:val="23"/>
        </w:rPr>
      </w:pPr>
      <w:r>
        <w:rPr>
          <w:sz w:val="23"/>
          <w:szCs w:val="23"/>
        </w:rPr>
        <w:t xml:space="preserve">аргументировать, приводить доказательства зависимости здоровья человека от состояния окружающей среды; </w:t>
      </w:r>
    </w:p>
    <w:p w:rsidR="00A16854" w:rsidRDefault="00A16854" w:rsidP="00A16854">
      <w:pPr>
        <w:pStyle w:val="Default"/>
        <w:rPr>
          <w:sz w:val="23"/>
          <w:szCs w:val="23"/>
        </w:rPr>
      </w:pPr>
      <w:r>
        <w:rPr>
          <w:sz w:val="23"/>
          <w:szCs w:val="23"/>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16854" w:rsidRDefault="00A16854" w:rsidP="00A16854">
      <w:pPr>
        <w:pStyle w:val="Default"/>
        <w:rPr>
          <w:sz w:val="23"/>
          <w:szCs w:val="23"/>
        </w:rPr>
      </w:pPr>
      <w:r>
        <w:rPr>
          <w:sz w:val="23"/>
          <w:szCs w:val="23"/>
        </w:rP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A16854" w:rsidRDefault="00A16854" w:rsidP="00A16854">
      <w:pPr>
        <w:pStyle w:val="Default"/>
        <w:rPr>
          <w:sz w:val="23"/>
          <w:szCs w:val="23"/>
        </w:rPr>
      </w:pPr>
      <w:r>
        <w:rPr>
          <w:sz w:val="23"/>
          <w:szCs w:val="23"/>
        </w:rPr>
        <w:t xml:space="preserve">объяснять общность происхождения и эволюции организмов на основе сопоставления особенностей их строения и функционирования; </w:t>
      </w:r>
    </w:p>
    <w:p w:rsidR="00A16854" w:rsidRDefault="00A16854" w:rsidP="00A16854">
      <w:pPr>
        <w:pStyle w:val="Default"/>
        <w:rPr>
          <w:sz w:val="23"/>
          <w:szCs w:val="23"/>
        </w:rPr>
      </w:pPr>
      <w:r>
        <w:rPr>
          <w:sz w:val="23"/>
          <w:szCs w:val="23"/>
        </w:rPr>
        <w:t xml:space="preserve">объяснять механизмы наследственности и изменчивости, возникновения приспособленности, процесс видообразования; </w:t>
      </w:r>
    </w:p>
    <w:p w:rsidR="00A16854" w:rsidRDefault="00A16854" w:rsidP="00A16854">
      <w:pPr>
        <w:pStyle w:val="Default"/>
        <w:rPr>
          <w:sz w:val="23"/>
          <w:szCs w:val="23"/>
        </w:rPr>
      </w:pPr>
      <w:r>
        <w:rPr>
          <w:sz w:val="23"/>
          <w:szCs w:val="23"/>
        </w:rPr>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A16854" w:rsidRDefault="00A16854" w:rsidP="00A16854">
      <w:pPr>
        <w:pStyle w:val="Default"/>
        <w:rPr>
          <w:sz w:val="23"/>
          <w:szCs w:val="23"/>
        </w:rPr>
      </w:pPr>
      <w:r>
        <w:rPr>
          <w:sz w:val="23"/>
          <w:szCs w:val="23"/>
        </w:rPr>
        <w:t xml:space="preserve">сравнивать биологические объекты, процессы; делать выводы и умозаключения на основе сравнения; </w:t>
      </w:r>
    </w:p>
    <w:p w:rsidR="00A16854" w:rsidRDefault="00A16854" w:rsidP="00A16854">
      <w:pPr>
        <w:pStyle w:val="Default"/>
        <w:rPr>
          <w:sz w:val="23"/>
          <w:szCs w:val="23"/>
        </w:rPr>
      </w:pPr>
      <w:r>
        <w:rPr>
          <w:sz w:val="23"/>
          <w:szCs w:val="23"/>
        </w:rPr>
        <w:t xml:space="preserve">устанавливать взаимосвязи между особенностями строения и функциями органов и систем органов; </w:t>
      </w:r>
    </w:p>
    <w:p w:rsidR="00A16854" w:rsidRDefault="00A16854" w:rsidP="00A16854">
      <w:pPr>
        <w:pStyle w:val="Default"/>
        <w:rPr>
          <w:sz w:val="23"/>
          <w:szCs w:val="23"/>
        </w:rPr>
      </w:pPr>
      <w:r>
        <w:rPr>
          <w:sz w:val="23"/>
          <w:szCs w:val="23"/>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A16854" w:rsidRDefault="00A16854" w:rsidP="00A16854">
      <w:pPr>
        <w:pStyle w:val="Default"/>
        <w:rPr>
          <w:sz w:val="23"/>
          <w:szCs w:val="23"/>
        </w:rPr>
      </w:pPr>
      <w:r>
        <w:rPr>
          <w:sz w:val="23"/>
          <w:szCs w:val="23"/>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16854" w:rsidRDefault="00A16854" w:rsidP="00A16854">
      <w:pPr>
        <w:pStyle w:val="Default"/>
        <w:rPr>
          <w:sz w:val="23"/>
          <w:szCs w:val="23"/>
        </w:rPr>
      </w:pPr>
      <w:r>
        <w:rPr>
          <w:sz w:val="23"/>
          <w:szCs w:val="23"/>
        </w:rPr>
        <w:t xml:space="preserve">описывать и использовать приемы выращивания и размножения культурных растений и домашних животных, ухода за ними в агроценозах; </w:t>
      </w:r>
    </w:p>
    <w:p w:rsidR="00A16854" w:rsidRDefault="00A16854" w:rsidP="00A16854">
      <w:pPr>
        <w:pStyle w:val="Default"/>
        <w:rPr>
          <w:sz w:val="23"/>
          <w:szCs w:val="23"/>
        </w:rPr>
      </w:pPr>
      <w:r>
        <w:rPr>
          <w:sz w:val="23"/>
          <w:szCs w:val="23"/>
        </w:rP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A16854" w:rsidRDefault="00A16854" w:rsidP="00A16854">
      <w:pPr>
        <w:pStyle w:val="Default"/>
        <w:rPr>
          <w:sz w:val="23"/>
          <w:szCs w:val="23"/>
        </w:rPr>
      </w:pPr>
      <w:r>
        <w:rPr>
          <w:sz w:val="23"/>
          <w:szCs w:val="23"/>
        </w:rPr>
        <w:t xml:space="preserve">знать и соблюдать правила работы в кабинете биологии. </w:t>
      </w:r>
    </w:p>
    <w:p w:rsidR="00A16854" w:rsidRDefault="00A16854" w:rsidP="00A16854">
      <w:pPr>
        <w:pStyle w:val="Default"/>
        <w:rPr>
          <w:sz w:val="23"/>
          <w:szCs w:val="23"/>
        </w:rPr>
      </w:pPr>
      <w:r>
        <w:rPr>
          <w:b/>
          <w:bCs/>
          <w:i/>
          <w:iCs/>
          <w:sz w:val="23"/>
          <w:szCs w:val="23"/>
        </w:rPr>
        <w:t xml:space="preserve">Выпускник получит возможность научиться: </w:t>
      </w:r>
    </w:p>
    <w:p w:rsidR="00A16854" w:rsidRPr="00A16854" w:rsidRDefault="00A16854" w:rsidP="00A16854">
      <w:pPr>
        <w:pStyle w:val="Default"/>
        <w:rPr>
          <w:i/>
          <w:sz w:val="23"/>
          <w:szCs w:val="23"/>
        </w:rPr>
      </w:pPr>
      <w:r w:rsidRPr="00A16854">
        <w:rPr>
          <w:i/>
          <w:sz w:val="23"/>
          <w:szCs w:val="23"/>
        </w:rPr>
        <w:t xml:space="preserve">понимать экологические проблемы, возникающие в условиях нерационального природопользования, и пути решения этих проблем; </w:t>
      </w:r>
    </w:p>
    <w:p w:rsidR="00A16854" w:rsidRPr="00A16854" w:rsidRDefault="00A16854" w:rsidP="00A16854">
      <w:pPr>
        <w:pStyle w:val="Default"/>
        <w:rPr>
          <w:i/>
          <w:sz w:val="23"/>
          <w:szCs w:val="23"/>
        </w:rPr>
      </w:pPr>
      <w:r w:rsidRPr="00A16854">
        <w:rPr>
          <w:i/>
          <w:sz w:val="23"/>
          <w:szCs w:val="23"/>
        </w:rPr>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A16854" w:rsidRPr="00A16854" w:rsidRDefault="00A16854" w:rsidP="00A16854">
      <w:pPr>
        <w:pStyle w:val="Default"/>
        <w:pageBreakBefore/>
        <w:rPr>
          <w:i/>
          <w:sz w:val="23"/>
          <w:szCs w:val="23"/>
        </w:rPr>
      </w:pPr>
      <w:r w:rsidRPr="00A16854">
        <w:rPr>
          <w:i/>
          <w:sz w:val="23"/>
          <w:szCs w:val="23"/>
        </w:rPr>
        <w:lastRenderedPageBreak/>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A16854" w:rsidRPr="00A16854" w:rsidRDefault="00A16854" w:rsidP="00A16854">
      <w:pPr>
        <w:pStyle w:val="Default"/>
        <w:rPr>
          <w:i/>
          <w:sz w:val="23"/>
          <w:szCs w:val="23"/>
        </w:rPr>
      </w:pPr>
      <w:r w:rsidRPr="00A16854">
        <w:rPr>
          <w:i/>
          <w:sz w:val="23"/>
          <w:szCs w:val="23"/>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A16854" w:rsidRPr="00A16854" w:rsidRDefault="00A16854" w:rsidP="00A16854">
      <w:pPr>
        <w:pStyle w:val="Default"/>
        <w:rPr>
          <w:i/>
          <w:sz w:val="23"/>
          <w:szCs w:val="23"/>
        </w:rPr>
      </w:pPr>
      <w:r w:rsidRPr="00A16854">
        <w:rPr>
          <w:i/>
          <w:sz w:val="23"/>
          <w:szCs w:val="23"/>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A16854" w:rsidRDefault="00A16854" w:rsidP="00A16854">
      <w:pPr>
        <w:autoSpaceDE w:val="0"/>
        <w:autoSpaceDN w:val="0"/>
        <w:adjustRightInd w:val="0"/>
        <w:spacing w:after="0" w:line="240" w:lineRule="auto"/>
        <w:rPr>
          <w:i/>
          <w:sz w:val="23"/>
          <w:szCs w:val="23"/>
        </w:rPr>
      </w:pPr>
      <w:r w:rsidRPr="00A16854">
        <w:rPr>
          <w:i/>
          <w:sz w:val="23"/>
          <w:szCs w:val="23"/>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6C13BA" w:rsidRDefault="006C13BA" w:rsidP="006C13BA">
      <w:pPr>
        <w:pStyle w:val="Default"/>
        <w:rPr>
          <w:sz w:val="23"/>
          <w:szCs w:val="23"/>
        </w:rPr>
      </w:pPr>
      <w:r>
        <w:rPr>
          <w:b/>
          <w:bCs/>
          <w:sz w:val="23"/>
          <w:szCs w:val="23"/>
        </w:rPr>
        <w:t xml:space="preserve">1.2.5.12. Химия </w:t>
      </w:r>
    </w:p>
    <w:p w:rsidR="006C13BA" w:rsidRDefault="006C13BA" w:rsidP="006C13BA">
      <w:pPr>
        <w:pStyle w:val="Default"/>
        <w:rPr>
          <w:sz w:val="23"/>
          <w:szCs w:val="23"/>
        </w:rPr>
      </w:pPr>
      <w:r>
        <w:rPr>
          <w:b/>
          <w:bCs/>
          <w:i/>
          <w:iCs/>
          <w:sz w:val="23"/>
          <w:szCs w:val="23"/>
        </w:rPr>
        <w:t xml:space="preserve">Выпускник научится: </w:t>
      </w:r>
    </w:p>
    <w:p w:rsidR="006C13BA" w:rsidRDefault="006C13BA" w:rsidP="006C13BA">
      <w:pPr>
        <w:pStyle w:val="Default"/>
        <w:rPr>
          <w:sz w:val="23"/>
          <w:szCs w:val="23"/>
        </w:rPr>
      </w:pPr>
      <w:r>
        <w:rPr>
          <w:sz w:val="23"/>
          <w:szCs w:val="23"/>
        </w:rPr>
        <w:t xml:space="preserve">характеризовать основные методы познания: наблюдение, измерение, эксперимент; </w:t>
      </w:r>
    </w:p>
    <w:p w:rsidR="006C13BA" w:rsidRDefault="006C13BA" w:rsidP="006C13BA">
      <w:pPr>
        <w:pStyle w:val="Default"/>
        <w:rPr>
          <w:sz w:val="23"/>
          <w:szCs w:val="23"/>
        </w:rPr>
      </w:pPr>
      <w:r>
        <w:rPr>
          <w:sz w:val="23"/>
          <w:szCs w:val="23"/>
        </w:rPr>
        <w:t xml:space="preserve">описывать свойства твердых, жидких, газообразных веществ, выделяя их существенные признаки; </w:t>
      </w:r>
    </w:p>
    <w:p w:rsidR="006C13BA" w:rsidRDefault="006C13BA" w:rsidP="006C13BA">
      <w:pPr>
        <w:pStyle w:val="Default"/>
        <w:rPr>
          <w:sz w:val="23"/>
          <w:szCs w:val="23"/>
        </w:rPr>
      </w:pPr>
      <w:r>
        <w:rPr>
          <w:sz w:val="23"/>
          <w:szCs w:val="23"/>
        </w:rP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6C13BA" w:rsidRDefault="006C13BA" w:rsidP="006C13BA">
      <w:pPr>
        <w:pStyle w:val="Default"/>
        <w:rPr>
          <w:sz w:val="23"/>
          <w:szCs w:val="23"/>
        </w:rPr>
      </w:pPr>
      <w:r>
        <w:rPr>
          <w:sz w:val="23"/>
          <w:szCs w:val="23"/>
        </w:rPr>
        <w:t xml:space="preserve">раскрывать смысл законов сохранения массы веществ, постоянства состава, атомно-молекулярной теории; </w:t>
      </w:r>
    </w:p>
    <w:p w:rsidR="006C13BA" w:rsidRDefault="006C13BA" w:rsidP="006C13BA">
      <w:pPr>
        <w:pStyle w:val="Default"/>
        <w:rPr>
          <w:sz w:val="23"/>
          <w:szCs w:val="23"/>
        </w:rPr>
      </w:pPr>
      <w:r>
        <w:rPr>
          <w:sz w:val="23"/>
          <w:szCs w:val="23"/>
        </w:rPr>
        <w:t xml:space="preserve">различать химические и физические явления; </w:t>
      </w:r>
    </w:p>
    <w:p w:rsidR="006C13BA" w:rsidRDefault="006C13BA" w:rsidP="006C13BA">
      <w:pPr>
        <w:pStyle w:val="Default"/>
        <w:rPr>
          <w:sz w:val="23"/>
          <w:szCs w:val="23"/>
        </w:rPr>
      </w:pPr>
      <w:r>
        <w:rPr>
          <w:sz w:val="23"/>
          <w:szCs w:val="23"/>
        </w:rPr>
        <w:t xml:space="preserve">называть химические элементы; </w:t>
      </w:r>
    </w:p>
    <w:p w:rsidR="006C13BA" w:rsidRDefault="006C13BA" w:rsidP="006C13BA">
      <w:pPr>
        <w:pStyle w:val="Default"/>
        <w:rPr>
          <w:sz w:val="23"/>
          <w:szCs w:val="23"/>
        </w:rPr>
      </w:pPr>
      <w:r>
        <w:rPr>
          <w:sz w:val="23"/>
          <w:szCs w:val="23"/>
        </w:rPr>
        <w:t xml:space="preserve">определять состав веществ по их формулам; </w:t>
      </w:r>
    </w:p>
    <w:p w:rsidR="006C13BA" w:rsidRDefault="006C13BA" w:rsidP="006C13BA">
      <w:pPr>
        <w:pStyle w:val="Default"/>
        <w:rPr>
          <w:sz w:val="23"/>
          <w:szCs w:val="23"/>
        </w:rPr>
      </w:pPr>
      <w:r>
        <w:rPr>
          <w:sz w:val="23"/>
          <w:szCs w:val="23"/>
        </w:rPr>
        <w:t xml:space="preserve">определять валентность атома элемента в соединениях; </w:t>
      </w:r>
    </w:p>
    <w:p w:rsidR="006C13BA" w:rsidRDefault="006C13BA" w:rsidP="006C13BA">
      <w:pPr>
        <w:pStyle w:val="Default"/>
        <w:rPr>
          <w:sz w:val="23"/>
          <w:szCs w:val="23"/>
        </w:rPr>
      </w:pPr>
      <w:r>
        <w:rPr>
          <w:sz w:val="23"/>
          <w:szCs w:val="23"/>
        </w:rPr>
        <w:t xml:space="preserve">определять тип химических реакций; </w:t>
      </w:r>
    </w:p>
    <w:p w:rsidR="006C13BA" w:rsidRDefault="006C13BA" w:rsidP="006C13BA">
      <w:pPr>
        <w:pStyle w:val="Default"/>
        <w:rPr>
          <w:sz w:val="23"/>
          <w:szCs w:val="23"/>
        </w:rPr>
      </w:pPr>
      <w:r>
        <w:rPr>
          <w:sz w:val="23"/>
          <w:szCs w:val="23"/>
        </w:rPr>
        <w:t xml:space="preserve">называть признаки и условия протекания химических реакций; </w:t>
      </w:r>
    </w:p>
    <w:p w:rsidR="006C13BA" w:rsidRDefault="006C13BA" w:rsidP="006C13BA">
      <w:pPr>
        <w:pStyle w:val="Default"/>
        <w:rPr>
          <w:sz w:val="23"/>
          <w:szCs w:val="23"/>
        </w:rPr>
      </w:pPr>
      <w:r>
        <w:rPr>
          <w:sz w:val="23"/>
          <w:szCs w:val="23"/>
        </w:rPr>
        <w:t xml:space="preserve">выявлять признаки, свидетельствующие о протекании химической реакции при выполнении химического опыта; </w:t>
      </w:r>
    </w:p>
    <w:p w:rsidR="006C13BA" w:rsidRDefault="006C13BA" w:rsidP="006C13BA">
      <w:pPr>
        <w:pStyle w:val="Default"/>
        <w:rPr>
          <w:sz w:val="23"/>
          <w:szCs w:val="23"/>
        </w:rPr>
      </w:pPr>
      <w:r>
        <w:rPr>
          <w:sz w:val="23"/>
          <w:szCs w:val="23"/>
        </w:rPr>
        <w:t xml:space="preserve">составлять формулы бинарных соединений; </w:t>
      </w:r>
    </w:p>
    <w:p w:rsidR="006C13BA" w:rsidRDefault="006C13BA" w:rsidP="006C13BA">
      <w:pPr>
        <w:pStyle w:val="Default"/>
        <w:rPr>
          <w:sz w:val="23"/>
          <w:szCs w:val="23"/>
        </w:rPr>
      </w:pPr>
      <w:r>
        <w:rPr>
          <w:sz w:val="23"/>
          <w:szCs w:val="23"/>
        </w:rPr>
        <w:t xml:space="preserve">составлять уравнения химических реакций; </w:t>
      </w:r>
    </w:p>
    <w:p w:rsidR="006C13BA" w:rsidRDefault="006C13BA" w:rsidP="006C13BA">
      <w:pPr>
        <w:pStyle w:val="Default"/>
        <w:rPr>
          <w:sz w:val="23"/>
          <w:szCs w:val="23"/>
        </w:rPr>
      </w:pPr>
      <w:r>
        <w:rPr>
          <w:sz w:val="23"/>
          <w:szCs w:val="23"/>
        </w:rPr>
        <w:t xml:space="preserve">соблюдать правила безопасной работы при проведении опытов; </w:t>
      </w:r>
    </w:p>
    <w:p w:rsidR="006C13BA" w:rsidRDefault="006C13BA" w:rsidP="006C13BA">
      <w:pPr>
        <w:pStyle w:val="Default"/>
        <w:rPr>
          <w:sz w:val="23"/>
          <w:szCs w:val="23"/>
        </w:rPr>
      </w:pPr>
      <w:r>
        <w:rPr>
          <w:sz w:val="23"/>
          <w:szCs w:val="23"/>
        </w:rPr>
        <w:t xml:space="preserve">пользоваться лабораторным оборудованием и посудой; </w:t>
      </w:r>
    </w:p>
    <w:p w:rsidR="006C13BA" w:rsidRDefault="006C13BA" w:rsidP="006C13BA">
      <w:pPr>
        <w:pStyle w:val="Default"/>
        <w:rPr>
          <w:sz w:val="23"/>
          <w:szCs w:val="23"/>
        </w:rPr>
      </w:pPr>
      <w:r>
        <w:rPr>
          <w:sz w:val="23"/>
          <w:szCs w:val="23"/>
        </w:rPr>
        <w:t xml:space="preserve">вычислять относительную молекулярную и молярную массы веществ; </w:t>
      </w:r>
    </w:p>
    <w:p w:rsidR="006C13BA" w:rsidRDefault="006C13BA" w:rsidP="006C13BA">
      <w:pPr>
        <w:pStyle w:val="Default"/>
        <w:rPr>
          <w:sz w:val="23"/>
          <w:szCs w:val="23"/>
        </w:rPr>
      </w:pPr>
      <w:r>
        <w:rPr>
          <w:sz w:val="23"/>
          <w:szCs w:val="23"/>
        </w:rPr>
        <w:t xml:space="preserve">вычислять массовую долю химического элемента по формуле соединения; </w:t>
      </w:r>
    </w:p>
    <w:p w:rsidR="006C13BA" w:rsidRDefault="006C13BA" w:rsidP="006C13BA">
      <w:pPr>
        <w:pStyle w:val="Default"/>
        <w:rPr>
          <w:sz w:val="23"/>
          <w:szCs w:val="23"/>
        </w:rPr>
      </w:pPr>
      <w:r>
        <w:rPr>
          <w:sz w:val="23"/>
          <w:szCs w:val="23"/>
        </w:rPr>
        <w:t xml:space="preserve">вычислять количество, объем или массу вещества по количеству, объему, массе реагентов или продуктов реакции; </w:t>
      </w:r>
    </w:p>
    <w:p w:rsidR="006C13BA" w:rsidRDefault="006C13BA" w:rsidP="006C13BA">
      <w:pPr>
        <w:pStyle w:val="Default"/>
        <w:rPr>
          <w:sz w:val="23"/>
          <w:szCs w:val="23"/>
        </w:rPr>
      </w:pPr>
      <w:r>
        <w:rPr>
          <w:sz w:val="23"/>
          <w:szCs w:val="23"/>
        </w:rPr>
        <w:t xml:space="preserve">характеризовать физические и химические свойства простых веществ: кислорода и водорода; </w:t>
      </w:r>
    </w:p>
    <w:p w:rsidR="006C13BA" w:rsidRDefault="006C13BA" w:rsidP="006C13BA">
      <w:pPr>
        <w:pStyle w:val="Default"/>
        <w:rPr>
          <w:sz w:val="23"/>
          <w:szCs w:val="23"/>
        </w:rPr>
      </w:pPr>
      <w:r>
        <w:rPr>
          <w:sz w:val="23"/>
          <w:szCs w:val="23"/>
        </w:rPr>
        <w:t xml:space="preserve">получать, собирать кислород и водород; </w:t>
      </w:r>
    </w:p>
    <w:p w:rsidR="006C13BA" w:rsidRDefault="006C13BA" w:rsidP="006C13BA">
      <w:pPr>
        <w:pStyle w:val="Default"/>
        <w:rPr>
          <w:sz w:val="23"/>
          <w:szCs w:val="23"/>
        </w:rPr>
      </w:pPr>
      <w:r>
        <w:rPr>
          <w:sz w:val="23"/>
          <w:szCs w:val="23"/>
        </w:rPr>
        <w:t xml:space="preserve">распознавать опытным путем газообразные вещества: кислород, водород; </w:t>
      </w:r>
    </w:p>
    <w:p w:rsidR="006C13BA" w:rsidRDefault="006C13BA" w:rsidP="006C13BA">
      <w:pPr>
        <w:pStyle w:val="Default"/>
        <w:rPr>
          <w:sz w:val="23"/>
          <w:szCs w:val="23"/>
        </w:rPr>
      </w:pPr>
      <w:r>
        <w:rPr>
          <w:sz w:val="23"/>
          <w:szCs w:val="23"/>
        </w:rPr>
        <w:t xml:space="preserve">раскрывать смысл закона Авогадро; </w:t>
      </w:r>
    </w:p>
    <w:p w:rsidR="006C13BA" w:rsidRDefault="006C13BA" w:rsidP="006C13BA">
      <w:pPr>
        <w:pStyle w:val="Default"/>
        <w:rPr>
          <w:sz w:val="23"/>
          <w:szCs w:val="23"/>
        </w:rPr>
      </w:pPr>
      <w:r>
        <w:rPr>
          <w:sz w:val="23"/>
          <w:szCs w:val="23"/>
        </w:rPr>
        <w:t xml:space="preserve">раскрывать смысл понятий «тепловой эффект реакции», «молярный объем»; </w:t>
      </w:r>
    </w:p>
    <w:p w:rsidR="006C13BA" w:rsidRDefault="006C13BA" w:rsidP="006C13BA">
      <w:pPr>
        <w:pStyle w:val="Default"/>
        <w:rPr>
          <w:sz w:val="23"/>
          <w:szCs w:val="23"/>
        </w:rPr>
      </w:pPr>
      <w:r>
        <w:rPr>
          <w:sz w:val="23"/>
          <w:szCs w:val="23"/>
        </w:rPr>
        <w:t xml:space="preserve">характеризовать физические и химические свойства воды; </w:t>
      </w:r>
    </w:p>
    <w:p w:rsidR="006C13BA" w:rsidRDefault="006C13BA" w:rsidP="006C13BA">
      <w:pPr>
        <w:pStyle w:val="Default"/>
        <w:rPr>
          <w:sz w:val="23"/>
          <w:szCs w:val="23"/>
        </w:rPr>
      </w:pPr>
      <w:r>
        <w:rPr>
          <w:sz w:val="23"/>
          <w:szCs w:val="23"/>
        </w:rPr>
        <w:t xml:space="preserve">раскрывать смысл понятия «раствор»; </w:t>
      </w:r>
    </w:p>
    <w:p w:rsidR="006C13BA" w:rsidRDefault="006C13BA" w:rsidP="006C13BA">
      <w:pPr>
        <w:pStyle w:val="Default"/>
        <w:rPr>
          <w:sz w:val="23"/>
          <w:szCs w:val="23"/>
        </w:rPr>
      </w:pPr>
      <w:r>
        <w:rPr>
          <w:sz w:val="23"/>
          <w:szCs w:val="23"/>
        </w:rPr>
        <w:t xml:space="preserve">вычислять массовую долю растворенного вещества в растворе; </w:t>
      </w:r>
    </w:p>
    <w:p w:rsidR="006C13BA" w:rsidRDefault="006C13BA" w:rsidP="006C13BA">
      <w:pPr>
        <w:pStyle w:val="Default"/>
        <w:rPr>
          <w:sz w:val="23"/>
          <w:szCs w:val="23"/>
        </w:rPr>
      </w:pPr>
      <w:r>
        <w:rPr>
          <w:sz w:val="23"/>
          <w:szCs w:val="23"/>
        </w:rPr>
        <w:t xml:space="preserve">приготовлять растворы с определенной массовой долей растворенного вещества; </w:t>
      </w:r>
    </w:p>
    <w:p w:rsidR="006C13BA" w:rsidRDefault="006C13BA" w:rsidP="006C13BA">
      <w:pPr>
        <w:pStyle w:val="Default"/>
        <w:rPr>
          <w:sz w:val="23"/>
          <w:szCs w:val="23"/>
        </w:rPr>
      </w:pPr>
      <w:r>
        <w:rPr>
          <w:sz w:val="23"/>
          <w:szCs w:val="23"/>
        </w:rPr>
        <w:t xml:space="preserve">называть соединения изученных классов неорганических веществ; </w:t>
      </w:r>
    </w:p>
    <w:p w:rsidR="006C13BA" w:rsidRDefault="006C13BA" w:rsidP="006C13BA">
      <w:pPr>
        <w:pStyle w:val="Default"/>
        <w:rPr>
          <w:sz w:val="23"/>
          <w:szCs w:val="23"/>
        </w:rPr>
      </w:pPr>
      <w:r>
        <w:rPr>
          <w:sz w:val="23"/>
          <w:szCs w:val="23"/>
        </w:rPr>
        <w:t xml:space="preserve">характеризовать физические и химические свойства основных классов неорганических веществ: оксидов, кислот, оснований, солей; </w:t>
      </w:r>
    </w:p>
    <w:p w:rsidR="006C13BA" w:rsidRDefault="006C13BA" w:rsidP="006C13BA">
      <w:pPr>
        <w:pStyle w:val="Default"/>
        <w:rPr>
          <w:sz w:val="23"/>
          <w:szCs w:val="23"/>
        </w:rPr>
      </w:pPr>
      <w:r>
        <w:rPr>
          <w:sz w:val="23"/>
          <w:szCs w:val="23"/>
        </w:rPr>
        <w:t xml:space="preserve">определять принадлежность веществ к определенному классу соединений; </w:t>
      </w:r>
    </w:p>
    <w:p w:rsidR="006C13BA" w:rsidRDefault="006C13BA" w:rsidP="006C13BA">
      <w:pPr>
        <w:pStyle w:val="Default"/>
        <w:rPr>
          <w:sz w:val="23"/>
          <w:szCs w:val="23"/>
        </w:rPr>
      </w:pPr>
      <w:r>
        <w:rPr>
          <w:sz w:val="23"/>
          <w:szCs w:val="23"/>
        </w:rPr>
        <w:t xml:space="preserve">составлять формулы неорганических соединений изученных классов; </w:t>
      </w:r>
    </w:p>
    <w:p w:rsidR="006C13BA" w:rsidRDefault="006C13BA" w:rsidP="006C13BA">
      <w:pPr>
        <w:pStyle w:val="Default"/>
        <w:rPr>
          <w:sz w:val="23"/>
          <w:szCs w:val="23"/>
        </w:rPr>
      </w:pPr>
      <w:r>
        <w:rPr>
          <w:sz w:val="23"/>
          <w:szCs w:val="23"/>
        </w:rPr>
        <w:t xml:space="preserve">проводить опыты, подтверждающие химические свойства изученных классов неорганических веществ; </w:t>
      </w:r>
    </w:p>
    <w:p w:rsidR="006C13BA" w:rsidRDefault="006C13BA" w:rsidP="006C13BA">
      <w:pPr>
        <w:pStyle w:val="Default"/>
        <w:rPr>
          <w:sz w:val="23"/>
          <w:szCs w:val="23"/>
        </w:rPr>
      </w:pPr>
      <w:r>
        <w:rPr>
          <w:sz w:val="23"/>
          <w:szCs w:val="23"/>
        </w:rPr>
        <w:lastRenderedPageBreak/>
        <w:t xml:space="preserve">распознавать опытным путем растворы кислот и щелочей по изменению окраски индикатора; </w:t>
      </w:r>
    </w:p>
    <w:p w:rsidR="006C13BA" w:rsidRDefault="006C13BA" w:rsidP="006C13BA">
      <w:pPr>
        <w:pStyle w:val="Default"/>
        <w:rPr>
          <w:sz w:val="23"/>
          <w:szCs w:val="23"/>
        </w:rPr>
      </w:pPr>
      <w:r>
        <w:rPr>
          <w:sz w:val="23"/>
          <w:szCs w:val="23"/>
        </w:rPr>
        <w:t xml:space="preserve">характеризовать взаимосвязь между классами неорганических соединений; </w:t>
      </w:r>
    </w:p>
    <w:p w:rsidR="006C13BA" w:rsidRDefault="006C13BA" w:rsidP="006C13BA">
      <w:pPr>
        <w:pStyle w:val="Default"/>
        <w:rPr>
          <w:sz w:val="23"/>
          <w:szCs w:val="23"/>
        </w:rPr>
      </w:pPr>
      <w:r>
        <w:rPr>
          <w:sz w:val="23"/>
          <w:szCs w:val="23"/>
        </w:rPr>
        <w:t xml:space="preserve">раскрывать смысл Периодического закона Д.И. Менделеева; </w:t>
      </w:r>
    </w:p>
    <w:p w:rsidR="006C13BA" w:rsidRDefault="006C13BA" w:rsidP="006C13BA">
      <w:pPr>
        <w:pStyle w:val="Default"/>
        <w:rPr>
          <w:sz w:val="23"/>
          <w:szCs w:val="23"/>
        </w:rPr>
      </w:pPr>
      <w:r>
        <w:rPr>
          <w:sz w:val="23"/>
          <w:szCs w:val="23"/>
        </w:rP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6C13BA" w:rsidRDefault="006C13BA" w:rsidP="006C13BA">
      <w:pPr>
        <w:pStyle w:val="Default"/>
        <w:rPr>
          <w:sz w:val="23"/>
          <w:szCs w:val="23"/>
        </w:rPr>
      </w:pPr>
      <w:r>
        <w:rPr>
          <w:sz w:val="23"/>
          <w:szCs w:val="23"/>
        </w:rPr>
        <w:t xml:space="preserve">объяснять закономерности изменения строения атомов, свойств элементов в пределах малых периодов и главных подгрупп; </w:t>
      </w:r>
    </w:p>
    <w:p w:rsidR="006C13BA" w:rsidRDefault="006C13BA" w:rsidP="006C13BA">
      <w:pPr>
        <w:pStyle w:val="Default"/>
        <w:rPr>
          <w:sz w:val="23"/>
          <w:szCs w:val="23"/>
        </w:rPr>
      </w:pPr>
      <w:r>
        <w:rPr>
          <w:sz w:val="23"/>
          <w:szCs w:val="23"/>
        </w:rP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6C13BA" w:rsidRDefault="006C13BA" w:rsidP="006C13BA">
      <w:pPr>
        <w:pStyle w:val="Default"/>
        <w:rPr>
          <w:sz w:val="23"/>
          <w:szCs w:val="23"/>
        </w:rPr>
      </w:pPr>
      <w:r>
        <w:rPr>
          <w:sz w:val="23"/>
          <w:szCs w:val="23"/>
        </w:rPr>
        <w:t xml:space="preserve">составлять схемы строения атомов первых 20 элементов периодической системы Д.И. Менделеева; </w:t>
      </w:r>
    </w:p>
    <w:p w:rsidR="006C13BA" w:rsidRDefault="006C13BA" w:rsidP="006C13BA">
      <w:pPr>
        <w:pStyle w:val="Default"/>
        <w:rPr>
          <w:sz w:val="23"/>
          <w:szCs w:val="23"/>
        </w:rPr>
      </w:pPr>
      <w:r>
        <w:rPr>
          <w:sz w:val="23"/>
          <w:szCs w:val="23"/>
        </w:rPr>
        <w:t xml:space="preserve">раскрывать смысл понятий: «химическая связь», «электроотрицательность»; </w:t>
      </w:r>
    </w:p>
    <w:p w:rsidR="006C13BA" w:rsidRDefault="006C13BA" w:rsidP="006C13BA">
      <w:pPr>
        <w:pStyle w:val="Default"/>
        <w:rPr>
          <w:sz w:val="23"/>
          <w:szCs w:val="23"/>
        </w:rPr>
      </w:pPr>
      <w:r>
        <w:rPr>
          <w:sz w:val="23"/>
          <w:szCs w:val="23"/>
        </w:rPr>
        <w:t xml:space="preserve">характеризовать зависимость физических свойств веществ от типа кристаллической решетки; </w:t>
      </w:r>
    </w:p>
    <w:p w:rsidR="006C13BA" w:rsidRDefault="006C13BA" w:rsidP="006C13BA">
      <w:pPr>
        <w:pStyle w:val="Default"/>
        <w:rPr>
          <w:sz w:val="23"/>
          <w:szCs w:val="23"/>
        </w:rPr>
      </w:pPr>
      <w:r>
        <w:rPr>
          <w:sz w:val="23"/>
          <w:szCs w:val="23"/>
        </w:rPr>
        <w:t xml:space="preserve">определять вид химической связи в неорганических соединениях; </w:t>
      </w:r>
    </w:p>
    <w:p w:rsidR="006C13BA" w:rsidRDefault="006C13BA" w:rsidP="006C13BA">
      <w:pPr>
        <w:pStyle w:val="Default"/>
        <w:rPr>
          <w:sz w:val="23"/>
          <w:szCs w:val="23"/>
        </w:rPr>
      </w:pPr>
      <w:r>
        <w:rPr>
          <w:sz w:val="23"/>
          <w:szCs w:val="23"/>
        </w:rPr>
        <w:t xml:space="preserve">изображать схемы строения молекул веществ, образованных разными видами химических связей; </w:t>
      </w:r>
    </w:p>
    <w:p w:rsidR="006C13BA" w:rsidRDefault="006C13BA" w:rsidP="006C13BA">
      <w:pPr>
        <w:pStyle w:val="Default"/>
        <w:rPr>
          <w:sz w:val="23"/>
          <w:szCs w:val="23"/>
        </w:rPr>
      </w:pPr>
      <w:r>
        <w:rPr>
          <w:sz w:val="23"/>
          <w:szCs w:val="23"/>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6C13BA" w:rsidRDefault="006C13BA" w:rsidP="006C13BA">
      <w:pPr>
        <w:pStyle w:val="Default"/>
        <w:rPr>
          <w:sz w:val="23"/>
          <w:szCs w:val="23"/>
        </w:rPr>
      </w:pPr>
      <w:r>
        <w:rPr>
          <w:sz w:val="23"/>
          <w:szCs w:val="23"/>
        </w:rPr>
        <w:t xml:space="preserve">определять степень окисления атома элемента в соединении; </w:t>
      </w:r>
    </w:p>
    <w:p w:rsidR="006C13BA" w:rsidRDefault="006C13BA" w:rsidP="006C13BA">
      <w:pPr>
        <w:pStyle w:val="Default"/>
        <w:rPr>
          <w:sz w:val="23"/>
          <w:szCs w:val="23"/>
        </w:rPr>
      </w:pPr>
      <w:r>
        <w:rPr>
          <w:sz w:val="23"/>
          <w:szCs w:val="23"/>
        </w:rPr>
        <w:t xml:space="preserve">раскрывать смысл теории электролитической диссоциации; </w:t>
      </w:r>
    </w:p>
    <w:p w:rsidR="006C13BA" w:rsidRDefault="006C13BA" w:rsidP="006C13BA">
      <w:pPr>
        <w:pStyle w:val="Default"/>
        <w:rPr>
          <w:sz w:val="23"/>
          <w:szCs w:val="23"/>
        </w:rPr>
      </w:pPr>
      <w:r>
        <w:rPr>
          <w:sz w:val="23"/>
          <w:szCs w:val="23"/>
        </w:rPr>
        <w:t xml:space="preserve">составлять уравнения электролитической диссоциации кислот, щелочей, солей; </w:t>
      </w:r>
    </w:p>
    <w:p w:rsidR="006C13BA" w:rsidRDefault="006C13BA" w:rsidP="006C13BA">
      <w:pPr>
        <w:pStyle w:val="Default"/>
        <w:rPr>
          <w:sz w:val="23"/>
          <w:szCs w:val="23"/>
        </w:rPr>
      </w:pPr>
      <w:r>
        <w:rPr>
          <w:sz w:val="23"/>
          <w:szCs w:val="23"/>
        </w:rPr>
        <w:t xml:space="preserve">объяснять сущность процесса электролитической диссоциации и реакций ионного обмена; </w:t>
      </w:r>
    </w:p>
    <w:p w:rsidR="006C13BA" w:rsidRDefault="006C13BA" w:rsidP="006C13BA">
      <w:pPr>
        <w:pStyle w:val="Default"/>
        <w:rPr>
          <w:sz w:val="23"/>
          <w:szCs w:val="23"/>
        </w:rPr>
      </w:pPr>
      <w:r>
        <w:rPr>
          <w:sz w:val="23"/>
          <w:szCs w:val="23"/>
        </w:rPr>
        <w:t xml:space="preserve">составлять полные и сокращенные ионные уравнения реакции обмена; </w:t>
      </w:r>
    </w:p>
    <w:p w:rsidR="006C13BA" w:rsidRDefault="006C13BA" w:rsidP="006C13BA">
      <w:pPr>
        <w:pStyle w:val="Default"/>
        <w:rPr>
          <w:sz w:val="23"/>
          <w:szCs w:val="23"/>
        </w:rPr>
      </w:pPr>
      <w:r>
        <w:rPr>
          <w:sz w:val="23"/>
          <w:szCs w:val="23"/>
        </w:rPr>
        <w:t xml:space="preserve">определять возможность протекания реакций ионного обмена; </w:t>
      </w:r>
    </w:p>
    <w:p w:rsidR="006C13BA" w:rsidRDefault="006C13BA" w:rsidP="006C13BA">
      <w:pPr>
        <w:pStyle w:val="Default"/>
        <w:rPr>
          <w:sz w:val="23"/>
          <w:szCs w:val="23"/>
        </w:rPr>
      </w:pPr>
      <w:r>
        <w:rPr>
          <w:sz w:val="23"/>
          <w:szCs w:val="23"/>
        </w:rPr>
        <w:t xml:space="preserve">проводить реакции, подтверждающие качественный состав различных веществ; </w:t>
      </w:r>
    </w:p>
    <w:p w:rsidR="006C13BA" w:rsidRDefault="006C13BA" w:rsidP="006C13BA">
      <w:pPr>
        <w:pStyle w:val="Default"/>
        <w:rPr>
          <w:sz w:val="23"/>
          <w:szCs w:val="23"/>
        </w:rPr>
      </w:pPr>
      <w:r>
        <w:rPr>
          <w:sz w:val="23"/>
          <w:szCs w:val="23"/>
        </w:rPr>
        <w:t xml:space="preserve">определять окислитель и восстановитель; </w:t>
      </w:r>
    </w:p>
    <w:p w:rsidR="006C13BA" w:rsidRDefault="006C13BA" w:rsidP="006C13BA">
      <w:pPr>
        <w:pStyle w:val="Default"/>
        <w:rPr>
          <w:sz w:val="23"/>
          <w:szCs w:val="23"/>
        </w:rPr>
      </w:pPr>
      <w:r>
        <w:rPr>
          <w:sz w:val="23"/>
          <w:szCs w:val="23"/>
        </w:rPr>
        <w:t xml:space="preserve">составлять уравнения окислительно-восстановительных реакций; </w:t>
      </w:r>
    </w:p>
    <w:p w:rsidR="006C13BA" w:rsidRDefault="006C13BA" w:rsidP="006C13BA">
      <w:pPr>
        <w:pStyle w:val="Default"/>
        <w:rPr>
          <w:sz w:val="23"/>
          <w:szCs w:val="23"/>
        </w:rPr>
      </w:pPr>
      <w:r>
        <w:rPr>
          <w:sz w:val="23"/>
          <w:szCs w:val="23"/>
        </w:rPr>
        <w:t xml:space="preserve">называть факторы, влияющие на скорость химической реакции; </w:t>
      </w:r>
    </w:p>
    <w:p w:rsidR="006C13BA" w:rsidRDefault="006C13BA" w:rsidP="006C13BA">
      <w:pPr>
        <w:pStyle w:val="Default"/>
        <w:rPr>
          <w:sz w:val="23"/>
          <w:szCs w:val="23"/>
        </w:rPr>
      </w:pPr>
      <w:r>
        <w:rPr>
          <w:sz w:val="23"/>
          <w:szCs w:val="23"/>
        </w:rPr>
        <w:t xml:space="preserve">классифицировать химические реакции по различным признакам; </w:t>
      </w:r>
    </w:p>
    <w:p w:rsidR="006C13BA" w:rsidRDefault="006C13BA" w:rsidP="006C13BA">
      <w:pPr>
        <w:pStyle w:val="Default"/>
        <w:rPr>
          <w:sz w:val="23"/>
          <w:szCs w:val="23"/>
        </w:rPr>
      </w:pPr>
      <w:r>
        <w:rPr>
          <w:sz w:val="23"/>
          <w:szCs w:val="23"/>
        </w:rPr>
        <w:t xml:space="preserve">характеризовать взаимосвязь между составом, строением и свойствами неметаллов; </w:t>
      </w:r>
    </w:p>
    <w:p w:rsidR="006C13BA" w:rsidRDefault="006C13BA" w:rsidP="006C13BA">
      <w:pPr>
        <w:pStyle w:val="Default"/>
        <w:rPr>
          <w:sz w:val="23"/>
          <w:szCs w:val="23"/>
        </w:rPr>
      </w:pPr>
      <w:r>
        <w:rPr>
          <w:sz w:val="23"/>
          <w:szCs w:val="23"/>
        </w:rPr>
        <w:t xml:space="preserve">проводить опыты по получению, собиранию и изучению химических свойств газообразных веществ: углекислого газа, аммиака; </w:t>
      </w:r>
    </w:p>
    <w:p w:rsidR="006C13BA" w:rsidRDefault="006C13BA" w:rsidP="006C13BA">
      <w:pPr>
        <w:pStyle w:val="Default"/>
        <w:rPr>
          <w:sz w:val="23"/>
          <w:szCs w:val="23"/>
        </w:rPr>
      </w:pPr>
      <w:r>
        <w:rPr>
          <w:sz w:val="23"/>
          <w:szCs w:val="23"/>
        </w:rPr>
        <w:t xml:space="preserve">распознавать опытным путем газообразные вещества: углекислый газ и аммиак; </w:t>
      </w:r>
    </w:p>
    <w:p w:rsidR="006C13BA" w:rsidRDefault="006C13BA" w:rsidP="006C13BA">
      <w:pPr>
        <w:pStyle w:val="Default"/>
        <w:rPr>
          <w:sz w:val="23"/>
          <w:szCs w:val="23"/>
        </w:rPr>
      </w:pPr>
      <w:r>
        <w:rPr>
          <w:sz w:val="23"/>
          <w:szCs w:val="23"/>
        </w:rPr>
        <w:t xml:space="preserve">характеризовать взаимосвязь между составом, строением и свойствами металлов; </w:t>
      </w:r>
    </w:p>
    <w:p w:rsidR="006C13BA" w:rsidRDefault="006C13BA" w:rsidP="006C13BA">
      <w:pPr>
        <w:pStyle w:val="Default"/>
        <w:rPr>
          <w:sz w:val="23"/>
          <w:szCs w:val="23"/>
        </w:rPr>
      </w:pPr>
      <w:r>
        <w:rPr>
          <w:sz w:val="23"/>
          <w:szCs w:val="23"/>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6C13BA" w:rsidRDefault="006C13BA" w:rsidP="006C13BA">
      <w:pPr>
        <w:pStyle w:val="Default"/>
        <w:rPr>
          <w:sz w:val="23"/>
          <w:szCs w:val="23"/>
        </w:rPr>
      </w:pPr>
      <w:r>
        <w:rPr>
          <w:sz w:val="23"/>
          <w:szCs w:val="23"/>
        </w:rPr>
        <w:t xml:space="preserve">оценивать влияние химического загрязнения окружающей среды на организм человека; </w:t>
      </w:r>
    </w:p>
    <w:p w:rsidR="006C13BA" w:rsidRDefault="006C13BA" w:rsidP="006C13BA">
      <w:pPr>
        <w:pStyle w:val="Default"/>
        <w:rPr>
          <w:sz w:val="23"/>
          <w:szCs w:val="23"/>
        </w:rPr>
      </w:pPr>
      <w:r>
        <w:rPr>
          <w:sz w:val="23"/>
          <w:szCs w:val="23"/>
        </w:rPr>
        <w:t xml:space="preserve">грамотно обращаться с веществами в повседневной жизни </w:t>
      </w:r>
    </w:p>
    <w:p w:rsidR="006C13BA" w:rsidRDefault="006C13BA" w:rsidP="006C13BA">
      <w:pPr>
        <w:pStyle w:val="Default"/>
        <w:rPr>
          <w:sz w:val="23"/>
          <w:szCs w:val="23"/>
        </w:rPr>
      </w:pPr>
      <w:r>
        <w:rPr>
          <w:sz w:val="23"/>
          <w:szCs w:val="23"/>
        </w:rP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6C13BA" w:rsidRDefault="006C13BA" w:rsidP="006C13BA">
      <w:pPr>
        <w:pStyle w:val="Default"/>
        <w:rPr>
          <w:sz w:val="23"/>
          <w:szCs w:val="23"/>
        </w:rPr>
      </w:pPr>
      <w:r>
        <w:rPr>
          <w:b/>
          <w:bCs/>
          <w:i/>
          <w:iCs/>
          <w:sz w:val="23"/>
          <w:szCs w:val="23"/>
        </w:rPr>
        <w:t xml:space="preserve">Выпускник получит возможность научиться: </w:t>
      </w:r>
    </w:p>
    <w:p w:rsidR="006C13BA" w:rsidRPr="006C13BA" w:rsidRDefault="006C13BA" w:rsidP="006C13BA">
      <w:pPr>
        <w:pStyle w:val="Default"/>
        <w:rPr>
          <w:i/>
          <w:sz w:val="23"/>
          <w:szCs w:val="23"/>
        </w:rPr>
      </w:pPr>
      <w:r w:rsidRPr="006C13BA">
        <w:rPr>
          <w:i/>
          <w:sz w:val="23"/>
          <w:szCs w:val="23"/>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6C13BA" w:rsidRPr="006C13BA" w:rsidRDefault="006C13BA" w:rsidP="006C13BA">
      <w:pPr>
        <w:pStyle w:val="Default"/>
        <w:rPr>
          <w:i/>
          <w:sz w:val="23"/>
          <w:szCs w:val="23"/>
        </w:rPr>
      </w:pPr>
      <w:r w:rsidRPr="006C13BA">
        <w:rPr>
          <w:i/>
          <w:sz w:val="23"/>
          <w:szCs w:val="23"/>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6C13BA" w:rsidRPr="006C13BA" w:rsidRDefault="006C13BA" w:rsidP="006C13BA">
      <w:pPr>
        <w:pStyle w:val="Default"/>
        <w:rPr>
          <w:i/>
          <w:sz w:val="23"/>
          <w:szCs w:val="23"/>
        </w:rPr>
      </w:pPr>
      <w:r w:rsidRPr="006C13BA">
        <w:rPr>
          <w:i/>
          <w:sz w:val="23"/>
          <w:szCs w:val="23"/>
        </w:rPr>
        <w:t xml:space="preserve">составлять молекулярные и полные ионные уравнения по сокращенным ионным уравнениям; </w:t>
      </w:r>
    </w:p>
    <w:p w:rsidR="006C13BA" w:rsidRPr="006C13BA" w:rsidRDefault="006C13BA" w:rsidP="006C13BA">
      <w:pPr>
        <w:pStyle w:val="Default"/>
        <w:rPr>
          <w:i/>
          <w:sz w:val="23"/>
          <w:szCs w:val="23"/>
        </w:rPr>
      </w:pPr>
      <w:r w:rsidRPr="006C13BA">
        <w:rPr>
          <w:i/>
          <w:sz w:val="23"/>
          <w:szCs w:val="23"/>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6C13BA" w:rsidRPr="006C13BA" w:rsidRDefault="006C13BA" w:rsidP="006C13BA">
      <w:pPr>
        <w:pStyle w:val="Default"/>
        <w:rPr>
          <w:i/>
          <w:sz w:val="23"/>
          <w:szCs w:val="23"/>
        </w:rPr>
      </w:pPr>
      <w:r w:rsidRPr="006C13BA">
        <w:rPr>
          <w:i/>
          <w:sz w:val="23"/>
          <w:szCs w:val="23"/>
        </w:rPr>
        <w:t xml:space="preserve">составлять уравнения реакций, соответствующих последовательности превращений неорганических веществ различных классов; </w:t>
      </w:r>
    </w:p>
    <w:p w:rsidR="006C13BA" w:rsidRPr="006C13BA" w:rsidRDefault="006C13BA" w:rsidP="006C13BA">
      <w:pPr>
        <w:pStyle w:val="Default"/>
        <w:rPr>
          <w:i/>
          <w:sz w:val="23"/>
          <w:szCs w:val="23"/>
        </w:rPr>
      </w:pPr>
      <w:r w:rsidRPr="006C13BA">
        <w:rPr>
          <w:i/>
          <w:sz w:val="23"/>
          <w:szCs w:val="23"/>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6C13BA" w:rsidRPr="006C13BA" w:rsidRDefault="006C13BA" w:rsidP="006C13BA">
      <w:pPr>
        <w:pStyle w:val="Default"/>
        <w:rPr>
          <w:i/>
          <w:sz w:val="23"/>
          <w:szCs w:val="23"/>
        </w:rPr>
      </w:pPr>
      <w:r w:rsidRPr="006C13BA">
        <w:rPr>
          <w:i/>
          <w:sz w:val="23"/>
          <w:szCs w:val="23"/>
        </w:rPr>
        <w:t xml:space="preserve">использовать приобретенные знания для экологически грамотного поведения в окружающей среде; </w:t>
      </w:r>
    </w:p>
    <w:p w:rsidR="006C13BA" w:rsidRPr="006C13BA" w:rsidRDefault="006C13BA" w:rsidP="006C13BA">
      <w:pPr>
        <w:pStyle w:val="Default"/>
        <w:rPr>
          <w:i/>
          <w:sz w:val="23"/>
          <w:szCs w:val="23"/>
        </w:rPr>
      </w:pPr>
      <w:r w:rsidRPr="006C13BA">
        <w:rPr>
          <w:i/>
          <w:sz w:val="23"/>
          <w:szCs w:val="23"/>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6C13BA" w:rsidRPr="006C13BA" w:rsidRDefault="006C13BA" w:rsidP="006C13BA">
      <w:pPr>
        <w:pStyle w:val="Default"/>
        <w:rPr>
          <w:i/>
          <w:sz w:val="23"/>
          <w:szCs w:val="23"/>
        </w:rPr>
      </w:pPr>
      <w:r w:rsidRPr="006C13BA">
        <w:rPr>
          <w:i/>
          <w:sz w:val="23"/>
          <w:szCs w:val="23"/>
        </w:rPr>
        <w:t xml:space="preserve">объективно оценивать информацию о веществах и химических процессах; </w:t>
      </w:r>
    </w:p>
    <w:p w:rsidR="006C13BA" w:rsidRPr="006C13BA" w:rsidRDefault="006C13BA" w:rsidP="006C13BA">
      <w:pPr>
        <w:pStyle w:val="Default"/>
        <w:rPr>
          <w:i/>
          <w:sz w:val="23"/>
          <w:szCs w:val="23"/>
        </w:rPr>
      </w:pPr>
      <w:r w:rsidRPr="006C13BA">
        <w:rPr>
          <w:i/>
          <w:sz w:val="23"/>
          <w:szCs w:val="23"/>
        </w:rPr>
        <w:lastRenderedPageBreak/>
        <w:t xml:space="preserve">критически относиться к псевдонаучной информации, недобросовестной рекламе в средствах массовой информации; </w:t>
      </w:r>
    </w:p>
    <w:p w:rsidR="006C13BA" w:rsidRPr="006C13BA" w:rsidRDefault="006C13BA" w:rsidP="006C13BA">
      <w:pPr>
        <w:pStyle w:val="Default"/>
        <w:rPr>
          <w:i/>
          <w:sz w:val="23"/>
          <w:szCs w:val="23"/>
        </w:rPr>
      </w:pPr>
      <w:r w:rsidRPr="006C13BA">
        <w:rPr>
          <w:i/>
          <w:sz w:val="23"/>
          <w:szCs w:val="23"/>
        </w:rPr>
        <w:t xml:space="preserve">осознавать значение теоретических знаний по химии для практической деятельности человека; </w:t>
      </w:r>
    </w:p>
    <w:p w:rsidR="006C13BA" w:rsidRDefault="006C13BA" w:rsidP="006C13BA">
      <w:pPr>
        <w:autoSpaceDE w:val="0"/>
        <w:autoSpaceDN w:val="0"/>
        <w:adjustRightInd w:val="0"/>
        <w:spacing w:after="0" w:line="240" w:lineRule="auto"/>
        <w:rPr>
          <w:i/>
          <w:sz w:val="23"/>
          <w:szCs w:val="23"/>
        </w:rPr>
      </w:pPr>
      <w:r w:rsidRPr="006C13BA">
        <w:rPr>
          <w:i/>
          <w:sz w:val="23"/>
          <w:szCs w:val="23"/>
        </w:rPr>
        <w:t>создавать модели и схемы для решения учебных и познавательных задач;</w:t>
      </w:r>
    </w:p>
    <w:p w:rsidR="006C13BA" w:rsidRDefault="006C13BA" w:rsidP="006C13BA">
      <w:pPr>
        <w:autoSpaceDE w:val="0"/>
        <w:autoSpaceDN w:val="0"/>
        <w:adjustRightInd w:val="0"/>
        <w:spacing w:after="0" w:line="240" w:lineRule="auto"/>
        <w:rPr>
          <w:i/>
          <w:sz w:val="23"/>
          <w:szCs w:val="23"/>
        </w:rPr>
      </w:pPr>
      <w:r w:rsidRPr="006C13BA">
        <w:rPr>
          <w:i/>
          <w:sz w:val="23"/>
          <w:szCs w:val="23"/>
        </w:rPr>
        <w:t>понимать необходимость соблюдения предписаний, предлагаемых в инструкциях по использованию лекарств, средств бытовой химии и др.</w:t>
      </w:r>
    </w:p>
    <w:p w:rsidR="006C13BA" w:rsidRDefault="006C13BA" w:rsidP="006C13BA">
      <w:pPr>
        <w:pStyle w:val="Default"/>
        <w:rPr>
          <w:sz w:val="23"/>
          <w:szCs w:val="23"/>
        </w:rPr>
      </w:pPr>
      <w:r>
        <w:rPr>
          <w:b/>
          <w:bCs/>
          <w:sz w:val="23"/>
          <w:szCs w:val="23"/>
        </w:rPr>
        <w:t xml:space="preserve">1.2.5.13. Изобразительное искусство </w:t>
      </w:r>
    </w:p>
    <w:p w:rsidR="006C13BA" w:rsidRDefault="006C13BA" w:rsidP="006C13BA">
      <w:pPr>
        <w:pStyle w:val="Default"/>
        <w:rPr>
          <w:sz w:val="23"/>
          <w:szCs w:val="23"/>
        </w:rPr>
      </w:pPr>
      <w:r>
        <w:rPr>
          <w:b/>
          <w:bCs/>
          <w:i/>
          <w:iCs/>
          <w:sz w:val="23"/>
          <w:szCs w:val="23"/>
        </w:rPr>
        <w:t xml:space="preserve">Выпускник научится: </w:t>
      </w:r>
    </w:p>
    <w:p w:rsidR="006C13BA" w:rsidRDefault="006C13BA" w:rsidP="006C13BA">
      <w:pPr>
        <w:pStyle w:val="Default"/>
        <w:rPr>
          <w:sz w:val="23"/>
          <w:szCs w:val="23"/>
        </w:rPr>
      </w:pPr>
      <w:r>
        <w:rPr>
          <w:sz w:val="23"/>
          <w:szCs w:val="23"/>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6C13BA" w:rsidRDefault="006C13BA" w:rsidP="006C13BA">
      <w:pPr>
        <w:pStyle w:val="Default"/>
        <w:rPr>
          <w:sz w:val="23"/>
          <w:szCs w:val="23"/>
        </w:rPr>
      </w:pPr>
      <w:r>
        <w:rPr>
          <w:sz w:val="23"/>
          <w:szCs w:val="23"/>
        </w:rPr>
        <w:t xml:space="preserve">раскрывать смысл народных праздников и обрядов и их отражение в народном искусстве и в современной жизни; </w:t>
      </w:r>
    </w:p>
    <w:p w:rsidR="006C13BA" w:rsidRDefault="006C13BA" w:rsidP="006C13BA">
      <w:pPr>
        <w:pStyle w:val="Default"/>
        <w:rPr>
          <w:sz w:val="23"/>
          <w:szCs w:val="23"/>
        </w:rPr>
      </w:pPr>
      <w:r>
        <w:rPr>
          <w:sz w:val="23"/>
          <w:szCs w:val="23"/>
        </w:rPr>
        <w:t xml:space="preserve">создавать эскизы декоративного убранства русской избы; </w:t>
      </w:r>
    </w:p>
    <w:p w:rsidR="006C13BA" w:rsidRDefault="006C13BA" w:rsidP="006C13BA">
      <w:pPr>
        <w:pStyle w:val="Default"/>
        <w:rPr>
          <w:sz w:val="23"/>
          <w:szCs w:val="23"/>
        </w:rPr>
      </w:pPr>
      <w:r>
        <w:rPr>
          <w:sz w:val="23"/>
          <w:szCs w:val="23"/>
        </w:rPr>
        <w:t xml:space="preserve">создавать цветовую композицию внутреннего убранства избы; </w:t>
      </w:r>
    </w:p>
    <w:p w:rsidR="006C13BA" w:rsidRDefault="006C13BA" w:rsidP="006C13BA">
      <w:pPr>
        <w:pStyle w:val="Default"/>
        <w:rPr>
          <w:sz w:val="23"/>
          <w:szCs w:val="23"/>
        </w:rPr>
      </w:pPr>
      <w:r>
        <w:rPr>
          <w:sz w:val="23"/>
          <w:szCs w:val="23"/>
        </w:rPr>
        <w:t xml:space="preserve">определять специфику образного языка декоративно-прикладного искусства; </w:t>
      </w:r>
    </w:p>
    <w:p w:rsidR="006C13BA" w:rsidRDefault="006C13BA" w:rsidP="006C13BA">
      <w:pPr>
        <w:pStyle w:val="Default"/>
        <w:rPr>
          <w:sz w:val="23"/>
          <w:szCs w:val="23"/>
        </w:rPr>
      </w:pPr>
      <w:r>
        <w:rPr>
          <w:sz w:val="23"/>
          <w:szCs w:val="23"/>
        </w:rPr>
        <w:t xml:space="preserve">создавать самостоятельные варианты орнаментального построения вышивки с опорой на народные традиции; </w:t>
      </w:r>
    </w:p>
    <w:p w:rsidR="006C13BA" w:rsidRDefault="006C13BA" w:rsidP="006C13BA">
      <w:pPr>
        <w:pStyle w:val="Default"/>
        <w:rPr>
          <w:sz w:val="23"/>
          <w:szCs w:val="23"/>
        </w:rPr>
      </w:pPr>
      <w:r>
        <w:rPr>
          <w:sz w:val="23"/>
          <w:szCs w:val="23"/>
        </w:rPr>
        <w:t xml:space="preserve">создавать эскизы народного праздничного костюма, его отдельных элементов в цветовом решении; </w:t>
      </w:r>
    </w:p>
    <w:p w:rsidR="006C13BA" w:rsidRDefault="006C13BA" w:rsidP="006C13BA">
      <w:pPr>
        <w:pStyle w:val="Default"/>
        <w:rPr>
          <w:sz w:val="23"/>
          <w:szCs w:val="23"/>
        </w:rPr>
      </w:pPr>
      <w:r>
        <w:rPr>
          <w:sz w:val="23"/>
          <w:szCs w:val="23"/>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6C13BA" w:rsidRDefault="006C13BA" w:rsidP="006C13BA">
      <w:pPr>
        <w:pStyle w:val="Default"/>
        <w:rPr>
          <w:sz w:val="23"/>
          <w:szCs w:val="23"/>
        </w:rPr>
      </w:pPr>
      <w:r>
        <w:rPr>
          <w:sz w:val="23"/>
          <w:szCs w:val="23"/>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6C13BA" w:rsidRDefault="006C13BA" w:rsidP="006C13BA">
      <w:pPr>
        <w:pStyle w:val="Default"/>
        <w:rPr>
          <w:sz w:val="23"/>
          <w:szCs w:val="23"/>
        </w:rPr>
      </w:pPr>
      <w:r>
        <w:rPr>
          <w:sz w:val="23"/>
          <w:szCs w:val="23"/>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6C13BA" w:rsidRDefault="006C13BA" w:rsidP="006C13BA">
      <w:pPr>
        <w:pStyle w:val="Default"/>
        <w:rPr>
          <w:sz w:val="23"/>
          <w:szCs w:val="23"/>
        </w:rPr>
      </w:pPr>
      <w:r>
        <w:rPr>
          <w:sz w:val="23"/>
          <w:szCs w:val="23"/>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6C13BA" w:rsidRDefault="006C13BA" w:rsidP="006C13BA">
      <w:pPr>
        <w:pStyle w:val="Default"/>
        <w:rPr>
          <w:sz w:val="23"/>
          <w:szCs w:val="23"/>
        </w:rPr>
      </w:pPr>
      <w:r>
        <w:rPr>
          <w:sz w:val="23"/>
          <w:szCs w:val="23"/>
        </w:rPr>
        <w:t xml:space="preserve">характеризовать основы народного орнамента; создавать орнаменты на основе народных традиций; </w:t>
      </w:r>
    </w:p>
    <w:p w:rsidR="006C13BA" w:rsidRDefault="006C13BA" w:rsidP="006C13BA">
      <w:pPr>
        <w:pStyle w:val="Default"/>
        <w:rPr>
          <w:sz w:val="23"/>
          <w:szCs w:val="23"/>
        </w:rPr>
      </w:pPr>
      <w:r>
        <w:rPr>
          <w:sz w:val="23"/>
          <w:szCs w:val="23"/>
        </w:rPr>
        <w:t xml:space="preserve">различать виды и материалы декоративно-прикладного искусства; </w:t>
      </w:r>
    </w:p>
    <w:p w:rsidR="006C13BA" w:rsidRDefault="006C13BA" w:rsidP="006C13BA">
      <w:pPr>
        <w:pStyle w:val="Default"/>
        <w:rPr>
          <w:sz w:val="23"/>
          <w:szCs w:val="23"/>
        </w:rPr>
      </w:pPr>
      <w:r>
        <w:rPr>
          <w:sz w:val="23"/>
          <w:szCs w:val="23"/>
        </w:rPr>
        <w:t xml:space="preserve">различать национальные особенности русского орнамента и орнаментов других народов России; </w:t>
      </w:r>
    </w:p>
    <w:p w:rsidR="006C13BA" w:rsidRDefault="006C13BA" w:rsidP="006C13BA">
      <w:pPr>
        <w:pStyle w:val="Default"/>
        <w:rPr>
          <w:sz w:val="23"/>
          <w:szCs w:val="23"/>
        </w:rPr>
      </w:pPr>
      <w:r>
        <w:rPr>
          <w:sz w:val="23"/>
          <w:szCs w:val="23"/>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6C13BA" w:rsidRDefault="006C13BA" w:rsidP="006C13BA">
      <w:pPr>
        <w:pStyle w:val="Default"/>
        <w:rPr>
          <w:sz w:val="23"/>
          <w:szCs w:val="23"/>
        </w:rPr>
      </w:pPr>
      <w:r>
        <w:rPr>
          <w:sz w:val="23"/>
          <w:szCs w:val="23"/>
        </w:rPr>
        <w:t xml:space="preserve">различать и характеризовать несколько народных художественных промыслов России; </w:t>
      </w:r>
    </w:p>
    <w:p w:rsidR="006C13BA" w:rsidRDefault="006C13BA" w:rsidP="006C13BA">
      <w:pPr>
        <w:pStyle w:val="Default"/>
        <w:rPr>
          <w:sz w:val="23"/>
          <w:szCs w:val="23"/>
        </w:rPr>
      </w:pPr>
      <w:r>
        <w:rPr>
          <w:sz w:val="23"/>
          <w:szCs w:val="23"/>
        </w:rP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6C13BA" w:rsidRDefault="006C13BA" w:rsidP="006C13BA">
      <w:pPr>
        <w:pStyle w:val="Default"/>
        <w:rPr>
          <w:sz w:val="23"/>
          <w:szCs w:val="23"/>
        </w:rPr>
      </w:pPr>
      <w:r>
        <w:rPr>
          <w:sz w:val="23"/>
          <w:szCs w:val="23"/>
        </w:rP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6C13BA" w:rsidRDefault="006C13BA" w:rsidP="006C13BA">
      <w:pPr>
        <w:pStyle w:val="Default"/>
        <w:rPr>
          <w:sz w:val="23"/>
          <w:szCs w:val="23"/>
        </w:rPr>
      </w:pPr>
      <w:r>
        <w:rPr>
          <w:sz w:val="23"/>
          <w:szCs w:val="23"/>
        </w:rPr>
        <w:t xml:space="preserve">объяснять разницу между предметом изображения, сюжетом и содержанием изображения; </w:t>
      </w:r>
    </w:p>
    <w:p w:rsidR="006C13BA" w:rsidRDefault="006C13BA" w:rsidP="006C13BA">
      <w:pPr>
        <w:pStyle w:val="Default"/>
        <w:rPr>
          <w:sz w:val="23"/>
          <w:szCs w:val="23"/>
        </w:rPr>
      </w:pPr>
      <w:r>
        <w:rPr>
          <w:sz w:val="23"/>
          <w:szCs w:val="23"/>
        </w:rPr>
        <w:t xml:space="preserve">композиционным навыкам работы, чувству ритма, работе с различными художественными материалами; </w:t>
      </w:r>
    </w:p>
    <w:p w:rsidR="006C13BA" w:rsidRDefault="006C13BA" w:rsidP="006C13BA">
      <w:pPr>
        <w:pStyle w:val="Default"/>
        <w:rPr>
          <w:sz w:val="23"/>
          <w:szCs w:val="23"/>
        </w:rPr>
      </w:pPr>
      <w:r>
        <w:rPr>
          <w:sz w:val="23"/>
          <w:szCs w:val="23"/>
        </w:rPr>
        <w:t xml:space="preserve">создавать образы, используя все выразительные возможности художественных материалов; </w:t>
      </w:r>
    </w:p>
    <w:p w:rsidR="006C13BA" w:rsidRDefault="006C13BA" w:rsidP="006C13BA">
      <w:pPr>
        <w:pStyle w:val="Default"/>
        <w:rPr>
          <w:sz w:val="23"/>
          <w:szCs w:val="23"/>
        </w:rPr>
      </w:pPr>
      <w:r>
        <w:rPr>
          <w:sz w:val="23"/>
          <w:szCs w:val="23"/>
        </w:rPr>
        <w:t xml:space="preserve">простым навыкам изображения с помощью пятна и тональных отношений; </w:t>
      </w:r>
    </w:p>
    <w:p w:rsidR="006C13BA" w:rsidRDefault="006C13BA" w:rsidP="006C13BA">
      <w:pPr>
        <w:pStyle w:val="Default"/>
        <w:rPr>
          <w:sz w:val="23"/>
          <w:szCs w:val="23"/>
        </w:rPr>
      </w:pPr>
      <w:r>
        <w:rPr>
          <w:sz w:val="23"/>
          <w:szCs w:val="23"/>
        </w:rPr>
        <w:t xml:space="preserve">навыку плоскостного силуэтного изображения обычных, простых предметов (кухонная утварь); </w:t>
      </w:r>
    </w:p>
    <w:p w:rsidR="006C13BA" w:rsidRDefault="006C13BA" w:rsidP="006C13BA">
      <w:pPr>
        <w:pStyle w:val="Default"/>
        <w:rPr>
          <w:sz w:val="23"/>
          <w:szCs w:val="23"/>
        </w:rPr>
      </w:pPr>
      <w:r>
        <w:rPr>
          <w:sz w:val="23"/>
          <w:szCs w:val="23"/>
        </w:rPr>
        <w:t xml:space="preserve">изображать сложную форму предмета (силуэт) как соотношение простых геометрических фигур, соблюдая их пропорции; </w:t>
      </w:r>
    </w:p>
    <w:p w:rsidR="006C13BA" w:rsidRDefault="006C13BA" w:rsidP="006C13BA">
      <w:pPr>
        <w:pStyle w:val="Default"/>
        <w:rPr>
          <w:sz w:val="23"/>
          <w:szCs w:val="23"/>
        </w:rPr>
      </w:pPr>
      <w:r>
        <w:rPr>
          <w:sz w:val="23"/>
          <w:szCs w:val="23"/>
        </w:rPr>
        <w:t xml:space="preserve">создавать линейные изображения геометрических тел и натюрморт с натуры из геометрических тел; </w:t>
      </w:r>
    </w:p>
    <w:p w:rsidR="006C13BA" w:rsidRDefault="006C13BA" w:rsidP="006C13BA">
      <w:pPr>
        <w:pStyle w:val="Default"/>
        <w:rPr>
          <w:sz w:val="23"/>
          <w:szCs w:val="23"/>
        </w:rPr>
      </w:pPr>
      <w:r>
        <w:rPr>
          <w:sz w:val="23"/>
          <w:szCs w:val="23"/>
        </w:rPr>
        <w:t xml:space="preserve">строить изображения простых предметов по правилам линейной перспективы; </w:t>
      </w:r>
    </w:p>
    <w:p w:rsidR="006C13BA" w:rsidRDefault="006C13BA" w:rsidP="006C13BA">
      <w:pPr>
        <w:pStyle w:val="Default"/>
        <w:rPr>
          <w:sz w:val="23"/>
          <w:szCs w:val="23"/>
        </w:rPr>
      </w:pPr>
      <w:r>
        <w:rPr>
          <w:sz w:val="23"/>
          <w:szCs w:val="23"/>
        </w:rP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6C13BA" w:rsidRDefault="006C13BA" w:rsidP="006C13BA">
      <w:pPr>
        <w:pStyle w:val="Default"/>
        <w:rPr>
          <w:sz w:val="23"/>
          <w:szCs w:val="23"/>
        </w:rPr>
      </w:pPr>
      <w:r>
        <w:rPr>
          <w:sz w:val="23"/>
          <w:szCs w:val="23"/>
        </w:rPr>
        <w:t xml:space="preserve">передавать с помощью света характер формы и эмоциональное напряжение в композиции натюрморта; </w:t>
      </w:r>
    </w:p>
    <w:p w:rsidR="006C13BA" w:rsidRDefault="006C13BA" w:rsidP="006C13BA">
      <w:pPr>
        <w:pStyle w:val="Default"/>
        <w:rPr>
          <w:sz w:val="23"/>
          <w:szCs w:val="23"/>
        </w:rPr>
      </w:pPr>
      <w:r>
        <w:rPr>
          <w:sz w:val="23"/>
          <w:szCs w:val="23"/>
        </w:rPr>
        <w:t xml:space="preserve">творческому опыту выполнения графического натюрморта и гравюры наклейками на картоне; </w:t>
      </w:r>
    </w:p>
    <w:p w:rsidR="006C13BA" w:rsidRDefault="006C13BA" w:rsidP="006C13BA">
      <w:pPr>
        <w:pStyle w:val="Default"/>
        <w:rPr>
          <w:sz w:val="23"/>
          <w:szCs w:val="23"/>
        </w:rPr>
      </w:pPr>
      <w:r>
        <w:rPr>
          <w:sz w:val="23"/>
          <w:szCs w:val="23"/>
        </w:rPr>
        <w:t xml:space="preserve">выражать цветом в натюрморте собственное настроение и переживания; </w:t>
      </w:r>
    </w:p>
    <w:p w:rsidR="006C13BA" w:rsidRDefault="006C13BA" w:rsidP="006C13BA">
      <w:pPr>
        <w:pStyle w:val="Default"/>
        <w:rPr>
          <w:sz w:val="23"/>
          <w:szCs w:val="23"/>
        </w:rPr>
      </w:pPr>
      <w:r>
        <w:rPr>
          <w:sz w:val="23"/>
          <w:szCs w:val="23"/>
        </w:rPr>
        <w:lastRenderedPageBreak/>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6C13BA" w:rsidRDefault="006C13BA" w:rsidP="006C13BA">
      <w:pPr>
        <w:pStyle w:val="Default"/>
        <w:rPr>
          <w:sz w:val="23"/>
          <w:szCs w:val="23"/>
        </w:rPr>
      </w:pPr>
      <w:r>
        <w:rPr>
          <w:sz w:val="23"/>
          <w:szCs w:val="23"/>
        </w:rPr>
        <w:t xml:space="preserve">применять перспективу в практической творческой работе; </w:t>
      </w:r>
    </w:p>
    <w:p w:rsidR="006C13BA" w:rsidRDefault="006C13BA" w:rsidP="006C13BA">
      <w:pPr>
        <w:pStyle w:val="Default"/>
        <w:rPr>
          <w:sz w:val="23"/>
          <w:szCs w:val="23"/>
        </w:rPr>
      </w:pPr>
      <w:r>
        <w:rPr>
          <w:sz w:val="23"/>
          <w:szCs w:val="23"/>
        </w:rPr>
        <w:t xml:space="preserve">навыкам изображения перспективных сокращений в зарисовках наблюдаемого; </w:t>
      </w:r>
    </w:p>
    <w:p w:rsidR="006C13BA" w:rsidRDefault="006C13BA" w:rsidP="006C13BA">
      <w:pPr>
        <w:pStyle w:val="Default"/>
        <w:rPr>
          <w:sz w:val="23"/>
          <w:szCs w:val="23"/>
        </w:rPr>
      </w:pPr>
      <w:r>
        <w:rPr>
          <w:sz w:val="23"/>
          <w:szCs w:val="23"/>
        </w:rPr>
        <w:t xml:space="preserve">навыкам изображения уходящего вдаль пространства, применяя правила линейной и воздушной перспективы; </w:t>
      </w:r>
    </w:p>
    <w:p w:rsidR="006C13BA" w:rsidRDefault="006C13BA" w:rsidP="006C13BA">
      <w:pPr>
        <w:pStyle w:val="Default"/>
        <w:rPr>
          <w:sz w:val="23"/>
          <w:szCs w:val="23"/>
        </w:rPr>
      </w:pPr>
      <w:r>
        <w:rPr>
          <w:sz w:val="23"/>
          <w:szCs w:val="23"/>
        </w:rPr>
        <w:t xml:space="preserve">видеть, наблюдать и эстетически переживать изменчивость цветового состояния и настроения в природе; </w:t>
      </w:r>
    </w:p>
    <w:p w:rsidR="006C13BA" w:rsidRDefault="006C13BA" w:rsidP="006C13BA">
      <w:pPr>
        <w:pStyle w:val="Default"/>
        <w:rPr>
          <w:sz w:val="23"/>
          <w:szCs w:val="23"/>
        </w:rPr>
      </w:pPr>
      <w:r>
        <w:rPr>
          <w:sz w:val="23"/>
          <w:szCs w:val="23"/>
        </w:rPr>
        <w:t xml:space="preserve">навыкам создания пейзажных зарисовок; </w:t>
      </w:r>
    </w:p>
    <w:p w:rsidR="006C13BA" w:rsidRDefault="006C13BA" w:rsidP="006C13BA">
      <w:pPr>
        <w:pStyle w:val="Default"/>
        <w:rPr>
          <w:sz w:val="23"/>
          <w:szCs w:val="23"/>
        </w:rPr>
      </w:pPr>
      <w:r>
        <w:rPr>
          <w:sz w:val="23"/>
          <w:szCs w:val="23"/>
        </w:rPr>
        <w:t xml:space="preserve">различать и характеризовать понятия: пространство, ракурс, воздушная перспектива; </w:t>
      </w:r>
    </w:p>
    <w:p w:rsidR="006C13BA" w:rsidRDefault="006C13BA" w:rsidP="006C13BA">
      <w:pPr>
        <w:pStyle w:val="Default"/>
        <w:rPr>
          <w:sz w:val="23"/>
          <w:szCs w:val="23"/>
        </w:rPr>
      </w:pPr>
      <w:r>
        <w:rPr>
          <w:sz w:val="23"/>
          <w:szCs w:val="23"/>
        </w:rPr>
        <w:t xml:space="preserve">пользоваться правилами работы на пленэре; </w:t>
      </w:r>
    </w:p>
    <w:p w:rsidR="006C13BA" w:rsidRDefault="006C13BA" w:rsidP="006C13BA">
      <w:pPr>
        <w:pStyle w:val="Default"/>
        <w:rPr>
          <w:sz w:val="23"/>
          <w:szCs w:val="23"/>
        </w:rPr>
      </w:pPr>
      <w:r>
        <w:rPr>
          <w:sz w:val="23"/>
          <w:szCs w:val="23"/>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6C13BA" w:rsidRDefault="006C13BA" w:rsidP="006C13BA">
      <w:pPr>
        <w:pStyle w:val="Default"/>
        <w:rPr>
          <w:sz w:val="23"/>
          <w:szCs w:val="23"/>
        </w:rPr>
      </w:pPr>
      <w:r>
        <w:rPr>
          <w:sz w:val="23"/>
          <w:szCs w:val="23"/>
        </w:rPr>
        <w:t xml:space="preserve">навыкам композиции, наблюдательной перспективы и ритмической организации плоскости изображения; </w:t>
      </w:r>
    </w:p>
    <w:p w:rsidR="006C13BA" w:rsidRDefault="006C13BA" w:rsidP="006C13BA">
      <w:pPr>
        <w:pStyle w:val="Default"/>
        <w:rPr>
          <w:sz w:val="23"/>
          <w:szCs w:val="23"/>
        </w:rPr>
      </w:pPr>
      <w:r>
        <w:rPr>
          <w:sz w:val="23"/>
          <w:szCs w:val="23"/>
        </w:rP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6C13BA" w:rsidRDefault="006C13BA" w:rsidP="006C13BA">
      <w:pPr>
        <w:pStyle w:val="Default"/>
        <w:rPr>
          <w:sz w:val="23"/>
          <w:szCs w:val="23"/>
        </w:rPr>
      </w:pPr>
      <w:r>
        <w:rPr>
          <w:sz w:val="23"/>
          <w:szCs w:val="23"/>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6C13BA" w:rsidRDefault="006C13BA" w:rsidP="006C13BA">
      <w:pPr>
        <w:pStyle w:val="Default"/>
        <w:rPr>
          <w:sz w:val="23"/>
          <w:szCs w:val="23"/>
        </w:rPr>
      </w:pPr>
      <w:r>
        <w:rPr>
          <w:sz w:val="23"/>
          <w:szCs w:val="23"/>
        </w:rP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6C13BA" w:rsidRDefault="006C13BA" w:rsidP="006C13BA">
      <w:pPr>
        <w:pStyle w:val="Default"/>
        <w:rPr>
          <w:sz w:val="23"/>
          <w:szCs w:val="23"/>
        </w:rPr>
      </w:pPr>
      <w:r>
        <w:rPr>
          <w:sz w:val="23"/>
          <w:szCs w:val="23"/>
        </w:rPr>
        <w:t>различать и характеризовать понятия: эпический пейзаж, романтический пейзаж, пейзаж настроения, пленэр, импрессионизм;</w:t>
      </w:r>
    </w:p>
    <w:p w:rsidR="006C13BA" w:rsidRDefault="006C13BA" w:rsidP="006C13BA">
      <w:pPr>
        <w:pStyle w:val="Default"/>
        <w:rPr>
          <w:sz w:val="23"/>
          <w:szCs w:val="23"/>
        </w:rPr>
      </w:pPr>
      <w:r>
        <w:rPr>
          <w:sz w:val="23"/>
          <w:szCs w:val="23"/>
        </w:rPr>
        <w:t xml:space="preserve">различать и характеризовать виды портрета; </w:t>
      </w:r>
    </w:p>
    <w:p w:rsidR="006C13BA" w:rsidRDefault="006C13BA" w:rsidP="006C13BA">
      <w:pPr>
        <w:pStyle w:val="Default"/>
        <w:rPr>
          <w:sz w:val="23"/>
          <w:szCs w:val="23"/>
        </w:rPr>
      </w:pPr>
      <w:r>
        <w:rPr>
          <w:sz w:val="23"/>
          <w:szCs w:val="23"/>
        </w:rPr>
        <w:t xml:space="preserve">понимать и характеризовать основы изображения головы человека; </w:t>
      </w:r>
    </w:p>
    <w:p w:rsidR="006C13BA" w:rsidRDefault="006C13BA" w:rsidP="006C13BA">
      <w:pPr>
        <w:pStyle w:val="Default"/>
        <w:rPr>
          <w:sz w:val="23"/>
          <w:szCs w:val="23"/>
        </w:rPr>
      </w:pPr>
      <w:r>
        <w:rPr>
          <w:sz w:val="23"/>
          <w:szCs w:val="23"/>
        </w:rPr>
        <w:t xml:space="preserve">пользоваться навыками работы с доступными скульптурными материалами; </w:t>
      </w:r>
    </w:p>
    <w:p w:rsidR="006C13BA" w:rsidRDefault="006C13BA" w:rsidP="006C13BA">
      <w:pPr>
        <w:pStyle w:val="Default"/>
        <w:rPr>
          <w:sz w:val="23"/>
          <w:szCs w:val="23"/>
        </w:rPr>
      </w:pPr>
      <w:r>
        <w:rPr>
          <w:sz w:val="23"/>
          <w:szCs w:val="23"/>
        </w:rP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6C13BA" w:rsidRDefault="006C13BA" w:rsidP="006C13BA">
      <w:pPr>
        <w:pStyle w:val="Default"/>
        <w:rPr>
          <w:sz w:val="23"/>
          <w:szCs w:val="23"/>
        </w:rPr>
      </w:pPr>
      <w:r>
        <w:rPr>
          <w:sz w:val="23"/>
          <w:szCs w:val="23"/>
        </w:rPr>
        <w:t xml:space="preserve">видеть конструктивную форму предмета, владеть первичными навыками плоского и объемного изображения предмета и группы предметов; </w:t>
      </w:r>
    </w:p>
    <w:p w:rsidR="006C13BA" w:rsidRDefault="006C13BA" w:rsidP="006C13BA">
      <w:pPr>
        <w:pStyle w:val="Default"/>
        <w:rPr>
          <w:sz w:val="23"/>
          <w:szCs w:val="23"/>
        </w:rPr>
      </w:pPr>
      <w:r>
        <w:rPr>
          <w:sz w:val="23"/>
          <w:szCs w:val="23"/>
        </w:rPr>
        <w:t xml:space="preserve">использовать графические материалы в работе над портретом; </w:t>
      </w:r>
    </w:p>
    <w:p w:rsidR="006C13BA" w:rsidRDefault="006C13BA" w:rsidP="006C13BA">
      <w:pPr>
        <w:pStyle w:val="Default"/>
        <w:rPr>
          <w:sz w:val="23"/>
          <w:szCs w:val="23"/>
        </w:rPr>
      </w:pPr>
      <w:r>
        <w:rPr>
          <w:sz w:val="23"/>
          <w:szCs w:val="23"/>
        </w:rPr>
        <w:t xml:space="preserve">использовать образные возможности освещения в портрете; </w:t>
      </w:r>
    </w:p>
    <w:p w:rsidR="006C13BA" w:rsidRDefault="006C13BA" w:rsidP="006C13BA">
      <w:pPr>
        <w:pStyle w:val="Default"/>
        <w:rPr>
          <w:sz w:val="23"/>
          <w:szCs w:val="23"/>
        </w:rPr>
      </w:pPr>
      <w:r>
        <w:rPr>
          <w:sz w:val="23"/>
          <w:szCs w:val="23"/>
        </w:rPr>
        <w:t xml:space="preserve">пользоваться правилами схематического построения головы человека в рисунке; </w:t>
      </w:r>
    </w:p>
    <w:p w:rsidR="006C13BA" w:rsidRDefault="006C13BA" w:rsidP="006C13BA">
      <w:pPr>
        <w:pStyle w:val="Default"/>
        <w:rPr>
          <w:sz w:val="23"/>
          <w:szCs w:val="23"/>
        </w:rPr>
      </w:pPr>
      <w:r>
        <w:rPr>
          <w:sz w:val="23"/>
          <w:szCs w:val="23"/>
        </w:rPr>
        <w:t xml:space="preserve">называть имена выдающихся русских и зарубежных художников - портретистов и определять их произведения; </w:t>
      </w:r>
    </w:p>
    <w:p w:rsidR="006C13BA" w:rsidRDefault="006C13BA" w:rsidP="006C13BA">
      <w:pPr>
        <w:pStyle w:val="Default"/>
        <w:rPr>
          <w:sz w:val="23"/>
          <w:szCs w:val="23"/>
        </w:rPr>
      </w:pPr>
      <w:r>
        <w:rPr>
          <w:sz w:val="23"/>
          <w:szCs w:val="23"/>
        </w:rPr>
        <w:t xml:space="preserve">навыкам передачи в плоскостном изображении простых движений фигуры человека; </w:t>
      </w:r>
    </w:p>
    <w:p w:rsidR="006C13BA" w:rsidRDefault="006C13BA" w:rsidP="006C13BA">
      <w:pPr>
        <w:pStyle w:val="Default"/>
        <w:rPr>
          <w:sz w:val="23"/>
          <w:szCs w:val="23"/>
        </w:rPr>
      </w:pPr>
      <w:r>
        <w:rPr>
          <w:sz w:val="23"/>
          <w:szCs w:val="23"/>
        </w:rPr>
        <w:t xml:space="preserve">навыкам понимания особенностей восприятия скульптурного образа; </w:t>
      </w:r>
    </w:p>
    <w:p w:rsidR="006C13BA" w:rsidRDefault="006C13BA" w:rsidP="006C13BA">
      <w:pPr>
        <w:pStyle w:val="Default"/>
        <w:rPr>
          <w:sz w:val="23"/>
          <w:szCs w:val="23"/>
        </w:rPr>
      </w:pPr>
      <w:r>
        <w:rPr>
          <w:sz w:val="23"/>
          <w:szCs w:val="23"/>
        </w:rPr>
        <w:t xml:space="preserve">навыкам лепки и работы с пластилином или глиной; </w:t>
      </w:r>
    </w:p>
    <w:p w:rsidR="006C13BA" w:rsidRDefault="006C13BA" w:rsidP="006C13BA">
      <w:pPr>
        <w:pStyle w:val="Default"/>
        <w:rPr>
          <w:sz w:val="23"/>
          <w:szCs w:val="23"/>
        </w:rPr>
      </w:pPr>
      <w:r>
        <w:rPr>
          <w:sz w:val="23"/>
          <w:szCs w:val="23"/>
        </w:rP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6C13BA" w:rsidRDefault="006C13BA" w:rsidP="006C13BA">
      <w:pPr>
        <w:pStyle w:val="Default"/>
        <w:rPr>
          <w:sz w:val="23"/>
          <w:szCs w:val="23"/>
        </w:rPr>
      </w:pPr>
      <w:r>
        <w:rPr>
          <w:sz w:val="23"/>
          <w:szCs w:val="23"/>
        </w:rP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6C13BA" w:rsidRDefault="006C13BA" w:rsidP="006C13BA">
      <w:pPr>
        <w:pStyle w:val="Default"/>
        <w:rPr>
          <w:sz w:val="23"/>
          <w:szCs w:val="23"/>
        </w:rPr>
      </w:pPr>
      <w:r>
        <w:rPr>
          <w:sz w:val="23"/>
          <w:szCs w:val="23"/>
        </w:rP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6C13BA" w:rsidRDefault="006C13BA" w:rsidP="006C13BA">
      <w:pPr>
        <w:pStyle w:val="Default"/>
        <w:rPr>
          <w:sz w:val="23"/>
          <w:szCs w:val="23"/>
        </w:rPr>
      </w:pPr>
      <w:r>
        <w:rPr>
          <w:sz w:val="23"/>
          <w:szCs w:val="23"/>
        </w:rPr>
        <w:t xml:space="preserve">объяснять понятия «тема», «содержание», «сюжет» в произведениях станковой живописи; </w:t>
      </w:r>
    </w:p>
    <w:p w:rsidR="006C13BA" w:rsidRDefault="006C13BA" w:rsidP="006C13BA">
      <w:pPr>
        <w:pStyle w:val="Default"/>
        <w:rPr>
          <w:sz w:val="23"/>
          <w:szCs w:val="23"/>
        </w:rPr>
      </w:pPr>
      <w:r>
        <w:rPr>
          <w:sz w:val="23"/>
          <w:szCs w:val="23"/>
        </w:rPr>
        <w:t xml:space="preserve">изобразительным и композиционным навыкам в процессе работы над эскизом; </w:t>
      </w:r>
    </w:p>
    <w:p w:rsidR="006C13BA" w:rsidRDefault="006C13BA" w:rsidP="006C13BA">
      <w:pPr>
        <w:pStyle w:val="Default"/>
        <w:rPr>
          <w:sz w:val="23"/>
          <w:szCs w:val="23"/>
        </w:rPr>
      </w:pPr>
      <w:r>
        <w:rPr>
          <w:sz w:val="23"/>
          <w:szCs w:val="23"/>
        </w:rPr>
        <w:t xml:space="preserve">узнавать и объяснять понятия «тематическая картина», «станковая живопись»; </w:t>
      </w:r>
    </w:p>
    <w:p w:rsidR="006C13BA" w:rsidRDefault="006C13BA" w:rsidP="006C13BA">
      <w:pPr>
        <w:pStyle w:val="Default"/>
        <w:rPr>
          <w:sz w:val="23"/>
          <w:szCs w:val="23"/>
        </w:rPr>
      </w:pPr>
      <w:r>
        <w:rPr>
          <w:sz w:val="23"/>
          <w:szCs w:val="23"/>
        </w:rPr>
        <w:t xml:space="preserve">перечислять и характеризовать основные жанры сюжетно- тематической картины; </w:t>
      </w:r>
    </w:p>
    <w:p w:rsidR="006C13BA" w:rsidRDefault="006C13BA" w:rsidP="006C13BA">
      <w:pPr>
        <w:pStyle w:val="Default"/>
        <w:rPr>
          <w:sz w:val="23"/>
          <w:szCs w:val="23"/>
        </w:rPr>
      </w:pPr>
      <w:r>
        <w:rPr>
          <w:sz w:val="23"/>
          <w:szCs w:val="23"/>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6C13BA" w:rsidRDefault="006C13BA" w:rsidP="006C13BA">
      <w:pPr>
        <w:pStyle w:val="Default"/>
        <w:rPr>
          <w:sz w:val="23"/>
          <w:szCs w:val="23"/>
        </w:rPr>
      </w:pPr>
      <w:r>
        <w:rPr>
          <w:sz w:val="23"/>
          <w:szCs w:val="23"/>
        </w:rPr>
        <w:t xml:space="preserve">узнавать и характеризовать несколько классических произведений и называть имена великих русских мастеров исторической картины; </w:t>
      </w:r>
    </w:p>
    <w:p w:rsidR="006C13BA" w:rsidRDefault="006C13BA" w:rsidP="006C13BA">
      <w:pPr>
        <w:pStyle w:val="Default"/>
        <w:rPr>
          <w:sz w:val="23"/>
          <w:szCs w:val="23"/>
        </w:rPr>
      </w:pPr>
      <w:r>
        <w:rPr>
          <w:sz w:val="23"/>
          <w:szCs w:val="23"/>
        </w:rPr>
        <w:t xml:space="preserve">характеризовать значение тематической картины XIX века в развитии русской культуры; </w:t>
      </w:r>
    </w:p>
    <w:p w:rsidR="006C13BA" w:rsidRDefault="006C13BA" w:rsidP="006C13BA">
      <w:pPr>
        <w:pStyle w:val="Default"/>
        <w:rPr>
          <w:sz w:val="23"/>
          <w:szCs w:val="23"/>
        </w:rPr>
      </w:pPr>
      <w:r>
        <w:rPr>
          <w:sz w:val="23"/>
          <w:szCs w:val="23"/>
        </w:rP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6C13BA" w:rsidRDefault="006C13BA" w:rsidP="006C13BA">
      <w:pPr>
        <w:pStyle w:val="Default"/>
        <w:rPr>
          <w:sz w:val="23"/>
          <w:szCs w:val="23"/>
        </w:rPr>
      </w:pPr>
      <w:r>
        <w:rPr>
          <w:sz w:val="23"/>
          <w:szCs w:val="23"/>
        </w:rPr>
        <w:lastRenderedPageBreak/>
        <w:t xml:space="preserve">называть имена нескольких известных художников объединения «Мир искусства» и их наиболее известные произведения; </w:t>
      </w:r>
    </w:p>
    <w:p w:rsidR="006C13BA" w:rsidRDefault="006C13BA" w:rsidP="006C13BA">
      <w:pPr>
        <w:pStyle w:val="Default"/>
        <w:rPr>
          <w:sz w:val="23"/>
          <w:szCs w:val="23"/>
        </w:rPr>
      </w:pPr>
      <w:r>
        <w:rPr>
          <w:sz w:val="23"/>
          <w:szCs w:val="23"/>
        </w:rPr>
        <w:t xml:space="preserve">творческому опыту по разработке и созданию изобразительного образа на выбранный исторический сюжет; </w:t>
      </w:r>
    </w:p>
    <w:p w:rsidR="006C13BA" w:rsidRDefault="006C13BA" w:rsidP="006C13BA">
      <w:pPr>
        <w:pStyle w:val="Default"/>
        <w:rPr>
          <w:sz w:val="23"/>
          <w:szCs w:val="23"/>
        </w:rPr>
      </w:pPr>
      <w:r>
        <w:rPr>
          <w:sz w:val="23"/>
          <w:szCs w:val="23"/>
        </w:rPr>
        <w:t xml:space="preserve">творческому опыту по разработке художественного проекта –разработки композиции на историческую тему; </w:t>
      </w:r>
    </w:p>
    <w:p w:rsidR="006C13BA" w:rsidRDefault="006C13BA" w:rsidP="006C13BA">
      <w:pPr>
        <w:pStyle w:val="Default"/>
        <w:rPr>
          <w:sz w:val="23"/>
          <w:szCs w:val="23"/>
        </w:rPr>
      </w:pPr>
      <w:r>
        <w:rPr>
          <w:sz w:val="23"/>
          <w:szCs w:val="23"/>
        </w:rPr>
        <w:t xml:space="preserve">творческому опыту создания композиции на основе библейских сюжетов; </w:t>
      </w:r>
    </w:p>
    <w:p w:rsidR="006C13BA" w:rsidRDefault="006C13BA" w:rsidP="006C13BA">
      <w:pPr>
        <w:pStyle w:val="Default"/>
        <w:rPr>
          <w:sz w:val="23"/>
          <w:szCs w:val="23"/>
        </w:rPr>
      </w:pPr>
      <w:r>
        <w:rPr>
          <w:sz w:val="23"/>
          <w:szCs w:val="23"/>
        </w:rP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6C13BA" w:rsidRDefault="006C13BA" w:rsidP="006C13BA">
      <w:pPr>
        <w:pStyle w:val="Default"/>
        <w:rPr>
          <w:sz w:val="23"/>
          <w:szCs w:val="23"/>
        </w:rPr>
      </w:pPr>
      <w:r>
        <w:rPr>
          <w:sz w:val="23"/>
          <w:szCs w:val="23"/>
        </w:rPr>
        <w:t xml:space="preserve">называть имена великих европейских и русских художников, творивших на библейские темы; </w:t>
      </w:r>
    </w:p>
    <w:p w:rsidR="006C13BA" w:rsidRDefault="006C13BA" w:rsidP="006C13BA">
      <w:pPr>
        <w:pStyle w:val="Default"/>
        <w:rPr>
          <w:sz w:val="23"/>
          <w:szCs w:val="23"/>
        </w:rPr>
      </w:pPr>
      <w:r>
        <w:rPr>
          <w:sz w:val="23"/>
          <w:szCs w:val="23"/>
        </w:rPr>
        <w:t xml:space="preserve">узнавать и характеризовать произведения великих европейских и русских художников на библейские темы; </w:t>
      </w:r>
    </w:p>
    <w:p w:rsidR="006C13BA" w:rsidRDefault="006C13BA" w:rsidP="006C13BA">
      <w:pPr>
        <w:pStyle w:val="Default"/>
        <w:rPr>
          <w:sz w:val="23"/>
          <w:szCs w:val="23"/>
        </w:rPr>
      </w:pPr>
      <w:r>
        <w:rPr>
          <w:sz w:val="23"/>
          <w:szCs w:val="23"/>
        </w:rPr>
        <w:t xml:space="preserve">характеризовать роль монументальных памятников в жизни общества; </w:t>
      </w:r>
    </w:p>
    <w:p w:rsidR="006C13BA" w:rsidRDefault="006C13BA" w:rsidP="006C13BA">
      <w:pPr>
        <w:pStyle w:val="Default"/>
        <w:rPr>
          <w:sz w:val="23"/>
          <w:szCs w:val="23"/>
        </w:rPr>
      </w:pPr>
      <w:r>
        <w:rPr>
          <w:sz w:val="23"/>
          <w:szCs w:val="23"/>
        </w:rPr>
        <w:t xml:space="preserve">рассуждать об особенностях художественного образа советского народа в годы Великой Отечественной войны; </w:t>
      </w:r>
    </w:p>
    <w:p w:rsidR="006C13BA" w:rsidRDefault="006C13BA" w:rsidP="006C13BA">
      <w:pPr>
        <w:pStyle w:val="Default"/>
        <w:rPr>
          <w:sz w:val="23"/>
          <w:szCs w:val="23"/>
        </w:rPr>
      </w:pPr>
      <w:r>
        <w:rPr>
          <w:sz w:val="23"/>
          <w:szCs w:val="23"/>
        </w:rPr>
        <w:t xml:space="preserve">описывать и характеризовать выдающиеся монументальные памятники и ансамбли, посвященные Великой Отечественной войне; </w:t>
      </w:r>
    </w:p>
    <w:p w:rsidR="006C13BA" w:rsidRDefault="006C13BA" w:rsidP="006C13BA">
      <w:pPr>
        <w:pStyle w:val="Default"/>
        <w:rPr>
          <w:sz w:val="23"/>
          <w:szCs w:val="23"/>
        </w:rPr>
      </w:pPr>
      <w:r>
        <w:rPr>
          <w:sz w:val="23"/>
          <w:szCs w:val="23"/>
        </w:rPr>
        <w:t xml:space="preserve">творческому опыту лепки памятника, посвященного значимому историческому событию или историческому герою; </w:t>
      </w:r>
    </w:p>
    <w:p w:rsidR="006C13BA" w:rsidRDefault="006C13BA" w:rsidP="006C13BA">
      <w:pPr>
        <w:pStyle w:val="Default"/>
        <w:rPr>
          <w:sz w:val="23"/>
          <w:szCs w:val="23"/>
        </w:rPr>
      </w:pPr>
      <w:r>
        <w:rPr>
          <w:sz w:val="23"/>
          <w:szCs w:val="23"/>
        </w:rPr>
        <w:t xml:space="preserve">анализировать художественно-выразительные средства произведений изобразительного искусства XX века; </w:t>
      </w:r>
    </w:p>
    <w:p w:rsidR="006C13BA" w:rsidRDefault="006C13BA" w:rsidP="006C13BA">
      <w:pPr>
        <w:pStyle w:val="Default"/>
        <w:rPr>
          <w:sz w:val="23"/>
          <w:szCs w:val="23"/>
        </w:rPr>
      </w:pPr>
      <w:r>
        <w:rPr>
          <w:sz w:val="23"/>
          <w:szCs w:val="23"/>
        </w:rPr>
        <w:t xml:space="preserve">культуре зрительского восприятия; </w:t>
      </w:r>
    </w:p>
    <w:p w:rsidR="006C13BA" w:rsidRDefault="006C13BA" w:rsidP="006C13BA">
      <w:pPr>
        <w:pStyle w:val="Default"/>
        <w:rPr>
          <w:sz w:val="23"/>
          <w:szCs w:val="23"/>
        </w:rPr>
      </w:pPr>
      <w:r>
        <w:rPr>
          <w:sz w:val="23"/>
          <w:szCs w:val="23"/>
        </w:rPr>
        <w:t xml:space="preserve">характеризовать временные и пространственные искусства; </w:t>
      </w:r>
    </w:p>
    <w:p w:rsidR="006C13BA" w:rsidRDefault="006C13BA" w:rsidP="006C13BA">
      <w:pPr>
        <w:pStyle w:val="Default"/>
        <w:rPr>
          <w:sz w:val="23"/>
          <w:szCs w:val="23"/>
        </w:rPr>
      </w:pPr>
      <w:r>
        <w:rPr>
          <w:sz w:val="23"/>
          <w:szCs w:val="23"/>
        </w:rPr>
        <w:t xml:space="preserve">понимать разницу между реальностью и художественным образом; </w:t>
      </w:r>
    </w:p>
    <w:p w:rsidR="006C13BA" w:rsidRDefault="006C13BA" w:rsidP="006C13BA">
      <w:pPr>
        <w:pStyle w:val="Default"/>
        <w:rPr>
          <w:sz w:val="23"/>
          <w:szCs w:val="23"/>
        </w:rPr>
      </w:pPr>
      <w:r>
        <w:rPr>
          <w:sz w:val="23"/>
          <w:szCs w:val="23"/>
        </w:rPr>
        <w:t xml:space="preserve">представлениям об искусстве иллюстрации и творчестве известных иллюстраторов книг. И.Я. Билибин. В.А. Милашевский. В.А. Фаворский; </w:t>
      </w:r>
    </w:p>
    <w:p w:rsidR="006C13BA" w:rsidRDefault="006C13BA" w:rsidP="006C13BA">
      <w:pPr>
        <w:pStyle w:val="Default"/>
        <w:rPr>
          <w:sz w:val="23"/>
          <w:szCs w:val="23"/>
        </w:rPr>
      </w:pPr>
      <w:r>
        <w:rPr>
          <w:sz w:val="23"/>
          <w:szCs w:val="23"/>
        </w:rPr>
        <w:t xml:space="preserve">опыту художественного иллюстрирования и навыкам работы графическими материалами; </w:t>
      </w:r>
    </w:p>
    <w:p w:rsidR="006C13BA" w:rsidRDefault="006C13BA" w:rsidP="006C13BA">
      <w:pPr>
        <w:pStyle w:val="Default"/>
        <w:rPr>
          <w:sz w:val="23"/>
          <w:szCs w:val="23"/>
        </w:rPr>
      </w:pPr>
      <w:r>
        <w:rPr>
          <w:sz w:val="23"/>
          <w:szCs w:val="23"/>
        </w:rP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6C13BA" w:rsidRDefault="006C13BA" w:rsidP="006C13BA">
      <w:pPr>
        <w:pStyle w:val="Default"/>
        <w:rPr>
          <w:sz w:val="23"/>
          <w:szCs w:val="23"/>
        </w:rPr>
      </w:pPr>
      <w:r>
        <w:rPr>
          <w:sz w:val="23"/>
          <w:szCs w:val="23"/>
        </w:rPr>
        <w:t xml:space="preserve">представлениям об анималистическом жанре изобразительного искусства и творчестве художников-анималистов; </w:t>
      </w:r>
    </w:p>
    <w:p w:rsidR="006C13BA" w:rsidRDefault="006C13BA" w:rsidP="006C13BA">
      <w:pPr>
        <w:pStyle w:val="Default"/>
        <w:rPr>
          <w:sz w:val="23"/>
          <w:szCs w:val="23"/>
        </w:rPr>
      </w:pPr>
      <w:r>
        <w:rPr>
          <w:sz w:val="23"/>
          <w:szCs w:val="23"/>
        </w:rPr>
        <w:t xml:space="preserve">опыту художественного творчества по созданию стилизованных образов животных; </w:t>
      </w:r>
    </w:p>
    <w:p w:rsidR="006C13BA" w:rsidRDefault="006C13BA" w:rsidP="006C13BA">
      <w:pPr>
        <w:pStyle w:val="Default"/>
        <w:rPr>
          <w:sz w:val="23"/>
          <w:szCs w:val="23"/>
        </w:rPr>
      </w:pPr>
      <w:r>
        <w:rPr>
          <w:sz w:val="23"/>
          <w:szCs w:val="23"/>
        </w:rPr>
        <w:t xml:space="preserve">систематизировать и характеризовать основные этапы развития и истории архитектуры и дизайна; </w:t>
      </w:r>
    </w:p>
    <w:p w:rsidR="006C13BA" w:rsidRDefault="006C13BA" w:rsidP="006C13BA">
      <w:pPr>
        <w:pStyle w:val="Default"/>
        <w:rPr>
          <w:sz w:val="23"/>
          <w:szCs w:val="23"/>
        </w:rPr>
      </w:pPr>
      <w:r>
        <w:rPr>
          <w:sz w:val="23"/>
          <w:szCs w:val="23"/>
        </w:rPr>
        <w:t xml:space="preserve">распознавать объект и пространство в конструктивных видах искусства; </w:t>
      </w:r>
    </w:p>
    <w:p w:rsidR="006C13BA" w:rsidRDefault="006C13BA" w:rsidP="006C13BA">
      <w:pPr>
        <w:pStyle w:val="Default"/>
        <w:rPr>
          <w:sz w:val="23"/>
          <w:szCs w:val="23"/>
        </w:rPr>
      </w:pPr>
      <w:r>
        <w:rPr>
          <w:sz w:val="23"/>
          <w:szCs w:val="23"/>
        </w:rPr>
        <w:t xml:space="preserve">понимать сочетание различных объемов в здании; </w:t>
      </w:r>
    </w:p>
    <w:p w:rsidR="006C13BA" w:rsidRDefault="006C13BA" w:rsidP="006C13BA">
      <w:pPr>
        <w:pStyle w:val="Default"/>
        <w:rPr>
          <w:sz w:val="23"/>
          <w:szCs w:val="23"/>
        </w:rPr>
      </w:pPr>
      <w:r>
        <w:rPr>
          <w:sz w:val="23"/>
          <w:szCs w:val="23"/>
        </w:rPr>
        <w:t xml:space="preserve">понимать единство художественного и функционального в вещи, форму и материал; </w:t>
      </w:r>
    </w:p>
    <w:p w:rsidR="006C13BA" w:rsidRDefault="006C13BA" w:rsidP="006C13BA">
      <w:pPr>
        <w:pStyle w:val="Default"/>
        <w:rPr>
          <w:sz w:val="23"/>
          <w:szCs w:val="23"/>
        </w:rPr>
      </w:pPr>
      <w:r>
        <w:rPr>
          <w:sz w:val="23"/>
          <w:szCs w:val="23"/>
        </w:rPr>
        <w:t xml:space="preserve">иметь общее представление и рассказывать об особенностях архитектурно-художественных стилей разных эпох; </w:t>
      </w:r>
    </w:p>
    <w:p w:rsidR="006C13BA" w:rsidRDefault="006C13BA" w:rsidP="006C13BA">
      <w:pPr>
        <w:pStyle w:val="Default"/>
        <w:rPr>
          <w:sz w:val="23"/>
          <w:szCs w:val="23"/>
        </w:rPr>
      </w:pPr>
      <w:r>
        <w:rPr>
          <w:sz w:val="23"/>
          <w:szCs w:val="23"/>
        </w:rPr>
        <w:t xml:space="preserve">понимать тенденции и перспективы развития современной архитектуры; </w:t>
      </w:r>
    </w:p>
    <w:p w:rsidR="006C13BA" w:rsidRDefault="006C13BA" w:rsidP="006C13BA">
      <w:pPr>
        <w:pStyle w:val="Default"/>
        <w:rPr>
          <w:sz w:val="23"/>
          <w:szCs w:val="23"/>
        </w:rPr>
      </w:pPr>
      <w:r>
        <w:rPr>
          <w:sz w:val="23"/>
          <w:szCs w:val="23"/>
        </w:rPr>
        <w:t xml:space="preserve">различать образно-стилевой язык архитектуры прошлого; </w:t>
      </w:r>
    </w:p>
    <w:p w:rsidR="006C13BA" w:rsidRDefault="006C13BA" w:rsidP="006C13BA">
      <w:pPr>
        <w:pStyle w:val="Default"/>
        <w:rPr>
          <w:sz w:val="23"/>
          <w:szCs w:val="23"/>
        </w:rPr>
      </w:pPr>
      <w:r>
        <w:rPr>
          <w:sz w:val="23"/>
          <w:szCs w:val="23"/>
        </w:rPr>
        <w:t xml:space="preserve">характеризовать и различать малые формы архитектуры и дизайна в пространстве городской среды; </w:t>
      </w:r>
    </w:p>
    <w:p w:rsidR="006C13BA" w:rsidRDefault="006C13BA" w:rsidP="006C13BA">
      <w:pPr>
        <w:pStyle w:val="Default"/>
        <w:rPr>
          <w:sz w:val="23"/>
          <w:szCs w:val="23"/>
        </w:rPr>
      </w:pPr>
      <w:r>
        <w:rPr>
          <w:sz w:val="23"/>
          <w:szCs w:val="23"/>
        </w:rPr>
        <w:t xml:space="preserve">понимать плоскостную композицию как возможное схематическое изображение объемов при взгляде на них сверху; </w:t>
      </w:r>
    </w:p>
    <w:p w:rsidR="006C13BA" w:rsidRDefault="006C13BA" w:rsidP="006C13BA">
      <w:pPr>
        <w:pStyle w:val="Default"/>
        <w:rPr>
          <w:sz w:val="23"/>
          <w:szCs w:val="23"/>
        </w:rPr>
      </w:pPr>
      <w:r>
        <w:rPr>
          <w:sz w:val="23"/>
          <w:szCs w:val="23"/>
        </w:rPr>
        <w:t xml:space="preserve">осознавать чертеж как плоскостное изображение объемов, когда точка – вертикаль, круг – цилиндр, шар и т. д.; </w:t>
      </w:r>
    </w:p>
    <w:p w:rsidR="006C13BA" w:rsidRDefault="006C13BA" w:rsidP="006C13BA">
      <w:pPr>
        <w:pStyle w:val="Default"/>
        <w:rPr>
          <w:sz w:val="23"/>
          <w:szCs w:val="23"/>
        </w:rPr>
      </w:pPr>
      <w:r>
        <w:rPr>
          <w:sz w:val="23"/>
          <w:szCs w:val="23"/>
        </w:rPr>
        <w:t xml:space="preserve">применять в создаваемых пространственных композициях доминантный объект и вспомогательные соединительные элементы; </w:t>
      </w:r>
    </w:p>
    <w:p w:rsidR="006C13BA" w:rsidRDefault="006C13BA" w:rsidP="006C13BA">
      <w:pPr>
        <w:pStyle w:val="Default"/>
        <w:rPr>
          <w:sz w:val="23"/>
          <w:szCs w:val="23"/>
        </w:rPr>
      </w:pPr>
      <w:r>
        <w:rPr>
          <w:sz w:val="23"/>
          <w:szCs w:val="23"/>
        </w:rPr>
        <w:t xml:space="preserve">применять навыки формообразования, использования объемов в дизайне и архитектуре (макеты из бумаги, картона, пластилина); </w:t>
      </w:r>
    </w:p>
    <w:p w:rsidR="006C13BA" w:rsidRDefault="006C13BA" w:rsidP="006C13BA">
      <w:pPr>
        <w:pStyle w:val="Default"/>
        <w:rPr>
          <w:sz w:val="23"/>
          <w:szCs w:val="23"/>
        </w:rPr>
      </w:pPr>
      <w:r>
        <w:rPr>
          <w:sz w:val="23"/>
          <w:szCs w:val="23"/>
        </w:rPr>
        <w:t xml:space="preserve">создавать композиционные макеты объектов на предметной плоскости и в пространстве; </w:t>
      </w:r>
    </w:p>
    <w:p w:rsidR="006C13BA" w:rsidRDefault="006C13BA" w:rsidP="006C13BA">
      <w:pPr>
        <w:pStyle w:val="Default"/>
        <w:rPr>
          <w:sz w:val="23"/>
          <w:szCs w:val="23"/>
        </w:rPr>
      </w:pPr>
      <w:r>
        <w:rPr>
          <w:sz w:val="23"/>
          <w:szCs w:val="23"/>
        </w:rPr>
        <w:t xml:space="preserve">создавать практические творческие композиции в технике коллажа, дизайн-проектов; </w:t>
      </w:r>
    </w:p>
    <w:p w:rsidR="006C13BA" w:rsidRDefault="006C13BA" w:rsidP="006C13BA">
      <w:pPr>
        <w:pStyle w:val="Default"/>
        <w:rPr>
          <w:sz w:val="23"/>
          <w:szCs w:val="23"/>
        </w:rPr>
      </w:pPr>
      <w:r>
        <w:rPr>
          <w:sz w:val="23"/>
          <w:szCs w:val="23"/>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6C13BA" w:rsidRDefault="006C13BA" w:rsidP="006C13BA">
      <w:pPr>
        <w:pStyle w:val="Default"/>
        <w:rPr>
          <w:sz w:val="23"/>
          <w:szCs w:val="23"/>
        </w:rPr>
      </w:pPr>
      <w:r>
        <w:rPr>
          <w:sz w:val="23"/>
          <w:szCs w:val="23"/>
        </w:rPr>
        <w:t xml:space="preserve">приобретать общее представление о традициях ландшафтно-парковой архитектуры; </w:t>
      </w:r>
    </w:p>
    <w:p w:rsidR="006C13BA" w:rsidRDefault="006C13BA" w:rsidP="006C13BA">
      <w:pPr>
        <w:pStyle w:val="Default"/>
        <w:rPr>
          <w:sz w:val="23"/>
          <w:szCs w:val="23"/>
        </w:rPr>
      </w:pPr>
      <w:r>
        <w:rPr>
          <w:sz w:val="23"/>
          <w:szCs w:val="23"/>
        </w:rPr>
        <w:t xml:space="preserve">характеризовать основные школы садово-паркового искусства; </w:t>
      </w:r>
    </w:p>
    <w:p w:rsidR="006C13BA" w:rsidRDefault="006C13BA" w:rsidP="006C13BA">
      <w:pPr>
        <w:pStyle w:val="Default"/>
        <w:rPr>
          <w:sz w:val="23"/>
          <w:szCs w:val="23"/>
        </w:rPr>
      </w:pPr>
      <w:r>
        <w:rPr>
          <w:sz w:val="23"/>
          <w:szCs w:val="23"/>
        </w:rPr>
        <w:lastRenderedPageBreak/>
        <w:t xml:space="preserve">понимать основы краткой истории русской усадебной культуры XVIII – XIX веков; </w:t>
      </w:r>
    </w:p>
    <w:p w:rsidR="006C13BA" w:rsidRDefault="006C13BA" w:rsidP="006C13BA">
      <w:pPr>
        <w:pStyle w:val="Default"/>
        <w:rPr>
          <w:sz w:val="23"/>
          <w:szCs w:val="23"/>
        </w:rPr>
      </w:pPr>
      <w:r>
        <w:rPr>
          <w:sz w:val="23"/>
          <w:szCs w:val="23"/>
        </w:rPr>
        <w:t xml:space="preserve">называть и раскрывать смысл основ искусства флористики; </w:t>
      </w:r>
    </w:p>
    <w:p w:rsidR="006C13BA" w:rsidRDefault="006C13BA" w:rsidP="006C13BA">
      <w:pPr>
        <w:pStyle w:val="Default"/>
        <w:rPr>
          <w:sz w:val="23"/>
          <w:szCs w:val="23"/>
        </w:rPr>
      </w:pPr>
      <w:r>
        <w:rPr>
          <w:sz w:val="23"/>
          <w:szCs w:val="23"/>
        </w:rPr>
        <w:t xml:space="preserve">понимать основы краткой истории костюма; </w:t>
      </w:r>
    </w:p>
    <w:p w:rsidR="006C13BA" w:rsidRDefault="006C13BA" w:rsidP="006C13BA">
      <w:pPr>
        <w:pStyle w:val="Default"/>
        <w:rPr>
          <w:sz w:val="23"/>
          <w:szCs w:val="23"/>
        </w:rPr>
      </w:pPr>
      <w:r>
        <w:rPr>
          <w:sz w:val="23"/>
          <w:szCs w:val="23"/>
        </w:rPr>
        <w:t xml:space="preserve">характеризовать и раскрывать смысл композиционно-конструктивных принципов дизайна одежды; </w:t>
      </w:r>
    </w:p>
    <w:p w:rsidR="006C13BA" w:rsidRDefault="006C13BA" w:rsidP="006C13BA">
      <w:pPr>
        <w:pStyle w:val="Default"/>
        <w:rPr>
          <w:sz w:val="23"/>
          <w:szCs w:val="23"/>
        </w:rPr>
      </w:pPr>
      <w:r>
        <w:rPr>
          <w:sz w:val="23"/>
          <w:szCs w:val="23"/>
        </w:rPr>
        <w:t xml:space="preserve">применять навыки сочинения объемно-пространственной композиции в формировании букета по принципам икэбаны; </w:t>
      </w:r>
    </w:p>
    <w:p w:rsidR="006C13BA" w:rsidRDefault="006C13BA" w:rsidP="006C13BA">
      <w:pPr>
        <w:pStyle w:val="Default"/>
        <w:rPr>
          <w:sz w:val="23"/>
          <w:szCs w:val="23"/>
        </w:rPr>
      </w:pPr>
      <w:r>
        <w:rPr>
          <w:sz w:val="23"/>
          <w:szCs w:val="23"/>
        </w:rP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6C13BA" w:rsidRDefault="006C13BA" w:rsidP="006C13BA">
      <w:pPr>
        <w:pStyle w:val="Default"/>
        <w:rPr>
          <w:sz w:val="23"/>
          <w:szCs w:val="23"/>
        </w:rPr>
      </w:pPr>
      <w:r>
        <w:rPr>
          <w:sz w:val="23"/>
          <w:szCs w:val="23"/>
        </w:rPr>
        <w:t xml:space="preserve">отражать в эскизном проекте дизайна сада образно-архитектурный композиционный замысел; </w:t>
      </w:r>
    </w:p>
    <w:p w:rsidR="006C13BA" w:rsidRDefault="006C13BA" w:rsidP="006C13BA">
      <w:pPr>
        <w:pStyle w:val="Default"/>
        <w:rPr>
          <w:sz w:val="23"/>
          <w:szCs w:val="23"/>
        </w:rPr>
      </w:pPr>
      <w:r>
        <w:rPr>
          <w:sz w:val="23"/>
          <w:szCs w:val="23"/>
        </w:rPr>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6C13BA" w:rsidRDefault="006C13BA" w:rsidP="006C13BA">
      <w:pPr>
        <w:pStyle w:val="Default"/>
        <w:rPr>
          <w:sz w:val="23"/>
          <w:szCs w:val="23"/>
        </w:rPr>
      </w:pPr>
      <w:r>
        <w:rPr>
          <w:sz w:val="23"/>
          <w:szCs w:val="23"/>
        </w:rPr>
        <w:t xml:space="preserve">узнавать и характеризовать памятники архитектуры Древнего Киева. София Киевская. Фрески. Мозаики; </w:t>
      </w:r>
    </w:p>
    <w:p w:rsidR="006C13BA" w:rsidRDefault="006C13BA" w:rsidP="006C13BA">
      <w:pPr>
        <w:pStyle w:val="Default"/>
        <w:rPr>
          <w:sz w:val="23"/>
          <w:szCs w:val="23"/>
        </w:rPr>
      </w:pPr>
      <w:r>
        <w:rPr>
          <w:sz w:val="23"/>
          <w:szCs w:val="23"/>
        </w:rP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6C13BA" w:rsidRDefault="006C13BA" w:rsidP="006C13BA">
      <w:pPr>
        <w:pStyle w:val="Default"/>
        <w:rPr>
          <w:sz w:val="23"/>
          <w:szCs w:val="23"/>
        </w:rPr>
      </w:pPr>
      <w:r>
        <w:rPr>
          <w:sz w:val="23"/>
          <w:szCs w:val="23"/>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6C13BA" w:rsidRDefault="006C13BA" w:rsidP="006C13BA">
      <w:pPr>
        <w:pStyle w:val="Default"/>
        <w:rPr>
          <w:sz w:val="23"/>
          <w:szCs w:val="23"/>
        </w:rPr>
      </w:pPr>
      <w:r>
        <w:rPr>
          <w:sz w:val="23"/>
          <w:szCs w:val="23"/>
        </w:rPr>
        <w:t xml:space="preserve">узнавать и описывать памятники шатрового зодчества; </w:t>
      </w:r>
    </w:p>
    <w:p w:rsidR="006C13BA" w:rsidRDefault="006C13BA" w:rsidP="006C13BA">
      <w:pPr>
        <w:pStyle w:val="Default"/>
        <w:rPr>
          <w:sz w:val="23"/>
          <w:szCs w:val="23"/>
        </w:rPr>
      </w:pPr>
      <w:r>
        <w:rPr>
          <w:sz w:val="23"/>
          <w:szCs w:val="23"/>
        </w:rPr>
        <w:t xml:space="preserve">характеризовать особенности церкви Вознесения в селе Коломенском и храма Покрова-на-Рву; </w:t>
      </w:r>
    </w:p>
    <w:p w:rsidR="006C13BA" w:rsidRDefault="006C13BA" w:rsidP="006C13BA">
      <w:pPr>
        <w:pStyle w:val="Default"/>
        <w:rPr>
          <w:sz w:val="23"/>
          <w:szCs w:val="23"/>
        </w:rPr>
      </w:pPr>
      <w:r>
        <w:rPr>
          <w:sz w:val="23"/>
          <w:szCs w:val="23"/>
        </w:rPr>
        <w:t xml:space="preserve">раскрывать особенности новых иконописных традиций в XVII веке. Отличать по характерным особенностям икону и парсуну; </w:t>
      </w:r>
    </w:p>
    <w:p w:rsidR="006C13BA" w:rsidRDefault="006C13BA" w:rsidP="006C13BA">
      <w:pPr>
        <w:pStyle w:val="Default"/>
        <w:rPr>
          <w:sz w:val="23"/>
          <w:szCs w:val="23"/>
        </w:rPr>
      </w:pPr>
      <w:r>
        <w:rPr>
          <w:sz w:val="23"/>
          <w:szCs w:val="23"/>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6C13BA" w:rsidRDefault="006C13BA" w:rsidP="006C13BA">
      <w:pPr>
        <w:pStyle w:val="Default"/>
        <w:rPr>
          <w:sz w:val="23"/>
          <w:szCs w:val="23"/>
        </w:rPr>
      </w:pPr>
      <w:r>
        <w:rPr>
          <w:sz w:val="23"/>
          <w:szCs w:val="23"/>
        </w:rPr>
        <w:t xml:space="preserve">различать стилевые особенности разных школ архитектуры Древней Руси; </w:t>
      </w:r>
    </w:p>
    <w:p w:rsidR="006C13BA" w:rsidRDefault="006C13BA" w:rsidP="006C13BA">
      <w:pPr>
        <w:pStyle w:val="Default"/>
        <w:rPr>
          <w:sz w:val="23"/>
          <w:szCs w:val="23"/>
        </w:rPr>
      </w:pPr>
      <w:r>
        <w:rPr>
          <w:sz w:val="23"/>
          <w:szCs w:val="23"/>
        </w:rPr>
        <w:t xml:space="preserve">создавать с натуры и по воображению архитектурные образы графическими материалами и др.; </w:t>
      </w:r>
    </w:p>
    <w:p w:rsidR="006C13BA" w:rsidRDefault="006C13BA" w:rsidP="006C13BA">
      <w:pPr>
        <w:pStyle w:val="Default"/>
        <w:rPr>
          <w:sz w:val="23"/>
          <w:szCs w:val="23"/>
        </w:rPr>
      </w:pPr>
      <w:r>
        <w:rPr>
          <w:sz w:val="23"/>
          <w:szCs w:val="23"/>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6C13BA" w:rsidRDefault="006C13BA" w:rsidP="006C13BA">
      <w:pPr>
        <w:pStyle w:val="Default"/>
        <w:rPr>
          <w:sz w:val="23"/>
          <w:szCs w:val="23"/>
        </w:rPr>
      </w:pPr>
      <w:r>
        <w:rPr>
          <w:sz w:val="23"/>
          <w:szCs w:val="23"/>
        </w:rPr>
        <w:t xml:space="preserve">сравнивать, сопоставлять и анализировать произведения живописи Древней Руси; </w:t>
      </w:r>
    </w:p>
    <w:p w:rsidR="006C13BA" w:rsidRDefault="006C13BA" w:rsidP="006C13BA">
      <w:pPr>
        <w:pStyle w:val="Default"/>
        <w:rPr>
          <w:sz w:val="23"/>
          <w:szCs w:val="23"/>
        </w:rPr>
      </w:pPr>
      <w:r>
        <w:rPr>
          <w:sz w:val="23"/>
          <w:szCs w:val="23"/>
        </w:rPr>
        <w:t xml:space="preserve">рассуждать о значении художественного образа древнерусской культуры; </w:t>
      </w:r>
    </w:p>
    <w:p w:rsidR="006C13BA" w:rsidRDefault="006C13BA" w:rsidP="006C13BA">
      <w:pPr>
        <w:pStyle w:val="Default"/>
        <w:rPr>
          <w:sz w:val="23"/>
          <w:szCs w:val="23"/>
        </w:rPr>
      </w:pPr>
      <w:r>
        <w:rPr>
          <w:sz w:val="23"/>
          <w:szCs w:val="23"/>
        </w:rPr>
        <w:t xml:space="preserve">ориентироваться в широком разнообразии стилей и направлений изобразительного искусства и архитектуры XVIII – XIX веков; </w:t>
      </w:r>
    </w:p>
    <w:p w:rsidR="006C13BA" w:rsidRDefault="006C13BA" w:rsidP="006C13BA">
      <w:pPr>
        <w:pStyle w:val="Default"/>
        <w:rPr>
          <w:sz w:val="23"/>
          <w:szCs w:val="23"/>
        </w:rPr>
      </w:pPr>
      <w:r>
        <w:rPr>
          <w:sz w:val="23"/>
          <w:szCs w:val="23"/>
        </w:rPr>
        <w:t xml:space="preserve">использовать в речи новые термины, связанные со стилями в изобразительном искусстве и архитектуре XVIII – XIX веков; </w:t>
      </w:r>
    </w:p>
    <w:p w:rsidR="006C13BA" w:rsidRDefault="006C13BA" w:rsidP="006C13BA">
      <w:pPr>
        <w:pStyle w:val="Default"/>
        <w:rPr>
          <w:sz w:val="23"/>
          <w:szCs w:val="23"/>
        </w:rPr>
      </w:pPr>
      <w:r>
        <w:rPr>
          <w:sz w:val="23"/>
          <w:szCs w:val="23"/>
        </w:rPr>
        <w:t xml:space="preserve">выявлять и называть характерные особенности русской портретной живописи XVIII века; </w:t>
      </w:r>
    </w:p>
    <w:p w:rsidR="006C13BA" w:rsidRDefault="006C13BA" w:rsidP="006C13BA">
      <w:pPr>
        <w:pStyle w:val="Default"/>
        <w:rPr>
          <w:sz w:val="23"/>
          <w:szCs w:val="23"/>
        </w:rPr>
      </w:pPr>
      <w:r>
        <w:rPr>
          <w:sz w:val="23"/>
          <w:szCs w:val="23"/>
        </w:rPr>
        <w:t xml:space="preserve">характеризовать признаки и особенности московского барокко; </w:t>
      </w:r>
    </w:p>
    <w:p w:rsidR="006C13BA" w:rsidRDefault="006C13BA" w:rsidP="006C13BA">
      <w:pPr>
        <w:pStyle w:val="Default"/>
        <w:rPr>
          <w:sz w:val="23"/>
          <w:szCs w:val="23"/>
        </w:rPr>
      </w:pPr>
      <w:r>
        <w:rPr>
          <w:sz w:val="23"/>
          <w:szCs w:val="23"/>
        </w:rPr>
        <w:t xml:space="preserve">создавать разнообразные творческие работы (фантазийные конструкции) в материале. </w:t>
      </w:r>
    </w:p>
    <w:p w:rsidR="006C13BA" w:rsidRDefault="006C13BA" w:rsidP="006C13BA">
      <w:pPr>
        <w:pStyle w:val="Default"/>
        <w:rPr>
          <w:sz w:val="23"/>
          <w:szCs w:val="23"/>
        </w:rPr>
      </w:pPr>
      <w:r>
        <w:rPr>
          <w:b/>
          <w:bCs/>
          <w:i/>
          <w:iCs/>
          <w:sz w:val="23"/>
          <w:szCs w:val="23"/>
        </w:rPr>
        <w:t xml:space="preserve">Выпускник получит возможность научиться: </w:t>
      </w:r>
    </w:p>
    <w:p w:rsidR="006C13BA" w:rsidRPr="006C13BA" w:rsidRDefault="006C13BA" w:rsidP="006C13BA">
      <w:pPr>
        <w:pStyle w:val="Default"/>
        <w:rPr>
          <w:i/>
          <w:sz w:val="23"/>
          <w:szCs w:val="23"/>
        </w:rPr>
      </w:pPr>
      <w:r w:rsidRPr="006C13BA">
        <w:rPr>
          <w:i/>
          <w:sz w:val="23"/>
          <w:szCs w:val="23"/>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6C13BA" w:rsidRPr="006C13BA" w:rsidRDefault="006C13BA" w:rsidP="006C13BA">
      <w:pPr>
        <w:pStyle w:val="Default"/>
        <w:rPr>
          <w:i/>
          <w:sz w:val="23"/>
          <w:szCs w:val="23"/>
        </w:rPr>
      </w:pPr>
      <w:r w:rsidRPr="006C13BA">
        <w:rPr>
          <w:i/>
          <w:sz w:val="23"/>
          <w:szCs w:val="23"/>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6C13BA" w:rsidRPr="006C13BA" w:rsidRDefault="006C13BA" w:rsidP="006C13BA">
      <w:pPr>
        <w:pStyle w:val="Default"/>
        <w:rPr>
          <w:i/>
          <w:sz w:val="23"/>
          <w:szCs w:val="23"/>
        </w:rPr>
      </w:pPr>
      <w:r w:rsidRPr="006C13BA">
        <w:rPr>
          <w:i/>
          <w:sz w:val="23"/>
          <w:szCs w:val="23"/>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6C13BA" w:rsidRPr="006C13BA" w:rsidRDefault="006C13BA" w:rsidP="006C13BA">
      <w:pPr>
        <w:pStyle w:val="Default"/>
        <w:rPr>
          <w:i/>
          <w:sz w:val="23"/>
          <w:szCs w:val="23"/>
        </w:rPr>
      </w:pPr>
      <w:r w:rsidRPr="006C13BA">
        <w:rPr>
          <w:i/>
          <w:sz w:val="23"/>
          <w:szCs w:val="23"/>
        </w:rPr>
        <w:t xml:space="preserve">выделять признаки для установления стилевых связей в процессе изучения изобразительного искусства; </w:t>
      </w:r>
    </w:p>
    <w:p w:rsidR="006C13BA" w:rsidRPr="006C13BA" w:rsidRDefault="006C13BA" w:rsidP="006C13BA">
      <w:pPr>
        <w:pStyle w:val="Default"/>
        <w:rPr>
          <w:i/>
          <w:sz w:val="23"/>
          <w:szCs w:val="23"/>
        </w:rPr>
      </w:pPr>
      <w:r w:rsidRPr="006C13BA">
        <w:rPr>
          <w:i/>
          <w:sz w:val="23"/>
          <w:szCs w:val="23"/>
        </w:rPr>
        <w:t xml:space="preserve">понимать специфику изображения в полиграфии; </w:t>
      </w:r>
    </w:p>
    <w:p w:rsidR="006C13BA" w:rsidRPr="006C13BA" w:rsidRDefault="006C13BA" w:rsidP="006C13BA">
      <w:pPr>
        <w:pStyle w:val="Default"/>
        <w:rPr>
          <w:i/>
          <w:sz w:val="23"/>
          <w:szCs w:val="23"/>
        </w:rPr>
      </w:pPr>
      <w:r w:rsidRPr="006C13BA">
        <w:rPr>
          <w:i/>
          <w:sz w:val="23"/>
          <w:szCs w:val="23"/>
        </w:rPr>
        <w:t xml:space="preserve">различать формы полиграфической продукции: книги, журналы, плакаты, афиши и др.); </w:t>
      </w:r>
    </w:p>
    <w:p w:rsidR="006C13BA" w:rsidRPr="006C13BA" w:rsidRDefault="006C13BA" w:rsidP="006C13BA">
      <w:pPr>
        <w:pStyle w:val="Default"/>
        <w:rPr>
          <w:i/>
          <w:sz w:val="23"/>
          <w:szCs w:val="23"/>
        </w:rPr>
      </w:pPr>
      <w:r w:rsidRPr="006C13BA">
        <w:rPr>
          <w:i/>
          <w:sz w:val="23"/>
          <w:szCs w:val="23"/>
        </w:rPr>
        <w:t xml:space="preserve">различать и характеризовать типы изображения в полиграфии (графическое, живописное, компьютерное, фотографическое); </w:t>
      </w:r>
    </w:p>
    <w:p w:rsidR="006C13BA" w:rsidRPr="006C13BA" w:rsidRDefault="006C13BA" w:rsidP="006C13BA">
      <w:pPr>
        <w:pStyle w:val="Default"/>
        <w:rPr>
          <w:i/>
          <w:sz w:val="23"/>
          <w:szCs w:val="23"/>
        </w:rPr>
      </w:pPr>
      <w:r w:rsidRPr="006C13BA">
        <w:rPr>
          <w:i/>
          <w:sz w:val="23"/>
          <w:szCs w:val="23"/>
        </w:rPr>
        <w:t xml:space="preserve">проектировать обложку книги, рекламы открытки, визитки и др.; </w:t>
      </w:r>
    </w:p>
    <w:p w:rsidR="006C13BA" w:rsidRPr="006C13BA" w:rsidRDefault="006C13BA" w:rsidP="006C13BA">
      <w:pPr>
        <w:pStyle w:val="Default"/>
        <w:rPr>
          <w:i/>
          <w:sz w:val="23"/>
          <w:szCs w:val="23"/>
        </w:rPr>
      </w:pPr>
      <w:r w:rsidRPr="006C13BA">
        <w:rPr>
          <w:i/>
          <w:sz w:val="23"/>
          <w:szCs w:val="23"/>
        </w:rPr>
        <w:t xml:space="preserve">создавать художественную композицию макета книги, журнала; </w:t>
      </w:r>
    </w:p>
    <w:p w:rsidR="006C13BA" w:rsidRPr="006C13BA" w:rsidRDefault="006C13BA" w:rsidP="006C13BA">
      <w:pPr>
        <w:pStyle w:val="Default"/>
        <w:rPr>
          <w:i/>
          <w:sz w:val="23"/>
          <w:szCs w:val="23"/>
        </w:rPr>
      </w:pPr>
      <w:r w:rsidRPr="006C13BA">
        <w:rPr>
          <w:i/>
          <w:sz w:val="23"/>
          <w:szCs w:val="23"/>
        </w:rPr>
        <w:t xml:space="preserve">называть имена великих русских живописцев и архитекторов XVIII – XIX веков; </w:t>
      </w:r>
    </w:p>
    <w:p w:rsidR="006C13BA" w:rsidRPr="006C13BA" w:rsidRDefault="006C13BA" w:rsidP="006C13BA">
      <w:pPr>
        <w:pStyle w:val="Default"/>
        <w:rPr>
          <w:i/>
          <w:sz w:val="23"/>
          <w:szCs w:val="23"/>
        </w:rPr>
      </w:pPr>
      <w:r w:rsidRPr="006C13BA">
        <w:rPr>
          <w:i/>
          <w:sz w:val="23"/>
          <w:szCs w:val="23"/>
        </w:rPr>
        <w:t xml:space="preserve">называть и характеризовать произведения изобразительного искусства и архитектуры русских художников XVIII – XIX веков; </w:t>
      </w:r>
    </w:p>
    <w:p w:rsidR="006C13BA" w:rsidRPr="006C13BA" w:rsidRDefault="006C13BA" w:rsidP="006C13BA">
      <w:pPr>
        <w:pStyle w:val="Default"/>
        <w:rPr>
          <w:i/>
          <w:sz w:val="23"/>
          <w:szCs w:val="23"/>
        </w:rPr>
      </w:pPr>
      <w:r w:rsidRPr="006C13BA">
        <w:rPr>
          <w:i/>
          <w:sz w:val="23"/>
          <w:szCs w:val="23"/>
        </w:rPr>
        <w:lastRenderedPageBreak/>
        <w:t xml:space="preserve">называть имена выдающихся русских художников-ваятелей XVIII века и определять скульптурные памятники; </w:t>
      </w:r>
    </w:p>
    <w:p w:rsidR="006C13BA" w:rsidRPr="006C13BA" w:rsidRDefault="006C13BA" w:rsidP="006C13BA">
      <w:pPr>
        <w:pStyle w:val="Default"/>
        <w:rPr>
          <w:i/>
          <w:sz w:val="23"/>
          <w:szCs w:val="23"/>
        </w:rPr>
      </w:pPr>
      <w:r w:rsidRPr="006C13BA">
        <w:rPr>
          <w:i/>
          <w:sz w:val="23"/>
          <w:szCs w:val="23"/>
        </w:rPr>
        <w:t xml:space="preserve">называть имена выдающихся художников «Товарищества передвижников» и определять их произведения живописи; </w:t>
      </w:r>
    </w:p>
    <w:p w:rsidR="006C13BA" w:rsidRPr="006C13BA" w:rsidRDefault="006C13BA" w:rsidP="006C13BA">
      <w:pPr>
        <w:pStyle w:val="Default"/>
        <w:rPr>
          <w:i/>
          <w:sz w:val="23"/>
          <w:szCs w:val="23"/>
        </w:rPr>
      </w:pPr>
      <w:r w:rsidRPr="006C13BA">
        <w:rPr>
          <w:i/>
          <w:sz w:val="23"/>
          <w:szCs w:val="23"/>
        </w:rPr>
        <w:t xml:space="preserve">называть имена выдающихся русских художников-пейзажистов XIX века и определять произведения пейзажной живописи; </w:t>
      </w:r>
    </w:p>
    <w:p w:rsidR="006C13BA" w:rsidRPr="006C13BA" w:rsidRDefault="006C13BA" w:rsidP="006C13BA">
      <w:pPr>
        <w:pStyle w:val="Default"/>
        <w:rPr>
          <w:i/>
          <w:sz w:val="23"/>
          <w:szCs w:val="23"/>
        </w:rPr>
      </w:pPr>
      <w:r w:rsidRPr="006C13BA">
        <w:rPr>
          <w:i/>
          <w:sz w:val="23"/>
          <w:szCs w:val="23"/>
        </w:rPr>
        <w:t xml:space="preserve">понимать особенности исторического жанра, определять произведения исторической живописи; </w:t>
      </w:r>
    </w:p>
    <w:p w:rsidR="006C13BA" w:rsidRPr="006C13BA" w:rsidRDefault="006C13BA" w:rsidP="006C13BA">
      <w:pPr>
        <w:pStyle w:val="Default"/>
        <w:rPr>
          <w:i/>
          <w:sz w:val="23"/>
          <w:szCs w:val="23"/>
        </w:rPr>
      </w:pPr>
      <w:r w:rsidRPr="006C13BA">
        <w:rPr>
          <w:i/>
          <w:sz w:val="23"/>
          <w:szCs w:val="23"/>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6C13BA" w:rsidRPr="006C13BA" w:rsidRDefault="006C13BA" w:rsidP="006C13BA">
      <w:pPr>
        <w:pStyle w:val="Default"/>
        <w:rPr>
          <w:i/>
          <w:sz w:val="23"/>
          <w:szCs w:val="23"/>
        </w:rPr>
      </w:pPr>
      <w:r w:rsidRPr="006C13BA">
        <w:rPr>
          <w:i/>
          <w:sz w:val="23"/>
          <w:szCs w:val="23"/>
        </w:rPr>
        <w:t xml:space="preserve">определять «Русский стиль» в архитектуре модерна, называть памятники архитектуры модерна;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6C13BA" w:rsidRPr="006C13BA" w:rsidRDefault="006C13BA" w:rsidP="006C13BA">
      <w:pPr>
        <w:pStyle w:val="Default"/>
        <w:rPr>
          <w:i/>
          <w:sz w:val="23"/>
          <w:szCs w:val="23"/>
        </w:rPr>
      </w:pPr>
      <w:r w:rsidRPr="006C13BA">
        <w:rPr>
          <w:i/>
          <w:sz w:val="23"/>
          <w:szCs w:val="23"/>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6C13BA" w:rsidRPr="006C13BA" w:rsidRDefault="006C13BA" w:rsidP="006C13BA">
      <w:pPr>
        <w:pStyle w:val="Default"/>
        <w:rPr>
          <w:i/>
          <w:sz w:val="23"/>
          <w:szCs w:val="23"/>
        </w:rPr>
      </w:pPr>
      <w:r w:rsidRPr="006C13BA">
        <w:rPr>
          <w:i/>
          <w:sz w:val="23"/>
          <w:szCs w:val="23"/>
        </w:rPr>
        <w:t xml:space="preserve">создавать разнообразные творческие работы (фантазийные конструкции) в материале; </w:t>
      </w:r>
    </w:p>
    <w:p w:rsidR="006C13BA" w:rsidRPr="006C13BA" w:rsidRDefault="006C13BA" w:rsidP="006C13BA">
      <w:pPr>
        <w:pStyle w:val="Default"/>
        <w:rPr>
          <w:i/>
          <w:sz w:val="23"/>
          <w:szCs w:val="23"/>
        </w:rPr>
      </w:pPr>
      <w:r w:rsidRPr="006C13BA">
        <w:rPr>
          <w:i/>
          <w:sz w:val="23"/>
          <w:szCs w:val="23"/>
        </w:rPr>
        <w:t xml:space="preserve">узнавать основные художественные направления в искусстве XIX и XX веков; </w:t>
      </w:r>
    </w:p>
    <w:p w:rsidR="006C13BA" w:rsidRPr="006C13BA" w:rsidRDefault="006C13BA" w:rsidP="006C13BA">
      <w:pPr>
        <w:pStyle w:val="Default"/>
        <w:rPr>
          <w:i/>
          <w:sz w:val="23"/>
          <w:szCs w:val="23"/>
        </w:rPr>
      </w:pPr>
      <w:r w:rsidRPr="006C13BA">
        <w:rPr>
          <w:i/>
          <w:sz w:val="23"/>
          <w:szCs w:val="23"/>
        </w:rPr>
        <w:t xml:space="preserve">узнавать, называть основные художественные стили в европейском и русском искусстве и время их развития в истории культуры; </w:t>
      </w:r>
    </w:p>
    <w:p w:rsidR="006C13BA" w:rsidRPr="006C13BA" w:rsidRDefault="006C13BA" w:rsidP="006C13BA">
      <w:pPr>
        <w:pStyle w:val="Default"/>
        <w:rPr>
          <w:i/>
          <w:sz w:val="23"/>
          <w:szCs w:val="23"/>
        </w:rPr>
      </w:pPr>
      <w:r w:rsidRPr="006C13BA">
        <w:rPr>
          <w:i/>
          <w:sz w:val="23"/>
          <w:szCs w:val="23"/>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6C13BA" w:rsidRPr="006C13BA" w:rsidRDefault="006C13BA" w:rsidP="006C13BA">
      <w:pPr>
        <w:pStyle w:val="Default"/>
        <w:rPr>
          <w:i/>
          <w:sz w:val="23"/>
          <w:szCs w:val="23"/>
        </w:rPr>
      </w:pPr>
      <w:r w:rsidRPr="006C13BA">
        <w:rPr>
          <w:i/>
          <w:sz w:val="23"/>
          <w:szCs w:val="23"/>
        </w:rPr>
        <w:t xml:space="preserve">применять творческий опыт разработки художественного проекта – создания композиции на определенную тему; </w:t>
      </w:r>
    </w:p>
    <w:p w:rsidR="006C13BA" w:rsidRPr="006C13BA" w:rsidRDefault="006C13BA" w:rsidP="006C13BA">
      <w:pPr>
        <w:pStyle w:val="Default"/>
        <w:rPr>
          <w:i/>
          <w:sz w:val="23"/>
          <w:szCs w:val="23"/>
        </w:rPr>
      </w:pPr>
      <w:r w:rsidRPr="006C13BA">
        <w:rPr>
          <w:i/>
          <w:sz w:val="23"/>
          <w:szCs w:val="23"/>
        </w:rPr>
        <w:t xml:space="preserve">понимать смысл традиций и новаторства в изобразительном искусстве XX века. Модерн. Авангард. Сюрреализм; </w:t>
      </w:r>
    </w:p>
    <w:p w:rsidR="006C13BA" w:rsidRPr="006C13BA" w:rsidRDefault="006C13BA" w:rsidP="006C13BA">
      <w:pPr>
        <w:pStyle w:val="Default"/>
        <w:rPr>
          <w:i/>
          <w:sz w:val="23"/>
          <w:szCs w:val="23"/>
        </w:rPr>
      </w:pPr>
      <w:r w:rsidRPr="006C13BA">
        <w:rPr>
          <w:i/>
          <w:sz w:val="23"/>
          <w:szCs w:val="23"/>
        </w:rPr>
        <w:t xml:space="preserve">характеризовать стиль модерн в архитектуре. Ф.О. Шехтель. А. Гауди; </w:t>
      </w:r>
    </w:p>
    <w:p w:rsidR="006C13BA" w:rsidRPr="006C13BA" w:rsidRDefault="006C13BA" w:rsidP="006C13BA">
      <w:pPr>
        <w:pStyle w:val="Default"/>
        <w:rPr>
          <w:i/>
          <w:sz w:val="23"/>
          <w:szCs w:val="23"/>
        </w:rPr>
      </w:pPr>
      <w:r w:rsidRPr="006C13BA">
        <w:rPr>
          <w:i/>
          <w:sz w:val="23"/>
          <w:szCs w:val="23"/>
        </w:rPr>
        <w:t xml:space="preserve">создавать с натуры и по воображению архитектурные образы графическими материалами и др.; </w:t>
      </w:r>
    </w:p>
    <w:p w:rsidR="006C13BA" w:rsidRPr="006C13BA" w:rsidRDefault="006C13BA" w:rsidP="006C13BA">
      <w:pPr>
        <w:pStyle w:val="Default"/>
        <w:rPr>
          <w:i/>
          <w:sz w:val="23"/>
          <w:szCs w:val="23"/>
        </w:rPr>
      </w:pPr>
      <w:r w:rsidRPr="006C13BA">
        <w:rPr>
          <w:i/>
          <w:sz w:val="23"/>
          <w:szCs w:val="23"/>
        </w:rPr>
        <w:t xml:space="preserve">работать над эскизом монументального произведения (витраж, мозаика, роспись, монументальная скульптура); </w:t>
      </w:r>
    </w:p>
    <w:p w:rsidR="006C13BA" w:rsidRPr="006C13BA" w:rsidRDefault="006C13BA" w:rsidP="006C13BA">
      <w:pPr>
        <w:pStyle w:val="Default"/>
        <w:rPr>
          <w:i/>
          <w:sz w:val="23"/>
          <w:szCs w:val="23"/>
        </w:rPr>
      </w:pPr>
      <w:r w:rsidRPr="006C13BA">
        <w:rPr>
          <w:i/>
          <w:sz w:val="23"/>
          <w:szCs w:val="23"/>
        </w:rPr>
        <w:t xml:space="preserve">использовать выразительный язык при моделировании архитектурного пространства; </w:t>
      </w:r>
    </w:p>
    <w:p w:rsidR="006C13BA" w:rsidRPr="006C13BA" w:rsidRDefault="006C13BA" w:rsidP="006C13BA">
      <w:pPr>
        <w:pStyle w:val="Default"/>
        <w:rPr>
          <w:i/>
          <w:sz w:val="23"/>
          <w:szCs w:val="23"/>
        </w:rPr>
      </w:pPr>
      <w:r w:rsidRPr="006C13BA">
        <w:rPr>
          <w:i/>
          <w:sz w:val="23"/>
          <w:szCs w:val="23"/>
        </w:rPr>
        <w:t xml:space="preserve">характеризовать крупнейшие художественные музеи мира и России; </w:t>
      </w:r>
    </w:p>
    <w:p w:rsidR="006C13BA" w:rsidRPr="006C13BA" w:rsidRDefault="006C13BA" w:rsidP="006C13BA">
      <w:pPr>
        <w:pStyle w:val="Default"/>
        <w:rPr>
          <w:i/>
          <w:sz w:val="23"/>
          <w:szCs w:val="23"/>
        </w:rPr>
      </w:pPr>
      <w:r w:rsidRPr="006C13BA">
        <w:rPr>
          <w:i/>
          <w:sz w:val="23"/>
          <w:szCs w:val="23"/>
        </w:rPr>
        <w:t xml:space="preserve">получать представления об особенностях художественных коллекций крупнейших музеев мира; </w:t>
      </w:r>
    </w:p>
    <w:p w:rsidR="006C13BA" w:rsidRPr="006C13BA" w:rsidRDefault="006C13BA" w:rsidP="006C13BA">
      <w:pPr>
        <w:pStyle w:val="Default"/>
        <w:rPr>
          <w:i/>
          <w:sz w:val="23"/>
          <w:szCs w:val="23"/>
        </w:rPr>
      </w:pPr>
      <w:r w:rsidRPr="006C13BA">
        <w:rPr>
          <w:i/>
          <w:sz w:val="23"/>
          <w:szCs w:val="23"/>
        </w:rPr>
        <w:t xml:space="preserve">использовать навыки коллективной работы над объемно- пространственной композицией; </w:t>
      </w:r>
    </w:p>
    <w:p w:rsidR="006C13BA" w:rsidRPr="006C13BA" w:rsidRDefault="006C13BA" w:rsidP="006C13BA">
      <w:pPr>
        <w:pStyle w:val="Default"/>
        <w:rPr>
          <w:i/>
          <w:sz w:val="23"/>
          <w:szCs w:val="23"/>
        </w:rPr>
      </w:pPr>
      <w:r w:rsidRPr="006C13BA">
        <w:rPr>
          <w:i/>
          <w:sz w:val="23"/>
          <w:szCs w:val="23"/>
        </w:rPr>
        <w:t xml:space="preserve">понимать основы сценографии как вида художественного творчества; </w:t>
      </w:r>
    </w:p>
    <w:p w:rsidR="006C13BA" w:rsidRPr="006C13BA" w:rsidRDefault="006C13BA" w:rsidP="006C13BA">
      <w:pPr>
        <w:pStyle w:val="Default"/>
        <w:rPr>
          <w:i/>
          <w:sz w:val="23"/>
          <w:szCs w:val="23"/>
        </w:rPr>
      </w:pPr>
      <w:r w:rsidRPr="006C13BA">
        <w:rPr>
          <w:i/>
          <w:sz w:val="23"/>
          <w:szCs w:val="23"/>
        </w:rPr>
        <w:t xml:space="preserve">понимать роль костюма, маски и грима в искусстве актерского перевоплощения; </w:t>
      </w:r>
    </w:p>
    <w:p w:rsidR="006C13BA" w:rsidRPr="006C13BA" w:rsidRDefault="006C13BA" w:rsidP="006C13BA">
      <w:pPr>
        <w:pStyle w:val="Default"/>
        <w:rPr>
          <w:i/>
          <w:sz w:val="23"/>
          <w:szCs w:val="23"/>
        </w:rPr>
      </w:pPr>
      <w:r w:rsidRPr="006C13BA">
        <w:rPr>
          <w:i/>
          <w:sz w:val="23"/>
          <w:szCs w:val="23"/>
        </w:rPr>
        <w:t xml:space="preserve">называть имена российских художников (А.Я. Головин, А.Н. Бенуа, М.В. Добужинский); </w:t>
      </w:r>
    </w:p>
    <w:p w:rsidR="006C13BA" w:rsidRPr="006C13BA" w:rsidRDefault="006C13BA" w:rsidP="006C13BA">
      <w:pPr>
        <w:pStyle w:val="Default"/>
        <w:rPr>
          <w:i/>
          <w:sz w:val="23"/>
          <w:szCs w:val="23"/>
        </w:rPr>
      </w:pPr>
      <w:r w:rsidRPr="006C13BA">
        <w:rPr>
          <w:i/>
          <w:sz w:val="23"/>
          <w:szCs w:val="23"/>
        </w:rPr>
        <w:t xml:space="preserve">различать особенности художественной фотографии; </w:t>
      </w:r>
    </w:p>
    <w:p w:rsidR="006C13BA" w:rsidRPr="006C13BA" w:rsidRDefault="006C13BA" w:rsidP="006C13BA">
      <w:pPr>
        <w:pStyle w:val="Default"/>
        <w:rPr>
          <w:i/>
          <w:sz w:val="23"/>
          <w:szCs w:val="23"/>
        </w:rPr>
      </w:pPr>
      <w:r w:rsidRPr="006C13BA">
        <w:rPr>
          <w:i/>
          <w:sz w:val="23"/>
          <w:szCs w:val="23"/>
        </w:rPr>
        <w:t xml:space="preserve">различать выразительные средства художественной фотографии (композиция, план, ракурс, свет, ритм и др.); </w:t>
      </w:r>
    </w:p>
    <w:p w:rsidR="006C13BA" w:rsidRPr="006C13BA" w:rsidRDefault="006C13BA" w:rsidP="006C13BA">
      <w:pPr>
        <w:pStyle w:val="Default"/>
        <w:rPr>
          <w:i/>
          <w:sz w:val="23"/>
          <w:szCs w:val="23"/>
        </w:rPr>
      </w:pPr>
      <w:r w:rsidRPr="006C13BA">
        <w:rPr>
          <w:i/>
          <w:sz w:val="23"/>
          <w:szCs w:val="23"/>
        </w:rPr>
        <w:t xml:space="preserve">понимать изобразительную природу экранных искусств; </w:t>
      </w:r>
    </w:p>
    <w:p w:rsidR="006C13BA" w:rsidRPr="006C13BA" w:rsidRDefault="006C13BA" w:rsidP="006C13BA">
      <w:pPr>
        <w:pStyle w:val="Default"/>
        <w:rPr>
          <w:i/>
          <w:sz w:val="23"/>
          <w:szCs w:val="23"/>
        </w:rPr>
      </w:pPr>
      <w:r w:rsidRPr="006C13BA">
        <w:rPr>
          <w:i/>
          <w:sz w:val="23"/>
          <w:szCs w:val="23"/>
        </w:rPr>
        <w:t xml:space="preserve">характеризовать принципы киномонтажа в создании художественного образа; </w:t>
      </w:r>
    </w:p>
    <w:p w:rsidR="006C13BA" w:rsidRPr="006C13BA" w:rsidRDefault="006C13BA" w:rsidP="006C13BA">
      <w:pPr>
        <w:pStyle w:val="Default"/>
        <w:rPr>
          <w:i/>
          <w:sz w:val="23"/>
          <w:szCs w:val="23"/>
        </w:rPr>
      </w:pPr>
      <w:r w:rsidRPr="006C13BA">
        <w:rPr>
          <w:i/>
          <w:sz w:val="23"/>
          <w:szCs w:val="23"/>
        </w:rPr>
        <w:t xml:space="preserve">различать понятия: игровой и документальный фильм; </w:t>
      </w:r>
    </w:p>
    <w:p w:rsidR="006C13BA" w:rsidRPr="006C13BA" w:rsidRDefault="006C13BA" w:rsidP="006C13BA">
      <w:pPr>
        <w:pStyle w:val="Default"/>
        <w:rPr>
          <w:i/>
          <w:sz w:val="23"/>
          <w:szCs w:val="23"/>
        </w:rPr>
      </w:pPr>
      <w:r w:rsidRPr="006C13BA">
        <w:rPr>
          <w:i/>
          <w:sz w:val="23"/>
          <w:szCs w:val="23"/>
        </w:rPr>
        <w:t xml:space="preserve">называть имена мастеров российского кинематографа. С.М. Эйзенштейн. А.А. Тарковский. С.Ф. Бондарчук. Н.С. Михалков; </w:t>
      </w:r>
    </w:p>
    <w:p w:rsidR="006C13BA" w:rsidRPr="006C13BA" w:rsidRDefault="006C13BA" w:rsidP="006C13BA">
      <w:pPr>
        <w:pStyle w:val="Default"/>
        <w:rPr>
          <w:i/>
          <w:sz w:val="23"/>
          <w:szCs w:val="23"/>
        </w:rPr>
      </w:pPr>
      <w:r w:rsidRPr="006C13BA">
        <w:rPr>
          <w:i/>
          <w:sz w:val="23"/>
          <w:szCs w:val="23"/>
        </w:rPr>
        <w:t xml:space="preserve">понимать основы искусства телевидения; </w:t>
      </w:r>
    </w:p>
    <w:p w:rsidR="006C13BA" w:rsidRPr="006C13BA" w:rsidRDefault="006C13BA" w:rsidP="006C13BA">
      <w:pPr>
        <w:pStyle w:val="Default"/>
        <w:rPr>
          <w:i/>
          <w:sz w:val="23"/>
          <w:szCs w:val="23"/>
        </w:rPr>
      </w:pPr>
      <w:r w:rsidRPr="006C13BA">
        <w:rPr>
          <w:i/>
          <w:sz w:val="23"/>
          <w:szCs w:val="23"/>
        </w:rPr>
        <w:t xml:space="preserve">понимать различия в творческой работе художника-живописца и сценографа; </w:t>
      </w:r>
    </w:p>
    <w:p w:rsidR="006C13BA" w:rsidRPr="006C13BA" w:rsidRDefault="006C13BA" w:rsidP="006C13BA">
      <w:pPr>
        <w:pStyle w:val="Default"/>
        <w:rPr>
          <w:i/>
          <w:sz w:val="23"/>
          <w:szCs w:val="23"/>
        </w:rPr>
      </w:pPr>
      <w:r w:rsidRPr="006C13BA">
        <w:rPr>
          <w:i/>
          <w:sz w:val="23"/>
          <w:szCs w:val="23"/>
        </w:rPr>
        <w:t xml:space="preserve">применять полученные знания о типах оформления сцены при создании школьного спектакля; </w:t>
      </w:r>
    </w:p>
    <w:p w:rsidR="006C13BA" w:rsidRPr="006C13BA" w:rsidRDefault="006C13BA" w:rsidP="006C13BA">
      <w:pPr>
        <w:pStyle w:val="Default"/>
        <w:rPr>
          <w:i/>
          <w:sz w:val="23"/>
          <w:szCs w:val="23"/>
        </w:rPr>
      </w:pPr>
      <w:r w:rsidRPr="006C13BA">
        <w:rPr>
          <w:i/>
          <w:sz w:val="23"/>
          <w:szCs w:val="23"/>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6C13BA" w:rsidRPr="006C13BA" w:rsidRDefault="006C13BA" w:rsidP="006C13BA">
      <w:pPr>
        <w:pStyle w:val="Default"/>
        <w:rPr>
          <w:i/>
          <w:sz w:val="23"/>
          <w:szCs w:val="23"/>
        </w:rPr>
      </w:pPr>
      <w:r w:rsidRPr="006C13BA">
        <w:rPr>
          <w:i/>
          <w:sz w:val="23"/>
          <w:szCs w:val="23"/>
        </w:rPr>
        <w:t xml:space="preserve">добиваться в практической работе большей выразительности костюма и его стилевого единства со сценографией спектакля; </w:t>
      </w:r>
    </w:p>
    <w:p w:rsidR="006C13BA" w:rsidRPr="006C13BA" w:rsidRDefault="006C13BA" w:rsidP="006C13BA">
      <w:pPr>
        <w:pStyle w:val="Default"/>
        <w:rPr>
          <w:i/>
          <w:sz w:val="23"/>
          <w:szCs w:val="23"/>
        </w:rPr>
      </w:pPr>
      <w:r w:rsidRPr="006C13BA">
        <w:rPr>
          <w:i/>
          <w:sz w:val="23"/>
          <w:szCs w:val="23"/>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6C13BA" w:rsidRPr="006C13BA" w:rsidRDefault="006C13BA" w:rsidP="006C13BA">
      <w:pPr>
        <w:pStyle w:val="Default"/>
        <w:rPr>
          <w:i/>
          <w:sz w:val="23"/>
          <w:szCs w:val="23"/>
        </w:rPr>
      </w:pPr>
      <w:r w:rsidRPr="006C13BA">
        <w:rPr>
          <w:i/>
          <w:sz w:val="23"/>
          <w:szCs w:val="23"/>
        </w:rPr>
        <w:t xml:space="preserve">применять в своей съемочной практике ранее приобретенные знания и навыки композиции, чувства цвета, глубины пространства и т. д.; </w:t>
      </w:r>
    </w:p>
    <w:p w:rsidR="006C13BA" w:rsidRPr="006C13BA" w:rsidRDefault="006C13BA" w:rsidP="006C13BA">
      <w:pPr>
        <w:pStyle w:val="Default"/>
        <w:rPr>
          <w:i/>
          <w:sz w:val="23"/>
          <w:szCs w:val="23"/>
        </w:rPr>
      </w:pPr>
      <w:r w:rsidRPr="006C13BA">
        <w:rPr>
          <w:i/>
          <w:sz w:val="23"/>
          <w:szCs w:val="23"/>
        </w:rPr>
        <w:lastRenderedPageBreak/>
        <w:t xml:space="preserve">пользоваться компьютерной обработкой фотоснимка при исправлении отдельных недочетов и случайностей; </w:t>
      </w:r>
    </w:p>
    <w:p w:rsidR="006C13BA" w:rsidRPr="006C13BA" w:rsidRDefault="006C13BA" w:rsidP="006C13BA">
      <w:pPr>
        <w:pStyle w:val="Default"/>
        <w:rPr>
          <w:i/>
          <w:sz w:val="23"/>
          <w:szCs w:val="23"/>
        </w:rPr>
      </w:pPr>
      <w:r w:rsidRPr="006C13BA">
        <w:rPr>
          <w:i/>
          <w:sz w:val="23"/>
          <w:szCs w:val="23"/>
        </w:rPr>
        <w:t xml:space="preserve">понимать и объяснять синтетическую природу фильма; </w:t>
      </w:r>
    </w:p>
    <w:p w:rsidR="006C13BA" w:rsidRPr="006C13BA" w:rsidRDefault="006C13BA" w:rsidP="006C13BA">
      <w:pPr>
        <w:pStyle w:val="Default"/>
        <w:rPr>
          <w:i/>
          <w:sz w:val="23"/>
          <w:szCs w:val="23"/>
        </w:rPr>
      </w:pPr>
      <w:r w:rsidRPr="006C13BA">
        <w:rPr>
          <w:i/>
          <w:sz w:val="23"/>
          <w:szCs w:val="23"/>
        </w:rPr>
        <w:t xml:space="preserve">применять первоначальные навыки в создании сценария и замысла фильма; </w:t>
      </w:r>
    </w:p>
    <w:p w:rsidR="006C13BA" w:rsidRDefault="006C13BA" w:rsidP="006C13BA">
      <w:pPr>
        <w:pStyle w:val="Default"/>
        <w:rPr>
          <w:i/>
          <w:sz w:val="23"/>
          <w:szCs w:val="23"/>
        </w:rPr>
      </w:pPr>
      <w:r w:rsidRPr="006C13BA">
        <w:rPr>
          <w:i/>
          <w:sz w:val="23"/>
          <w:szCs w:val="23"/>
        </w:rPr>
        <w:t>применять полученные ранее знания по композиции и построению кадра;</w:t>
      </w:r>
    </w:p>
    <w:p w:rsidR="006C13BA" w:rsidRPr="006C13BA" w:rsidRDefault="006C13BA" w:rsidP="006C13BA">
      <w:pPr>
        <w:pStyle w:val="Default"/>
        <w:rPr>
          <w:i/>
          <w:sz w:val="23"/>
          <w:szCs w:val="23"/>
        </w:rPr>
      </w:pPr>
      <w:r w:rsidRPr="006C13BA">
        <w:rPr>
          <w:i/>
          <w:sz w:val="23"/>
          <w:szCs w:val="23"/>
        </w:rPr>
        <w:t xml:space="preserve">использовать первоначальные навыки операторской грамоты, техники съемки и компьютерного монтажа; </w:t>
      </w:r>
    </w:p>
    <w:p w:rsidR="006C13BA" w:rsidRPr="006C13BA" w:rsidRDefault="006C13BA" w:rsidP="006C13BA">
      <w:pPr>
        <w:pStyle w:val="Default"/>
        <w:rPr>
          <w:i/>
          <w:sz w:val="23"/>
          <w:szCs w:val="23"/>
        </w:rPr>
      </w:pPr>
      <w:r w:rsidRPr="006C13BA">
        <w:rPr>
          <w:i/>
          <w:sz w:val="23"/>
          <w:szCs w:val="23"/>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6C13BA" w:rsidRPr="006C13BA" w:rsidRDefault="006C13BA" w:rsidP="006C13BA">
      <w:pPr>
        <w:pStyle w:val="Default"/>
        <w:rPr>
          <w:i/>
          <w:sz w:val="23"/>
          <w:szCs w:val="23"/>
        </w:rPr>
      </w:pPr>
      <w:r w:rsidRPr="006C13BA">
        <w:rPr>
          <w:i/>
          <w:sz w:val="23"/>
          <w:szCs w:val="23"/>
        </w:rPr>
        <w:t xml:space="preserve">смотреть и анализировать с точки зрения режиссерского, монтажно-операторского искусства фильмы мастеров кино; </w:t>
      </w:r>
    </w:p>
    <w:p w:rsidR="006C13BA" w:rsidRPr="006C13BA" w:rsidRDefault="006C13BA" w:rsidP="006C13BA">
      <w:pPr>
        <w:pStyle w:val="Default"/>
        <w:rPr>
          <w:i/>
          <w:sz w:val="23"/>
          <w:szCs w:val="23"/>
        </w:rPr>
      </w:pPr>
      <w:r w:rsidRPr="006C13BA">
        <w:rPr>
          <w:i/>
          <w:sz w:val="23"/>
          <w:szCs w:val="23"/>
        </w:rPr>
        <w:t xml:space="preserve">использовать опыт документальной съемки и тележурналистики для формирования школьного телевидения; </w:t>
      </w:r>
    </w:p>
    <w:p w:rsidR="006C13BA" w:rsidRDefault="006C13BA" w:rsidP="006C13BA">
      <w:pPr>
        <w:autoSpaceDE w:val="0"/>
        <w:autoSpaceDN w:val="0"/>
        <w:adjustRightInd w:val="0"/>
        <w:spacing w:after="0" w:line="240" w:lineRule="auto"/>
        <w:rPr>
          <w:i/>
          <w:sz w:val="23"/>
          <w:szCs w:val="23"/>
        </w:rPr>
      </w:pPr>
      <w:r w:rsidRPr="006C13BA">
        <w:rPr>
          <w:i/>
          <w:sz w:val="23"/>
          <w:szCs w:val="23"/>
        </w:rPr>
        <w:t>реализовывать сценарно-режиссерскую и операторскую грамоту в практике создания видео-этюда.</w:t>
      </w:r>
    </w:p>
    <w:p w:rsidR="006C13BA" w:rsidRDefault="006C13BA" w:rsidP="006C13BA">
      <w:pPr>
        <w:pStyle w:val="Default"/>
        <w:rPr>
          <w:sz w:val="23"/>
          <w:szCs w:val="23"/>
        </w:rPr>
      </w:pPr>
      <w:r>
        <w:rPr>
          <w:b/>
          <w:bCs/>
          <w:sz w:val="23"/>
          <w:szCs w:val="23"/>
        </w:rPr>
        <w:t xml:space="preserve">1.2.5.14. Музыка </w:t>
      </w:r>
    </w:p>
    <w:p w:rsidR="006C13BA" w:rsidRDefault="006C13BA" w:rsidP="006C13BA">
      <w:pPr>
        <w:pStyle w:val="Default"/>
        <w:rPr>
          <w:sz w:val="23"/>
          <w:szCs w:val="23"/>
        </w:rPr>
      </w:pPr>
      <w:r>
        <w:rPr>
          <w:b/>
          <w:bCs/>
          <w:i/>
          <w:iCs/>
          <w:sz w:val="23"/>
          <w:szCs w:val="23"/>
        </w:rPr>
        <w:t xml:space="preserve">Выпускник научится: </w:t>
      </w:r>
    </w:p>
    <w:p w:rsidR="006C13BA" w:rsidRDefault="006C13BA" w:rsidP="006C13BA">
      <w:pPr>
        <w:pStyle w:val="Default"/>
        <w:rPr>
          <w:sz w:val="23"/>
          <w:szCs w:val="23"/>
        </w:rPr>
      </w:pPr>
      <w:r>
        <w:rPr>
          <w:sz w:val="23"/>
          <w:szCs w:val="23"/>
        </w:rPr>
        <w:t xml:space="preserve">понимать значение интонации в музыке как носителя образного смысла; </w:t>
      </w:r>
    </w:p>
    <w:p w:rsidR="006C13BA" w:rsidRDefault="006C13BA" w:rsidP="006C13BA">
      <w:pPr>
        <w:pStyle w:val="Default"/>
        <w:rPr>
          <w:sz w:val="23"/>
          <w:szCs w:val="23"/>
        </w:rPr>
      </w:pPr>
      <w:r>
        <w:rPr>
          <w:sz w:val="23"/>
          <w:szCs w:val="23"/>
        </w:rPr>
        <w:t xml:space="preserve">анализировать средства музыкальной выразительности: мелодию, ритм, темп, динамику, лад; </w:t>
      </w:r>
    </w:p>
    <w:p w:rsidR="006C13BA" w:rsidRDefault="006C13BA" w:rsidP="006C13BA">
      <w:pPr>
        <w:pStyle w:val="Default"/>
        <w:rPr>
          <w:sz w:val="23"/>
          <w:szCs w:val="23"/>
        </w:rPr>
      </w:pPr>
      <w:r>
        <w:rPr>
          <w:sz w:val="23"/>
          <w:szCs w:val="23"/>
        </w:rPr>
        <w:t xml:space="preserve">определять характер музыкальных образов (лирических, драматических, героических, романтических, эпических); </w:t>
      </w:r>
    </w:p>
    <w:p w:rsidR="006C13BA" w:rsidRDefault="006C13BA" w:rsidP="006C13BA">
      <w:pPr>
        <w:pStyle w:val="Default"/>
        <w:rPr>
          <w:sz w:val="23"/>
          <w:szCs w:val="23"/>
        </w:rPr>
      </w:pPr>
      <w:r>
        <w:rPr>
          <w:sz w:val="23"/>
          <w:szCs w:val="23"/>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6C13BA" w:rsidRDefault="006C13BA" w:rsidP="006C13BA">
      <w:pPr>
        <w:pStyle w:val="Default"/>
        <w:rPr>
          <w:sz w:val="23"/>
          <w:szCs w:val="23"/>
        </w:rPr>
      </w:pPr>
      <w:r>
        <w:rPr>
          <w:sz w:val="23"/>
          <w:szCs w:val="23"/>
        </w:rPr>
        <w:t xml:space="preserve">понимать жизненно-образное содержание музыкальных произведений разных жанров; </w:t>
      </w:r>
    </w:p>
    <w:p w:rsidR="006C13BA" w:rsidRDefault="006C13BA" w:rsidP="006C13BA">
      <w:pPr>
        <w:pStyle w:val="Default"/>
        <w:rPr>
          <w:sz w:val="23"/>
          <w:szCs w:val="23"/>
        </w:rPr>
      </w:pPr>
      <w:r>
        <w:rPr>
          <w:sz w:val="23"/>
          <w:szCs w:val="23"/>
        </w:rPr>
        <w:t xml:space="preserve">различать и характеризовать приемы взаимодействия и развития образов музыкальных произведений; </w:t>
      </w:r>
    </w:p>
    <w:p w:rsidR="006C13BA" w:rsidRDefault="006C13BA" w:rsidP="006C13BA">
      <w:pPr>
        <w:pStyle w:val="Default"/>
        <w:rPr>
          <w:sz w:val="23"/>
          <w:szCs w:val="23"/>
        </w:rPr>
      </w:pPr>
      <w:r>
        <w:rPr>
          <w:sz w:val="23"/>
          <w:szCs w:val="23"/>
        </w:rPr>
        <w:t xml:space="preserve">различать многообразие музыкальных образов и способов их развития; </w:t>
      </w:r>
    </w:p>
    <w:p w:rsidR="006C13BA" w:rsidRDefault="006C13BA" w:rsidP="006C13BA">
      <w:pPr>
        <w:pStyle w:val="Default"/>
        <w:rPr>
          <w:sz w:val="23"/>
          <w:szCs w:val="23"/>
        </w:rPr>
      </w:pPr>
      <w:r>
        <w:rPr>
          <w:sz w:val="23"/>
          <w:szCs w:val="23"/>
        </w:rPr>
        <w:t xml:space="preserve">производить интонационно-образный анализ музыкального произведения; </w:t>
      </w:r>
    </w:p>
    <w:p w:rsidR="006C13BA" w:rsidRDefault="006C13BA" w:rsidP="006C13BA">
      <w:pPr>
        <w:pStyle w:val="Default"/>
        <w:rPr>
          <w:sz w:val="23"/>
          <w:szCs w:val="23"/>
        </w:rPr>
      </w:pPr>
      <w:r>
        <w:rPr>
          <w:sz w:val="23"/>
          <w:szCs w:val="23"/>
        </w:rPr>
        <w:t xml:space="preserve">понимать основной принцип построения и развития музыки; </w:t>
      </w:r>
    </w:p>
    <w:p w:rsidR="006C13BA" w:rsidRDefault="006C13BA" w:rsidP="006C13BA">
      <w:pPr>
        <w:pStyle w:val="Default"/>
        <w:rPr>
          <w:sz w:val="23"/>
          <w:szCs w:val="23"/>
        </w:rPr>
      </w:pPr>
      <w:r>
        <w:rPr>
          <w:sz w:val="23"/>
          <w:szCs w:val="23"/>
        </w:rPr>
        <w:t xml:space="preserve">анализировать взаимосвязь жизненного содержания музыки и музыкальных образов; </w:t>
      </w:r>
    </w:p>
    <w:p w:rsidR="006C13BA" w:rsidRDefault="006C13BA" w:rsidP="006C13BA">
      <w:pPr>
        <w:pStyle w:val="Default"/>
        <w:rPr>
          <w:sz w:val="23"/>
          <w:szCs w:val="23"/>
        </w:rPr>
      </w:pPr>
      <w:r>
        <w:rPr>
          <w:sz w:val="23"/>
          <w:szCs w:val="23"/>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6C13BA" w:rsidRDefault="006C13BA" w:rsidP="006C13BA">
      <w:pPr>
        <w:pStyle w:val="Default"/>
        <w:rPr>
          <w:sz w:val="23"/>
          <w:szCs w:val="23"/>
        </w:rPr>
      </w:pPr>
      <w:r>
        <w:rPr>
          <w:sz w:val="23"/>
          <w:szCs w:val="23"/>
        </w:rPr>
        <w:t xml:space="preserve">понимать значение устного народного музыкального творчества в развитии общей культуры народа; </w:t>
      </w:r>
    </w:p>
    <w:p w:rsidR="006C13BA" w:rsidRDefault="006C13BA" w:rsidP="006C13BA">
      <w:pPr>
        <w:pStyle w:val="Default"/>
        <w:rPr>
          <w:sz w:val="23"/>
          <w:szCs w:val="23"/>
        </w:rPr>
      </w:pPr>
      <w:r>
        <w:rPr>
          <w:sz w:val="23"/>
          <w:szCs w:val="23"/>
        </w:rPr>
        <w:t xml:space="preserve">определять основные жанры русской народной музыки: былины, лирические песни, частушки, разновидности обрядовых песен; </w:t>
      </w:r>
    </w:p>
    <w:p w:rsidR="006C13BA" w:rsidRDefault="006C13BA" w:rsidP="006C13BA">
      <w:pPr>
        <w:pStyle w:val="Default"/>
        <w:rPr>
          <w:sz w:val="23"/>
          <w:szCs w:val="23"/>
        </w:rPr>
      </w:pPr>
      <w:r>
        <w:rPr>
          <w:sz w:val="23"/>
          <w:szCs w:val="23"/>
        </w:rPr>
        <w:t xml:space="preserve">понимать специфику перевоплощения народной музыки в произведениях композиторов; </w:t>
      </w:r>
    </w:p>
    <w:p w:rsidR="006C13BA" w:rsidRDefault="006C13BA" w:rsidP="006C13BA">
      <w:pPr>
        <w:pStyle w:val="Default"/>
        <w:rPr>
          <w:sz w:val="23"/>
          <w:szCs w:val="23"/>
        </w:rPr>
      </w:pPr>
      <w:r>
        <w:rPr>
          <w:sz w:val="23"/>
          <w:szCs w:val="23"/>
        </w:rPr>
        <w:t xml:space="preserve">понимать взаимосвязь профессиональной композиторской музыки и народного музыкального творчества; </w:t>
      </w:r>
    </w:p>
    <w:p w:rsidR="006C13BA" w:rsidRDefault="006C13BA" w:rsidP="006C13BA">
      <w:pPr>
        <w:pStyle w:val="Default"/>
        <w:rPr>
          <w:sz w:val="23"/>
          <w:szCs w:val="23"/>
        </w:rPr>
      </w:pPr>
      <w:r>
        <w:rPr>
          <w:sz w:val="23"/>
          <w:szCs w:val="23"/>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6C13BA" w:rsidRDefault="006C13BA" w:rsidP="006C13BA">
      <w:pPr>
        <w:pStyle w:val="Default"/>
        <w:rPr>
          <w:sz w:val="23"/>
          <w:szCs w:val="23"/>
        </w:rPr>
      </w:pPr>
      <w:r>
        <w:rPr>
          <w:sz w:val="23"/>
          <w:szCs w:val="23"/>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6C13BA" w:rsidRDefault="006C13BA" w:rsidP="006C13BA">
      <w:pPr>
        <w:pStyle w:val="Default"/>
        <w:rPr>
          <w:sz w:val="23"/>
          <w:szCs w:val="23"/>
        </w:rPr>
      </w:pPr>
      <w:r>
        <w:rPr>
          <w:sz w:val="23"/>
          <w:szCs w:val="23"/>
        </w:rPr>
        <w:t xml:space="preserve">определять основные признаки исторических эпох, стилевых направлений и национальных школ в западноевропейской музыке; </w:t>
      </w:r>
    </w:p>
    <w:p w:rsidR="006C13BA" w:rsidRDefault="006C13BA" w:rsidP="006C13BA">
      <w:pPr>
        <w:pStyle w:val="Default"/>
        <w:rPr>
          <w:sz w:val="23"/>
          <w:szCs w:val="23"/>
        </w:rPr>
      </w:pPr>
      <w:r>
        <w:rPr>
          <w:sz w:val="23"/>
          <w:szCs w:val="23"/>
        </w:rPr>
        <w:t xml:space="preserve">узнавать характерные черты и образцы творчества крупнейших русских и зарубежных композиторов; </w:t>
      </w:r>
    </w:p>
    <w:p w:rsidR="006C13BA" w:rsidRDefault="006C13BA" w:rsidP="006C13BA">
      <w:pPr>
        <w:pStyle w:val="Default"/>
        <w:rPr>
          <w:sz w:val="23"/>
          <w:szCs w:val="23"/>
        </w:rPr>
      </w:pPr>
      <w:r>
        <w:rPr>
          <w:sz w:val="23"/>
          <w:szCs w:val="23"/>
        </w:rPr>
        <w:t xml:space="preserve">выявлять общее и особенное при сравнении музыкальных произведений на основе полученных знаний о стилевых направлениях; </w:t>
      </w:r>
    </w:p>
    <w:p w:rsidR="006C13BA" w:rsidRDefault="006C13BA" w:rsidP="006C13BA">
      <w:pPr>
        <w:pStyle w:val="Default"/>
        <w:rPr>
          <w:sz w:val="23"/>
          <w:szCs w:val="23"/>
        </w:rPr>
      </w:pPr>
      <w:r>
        <w:rPr>
          <w:sz w:val="23"/>
          <w:szCs w:val="23"/>
        </w:rPr>
        <w:t xml:space="preserve">различать жанры вокальной, инструментальной, вокально-инструментальной, камерно-инструментальной, симфонической музыки; </w:t>
      </w:r>
    </w:p>
    <w:p w:rsidR="006C13BA" w:rsidRDefault="006C13BA" w:rsidP="006C13BA">
      <w:pPr>
        <w:pStyle w:val="Default"/>
        <w:rPr>
          <w:sz w:val="23"/>
          <w:szCs w:val="23"/>
        </w:rPr>
      </w:pPr>
      <w:r>
        <w:rPr>
          <w:sz w:val="23"/>
          <w:szCs w:val="23"/>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6C13BA" w:rsidRDefault="006C13BA" w:rsidP="006C13BA">
      <w:pPr>
        <w:pStyle w:val="Default"/>
        <w:rPr>
          <w:sz w:val="23"/>
          <w:szCs w:val="23"/>
        </w:rPr>
      </w:pPr>
      <w:r>
        <w:rPr>
          <w:sz w:val="23"/>
          <w:szCs w:val="23"/>
        </w:rPr>
        <w:t xml:space="preserve">узнавать формы построения музыки (двухчастную, трехчастную, вариации, рондо); </w:t>
      </w:r>
    </w:p>
    <w:p w:rsidR="006C13BA" w:rsidRDefault="006C13BA" w:rsidP="006C13BA">
      <w:pPr>
        <w:pStyle w:val="Default"/>
        <w:rPr>
          <w:sz w:val="23"/>
          <w:szCs w:val="23"/>
        </w:rPr>
      </w:pPr>
      <w:r>
        <w:rPr>
          <w:sz w:val="23"/>
          <w:szCs w:val="23"/>
        </w:rPr>
        <w:t xml:space="preserve">определять тембры музыкальных инструментов; </w:t>
      </w:r>
    </w:p>
    <w:p w:rsidR="006C13BA" w:rsidRDefault="006C13BA" w:rsidP="006C13BA">
      <w:pPr>
        <w:pStyle w:val="Default"/>
        <w:rPr>
          <w:sz w:val="23"/>
          <w:szCs w:val="23"/>
        </w:rPr>
      </w:pPr>
      <w:r>
        <w:rPr>
          <w:sz w:val="23"/>
          <w:szCs w:val="23"/>
        </w:rPr>
        <w:t xml:space="preserve">называть и определять звучание музыкальных инструментов: духовых, струнных, ударных, современных электронных; </w:t>
      </w:r>
    </w:p>
    <w:p w:rsidR="006C13BA" w:rsidRDefault="006C13BA" w:rsidP="006C13BA">
      <w:pPr>
        <w:pStyle w:val="Default"/>
        <w:pageBreakBefore/>
        <w:rPr>
          <w:sz w:val="23"/>
          <w:szCs w:val="23"/>
        </w:rPr>
      </w:pPr>
      <w:r>
        <w:rPr>
          <w:sz w:val="23"/>
          <w:szCs w:val="23"/>
        </w:rPr>
        <w:lastRenderedPageBreak/>
        <w:t xml:space="preserve">определять виды оркестров: симфонического, духового, камерного, оркестра народных инструментов, эстрадно-джазового оркестра; </w:t>
      </w:r>
    </w:p>
    <w:p w:rsidR="006C13BA" w:rsidRDefault="006C13BA" w:rsidP="006C13BA">
      <w:pPr>
        <w:pStyle w:val="Default"/>
        <w:rPr>
          <w:sz w:val="23"/>
          <w:szCs w:val="23"/>
        </w:rPr>
      </w:pPr>
      <w:r>
        <w:rPr>
          <w:sz w:val="23"/>
          <w:szCs w:val="23"/>
        </w:rPr>
        <w:t xml:space="preserve">владеть музыкальными терминами в пределах изучаемой темы; </w:t>
      </w:r>
    </w:p>
    <w:p w:rsidR="006C13BA" w:rsidRDefault="006C13BA" w:rsidP="006C13BA">
      <w:pPr>
        <w:pStyle w:val="Default"/>
        <w:rPr>
          <w:sz w:val="23"/>
          <w:szCs w:val="23"/>
        </w:rPr>
      </w:pPr>
      <w:r>
        <w:rPr>
          <w:sz w:val="23"/>
          <w:szCs w:val="23"/>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C13BA" w:rsidRDefault="006C13BA" w:rsidP="006C13BA">
      <w:pPr>
        <w:pStyle w:val="Default"/>
        <w:rPr>
          <w:sz w:val="23"/>
          <w:szCs w:val="23"/>
        </w:rPr>
      </w:pPr>
      <w:r>
        <w:rPr>
          <w:sz w:val="23"/>
          <w:szCs w:val="23"/>
        </w:rPr>
        <w:t xml:space="preserve">определять характерные особенности музыкального языка; </w:t>
      </w:r>
    </w:p>
    <w:p w:rsidR="006C13BA" w:rsidRDefault="006C13BA" w:rsidP="006C13BA">
      <w:pPr>
        <w:pStyle w:val="Default"/>
        <w:rPr>
          <w:sz w:val="23"/>
          <w:szCs w:val="23"/>
        </w:rPr>
      </w:pPr>
      <w:r>
        <w:rPr>
          <w:sz w:val="23"/>
          <w:szCs w:val="23"/>
        </w:rPr>
        <w:t xml:space="preserve">эмоционально-образно воспринимать и характеризовать музыкальные произведения; </w:t>
      </w:r>
    </w:p>
    <w:p w:rsidR="006C13BA" w:rsidRDefault="006C13BA" w:rsidP="006C13BA">
      <w:pPr>
        <w:pStyle w:val="Default"/>
        <w:rPr>
          <w:sz w:val="23"/>
          <w:szCs w:val="23"/>
        </w:rPr>
      </w:pPr>
      <w:r>
        <w:rPr>
          <w:sz w:val="23"/>
          <w:szCs w:val="23"/>
        </w:rPr>
        <w:t xml:space="preserve">анализировать произведения выдающихся композиторов прошлого и современности; </w:t>
      </w:r>
    </w:p>
    <w:p w:rsidR="006C13BA" w:rsidRDefault="006C13BA" w:rsidP="006C13BA">
      <w:pPr>
        <w:pStyle w:val="Default"/>
        <w:rPr>
          <w:sz w:val="23"/>
          <w:szCs w:val="23"/>
        </w:rPr>
      </w:pPr>
      <w:r>
        <w:rPr>
          <w:sz w:val="23"/>
          <w:szCs w:val="23"/>
        </w:rPr>
        <w:t xml:space="preserve">анализировать единство жизненного содержания и художественной формы в различных музыкальных образах; </w:t>
      </w:r>
    </w:p>
    <w:p w:rsidR="006C13BA" w:rsidRDefault="006C13BA" w:rsidP="006C13BA">
      <w:pPr>
        <w:pStyle w:val="Default"/>
        <w:rPr>
          <w:sz w:val="23"/>
          <w:szCs w:val="23"/>
        </w:rPr>
      </w:pPr>
      <w:r>
        <w:rPr>
          <w:sz w:val="23"/>
          <w:szCs w:val="23"/>
        </w:rPr>
        <w:t xml:space="preserve">творчески интерпретировать содержание музыкальных произведений; </w:t>
      </w:r>
    </w:p>
    <w:p w:rsidR="006C13BA" w:rsidRDefault="006C13BA" w:rsidP="006C13BA">
      <w:pPr>
        <w:pStyle w:val="Default"/>
        <w:rPr>
          <w:sz w:val="23"/>
          <w:szCs w:val="23"/>
        </w:rPr>
      </w:pPr>
      <w:r>
        <w:rPr>
          <w:sz w:val="23"/>
          <w:szCs w:val="23"/>
        </w:rPr>
        <w:t xml:space="preserve">выявлять особенности интерпретации одной и той же художественной идеи, сюжета в творчестве различных композиторов; </w:t>
      </w:r>
    </w:p>
    <w:p w:rsidR="006C13BA" w:rsidRDefault="006C13BA" w:rsidP="006C13BA">
      <w:pPr>
        <w:pStyle w:val="Default"/>
        <w:rPr>
          <w:sz w:val="23"/>
          <w:szCs w:val="23"/>
        </w:rPr>
      </w:pPr>
      <w:r>
        <w:rPr>
          <w:sz w:val="23"/>
          <w:szCs w:val="23"/>
        </w:rP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6C13BA" w:rsidRDefault="006C13BA" w:rsidP="006C13BA">
      <w:pPr>
        <w:pStyle w:val="Default"/>
        <w:rPr>
          <w:sz w:val="23"/>
          <w:szCs w:val="23"/>
        </w:rPr>
      </w:pPr>
      <w:r>
        <w:rPr>
          <w:sz w:val="23"/>
          <w:szCs w:val="23"/>
        </w:rPr>
        <w:t xml:space="preserve">различать интерпретацию классической музыки в современных обработках; </w:t>
      </w:r>
    </w:p>
    <w:p w:rsidR="006C13BA" w:rsidRDefault="006C13BA" w:rsidP="006C13BA">
      <w:pPr>
        <w:pStyle w:val="Default"/>
        <w:rPr>
          <w:sz w:val="23"/>
          <w:szCs w:val="23"/>
        </w:rPr>
      </w:pPr>
      <w:r>
        <w:rPr>
          <w:sz w:val="23"/>
          <w:szCs w:val="23"/>
        </w:rPr>
        <w:t xml:space="preserve">определять характерные признаки современной популярной музыки; </w:t>
      </w:r>
    </w:p>
    <w:p w:rsidR="006C13BA" w:rsidRDefault="006C13BA" w:rsidP="006C13BA">
      <w:pPr>
        <w:pStyle w:val="Default"/>
        <w:rPr>
          <w:sz w:val="23"/>
          <w:szCs w:val="23"/>
        </w:rPr>
      </w:pPr>
      <w:r>
        <w:rPr>
          <w:sz w:val="23"/>
          <w:szCs w:val="23"/>
        </w:rPr>
        <w:t xml:space="preserve">называть стили рок-музыки и ее отдельных направлений: рок-оперы, рок-н-ролла и др.; </w:t>
      </w:r>
    </w:p>
    <w:p w:rsidR="006C13BA" w:rsidRDefault="006C13BA" w:rsidP="006C13BA">
      <w:pPr>
        <w:pStyle w:val="Default"/>
        <w:rPr>
          <w:sz w:val="23"/>
          <w:szCs w:val="23"/>
        </w:rPr>
      </w:pPr>
      <w:r>
        <w:rPr>
          <w:sz w:val="23"/>
          <w:szCs w:val="23"/>
        </w:rPr>
        <w:t xml:space="preserve">анализировать творчество исполнителей авторской песни; </w:t>
      </w:r>
    </w:p>
    <w:p w:rsidR="006C13BA" w:rsidRDefault="006C13BA" w:rsidP="006C13BA">
      <w:pPr>
        <w:pStyle w:val="Default"/>
        <w:rPr>
          <w:sz w:val="23"/>
          <w:szCs w:val="23"/>
        </w:rPr>
      </w:pPr>
      <w:r>
        <w:rPr>
          <w:sz w:val="23"/>
          <w:szCs w:val="23"/>
        </w:rPr>
        <w:t xml:space="preserve">выявлять особенности взаимодействия музыки с другими видами искусства; </w:t>
      </w:r>
    </w:p>
    <w:p w:rsidR="006C13BA" w:rsidRDefault="006C13BA" w:rsidP="006C13BA">
      <w:pPr>
        <w:pStyle w:val="Default"/>
        <w:rPr>
          <w:sz w:val="23"/>
          <w:szCs w:val="23"/>
        </w:rPr>
      </w:pPr>
      <w:r>
        <w:rPr>
          <w:sz w:val="23"/>
          <w:szCs w:val="23"/>
        </w:rPr>
        <w:t xml:space="preserve">находить жанровые параллели между музыкой и другими видами искусств; </w:t>
      </w:r>
    </w:p>
    <w:p w:rsidR="006C13BA" w:rsidRDefault="006C13BA" w:rsidP="006C13BA">
      <w:pPr>
        <w:pStyle w:val="Default"/>
        <w:rPr>
          <w:sz w:val="23"/>
          <w:szCs w:val="23"/>
        </w:rPr>
      </w:pPr>
      <w:r>
        <w:rPr>
          <w:sz w:val="23"/>
          <w:szCs w:val="23"/>
        </w:rPr>
        <w:t xml:space="preserve">сравнивать интонации музыкального, живописного и литературного произведений; </w:t>
      </w:r>
    </w:p>
    <w:p w:rsidR="006C13BA" w:rsidRDefault="006C13BA" w:rsidP="006C13BA">
      <w:pPr>
        <w:pStyle w:val="Default"/>
        <w:rPr>
          <w:sz w:val="23"/>
          <w:szCs w:val="23"/>
        </w:rPr>
      </w:pPr>
      <w:r>
        <w:rPr>
          <w:sz w:val="23"/>
          <w:szCs w:val="23"/>
        </w:rPr>
        <w:t xml:space="preserve">понимать взаимодействие музыки, изобразительного искусства и литературы на основе осознания специфики языка каждого из них; </w:t>
      </w:r>
    </w:p>
    <w:p w:rsidR="006C13BA" w:rsidRDefault="006C13BA" w:rsidP="006C13BA">
      <w:pPr>
        <w:pStyle w:val="Default"/>
        <w:rPr>
          <w:sz w:val="23"/>
          <w:szCs w:val="23"/>
        </w:rPr>
      </w:pPr>
      <w:r>
        <w:rPr>
          <w:sz w:val="23"/>
          <w:szCs w:val="23"/>
        </w:rPr>
        <w:t xml:space="preserve">находить ассоциативные связи между художественными образами музыки, изобразительного искусства и литературы; </w:t>
      </w:r>
    </w:p>
    <w:p w:rsidR="006C13BA" w:rsidRDefault="006C13BA" w:rsidP="006C13BA">
      <w:pPr>
        <w:pStyle w:val="Default"/>
        <w:rPr>
          <w:sz w:val="23"/>
          <w:szCs w:val="23"/>
        </w:rPr>
      </w:pPr>
      <w:r>
        <w:rPr>
          <w:sz w:val="23"/>
          <w:szCs w:val="23"/>
        </w:rPr>
        <w:t xml:space="preserve">понимать значимость музыки в творчестве писателей и поэтов; </w:t>
      </w:r>
    </w:p>
    <w:p w:rsidR="006C13BA" w:rsidRDefault="006C13BA" w:rsidP="006C13BA">
      <w:pPr>
        <w:pStyle w:val="Default"/>
        <w:rPr>
          <w:sz w:val="23"/>
          <w:szCs w:val="23"/>
        </w:rPr>
      </w:pPr>
      <w:r>
        <w:rPr>
          <w:sz w:val="23"/>
          <w:szCs w:val="23"/>
        </w:rPr>
        <w:t xml:space="preserve">называть и определять на слух мужские (тенор, баритон, бас) и женские (сопрано, меццо-сопрано, контральто) певческие голоса; </w:t>
      </w:r>
    </w:p>
    <w:p w:rsidR="006C13BA" w:rsidRDefault="006C13BA" w:rsidP="006C13BA">
      <w:pPr>
        <w:pStyle w:val="Default"/>
        <w:rPr>
          <w:sz w:val="23"/>
          <w:szCs w:val="23"/>
        </w:rPr>
      </w:pPr>
      <w:r>
        <w:rPr>
          <w:sz w:val="23"/>
          <w:szCs w:val="23"/>
        </w:rPr>
        <w:t xml:space="preserve">определять разновидности хоровых коллективов по стилю (манере) исполнения: народные, академические; </w:t>
      </w:r>
    </w:p>
    <w:p w:rsidR="006C13BA" w:rsidRDefault="006C13BA" w:rsidP="006C13BA">
      <w:pPr>
        <w:pStyle w:val="Default"/>
        <w:rPr>
          <w:sz w:val="23"/>
          <w:szCs w:val="23"/>
        </w:rPr>
      </w:pPr>
      <w:r>
        <w:rPr>
          <w:sz w:val="23"/>
          <w:szCs w:val="23"/>
        </w:rPr>
        <w:t xml:space="preserve">владеть навыками вокально-хорового музицирования; </w:t>
      </w:r>
    </w:p>
    <w:p w:rsidR="006C13BA" w:rsidRDefault="006C13BA" w:rsidP="006C13BA">
      <w:pPr>
        <w:pStyle w:val="Default"/>
        <w:rPr>
          <w:sz w:val="23"/>
          <w:szCs w:val="23"/>
        </w:rPr>
      </w:pPr>
      <w:r>
        <w:rPr>
          <w:sz w:val="23"/>
          <w:szCs w:val="23"/>
        </w:rPr>
        <w:t xml:space="preserve">применять навыки вокально-хоровой работы при пении с музыкальным сопровождением и без сопровождения (a cappella); </w:t>
      </w:r>
    </w:p>
    <w:p w:rsidR="006C13BA" w:rsidRDefault="006C13BA" w:rsidP="006C13BA">
      <w:pPr>
        <w:pStyle w:val="Default"/>
        <w:rPr>
          <w:sz w:val="23"/>
          <w:szCs w:val="23"/>
        </w:rPr>
      </w:pPr>
      <w:r>
        <w:rPr>
          <w:sz w:val="23"/>
          <w:szCs w:val="23"/>
        </w:rPr>
        <w:t xml:space="preserve">творчески интерпретировать содержание музыкального произведения в пении; </w:t>
      </w:r>
    </w:p>
    <w:p w:rsidR="006C13BA" w:rsidRDefault="006C13BA" w:rsidP="006C13BA">
      <w:pPr>
        <w:pStyle w:val="Default"/>
        <w:rPr>
          <w:sz w:val="23"/>
          <w:szCs w:val="23"/>
        </w:rPr>
      </w:pPr>
      <w:r>
        <w:rPr>
          <w:sz w:val="23"/>
          <w:szCs w:val="23"/>
        </w:rPr>
        <w:t xml:space="preserve">участвовать в коллективной исполнительской деятельности, используя различные формы индивидуального и группового музицирования; </w:t>
      </w:r>
    </w:p>
    <w:p w:rsidR="006C13BA" w:rsidRDefault="006C13BA" w:rsidP="006C13BA">
      <w:pPr>
        <w:pStyle w:val="Default"/>
        <w:rPr>
          <w:sz w:val="23"/>
          <w:szCs w:val="23"/>
        </w:rPr>
      </w:pPr>
      <w:r>
        <w:rPr>
          <w:sz w:val="23"/>
          <w:szCs w:val="23"/>
        </w:rPr>
        <w:t xml:space="preserve">размышлять о знакомом музыкальном произведении, высказывать суждения об основной идее, о средствах и формах ее воплощения; </w:t>
      </w:r>
    </w:p>
    <w:p w:rsidR="006C13BA" w:rsidRDefault="006C13BA" w:rsidP="006C13BA">
      <w:pPr>
        <w:pStyle w:val="Default"/>
        <w:rPr>
          <w:sz w:val="23"/>
          <w:szCs w:val="23"/>
        </w:rPr>
      </w:pPr>
      <w:r>
        <w:rPr>
          <w:sz w:val="23"/>
          <w:szCs w:val="23"/>
        </w:rPr>
        <w:t xml:space="preserve">передавать свои музыкальные впечатления в устной или письменной форме; </w:t>
      </w:r>
    </w:p>
    <w:p w:rsidR="006C13BA" w:rsidRDefault="006C13BA" w:rsidP="006C13BA">
      <w:pPr>
        <w:pStyle w:val="Default"/>
        <w:rPr>
          <w:sz w:val="23"/>
          <w:szCs w:val="23"/>
        </w:rPr>
      </w:pPr>
      <w:r>
        <w:rPr>
          <w:sz w:val="23"/>
          <w:szCs w:val="23"/>
        </w:rPr>
        <w:t xml:space="preserve">проявлять творческую инициативу, участвуя в музыкально-эстетической деятельности; </w:t>
      </w:r>
    </w:p>
    <w:p w:rsidR="006C13BA" w:rsidRDefault="006C13BA" w:rsidP="006C13BA">
      <w:pPr>
        <w:pStyle w:val="Default"/>
        <w:rPr>
          <w:sz w:val="23"/>
          <w:szCs w:val="23"/>
        </w:rPr>
      </w:pPr>
      <w:r>
        <w:rPr>
          <w:sz w:val="23"/>
          <w:szCs w:val="23"/>
        </w:rPr>
        <w:t xml:space="preserve">понимать специфику музыки как вида искусства и ее значение в жизни человека и общества; </w:t>
      </w:r>
    </w:p>
    <w:p w:rsidR="006C13BA" w:rsidRDefault="006C13BA" w:rsidP="006C13BA">
      <w:pPr>
        <w:pStyle w:val="Default"/>
        <w:rPr>
          <w:sz w:val="23"/>
          <w:szCs w:val="23"/>
        </w:rPr>
      </w:pPr>
      <w:r>
        <w:rPr>
          <w:sz w:val="23"/>
          <w:szCs w:val="23"/>
        </w:rPr>
        <w:t xml:space="preserve">эмоционально проживать исторические события и судьбы защитников Отечества, воплощаемые в музыкальных произведениях; </w:t>
      </w:r>
    </w:p>
    <w:p w:rsidR="006C13BA" w:rsidRDefault="006C13BA" w:rsidP="006C13BA">
      <w:pPr>
        <w:pStyle w:val="Default"/>
        <w:rPr>
          <w:sz w:val="23"/>
          <w:szCs w:val="23"/>
        </w:rPr>
      </w:pPr>
      <w:r>
        <w:rPr>
          <w:sz w:val="23"/>
          <w:szCs w:val="23"/>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p>
    <w:p w:rsidR="006C13BA" w:rsidRDefault="006C13BA" w:rsidP="006C13BA">
      <w:pPr>
        <w:pStyle w:val="Default"/>
        <w:rPr>
          <w:sz w:val="23"/>
          <w:szCs w:val="23"/>
        </w:rPr>
      </w:pPr>
      <w:r>
        <w:rPr>
          <w:sz w:val="23"/>
          <w:szCs w:val="23"/>
        </w:rPr>
        <w:t xml:space="preserve">применять современные информационно-коммуникационные технологии для записи и воспроизведения музыки; </w:t>
      </w:r>
    </w:p>
    <w:p w:rsidR="006C13BA" w:rsidRDefault="006C13BA" w:rsidP="006C13BA">
      <w:pPr>
        <w:pStyle w:val="Default"/>
        <w:rPr>
          <w:sz w:val="23"/>
          <w:szCs w:val="23"/>
        </w:rPr>
      </w:pPr>
      <w:r>
        <w:rPr>
          <w:sz w:val="23"/>
          <w:szCs w:val="23"/>
        </w:rPr>
        <w:t xml:space="preserve">обосновывать собственные предпочтения, касающиеся музыкальных произведений различных стилей и жанров; </w:t>
      </w:r>
    </w:p>
    <w:p w:rsidR="006C13BA" w:rsidRDefault="006C13BA" w:rsidP="006C13BA">
      <w:pPr>
        <w:pStyle w:val="Default"/>
        <w:rPr>
          <w:sz w:val="23"/>
          <w:szCs w:val="23"/>
        </w:rPr>
      </w:pPr>
      <w:r>
        <w:rPr>
          <w:sz w:val="23"/>
          <w:szCs w:val="23"/>
        </w:rPr>
        <w:t xml:space="preserve">использовать знания о музыке и музыкантах, полученные на занятиях, при составлении домашней фонотеки, видеотеки; </w:t>
      </w:r>
    </w:p>
    <w:p w:rsidR="006C13BA" w:rsidRDefault="006C13BA" w:rsidP="006C13BA">
      <w:pPr>
        <w:pStyle w:val="Default"/>
        <w:rPr>
          <w:sz w:val="23"/>
          <w:szCs w:val="23"/>
        </w:rPr>
      </w:pPr>
      <w:r>
        <w:rPr>
          <w:sz w:val="23"/>
          <w:szCs w:val="23"/>
        </w:rPr>
        <w:t xml:space="preserve">использовать приобретенные знания и умения в практической деятельности и повседневной жизни (в том числе в творческой и сценической). </w:t>
      </w:r>
    </w:p>
    <w:p w:rsidR="006C13BA" w:rsidRDefault="006C13BA" w:rsidP="006C13BA">
      <w:pPr>
        <w:pStyle w:val="Default"/>
        <w:pageBreakBefore/>
        <w:rPr>
          <w:sz w:val="23"/>
          <w:szCs w:val="23"/>
        </w:rPr>
      </w:pPr>
      <w:r>
        <w:rPr>
          <w:b/>
          <w:bCs/>
          <w:i/>
          <w:iCs/>
          <w:sz w:val="23"/>
          <w:szCs w:val="23"/>
        </w:rPr>
        <w:lastRenderedPageBreak/>
        <w:t xml:space="preserve">Выпускник получит возможность научиться: </w:t>
      </w:r>
    </w:p>
    <w:p w:rsidR="006C13BA" w:rsidRPr="00E53358" w:rsidRDefault="006C13BA" w:rsidP="006C13BA">
      <w:pPr>
        <w:pStyle w:val="Default"/>
        <w:rPr>
          <w:i/>
          <w:sz w:val="23"/>
          <w:szCs w:val="23"/>
        </w:rPr>
      </w:pPr>
      <w:r w:rsidRPr="00E53358">
        <w:rPr>
          <w:i/>
          <w:sz w:val="23"/>
          <w:szCs w:val="23"/>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6C13BA" w:rsidRPr="00E53358" w:rsidRDefault="006C13BA" w:rsidP="006C13BA">
      <w:pPr>
        <w:pStyle w:val="Default"/>
        <w:rPr>
          <w:i/>
          <w:sz w:val="23"/>
          <w:szCs w:val="23"/>
        </w:rPr>
      </w:pPr>
      <w:r w:rsidRPr="00E53358">
        <w:rPr>
          <w:i/>
          <w:sz w:val="23"/>
          <w:szCs w:val="23"/>
        </w:rPr>
        <w:t xml:space="preserve">понимать особенности языка западноевропейской музыки на примере мадригала, мотета, кантаты, прелюдии, фуги, мессы, реквиема; </w:t>
      </w:r>
    </w:p>
    <w:p w:rsidR="006C13BA" w:rsidRPr="00E53358" w:rsidRDefault="006C13BA" w:rsidP="006C13BA">
      <w:pPr>
        <w:pStyle w:val="Default"/>
        <w:rPr>
          <w:i/>
          <w:sz w:val="23"/>
          <w:szCs w:val="23"/>
        </w:rPr>
      </w:pPr>
      <w:r w:rsidRPr="00E53358">
        <w:rPr>
          <w:i/>
          <w:sz w:val="23"/>
          <w:szCs w:val="23"/>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6C13BA" w:rsidRPr="00E53358" w:rsidRDefault="006C13BA" w:rsidP="006C13BA">
      <w:pPr>
        <w:pStyle w:val="Default"/>
        <w:rPr>
          <w:i/>
          <w:sz w:val="23"/>
          <w:szCs w:val="23"/>
        </w:rPr>
      </w:pPr>
      <w:r w:rsidRPr="00E53358">
        <w:rPr>
          <w:i/>
          <w:sz w:val="23"/>
          <w:szCs w:val="23"/>
        </w:rPr>
        <w:t xml:space="preserve">определять специфику духовной музыки в эпоху Средневековья; </w:t>
      </w:r>
    </w:p>
    <w:p w:rsidR="006C13BA" w:rsidRPr="00E53358" w:rsidRDefault="006C13BA" w:rsidP="006C13BA">
      <w:pPr>
        <w:pStyle w:val="Default"/>
        <w:rPr>
          <w:i/>
          <w:sz w:val="23"/>
          <w:szCs w:val="23"/>
        </w:rPr>
      </w:pPr>
      <w:r w:rsidRPr="00E53358">
        <w:rPr>
          <w:i/>
          <w:sz w:val="23"/>
          <w:szCs w:val="23"/>
        </w:rPr>
        <w:t xml:space="preserve">распознавать мелодику знаменного распева – основы древнерусской церковной музыки; </w:t>
      </w:r>
    </w:p>
    <w:p w:rsidR="006C13BA" w:rsidRPr="00E53358" w:rsidRDefault="006C13BA" w:rsidP="006C13BA">
      <w:pPr>
        <w:pStyle w:val="Default"/>
        <w:rPr>
          <w:i/>
          <w:sz w:val="23"/>
          <w:szCs w:val="23"/>
        </w:rPr>
      </w:pPr>
      <w:r w:rsidRPr="00E53358">
        <w:rPr>
          <w:i/>
          <w:sz w:val="23"/>
          <w:szCs w:val="23"/>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6C13BA" w:rsidRPr="00E53358" w:rsidRDefault="006C13BA" w:rsidP="006C13BA">
      <w:pPr>
        <w:pStyle w:val="Default"/>
        <w:rPr>
          <w:i/>
          <w:sz w:val="23"/>
          <w:szCs w:val="23"/>
        </w:rPr>
      </w:pPr>
      <w:r w:rsidRPr="00E53358">
        <w:rPr>
          <w:i/>
          <w:sz w:val="23"/>
          <w:szCs w:val="23"/>
        </w:rPr>
        <w:t xml:space="preserve">выделять признаки для установления стилевых связей в процессе изучения музыкального искусства; </w:t>
      </w:r>
    </w:p>
    <w:p w:rsidR="006C13BA" w:rsidRPr="00E53358" w:rsidRDefault="006C13BA" w:rsidP="006C13BA">
      <w:pPr>
        <w:pStyle w:val="Default"/>
        <w:rPr>
          <w:i/>
          <w:sz w:val="23"/>
          <w:szCs w:val="23"/>
        </w:rPr>
      </w:pPr>
      <w:r w:rsidRPr="00E53358">
        <w:rPr>
          <w:i/>
          <w:sz w:val="23"/>
          <w:szCs w:val="23"/>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6C13BA" w:rsidRPr="00E53358" w:rsidRDefault="006C13BA" w:rsidP="006C13BA">
      <w:pPr>
        <w:pStyle w:val="Default"/>
        <w:rPr>
          <w:i/>
          <w:sz w:val="23"/>
          <w:szCs w:val="23"/>
        </w:rPr>
      </w:pPr>
      <w:r w:rsidRPr="00E53358">
        <w:rPr>
          <w:i/>
          <w:sz w:val="23"/>
          <w:szCs w:val="23"/>
        </w:rPr>
        <w:t xml:space="preserve">исполнять свою партию в хоре в простейших двухголосных произведениях, в том числе с ориентацией на нотную запись; </w:t>
      </w:r>
    </w:p>
    <w:p w:rsidR="006C13BA" w:rsidRPr="00E53358" w:rsidRDefault="006C13BA" w:rsidP="006C13BA">
      <w:pPr>
        <w:pStyle w:val="Default"/>
        <w:rPr>
          <w:i/>
          <w:sz w:val="23"/>
          <w:szCs w:val="23"/>
        </w:rPr>
      </w:pPr>
      <w:r w:rsidRPr="00E53358">
        <w:rPr>
          <w:i/>
          <w:sz w:val="23"/>
          <w:szCs w:val="23"/>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6C13BA" w:rsidRDefault="006C13BA" w:rsidP="006C13BA">
      <w:pPr>
        <w:pStyle w:val="Default"/>
        <w:rPr>
          <w:sz w:val="23"/>
          <w:szCs w:val="23"/>
        </w:rPr>
      </w:pPr>
      <w:r>
        <w:rPr>
          <w:b/>
          <w:bCs/>
          <w:sz w:val="23"/>
          <w:szCs w:val="23"/>
        </w:rPr>
        <w:t xml:space="preserve">1.2.5.15.Технология </w:t>
      </w:r>
    </w:p>
    <w:p w:rsidR="006C13BA" w:rsidRDefault="006C13BA" w:rsidP="006C13BA">
      <w:pPr>
        <w:pStyle w:val="Default"/>
        <w:rPr>
          <w:sz w:val="23"/>
          <w:szCs w:val="23"/>
        </w:rPr>
      </w:pPr>
      <w:r>
        <w:rPr>
          <w:sz w:val="23"/>
          <w:szCs w:val="23"/>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C13BA" w:rsidRDefault="006C13BA" w:rsidP="006C13BA">
      <w:pPr>
        <w:pStyle w:val="Default"/>
        <w:rPr>
          <w:sz w:val="23"/>
          <w:szCs w:val="23"/>
        </w:rPr>
      </w:pPr>
      <w:r>
        <w:rPr>
          <w:sz w:val="23"/>
          <w:szCs w:val="23"/>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6C13BA" w:rsidRDefault="006C13BA" w:rsidP="006C13BA">
      <w:pPr>
        <w:pStyle w:val="Default"/>
        <w:rPr>
          <w:sz w:val="23"/>
          <w:szCs w:val="23"/>
        </w:rPr>
      </w:pPr>
      <w:r>
        <w:rPr>
          <w:sz w:val="23"/>
          <w:szCs w:val="23"/>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C13BA" w:rsidRDefault="006C13BA" w:rsidP="006C13BA">
      <w:pPr>
        <w:pStyle w:val="Default"/>
        <w:rPr>
          <w:sz w:val="23"/>
          <w:szCs w:val="23"/>
        </w:rPr>
      </w:pPr>
      <w:r>
        <w:rPr>
          <w:sz w:val="23"/>
          <w:szCs w:val="23"/>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C13BA" w:rsidRDefault="006C13BA" w:rsidP="006C13BA">
      <w:pPr>
        <w:pStyle w:val="Default"/>
        <w:rPr>
          <w:sz w:val="23"/>
          <w:szCs w:val="23"/>
        </w:rPr>
      </w:pPr>
      <w:r>
        <w:rPr>
          <w:sz w:val="23"/>
          <w:szCs w:val="23"/>
        </w:rPr>
        <w:t xml:space="preserve">формирование умений устанавливать взаимосвязь знаний по разным учебным предметам для решения прикладных учебных задач; </w:t>
      </w:r>
    </w:p>
    <w:p w:rsidR="006C13BA" w:rsidRDefault="006C13BA" w:rsidP="006C13BA">
      <w:pPr>
        <w:pStyle w:val="Default"/>
        <w:rPr>
          <w:sz w:val="23"/>
          <w:szCs w:val="23"/>
        </w:rPr>
      </w:pPr>
      <w:r>
        <w:rPr>
          <w:sz w:val="23"/>
          <w:szCs w:val="23"/>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6C13BA" w:rsidRDefault="006C13BA" w:rsidP="006C13BA">
      <w:pPr>
        <w:pStyle w:val="Default"/>
        <w:rPr>
          <w:sz w:val="23"/>
          <w:szCs w:val="23"/>
        </w:rPr>
      </w:pPr>
      <w:r>
        <w:rPr>
          <w:sz w:val="23"/>
          <w:szCs w:val="23"/>
        </w:rPr>
        <w:t xml:space="preserve">формирование представлений о мире профессий, связанных с изучаемыми технологиями, их востребованности на рынке труда. </w:t>
      </w:r>
    </w:p>
    <w:p w:rsidR="006C13BA" w:rsidRDefault="006C13BA" w:rsidP="006C13BA">
      <w:pPr>
        <w:pStyle w:val="Default"/>
        <w:rPr>
          <w:sz w:val="23"/>
          <w:szCs w:val="23"/>
        </w:rPr>
      </w:pPr>
      <w:r>
        <w:rPr>
          <w:sz w:val="23"/>
          <w:szCs w:val="23"/>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6C13BA" w:rsidRDefault="006C13BA" w:rsidP="006C13BA">
      <w:pPr>
        <w:pStyle w:val="Default"/>
        <w:rPr>
          <w:sz w:val="23"/>
          <w:szCs w:val="23"/>
        </w:rPr>
      </w:pPr>
      <w:r>
        <w:rPr>
          <w:sz w:val="23"/>
          <w:szCs w:val="23"/>
        </w:rPr>
        <w:t xml:space="preserve">Результаты, заявленные образовательной программой «Технология» по блокам содержания </w:t>
      </w:r>
    </w:p>
    <w:p w:rsidR="006C13BA" w:rsidRDefault="006C13BA" w:rsidP="006C13BA">
      <w:pPr>
        <w:pStyle w:val="Default"/>
        <w:rPr>
          <w:sz w:val="23"/>
          <w:szCs w:val="23"/>
        </w:rPr>
      </w:pPr>
      <w:r>
        <w:rPr>
          <w:b/>
          <w:bCs/>
          <w:sz w:val="23"/>
          <w:szCs w:val="23"/>
        </w:rPr>
        <w:t xml:space="preserve">Современные материальные, информационные и гуманитарные технологии и перспективы их развития </w:t>
      </w:r>
    </w:p>
    <w:p w:rsidR="006C13BA" w:rsidRDefault="006C13BA" w:rsidP="006C13BA">
      <w:pPr>
        <w:pStyle w:val="Default"/>
        <w:rPr>
          <w:sz w:val="23"/>
          <w:szCs w:val="23"/>
        </w:rPr>
      </w:pPr>
      <w:r>
        <w:rPr>
          <w:b/>
          <w:bCs/>
          <w:i/>
          <w:iCs/>
          <w:sz w:val="23"/>
          <w:szCs w:val="23"/>
        </w:rPr>
        <w:t xml:space="preserve">Выпускник научится: </w:t>
      </w:r>
    </w:p>
    <w:p w:rsidR="006C13BA" w:rsidRDefault="006C13BA" w:rsidP="006C13BA">
      <w:pPr>
        <w:pStyle w:val="Default"/>
        <w:rPr>
          <w:sz w:val="23"/>
          <w:szCs w:val="23"/>
        </w:rPr>
      </w:pPr>
      <w:r>
        <w:rPr>
          <w:sz w:val="23"/>
          <w:szCs w:val="23"/>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6C13BA" w:rsidRDefault="006C13BA" w:rsidP="006C13BA">
      <w:pPr>
        <w:pStyle w:val="Default"/>
        <w:pageBreakBefore/>
        <w:rPr>
          <w:sz w:val="23"/>
          <w:szCs w:val="23"/>
        </w:rPr>
      </w:pPr>
      <w:r>
        <w:rPr>
          <w:sz w:val="23"/>
          <w:szCs w:val="23"/>
        </w:rPr>
        <w:lastRenderedPageBreak/>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6C13BA" w:rsidRDefault="006C13BA" w:rsidP="006C13BA">
      <w:pPr>
        <w:pStyle w:val="Default"/>
        <w:rPr>
          <w:sz w:val="23"/>
          <w:szCs w:val="23"/>
        </w:rPr>
      </w:pPr>
      <w:r>
        <w:rPr>
          <w:sz w:val="23"/>
          <w:szCs w:val="23"/>
        </w:rPr>
        <w:t xml:space="preserve">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6C13BA" w:rsidRDefault="006C13BA" w:rsidP="006C13BA">
      <w:pPr>
        <w:pStyle w:val="Default"/>
        <w:rPr>
          <w:sz w:val="23"/>
          <w:szCs w:val="23"/>
        </w:rPr>
      </w:pPr>
      <w:r>
        <w:rPr>
          <w:sz w:val="23"/>
          <w:szCs w:val="23"/>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6C13BA" w:rsidRPr="00E53358" w:rsidRDefault="006C13BA" w:rsidP="00E53358">
      <w:pPr>
        <w:pStyle w:val="Default"/>
        <w:tabs>
          <w:tab w:val="left" w:pos="8100"/>
        </w:tabs>
        <w:rPr>
          <w:i/>
          <w:sz w:val="23"/>
          <w:szCs w:val="23"/>
        </w:rPr>
      </w:pPr>
      <w:r w:rsidRPr="00E53358">
        <w:rPr>
          <w:b/>
          <w:bCs/>
          <w:iCs/>
          <w:sz w:val="23"/>
          <w:szCs w:val="23"/>
        </w:rPr>
        <w:t xml:space="preserve">Выпускник получит возможность научиться: </w:t>
      </w:r>
      <w:r w:rsidR="00E53358" w:rsidRPr="00E53358">
        <w:rPr>
          <w:b/>
          <w:bCs/>
          <w:i/>
          <w:iCs/>
          <w:sz w:val="23"/>
          <w:szCs w:val="23"/>
        </w:rPr>
        <w:tab/>
      </w:r>
    </w:p>
    <w:p w:rsidR="006C13BA" w:rsidRPr="00E53358" w:rsidRDefault="006C13BA" w:rsidP="006C13BA">
      <w:pPr>
        <w:pStyle w:val="Default"/>
        <w:rPr>
          <w:i/>
          <w:sz w:val="23"/>
          <w:szCs w:val="23"/>
        </w:rPr>
      </w:pPr>
      <w:r w:rsidRPr="00E53358">
        <w:rPr>
          <w:i/>
          <w:sz w:val="23"/>
          <w:szCs w:val="23"/>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6C13BA" w:rsidRDefault="006C13BA" w:rsidP="006C13BA">
      <w:pPr>
        <w:pStyle w:val="Default"/>
        <w:rPr>
          <w:sz w:val="23"/>
          <w:szCs w:val="23"/>
        </w:rPr>
      </w:pPr>
      <w:r>
        <w:rPr>
          <w:b/>
          <w:bCs/>
          <w:sz w:val="23"/>
          <w:szCs w:val="23"/>
        </w:rPr>
        <w:t xml:space="preserve">Формирование технологической культуры и проектно-технологического мышления обучающихся </w:t>
      </w:r>
    </w:p>
    <w:p w:rsidR="006C13BA" w:rsidRDefault="006C13BA" w:rsidP="006C13BA">
      <w:pPr>
        <w:pStyle w:val="Default"/>
        <w:rPr>
          <w:sz w:val="23"/>
          <w:szCs w:val="23"/>
        </w:rPr>
      </w:pPr>
      <w:r>
        <w:rPr>
          <w:b/>
          <w:bCs/>
          <w:i/>
          <w:iCs/>
          <w:sz w:val="23"/>
          <w:szCs w:val="23"/>
        </w:rPr>
        <w:t xml:space="preserve">Выпускник научится: </w:t>
      </w:r>
    </w:p>
    <w:p w:rsidR="006C13BA" w:rsidRDefault="006C13BA" w:rsidP="006C13BA">
      <w:pPr>
        <w:pStyle w:val="Default"/>
        <w:rPr>
          <w:sz w:val="23"/>
          <w:szCs w:val="23"/>
        </w:rPr>
      </w:pPr>
      <w:r>
        <w:rPr>
          <w:sz w:val="23"/>
          <w:szCs w:val="23"/>
        </w:rPr>
        <w:t xml:space="preserve">следовать технологии, в том числе в процессе изготовления субъективно нового продукта; </w:t>
      </w:r>
    </w:p>
    <w:p w:rsidR="006C13BA" w:rsidRDefault="006C13BA" w:rsidP="006C13BA">
      <w:pPr>
        <w:pStyle w:val="Default"/>
        <w:rPr>
          <w:sz w:val="23"/>
          <w:szCs w:val="23"/>
        </w:rPr>
      </w:pPr>
      <w:r>
        <w:rPr>
          <w:sz w:val="23"/>
          <w:szCs w:val="23"/>
        </w:rPr>
        <w:t xml:space="preserve">оценивать условия применимости технологии в том числе с позиций экологической защищенности; </w:t>
      </w:r>
    </w:p>
    <w:p w:rsidR="006C13BA" w:rsidRDefault="006C13BA" w:rsidP="006C13BA">
      <w:pPr>
        <w:pStyle w:val="Default"/>
        <w:rPr>
          <w:sz w:val="23"/>
          <w:szCs w:val="23"/>
        </w:rPr>
      </w:pPr>
      <w:r>
        <w:rPr>
          <w:sz w:val="23"/>
          <w:szCs w:val="23"/>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6C13BA" w:rsidRDefault="006C13BA" w:rsidP="006C13BA">
      <w:pPr>
        <w:pStyle w:val="Default"/>
        <w:rPr>
          <w:sz w:val="23"/>
          <w:szCs w:val="23"/>
        </w:rPr>
      </w:pPr>
      <w:r>
        <w:rPr>
          <w:sz w:val="23"/>
          <w:szCs w:val="23"/>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6C13BA" w:rsidRDefault="006C13BA" w:rsidP="006C13BA">
      <w:pPr>
        <w:pStyle w:val="Default"/>
        <w:rPr>
          <w:sz w:val="23"/>
          <w:szCs w:val="23"/>
        </w:rPr>
      </w:pPr>
      <w:r>
        <w:rPr>
          <w:sz w:val="23"/>
          <w:szCs w:val="23"/>
        </w:rPr>
        <w:t xml:space="preserve">проводить оценку и испытание полученного продукта; </w:t>
      </w:r>
    </w:p>
    <w:p w:rsidR="006C13BA" w:rsidRDefault="006C13BA" w:rsidP="006C13BA">
      <w:pPr>
        <w:pStyle w:val="Default"/>
        <w:rPr>
          <w:sz w:val="23"/>
          <w:szCs w:val="23"/>
        </w:rPr>
      </w:pPr>
      <w:r>
        <w:rPr>
          <w:sz w:val="23"/>
          <w:szCs w:val="23"/>
        </w:rPr>
        <w:t xml:space="preserve">проводить анализ потребностей в тех или иных материальных или информационных продуктах; </w:t>
      </w:r>
    </w:p>
    <w:p w:rsidR="006C13BA" w:rsidRDefault="006C13BA" w:rsidP="006C13BA">
      <w:pPr>
        <w:pStyle w:val="Default"/>
        <w:rPr>
          <w:sz w:val="23"/>
          <w:szCs w:val="23"/>
        </w:rPr>
      </w:pPr>
      <w:r>
        <w:rPr>
          <w:sz w:val="23"/>
          <w:szCs w:val="23"/>
        </w:rPr>
        <w:t xml:space="preserve">описывать технологическое решение с помощью текста, рисунков, графического изображения; </w:t>
      </w:r>
    </w:p>
    <w:p w:rsidR="006C13BA" w:rsidRDefault="006C13BA" w:rsidP="006C13BA">
      <w:pPr>
        <w:pStyle w:val="Default"/>
        <w:rPr>
          <w:sz w:val="23"/>
          <w:szCs w:val="23"/>
        </w:rPr>
      </w:pPr>
      <w:r>
        <w:rPr>
          <w:sz w:val="23"/>
          <w:szCs w:val="23"/>
        </w:rPr>
        <w:t xml:space="preserve">анализировать возможные технологические решения, определять их достоинства и недостатки в контексте заданной ситуации; </w:t>
      </w:r>
    </w:p>
    <w:p w:rsidR="006C13BA" w:rsidRDefault="006C13BA" w:rsidP="006C13BA">
      <w:pPr>
        <w:pStyle w:val="Default"/>
        <w:rPr>
          <w:sz w:val="23"/>
          <w:szCs w:val="23"/>
        </w:rPr>
      </w:pPr>
      <w:r>
        <w:rPr>
          <w:sz w:val="23"/>
          <w:szCs w:val="23"/>
        </w:rPr>
        <w:t xml:space="preserve">проводить и анализировать разработку и / или реализацию прикладных проектов, предполагающих: </w:t>
      </w:r>
    </w:p>
    <w:p w:rsidR="006C13BA" w:rsidRDefault="006C13BA" w:rsidP="006C13BA">
      <w:pPr>
        <w:pStyle w:val="Default"/>
        <w:rPr>
          <w:sz w:val="23"/>
          <w:szCs w:val="23"/>
        </w:rPr>
      </w:pPr>
      <w:r>
        <w:rPr>
          <w:sz w:val="23"/>
          <w:szCs w:val="23"/>
        </w:rP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6C13BA" w:rsidRDefault="006C13BA" w:rsidP="006C13BA">
      <w:pPr>
        <w:pStyle w:val="Default"/>
        <w:rPr>
          <w:sz w:val="23"/>
          <w:szCs w:val="23"/>
        </w:rPr>
      </w:pPr>
      <w:r>
        <w:rPr>
          <w:sz w:val="23"/>
          <w:szCs w:val="23"/>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6C13BA" w:rsidRDefault="006C13BA" w:rsidP="006C13BA">
      <w:pPr>
        <w:pStyle w:val="Default"/>
        <w:rPr>
          <w:sz w:val="23"/>
          <w:szCs w:val="23"/>
        </w:rPr>
      </w:pPr>
      <w:r>
        <w:rPr>
          <w:sz w:val="23"/>
          <w:szCs w:val="23"/>
        </w:rPr>
        <w:t xml:space="preserve">определение характеристик и разработку материального продукта, включая его моделирование в информационной среде (конструкторе); </w:t>
      </w:r>
    </w:p>
    <w:p w:rsidR="006C13BA" w:rsidRDefault="006C13BA" w:rsidP="006C13BA">
      <w:pPr>
        <w:pStyle w:val="Default"/>
        <w:rPr>
          <w:sz w:val="23"/>
          <w:szCs w:val="23"/>
        </w:rPr>
      </w:pPr>
      <w:r>
        <w:rPr>
          <w:sz w:val="23"/>
          <w:szCs w:val="23"/>
        </w:rPr>
        <w:t xml:space="preserve">встраивание созданного информационного продукта в заданную оболочку; </w:t>
      </w:r>
    </w:p>
    <w:p w:rsidR="006C13BA" w:rsidRDefault="006C13BA" w:rsidP="006C13BA">
      <w:pPr>
        <w:pStyle w:val="Default"/>
        <w:rPr>
          <w:sz w:val="23"/>
          <w:szCs w:val="23"/>
        </w:rPr>
      </w:pPr>
      <w:r>
        <w:rPr>
          <w:sz w:val="23"/>
          <w:szCs w:val="23"/>
        </w:rPr>
        <w:t xml:space="preserve">изготовление информационного продукта по заданному алгоритму в заданной оболочке; </w:t>
      </w:r>
    </w:p>
    <w:p w:rsidR="006C13BA" w:rsidRDefault="006C13BA" w:rsidP="006C13BA">
      <w:pPr>
        <w:pStyle w:val="Default"/>
        <w:rPr>
          <w:sz w:val="23"/>
          <w:szCs w:val="23"/>
        </w:rPr>
      </w:pPr>
      <w:r>
        <w:rPr>
          <w:sz w:val="23"/>
          <w:szCs w:val="23"/>
        </w:rPr>
        <w:t xml:space="preserve">проводить и анализировать разработку и / или реализацию технологических проектов, предполагающих: </w:t>
      </w:r>
    </w:p>
    <w:p w:rsidR="006C13BA" w:rsidRDefault="006C13BA" w:rsidP="006C13BA">
      <w:pPr>
        <w:pStyle w:val="Default"/>
        <w:rPr>
          <w:sz w:val="23"/>
          <w:szCs w:val="23"/>
        </w:rPr>
      </w:pPr>
      <w:r>
        <w:rPr>
          <w:sz w:val="23"/>
          <w:szCs w:val="23"/>
        </w:rPr>
        <w:t xml:space="preserve">оптимизацию заданного способа (технологии) получения требующегося материального продукта (после его применения в собственной практике); </w:t>
      </w:r>
    </w:p>
    <w:p w:rsidR="006C13BA" w:rsidRDefault="006C13BA" w:rsidP="00E53358">
      <w:pPr>
        <w:pStyle w:val="Default"/>
        <w:rPr>
          <w:sz w:val="23"/>
          <w:szCs w:val="23"/>
        </w:rPr>
      </w:pPr>
      <w:r>
        <w:rPr>
          <w:sz w:val="23"/>
          <w:szCs w:val="23"/>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6C13BA" w:rsidRDefault="006C13BA" w:rsidP="006C13BA">
      <w:pPr>
        <w:pStyle w:val="Default"/>
        <w:rPr>
          <w:sz w:val="23"/>
          <w:szCs w:val="23"/>
        </w:rPr>
      </w:pPr>
      <w:r>
        <w:rPr>
          <w:sz w:val="23"/>
          <w:szCs w:val="23"/>
        </w:rP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6C13BA" w:rsidRDefault="006C13BA" w:rsidP="006C13BA">
      <w:pPr>
        <w:pStyle w:val="Default"/>
        <w:rPr>
          <w:sz w:val="23"/>
          <w:szCs w:val="23"/>
        </w:rPr>
      </w:pPr>
      <w:r>
        <w:rPr>
          <w:sz w:val="23"/>
          <w:szCs w:val="23"/>
        </w:rPr>
        <w:t xml:space="preserve">проводить и анализировать разработку и / или реализацию проектов, предполагающих: </w:t>
      </w:r>
    </w:p>
    <w:p w:rsidR="006C13BA" w:rsidRDefault="006C13BA" w:rsidP="006C13BA">
      <w:pPr>
        <w:pStyle w:val="Default"/>
        <w:rPr>
          <w:sz w:val="23"/>
          <w:szCs w:val="23"/>
        </w:rPr>
      </w:pPr>
      <w:r>
        <w:rPr>
          <w:sz w:val="23"/>
          <w:szCs w:val="23"/>
        </w:rP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6C13BA" w:rsidRDefault="006C13BA" w:rsidP="006C13BA">
      <w:pPr>
        <w:pStyle w:val="Default"/>
        <w:rPr>
          <w:sz w:val="23"/>
          <w:szCs w:val="23"/>
        </w:rPr>
      </w:pPr>
      <w:r>
        <w:rPr>
          <w:sz w:val="23"/>
          <w:szCs w:val="23"/>
        </w:rPr>
        <w:t xml:space="preserve">планирование (разработку) материального продукта на основе самостоятельно проведенных исследований потребительских интересов; </w:t>
      </w:r>
    </w:p>
    <w:p w:rsidR="006C13BA" w:rsidRDefault="006C13BA" w:rsidP="006C13BA">
      <w:pPr>
        <w:pStyle w:val="Default"/>
        <w:rPr>
          <w:sz w:val="23"/>
          <w:szCs w:val="23"/>
        </w:rPr>
      </w:pPr>
      <w:r>
        <w:rPr>
          <w:sz w:val="23"/>
          <w:szCs w:val="23"/>
        </w:rPr>
        <w:t xml:space="preserve">разработку плана продвижения продукта; </w:t>
      </w:r>
    </w:p>
    <w:p w:rsidR="006C13BA" w:rsidRDefault="006C13BA" w:rsidP="006C13BA">
      <w:pPr>
        <w:pStyle w:val="Default"/>
        <w:rPr>
          <w:sz w:val="23"/>
          <w:szCs w:val="23"/>
        </w:rPr>
      </w:pPr>
      <w:r>
        <w:rPr>
          <w:sz w:val="23"/>
          <w:szCs w:val="23"/>
        </w:rPr>
        <w:lastRenderedPageBreak/>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6C13BA" w:rsidRPr="00E53358" w:rsidRDefault="006C13BA" w:rsidP="006C13BA">
      <w:pPr>
        <w:pStyle w:val="Default"/>
        <w:rPr>
          <w:b/>
          <w:sz w:val="23"/>
          <w:szCs w:val="23"/>
        </w:rPr>
      </w:pPr>
      <w:r w:rsidRPr="00E53358">
        <w:rPr>
          <w:b/>
          <w:i/>
          <w:iCs/>
          <w:sz w:val="23"/>
          <w:szCs w:val="23"/>
        </w:rPr>
        <w:t xml:space="preserve">Выпускник получит возможность научиться: </w:t>
      </w:r>
    </w:p>
    <w:p w:rsidR="006C13BA" w:rsidRPr="00E53358" w:rsidRDefault="006C13BA" w:rsidP="006C13BA">
      <w:pPr>
        <w:pStyle w:val="Default"/>
        <w:rPr>
          <w:i/>
          <w:sz w:val="23"/>
          <w:szCs w:val="23"/>
        </w:rPr>
      </w:pPr>
      <w:r w:rsidRPr="00E53358">
        <w:rPr>
          <w:i/>
          <w:sz w:val="23"/>
          <w:szCs w:val="23"/>
        </w:rPr>
        <w:t xml:space="preserve">выявлять и формулировать проблему, требующую технологического решения; </w:t>
      </w:r>
    </w:p>
    <w:p w:rsidR="006C13BA" w:rsidRPr="00E53358" w:rsidRDefault="006C13BA" w:rsidP="006C13BA">
      <w:pPr>
        <w:pStyle w:val="Default"/>
        <w:rPr>
          <w:i/>
          <w:sz w:val="23"/>
          <w:szCs w:val="23"/>
        </w:rPr>
      </w:pPr>
      <w:r w:rsidRPr="00E53358">
        <w:rPr>
          <w:i/>
          <w:sz w:val="23"/>
          <w:szCs w:val="23"/>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6C13BA" w:rsidRPr="00E53358" w:rsidRDefault="006C13BA" w:rsidP="006C13BA">
      <w:pPr>
        <w:pStyle w:val="Default"/>
        <w:rPr>
          <w:i/>
          <w:sz w:val="23"/>
          <w:szCs w:val="23"/>
        </w:rPr>
      </w:pPr>
      <w:r w:rsidRPr="00E53358">
        <w:rPr>
          <w:i/>
          <w:sz w:val="23"/>
          <w:szCs w:val="23"/>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6C13BA" w:rsidRPr="00E53358" w:rsidRDefault="006C13BA" w:rsidP="006C13BA">
      <w:pPr>
        <w:pStyle w:val="Default"/>
        <w:rPr>
          <w:i/>
          <w:sz w:val="23"/>
          <w:szCs w:val="23"/>
        </w:rPr>
      </w:pPr>
      <w:r w:rsidRPr="00E53358">
        <w:rPr>
          <w:i/>
          <w:sz w:val="23"/>
          <w:szCs w:val="23"/>
        </w:rPr>
        <w:t xml:space="preserve">оценивать коммерческий потенциал продукта и / или технологии. </w:t>
      </w:r>
    </w:p>
    <w:p w:rsidR="006C13BA" w:rsidRDefault="006C13BA" w:rsidP="006C13BA">
      <w:pPr>
        <w:pStyle w:val="Default"/>
        <w:rPr>
          <w:sz w:val="23"/>
          <w:szCs w:val="23"/>
        </w:rPr>
      </w:pPr>
      <w:r>
        <w:rPr>
          <w:b/>
          <w:bCs/>
          <w:sz w:val="23"/>
          <w:szCs w:val="23"/>
        </w:rPr>
        <w:t xml:space="preserve">Построение образовательных траекторий и планов в области профессионального самоопределения </w:t>
      </w:r>
    </w:p>
    <w:p w:rsidR="006C13BA" w:rsidRDefault="006C13BA" w:rsidP="006C13BA">
      <w:pPr>
        <w:pStyle w:val="Default"/>
        <w:rPr>
          <w:sz w:val="23"/>
          <w:szCs w:val="23"/>
        </w:rPr>
      </w:pPr>
      <w:r>
        <w:rPr>
          <w:b/>
          <w:bCs/>
          <w:i/>
          <w:iCs/>
          <w:sz w:val="23"/>
          <w:szCs w:val="23"/>
        </w:rPr>
        <w:t xml:space="preserve">Выпускник научится: </w:t>
      </w:r>
    </w:p>
    <w:p w:rsidR="006C13BA" w:rsidRDefault="006C13BA" w:rsidP="006C13BA">
      <w:pPr>
        <w:pStyle w:val="Default"/>
        <w:rPr>
          <w:sz w:val="23"/>
          <w:szCs w:val="23"/>
        </w:rPr>
      </w:pPr>
      <w:r>
        <w:rPr>
          <w:sz w:val="23"/>
          <w:szCs w:val="23"/>
        </w:rPr>
        <w:t xml:space="preserve">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6C13BA" w:rsidRDefault="006C13BA" w:rsidP="006C13BA">
      <w:pPr>
        <w:pStyle w:val="Default"/>
        <w:rPr>
          <w:sz w:val="23"/>
          <w:szCs w:val="23"/>
        </w:rPr>
      </w:pPr>
      <w:r>
        <w:rPr>
          <w:sz w:val="23"/>
          <w:szCs w:val="23"/>
        </w:rPr>
        <w:t xml:space="preserve">характеризовать ситуацию на региональном рынке труда, называет тенденции ее развития, </w:t>
      </w:r>
    </w:p>
    <w:p w:rsidR="006C13BA" w:rsidRDefault="006C13BA" w:rsidP="006C13BA">
      <w:pPr>
        <w:pStyle w:val="Default"/>
        <w:rPr>
          <w:sz w:val="23"/>
          <w:szCs w:val="23"/>
        </w:rPr>
      </w:pPr>
      <w:r>
        <w:rPr>
          <w:sz w:val="23"/>
          <w:szCs w:val="23"/>
        </w:rPr>
        <w:t xml:space="preserve">разъяснтьяет социальное значение групп профессий, востребованных на региональном рынке труда, </w:t>
      </w:r>
    </w:p>
    <w:p w:rsidR="006C13BA" w:rsidRDefault="006C13BA" w:rsidP="006C13BA">
      <w:pPr>
        <w:pStyle w:val="Default"/>
        <w:rPr>
          <w:sz w:val="23"/>
          <w:szCs w:val="23"/>
        </w:rPr>
      </w:pPr>
      <w:r>
        <w:rPr>
          <w:sz w:val="23"/>
          <w:szCs w:val="23"/>
        </w:rPr>
        <w:t xml:space="preserve">характеризовать группы предприятий региона проживания, </w:t>
      </w:r>
    </w:p>
    <w:p w:rsidR="006C13BA" w:rsidRDefault="006C13BA" w:rsidP="006C13BA">
      <w:pPr>
        <w:pStyle w:val="Default"/>
        <w:rPr>
          <w:sz w:val="23"/>
          <w:szCs w:val="23"/>
        </w:rPr>
      </w:pPr>
      <w:r>
        <w:rPr>
          <w:sz w:val="23"/>
          <w:szCs w:val="23"/>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6C13BA" w:rsidRDefault="006C13BA" w:rsidP="006C13BA">
      <w:pPr>
        <w:pStyle w:val="Default"/>
        <w:rPr>
          <w:sz w:val="23"/>
          <w:szCs w:val="23"/>
        </w:rPr>
      </w:pPr>
      <w:r>
        <w:rPr>
          <w:sz w:val="23"/>
          <w:szCs w:val="23"/>
        </w:rPr>
        <w:t xml:space="preserve">анализировать свои мотивы и причины принятия тех или иных решений, </w:t>
      </w:r>
    </w:p>
    <w:p w:rsidR="006C13BA" w:rsidRDefault="006C13BA" w:rsidP="006C13BA">
      <w:pPr>
        <w:pStyle w:val="Default"/>
        <w:rPr>
          <w:sz w:val="23"/>
          <w:szCs w:val="23"/>
        </w:rPr>
      </w:pPr>
      <w:r>
        <w:rPr>
          <w:sz w:val="23"/>
          <w:szCs w:val="23"/>
        </w:rPr>
        <w:t xml:space="preserve">анализировать результаты и последствия своих решений, связанных с выбором и реализацией образовательной траектории, </w:t>
      </w:r>
    </w:p>
    <w:p w:rsidR="006C13BA" w:rsidRDefault="006C13BA" w:rsidP="006C13BA">
      <w:pPr>
        <w:pStyle w:val="Default"/>
        <w:rPr>
          <w:sz w:val="23"/>
          <w:szCs w:val="23"/>
        </w:rPr>
      </w:pPr>
      <w:r>
        <w:rPr>
          <w:sz w:val="23"/>
          <w:szCs w:val="23"/>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6C13BA" w:rsidRDefault="006C13BA" w:rsidP="006C13BA">
      <w:pPr>
        <w:pStyle w:val="Default"/>
        <w:rPr>
          <w:sz w:val="23"/>
          <w:szCs w:val="23"/>
        </w:rPr>
      </w:pPr>
      <w:r>
        <w:rPr>
          <w:sz w:val="23"/>
          <w:szCs w:val="23"/>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6C13BA" w:rsidRDefault="006C13BA" w:rsidP="006C13BA">
      <w:pPr>
        <w:pStyle w:val="Default"/>
        <w:rPr>
          <w:sz w:val="23"/>
          <w:szCs w:val="23"/>
        </w:rPr>
      </w:pPr>
      <w:r>
        <w:rPr>
          <w:sz w:val="23"/>
          <w:szCs w:val="23"/>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6C13BA" w:rsidRDefault="006C13BA" w:rsidP="006C13BA">
      <w:pPr>
        <w:pStyle w:val="Default"/>
        <w:rPr>
          <w:sz w:val="23"/>
          <w:szCs w:val="23"/>
        </w:rPr>
      </w:pPr>
      <w:r>
        <w:rPr>
          <w:b/>
          <w:bCs/>
          <w:i/>
          <w:iCs/>
          <w:sz w:val="23"/>
          <w:szCs w:val="23"/>
        </w:rPr>
        <w:t xml:space="preserve">Выпускник получит возможность научиться: </w:t>
      </w:r>
    </w:p>
    <w:p w:rsidR="006C13BA" w:rsidRPr="00E53358" w:rsidRDefault="006C13BA" w:rsidP="006C13BA">
      <w:pPr>
        <w:pStyle w:val="Default"/>
        <w:rPr>
          <w:i/>
          <w:sz w:val="23"/>
          <w:szCs w:val="23"/>
        </w:rPr>
      </w:pPr>
      <w:r w:rsidRPr="00E53358">
        <w:rPr>
          <w:i/>
          <w:sz w:val="23"/>
          <w:szCs w:val="23"/>
        </w:rPr>
        <w:t xml:space="preserve">предлагать альтернативные варианты траекторий профессионального образования для занятия заданных должностей; </w:t>
      </w:r>
    </w:p>
    <w:p w:rsidR="006C13BA" w:rsidRDefault="006C13BA" w:rsidP="00E53358">
      <w:pPr>
        <w:pStyle w:val="Default"/>
        <w:rPr>
          <w:sz w:val="23"/>
          <w:szCs w:val="23"/>
        </w:rPr>
      </w:pPr>
      <w:r w:rsidRPr="00E53358">
        <w:rPr>
          <w:i/>
          <w:sz w:val="23"/>
          <w:szCs w:val="23"/>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sz w:val="23"/>
          <w:szCs w:val="23"/>
        </w:rPr>
        <w:t xml:space="preserve"> По годам обучения результаты могут быть структурированы и конкретизированы следующим образом: </w:t>
      </w:r>
    </w:p>
    <w:p w:rsidR="006C13BA" w:rsidRDefault="006C13BA" w:rsidP="006C13BA">
      <w:pPr>
        <w:pStyle w:val="Default"/>
        <w:rPr>
          <w:sz w:val="23"/>
          <w:szCs w:val="23"/>
        </w:rPr>
      </w:pPr>
      <w:r>
        <w:rPr>
          <w:sz w:val="23"/>
          <w:szCs w:val="23"/>
        </w:rPr>
        <w:t xml:space="preserve">5 класс </w:t>
      </w:r>
    </w:p>
    <w:p w:rsidR="006C13BA" w:rsidRDefault="006C13BA" w:rsidP="006C13BA">
      <w:pPr>
        <w:pStyle w:val="Default"/>
        <w:rPr>
          <w:sz w:val="23"/>
          <w:szCs w:val="23"/>
        </w:rPr>
      </w:pPr>
      <w:r>
        <w:rPr>
          <w:sz w:val="23"/>
          <w:szCs w:val="23"/>
        </w:rPr>
        <w:t xml:space="preserve">По завершении учебного года обучающийся: </w:t>
      </w:r>
    </w:p>
    <w:p w:rsidR="006C13BA" w:rsidRDefault="006C13BA" w:rsidP="006C13BA">
      <w:pPr>
        <w:pStyle w:val="Default"/>
        <w:rPr>
          <w:sz w:val="23"/>
          <w:szCs w:val="23"/>
        </w:rPr>
      </w:pPr>
      <w:r>
        <w:rPr>
          <w:sz w:val="23"/>
          <w:szCs w:val="23"/>
        </w:rPr>
        <w:t xml:space="preserve">характеризует рекламу как средство формирования потребностей; </w:t>
      </w:r>
    </w:p>
    <w:p w:rsidR="006C13BA" w:rsidRDefault="006C13BA" w:rsidP="006C13BA">
      <w:pPr>
        <w:pStyle w:val="Default"/>
        <w:rPr>
          <w:sz w:val="23"/>
          <w:szCs w:val="23"/>
        </w:rPr>
      </w:pPr>
      <w:r>
        <w:rPr>
          <w:sz w:val="23"/>
          <w:szCs w:val="23"/>
        </w:rPr>
        <w:t xml:space="preserve">характеризует виды ресурсов, объясняет место ресурсов в проектировании и реализации технологического процесса; </w:t>
      </w:r>
    </w:p>
    <w:p w:rsidR="006C13BA" w:rsidRDefault="006C13BA" w:rsidP="006C13BA">
      <w:pPr>
        <w:pStyle w:val="Default"/>
        <w:rPr>
          <w:sz w:val="23"/>
          <w:szCs w:val="23"/>
        </w:rPr>
      </w:pPr>
      <w:r>
        <w:rPr>
          <w:sz w:val="23"/>
          <w:szCs w:val="23"/>
        </w:rPr>
        <w:t xml:space="preserve">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6C13BA" w:rsidRDefault="006C13BA" w:rsidP="006C13BA">
      <w:pPr>
        <w:pStyle w:val="Default"/>
        <w:rPr>
          <w:sz w:val="23"/>
          <w:szCs w:val="23"/>
        </w:rPr>
      </w:pPr>
      <w:r>
        <w:rPr>
          <w:sz w:val="23"/>
          <w:szCs w:val="23"/>
        </w:rPr>
        <w:t xml:space="preserve">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6C13BA" w:rsidRDefault="006C13BA" w:rsidP="006C13BA">
      <w:pPr>
        <w:pStyle w:val="Default"/>
        <w:rPr>
          <w:sz w:val="23"/>
          <w:szCs w:val="23"/>
        </w:rPr>
      </w:pPr>
      <w:r>
        <w:rPr>
          <w:sz w:val="23"/>
          <w:szCs w:val="23"/>
        </w:rPr>
        <w:t xml:space="preserve">объясняет основания развития технологий, опираясь на произвольно избранную группу потребностей, которые удовлетворяют эти технологии; </w:t>
      </w:r>
    </w:p>
    <w:p w:rsidR="006C13BA" w:rsidRDefault="006C13BA" w:rsidP="006C13BA">
      <w:pPr>
        <w:pStyle w:val="Default"/>
        <w:rPr>
          <w:sz w:val="23"/>
          <w:szCs w:val="23"/>
        </w:rPr>
      </w:pPr>
      <w:r>
        <w:rPr>
          <w:sz w:val="23"/>
          <w:szCs w:val="23"/>
        </w:rPr>
        <w:t xml:space="preserve">приводит произвольные примеры производственных технологий и технологий в сфере быта; </w:t>
      </w:r>
    </w:p>
    <w:p w:rsidR="006C13BA" w:rsidRDefault="006C13BA" w:rsidP="006C13BA">
      <w:pPr>
        <w:pStyle w:val="Default"/>
        <w:rPr>
          <w:sz w:val="23"/>
          <w:szCs w:val="23"/>
        </w:rPr>
      </w:pPr>
      <w:r>
        <w:rPr>
          <w:sz w:val="23"/>
          <w:szCs w:val="23"/>
        </w:rPr>
        <w:t xml:space="preserve">объясняет, приводя примеры, принципиальную технологическую схему, в том числе характеризуя негативные эффекты; </w:t>
      </w:r>
    </w:p>
    <w:p w:rsidR="006C13BA" w:rsidRDefault="006C13BA" w:rsidP="006C13BA">
      <w:pPr>
        <w:pStyle w:val="Default"/>
        <w:rPr>
          <w:sz w:val="23"/>
          <w:szCs w:val="23"/>
        </w:rPr>
      </w:pPr>
      <w:r>
        <w:rPr>
          <w:sz w:val="23"/>
          <w:szCs w:val="23"/>
        </w:rPr>
        <w:lastRenderedPageBreak/>
        <w:t xml:space="preserve">составляет техническое задание, памятку, инструкцию, технологическую карту; </w:t>
      </w:r>
    </w:p>
    <w:p w:rsidR="006C13BA" w:rsidRDefault="006C13BA" w:rsidP="006C13BA">
      <w:pPr>
        <w:pStyle w:val="Default"/>
        <w:rPr>
          <w:sz w:val="23"/>
          <w:szCs w:val="23"/>
        </w:rPr>
      </w:pPr>
      <w:r>
        <w:rPr>
          <w:sz w:val="23"/>
          <w:szCs w:val="23"/>
        </w:rPr>
        <w:t xml:space="preserve">осуществляет сборку моделей с помощью образовательного конструктора по инструкции; </w:t>
      </w:r>
    </w:p>
    <w:p w:rsidR="006C13BA" w:rsidRDefault="006C13BA" w:rsidP="006C13BA">
      <w:pPr>
        <w:pStyle w:val="Default"/>
        <w:rPr>
          <w:sz w:val="23"/>
          <w:szCs w:val="23"/>
        </w:rPr>
      </w:pPr>
      <w:r>
        <w:rPr>
          <w:sz w:val="23"/>
          <w:szCs w:val="23"/>
        </w:rPr>
        <w:t xml:space="preserve">осуществляет выбор товара в модельной ситуации; </w:t>
      </w:r>
    </w:p>
    <w:p w:rsidR="006C13BA" w:rsidRDefault="006C13BA" w:rsidP="006C13BA">
      <w:pPr>
        <w:pStyle w:val="Default"/>
        <w:rPr>
          <w:sz w:val="23"/>
          <w:szCs w:val="23"/>
        </w:rPr>
      </w:pPr>
      <w:r>
        <w:rPr>
          <w:sz w:val="23"/>
          <w:szCs w:val="23"/>
        </w:rPr>
        <w:t xml:space="preserve">осуществляет сохранение информации в формах описания, схемы, эскиза, фотографии; </w:t>
      </w:r>
    </w:p>
    <w:p w:rsidR="006C13BA" w:rsidRDefault="006C13BA" w:rsidP="006C13BA">
      <w:pPr>
        <w:pStyle w:val="Default"/>
        <w:rPr>
          <w:sz w:val="23"/>
          <w:szCs w:val="23"/>
        </w:rPr>
      </w:pPr>
      <w:r>
        <w:rPr>
          <w:sz w:val="23"/>
          <w:szCs w:val="23"/>
        </w:rPr>
        <w:t xml:space="preserve">конструирует модель по заданному прототипу; </w:t>
      </w:r>
    </w:p>
    <w:p w:rsidR="006C13BA" w:rsidRDefault="006C13BA" w:rsidP="006C13BA">
      <w:pPr>
        <w:pStyle w:val="Default"/>
        <w:rPr>
          <w:sz w:val="23"/>
          <w:szCs w:val="23"/>
        </w:rPr>
      </w:pPr>
      <w:r>
        <w:rPr>
          <w:sz w:val="23"/>
          <w:szCs w:val="23"/>
        </w:rPr>
        <w:t xml:space="preserve">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6C13BA" w:rsidRDefault="006C13BA" w:rsidP="006C13BA">
      <w:pPr>
        <w:pStyle w:val="Default"/>
        <w:rPr>
          <w:sz w:val="23"/>
          <w:szCs w:val="23"/>
        </w:rPr>
      </w:pPr>
      <w:r>
        <w:rPr>
          <w:sz w:val="23"/>
          <w:szCs w:val="23"/>
        </w:rPr>
        <w:t xml:space="preserve">получил и проанализировал опыт изучения потребностей ближайшего социального окружения на основе самостоятельно разработанной программы; </w:t>
      </w:r>
    </w:p>
    <w:p w:rsidR="006C13BA" w:rsidRDefault="006C13BA" w:rsidP="006C13BA">
      <w:pPr>
        <w:pStyle w:val="Default"/>
        <w:rPr>
          <w:sz w:val="23"/>
          <w:szCs w:val="23"/>
        </w:rPr>
      </w:pPr>
      <w:r>
        <w:rPr>
          <w:sz w:val="23"/>
          <w:szCs w:val="23"/>
        </w:rPr>
        <w:t xml:space="preserve">получил и проанализировал опыт проведения испытания, анализа, модернизации модели; </w:t>
      </w:r>
    </w:p>
    <w:p w:rsidR="006C13BA" w:rsidRDefault="006C13BA" w:rsidP="006C13BA">
      <w:pPr>
        <w:pStyle w:val="Default"/>
        <w:rPr>
          <w:sz w:val="23"/>
          <w:szCs w:val="23"/>
        </w:rPr>
      </w:pPr>
      <w:r>
        <w:rPr>
          <w:sz w:val="23"/>
          <w:szCs w:val="23"/>
        </w:rPr>
        <w:t xml:space="preserve">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6C13BA" w:rsidRDefault="006C13BA" w:rsidP="006C13BA">
      <w:pPr>
        <w:pStyle w:val="Default"/>
        <w:rPr>
          <w:sz w:val="23"/>
          <w:szCs w:val="23"/>
        </w:rPr>
      </w:pPr>
      <w:r>
        <w:rPr>
          <w:sz w:val="23"/>
          <w:szCs w:val="23"/>
        </w:rPr>
        <w:t xml:space="preserve">получил и проанализировал опыт изготовления информационного продукта по заданному алгоритму; </w:t>
      </w:r>
    </w:p>
    <w:p w:rsidR="006C13BA" w:rsidRDefault="006C13BA" w:rsidP="006C13BA">
      <w:pPr>
        <w:pStyle w:val="Default"/>
        <w:rPr>
          <w:sz w:val="23"/>
          <w:szCs w:val="23"/>
        </w:rPr>
      </w:pPr>
      <w:r>
        <w:rPr>
          <w:sz w:val="23"/>
          <w:szCs w:val="23"/>
        </w:rPr>
        <w:t xml:space="preserve">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6C13BA" w:rsidRDefault="006C13BA" w:rsidP="006C13BA">
      <w:pPr>
        <w:pStyle w:val="Default"/>
        <w:rPr>
          <w:sz w:val="23"/>
          <w:szCs w:val="23"/>
        </w:rPr>
      </w:pPr>
      <w:r>
        <w:rPr>
          <w:sz w:val="23"/>
          <w:szCs w:val="23"/>
        </w:rPr>
        <w:t xml:space="preserve">получил и проанализировал опыт разработки или оптимизации и введение технологии на примере организации действий и взаимодействия в быту. </w:t>
      </w:r>
    </w:p>
    <w:p w:rsidR="006C13BA" w:rsidRDefault="006C13BA" w:rsidP="006C13BA">
      <w:pPr>
        <w:pStyle w:val="Default"/>
        <w:rPr>
          <w:sz w:val="23"/>
          <w:szCs w:val="23"/>
        </w:rPr>
      </w:pPr>
      <w:r>
        <w:rPr>
          <w:sz w:val="23"/>
          <w:szCs w:val="23"/>
        </w:rPr>
        <w:t xml:space="preserve">6 класс </w:t>
      </w:r>
    </w:p>
    <w:p w:rsidR="006C13BA" w:rsidRDefault="006C13BA" w:rsidP="006C13BA">
      <w:pPr>
        <w:pStyle w:val="Default"/>
        <w:rPr>
          <w:sz w:val="23"/>
          <w:szCs w:val="23"/>
        </w:rPr>
      </w:pPr>
      <w:r>
        <w:rPr>
          <w:sz w:val="23"/>
          <w:szCs w:val="23"/>
        </w:rPr>
        <w:t xml:space="preserve">По завершении учебного года обучающийся: </w:t>
      </w:r>
    </w:p>
    <w:p w:rsidR="006C13BA" w:rsidRDefault="006C13BA" w:rsidP="006C13BA">
      <w:pPr>
        <w:pStyle w:val="Default"/>
        <w:rPr>
          <w:sz w:val="23"/>
          <w:szCs w:val="23"/>
        </w:rPr>
      </w:pPr>
      <w:r>
        <w:rPr>
          <w:sz w:val="23"/>
          <w:szCs w:val="23"/>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6C13BA" w:rsidRDefault="006C13BA" w:rsidP="006C13BA">
      <w:pPr>
        <w:pStyle w:val="Default"/>
        <w:rPr>
          <w:sz w:val="23"/>
          <w:szCs w:val="23"/>
        </w:rPr>
      </w:pPr>
      <w:r>
        <w:rPr>
          <w:sz w:val="23"/>
          <w:szCs w:val="23"/>
        </w:rPr>
        <w:t xml:space="preserve">описывает жизненный цикл технологии, приводя примеры; </w:t>
      </w:r>
    </w:p>
    <w:p w:rsidR="006C13BA" w:rsidRDefault="006C13BA" w:rsidP="006C13BA">
      <w:pPr>
        <w:pStyle w:val="Default"/>
        <w:rPr>
          <w:sz w:val="23"/>
          <w:szCs w:val="23"/>
        </w:rPr>
      </w:pPr>
      <w:r>
        <w:rPr>
          <w:sz w:val="23"/>
          <w:szCs w:val="23"/>
        </w:rPr>
        <w:t xml:space="preserve">оперирует понятием «технологическая система» при описании средств удовлетворения потребностей человека; </w:t>
      </w:r>
    </w:p>
    <w:p w:rsidR="006C13BA" w:rsidRDefault="006C13BA" w:rsidP="006C13BA">
      <w:pPr>
        <w:pStyle w:val="Default"/>
        <w:rPr>
          <w:sz w:val="23"/>
          <w:szCs w:val="23"/>
        </w:rPr>
      </w:pPr>
      <w:r>
        <w:rPr>
          <w:sz w:val="23"/>
          <w:szCs w:val="23"/>
        </w:rPr>
        <w:t xml:space="preserve">проводит морфологический и функциональный анализ технологической системы; </w:t>
      </w:r>
    </w:p>
    <w:p w:rsidR="006C13BA" w:rsidRDefault="006C13BA" w:rsidP="006C13BA">
      <w:pPr>
        <w:pStyle w:val="Default"/>
        <w:rPr>
          <w:sz w:val="23"/>
          <w:szCs w:val="23"/>
        </w:rPr>
      </w:pPr>
      <w:r>
        <w:rPr>
          <w:sz w:val="23"/>
          <w:szCs w:val="23"/>
        </w:rPr>
        <w:t xml:space="preserve">проводит анализ технологической системы – надсистемы – подсистемы в процессе проектирования продукта; </w:t>
      </w:r>
    </w:p>
    <w:p w:rsidR="006C13BA" w:rsidRDefault="006C13BA" w:rsidP="006C13BA">
      <w:pPr>
        <w:pStyle w:val="Default"/>
        <w:rPr>
          <w:sz w:val="23"/>
          <w:szCs w:val="23"/>
        </w:rPr>
      </w:pPr>
      <w:r>
        <w:rPr>
          <w:sz w:val="23"/>
          <w:szCs w:val="23"/>
        </w:rPr>
        <w:t xml:space="preserve">читает элементарные чертежи и эскизы; </w:t>
      </w:r>
    </w:p>
    <w:p w:rsidR="006C13BA" w:rsidRDefault="006C13BA" w:rsidP="006C13BA">
      <w:pPr>
        <w:pStyle w:val="Default"/>
        <w:rPr>
          <w:sz w:val="23"/>
          <w:szCs w:val="23"/>
        </w:rPr>
      </w:pPr>
      <w:r>
        <w:rPr>
          <w:sz w:val="23"/>
          <w:szCs w:val="23"/>
        </w:rPr>
        <w:t xml:space="preserve">выполняет эскизы механизмов, интерьера; </w:t>
      </w:r>
    </w:p>
    <w:p w:rsidR="006C13BA" w:rsidRDefault="006C13BA" w:rsidP="006C13BA">
      <w:pPr>
        <w:pStyle w:val="Default"/>
        <w:rPr>
          <w:sz w:val="23"/>
          <w:szCs w:val="23"/>
        </w:rPr>
      </w:pPr>
      <w:r>
        <w:rPr>
          <w:sz w:val="23"/>
          <w:szCs w:val="23"/>
        </w:rPr>
        <w:t xml:space="preserve">освоил техники обработки материалов (по выбору обучающегося в соответствии с содержанием проектной деятельности) ; </w:t>
      </w:r>
    </w:p>
    <w:p w:rsidR="00E53358" w:rsidRDefault="006C13BA" w:rsidP="00E53358">
      <w:pPr>
        <w:pStyle w:val="Default"/>
        <w:rPr>
          <w:sz w:val="23"/>
          <w:szCs w:val="23"/>
        </w:rPr>
      </w:pPr>
      <w:r>
        <w:rPr>
          <w:sz w:val="23"/>
          <w:szCs w:val="23"/>
        </w:rPr>
        <w:t xml:space="preserve">применяет простые механизмы для решения поставленных задач по модернизации / проектированию технологических систем; </w:t>
      </w:r>
    </w:p>
    <w:p w:rsidR="006C13BA" w:rsidRDefault="006C13BA" w:rsidP="00E53358">
      <w:pPr>
        <w:pStyle w:val="Default"/>
        <w:rPr>
          <w:sz w:val="23"/>
          <w:szCs w:val="23"/>
        </w:rPr>
      </w:pPr>
      <w:r>
        <w:rPr>
          <w:sz w:val="23"/>
          <w:szCs w:val="23"/>
        </w:rPr>
        <w:t xml:space="preserve">строит модель механизма, состоящего из нескольких простых механизмов по кинематической схеме; </w:t>
      </w:r>
    </w:p>
    <w:p w:rsidR="006C13BA" w:rsidRDefault="006C13BA" w:rsidP="006C13BA">
      <w:pPr>
        <w:pStyle w:val="Default"/>
        <w:rPr>
          <w:sz w:val="23"/>
          <w:szCs w:val="23"/>
        </w:rPr>
      </w:pPr>
      <w:r>
        <w:rPr>
          <w:sz w:val="23"/>
          <w:szCs w:val="23"/>
        </w:rPr>
        <w:t xml:space="preserve">получил и проанализировал опыт исследования способов жизнеобеспечения и состояния жилых зданий микрорайона / поселения; </w:t>
      </w:r>
    </w:p>
    <w:p w:rsidR="006C13BA" w:rsidRDefault="006C13BA" w:rsidP="006C13BA">
      <w:pPr>
        <w:pStyle w:val="Default"/>
        <w:rPr>
          <w:sz w:val="23"/>
          <w:szCs w:val="23"/>
        </w:rPr>
      </w:pPr>
      <w:r>
        <w:rPr>
          <w:sz w:val="23"/>
          <w:szCs w:val="23"/>
        </w:rPr>
        <w:t xml:space="preserve">получил и проанализировал опыт решения задач на взаимодействие со службами ЖКХ; </w:t>
      </w:r>
    </w:p>
    <w:p w:rsidR="006C13BA" w:rsidRDefault="006C13BA" w:rsidP="006C13BA">
      <w:pPr>
        <w:pStyle w:val="Default"/>
        <w:rPr>
          <w:sz w:val="23"/>
          <w:szCs w:val="23"/>
        </w:rPr>
      </w:pPr>
      <w:r>
        <w:rPr>
          <w:sz w:val="23"/>
          <w:szCs w:val="23"/>
        </w:rP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6C13BA" w:rsidRDefault="006C13BA" w:rsidP="006C13BA">
      <w:pPr>
        <w:pStyle w:val="Default"/>
        <w:rPr>
          <w:sz w:val="23"/>
          <w:szCs w:val="23"/>
        </w:rPr>
      </w:pPr>
      <w:r>
        <w:rPr>
          <w:sz w:val="23"/>
          <w:szCs w:val="23"/>
        </w:rP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6C13BA" w:rsidRDefault="006C13BA" w:rsidP="006C13BA">
      <w:pPr>
        <w:pStyle w:val="Default"/>
        <w:rPr>
          <w:sz w:val="23"/>
          <w:szCs w:val="23"/>
        </w:rPr>
      </w:pPr>
      <w:r>
        <w:rPr>
          <w:sz w:val="23"/>
          <w:szCs w:val="23"/>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6C13BA" w:rsidRDefault="006C13BA" w:rsidP="006C13BA">
      <w:pPr>
        <w:pStyle w:val="Default"/>
        <w:rPr>
          <w:sz w:val="23"/>
          <w:szCs w:val="23"/>
        </w:rPr>
      </w:pPr>
      <w:r>
        <w:rPr>
          <w:sz w:val="23"/>
          <w:szCs w:val="23"/>
        </w:rPr>
        <w:t xml:space="preserve">7 класс </w:t>
      </w:r>
    </w:p>
    <w:p w:rsidR="006C13BA" w:rsidRDefault="006C13BA" w:rsidP="006C13BA">
      <w:pPr>
        <w:pStyle w:val="Default"/>
        <w:rPr>
          <w:sz w:val="23"/>
          <w:szCs w:val="23"/>
        </w:rPr>
      </w:pPr>
      <w:r>
        <w:rPr>
          <w:sz w:val="23"/>
          <w:szCs w:val="23"/>
        </w:rPr>
        <w:t xml:space="preserve">По завершении учебного года обучающийся: </w:t>
      </w:r>
    </w:p>
    <w:p w:rsidR="006C13BA" w:rsidRDefault="006C13BA" w:rsidP="006C13BA">
      <w:pPr>
        <w:pStyle w:val="Default"/>
        <w:rPr>
          <w:sz w:val="23"/>
          <w:szCs w:val="23"/>
        </w:rPr>
      </w:pPr>
      <w:r>
        <w:rPr>
          <w:sz w:val="23"/>
          <w:szCs w:val="23"/>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6C13BA" w:rsidRDefault="006C13BA" w:rsidP="006C13BA">
      <w:pPr>
        <w:pStyle w:val="Default"/>
        <w:rPr>
          <w:sz w:val="23"/>
          <w:szCs w:val="23"/>
        </w:rPr>
      </w:pPr>
      <w:r>
        <w:rPr>
          <w:sz w:val="23"/>
          <w:szCs w:val="23"/>
        </w:rPr>
        <w:t xml:space="preserve">называет и характеризует актуальные и перспективные информационные технологии, характеризует профессии в сфере информационных технологий; </w:t>
      </w:r>
    </w:p>
    <w:p w:rsidR="006C13BA" w:rsidRDefault="006C13BA" w:rsidP="006C13BA">
      <w:pPr>
        <w:pStyle w:val="Default"/>
        <w:rPr>
          <w:sz w:val="23"/>
          <w:szCs w:val="23"/>
        </w:rPr>
      </w:pPr>
      <w:r>
        <w:rPr>
          <w:sz w:val="23"/>
          <w:szCs w:val="23"/>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6C13BA" w:rsidRDefault="006C13BA" w:rsidP="006C13BA">
      <w:pPr>
        <w:pStyle w:val="Default"/>
        <w:rPr>
          <w:sz w:val="23"/>
          <w:szCs w:val="23"/>
        </w:rPr>
      </w:pPr>
      <w:r>
        <w:rPr>
          <w:sz w:val="23"/>
          <w:szCs w:val="23"/>
        </w:rPr>
        <w:t xml:space="preserve">перечисляет, характеризует и распознает устройства для накопления энергии, для передачи энергии; </w:t>
      </w:r>
    </w:p>
    <w:p w:rsidR="006C13BA" w:rsidRDefault="006C13BA" w:rsidP="006C13BA">
      <w:pPr>
        <w:pStyle w:val="Default"/>
        <w:rPr>
          <w:sz w:val="23"/>
          <w:szCs w:val="23"/>
        </w:rPr>
      </w:pPr>
      <w:r>
        <w:rPr>
          <w:sz w:val="23"/>
          <w:szCs w:val="23"/>
        </w:rPr>
        <w:lastRenderedPageBreak/>
        <w:t xml:space="preserve">объясняет понятие «машина», характеризует технологические системы, преобразующие энергию в вид, необходимый потребителю; </w:t>
      </w:r>
    </w:p>
    <w:p w:rsidR="006C13BA" w:rsidRDefault="006C13BA" w:rsidP="006C13BA">
      <w:pPr>
        <w:pStyle w:val="Default"/>
        <w:rPr>
          <w:sz w:val="23"/>
          <w:szCs w:val="23"/>
        </w:rPr>
      </w:pPr>
      <w:r>
        <w:rPr>
          <w:sz w:val="23"/>
          <w:szCs w:val="23"/>
        </w:rPr>
        <w:t xml:space="preserve">объясняет сущность управления в технологических системах, характеризует автоматические и саморегулируемые системы; </w:t>
      </w:r>
    </w:p>
    <w:p w:rsidR="006C13BA" w:rsidRDefault="006C13BA" w:rsidP="006C13BA">
      <w:pPr>
        <w:pStyle w:val="Default"/>
        <w:rPr>
          <w:sz w:val="23"/>
          <w:szCs w:val="23"/>
        </w:rPr>
      </w:pPr>
      <w:r>
        <w:rPr>
          <w:sz w:val="23"/>
          <w:szCs w:val="23"/>
        </w:rPr>
        <w:t xml:space="preserve">осуществляет сборку электрических цепей по электрической схеме, проводит анализ неполадок электрической цепи; </w:t>
      </w:r>
    </w:p>
    <w:p w:rsidR="006C13BA" w:rsidRDefault="006C13BA" w:rsidP="006C13BA">
      <w:pPr>
        <w:pStyle w:val="Default"/>
        <w:rPr>
          <w:sz w:val="23"/>
          <w:szCs w:val="23"/>
        </w:rPr>
      </w:pPr>
      <w:r>
        <w:rPr>
          <w:sz w:val="23"/>
          <w:szCs w:val="23"/>
        </w:rP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6C13BA" w:rsidRDefault="006C13BA" w:rsidP="006C13BA">
      <w:pPr>
        <w:pStyle w:val="Default"/>
        <w:rPr>
          <w:sz w:val="23"/>
          <w:szCs w:val="23"/>
        </w:rPr>
      </w:pPr>
      <w:r>
        <w:rPr>
          <w:sz w:val="23"/>
          <w:szCs w:val="23"/>
        </w:rPr>
        <w:t xml:space="preserve">выполняет базовые операции редактора компьютерного трехмерного проектирования (на выбор образовательной организации); </w:t>
      </w:r>
    </w:p>
    <w:p w:rsidR="006C13BA" w:rsidRDefault="006C13BA" w:rsidP="006C13BA">
      <w:pPr>
        <w:pStyle w:val="Default"/>
        <w:rPr>
          <w:sz w:val="23"/>
          <w:szCs w:val="23"/>
        </w:rPr>
      </w:pPr>
      <w:r>
        <w:rPr>
          <w:sz w:val="23"/>
          <w:szCs w:val="23"/>
        </w:rPr>
        <w:t xml:space="preserve">конструирует простые системы с обратной связью на основе технических конструкторов; </w:t>
      </w:r>
    </w:p>
    <w:p w:rsidR="006C13BA" w:rsidRDefault="006C13BA" w:rsidP="006C13BA">
      <w:pPr>
        <w:pStyle w:val="Default"/>
        <w:rPr>
          <w:sz w:val="23"/>
          <w:szCs w:val="23"/>
        </w:rPr>
      </w:pPr>
      <w:r>
        <w:rPr>
          <w:sz w:val="23"/>
          <w:szCs w:val="23"/>
        </w:rPr>
        <w:t xml:space="preserve">следует технологии, в том числе, в процессе изготовления субъективно нового продукта; </w:t>
      </w:r>
    </w:p>
    <w:p w:rsidR="006C13BA" w:rsidRDefault="006C13BA" w:rsidP="006C13BA">
      <w:pPr>
        <w:pStyle w:val="Default"/>
        <w:rPr>
          <w:sz w:val="23"/>
          <w:szCs w:val="23"/>
        </w:rPr>
      </w:pPr>
      <w:r>
        <w:rPr>
          <w:sz w:val="23"/>
          <w:szCs w:val="23"/>
        </w:rP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6C13BA" w:rsidRDefault="006C13BA" w:rsidP="006C13BA">
      <w:pPr>
        <w:pStyle w:val="Default"/>
        <w:rPr>
          <w:sz w:val="23"/>
          <w:szCs w:val="23"/>
        </w:rPr>
      </w:pPr>
      <w:r>
        <w:rPr>
          <w:sz w:val="23"/>
          <w:szCs w:val="23"/>
        </w:rP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6C13BA" w:rsidRDefault="006C13BA" w:rsidP="006C13BA">
      <w:pPr>
        <w:pStyle w:val="Default"/>
        <w:rPr>
          <w:sz w:val="23"/>
          <w:szCs w:val="23"/>
        </w:rPr>
      </w:pPr>
      <w:r>
        <w:rPr>
          <w:sz w:val="23"/>
          <w:szCs w:val="23"/>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6C13BA" w:rsidRDefault="006C13BA" w:rsidP="006C13BA">
      <w:pPr>
        <w:pStyle w:val="Default"/>
        <w:rPr>
          <w:sz w:val="23"/>
          <w:szCs w:val="23"/>
        </w:rPr>
      </w:pPr>
      <w:r>
        <w:rPr>
          <w:sz w:val="23"/>
          <w:szCs w:val="23"/>
        </w:rPr>
        <w:t xml:space="preserve">8 класс </w:t>
      </w:r>
    </w:p>
    <w:p w:rsidR="006C13BA" w:rsidRDefault="006C13BA" w:rsidP="006C13BA">
      <w:pPr>
        <w:pStyle w:val="Default"/>
        <w:rPr>
          <w:sz w:val="23"/>
          <w:szCs w:val="23"/>
        </w:rPr>
      </w:pPr>
      <w:r>
        <w:rPr>
          <w:sz w:val="23"/>
          <w:szCs w:val="23"/>
        </w:rPr>
        <w:t xml:space="preserve">По завершении учебного года обучающийся: </w:t>
      </w:r>
    </w:p>
    <w:p w:rsidR="006C13BA" w:rsidRDefault="006C13BA" w:rsidP="006C13BA">
      <w:pPr>
        <w:pStyle w:val="Default"/>
        <w:rPr>
          <w:sz w:val="23"/>
          <w:szCs w:val="23"/>
        </w:rPr>
      </w:pPr>
      <w:r>
        <w:rPr>
          <w:sz w:val="23"/>
          <w:szCs w:val="23"/>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6C13BA" w:rsidRDefault="006C13BA" w:rsidP="006C13BA">
      <w:pPr>
        <w:pStyle w:val="Default"/>
        <w:rPr>
          <w:sz w:val="23"/>
          <w:szCs w:val="23"/>
        </w:rPr>
      </w:pPr>
      <w:r>
        <w:rPr>
          <w:sz w:val="23"/>
          <w:szCs w:val="23"/>
        </w:rPr>
        <w:t xml:space="preserve">характеризует современную индустрию питания, в том числе в регионе проживания, и перспективы ее развития; </w:t>
      </w:r>
    </w:p>
    <w:p w:rsidR="006C13BA" w:rsidRDefault="006C13BA" w:rsidP="006C13BA">
      <w:pPr>
        <w:pStyle w:val="Default"/>
        <w:rPr>
          <w:sz w:val="23"/>
          <w:szCs w:val="23"/>
        </w:rPr>
      </w:pPr>
      <w:r>
        <w:rPr>
          <w:sz w:val="23"/>
          <w:szCs w:val="23"/>
        </w:rPr>
        <w:t xml:space="preserve">называет и характеризует актуальные и перспективные технологии транспорта;, </w:t>
      </w:r>
    </w:p>
    <w:p w:rsidR="006C13BA" w:rsidRDefault="006C13BA" w:rsidP="006C13BA">
      <w:pPr>
        <w:pStyle w:val="Default"/>
        <w:rPr>
          <w:sz w:val="23"/>
          <w:szCs w:val="23"/>
        </w:rPr>
      </w:pPr>
      <w:r>
        <w:rPr>
          <w:sz w:val="23"/>
          <w:szCs w:val="23"/>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E53358" w:rsidRDefault="006C13BA" w:rsidP="00E53358">
      <w:pPr>
        <w:pStyle w:val="Default"/>
        <w:rPr>
          <w:sz w:val="23"/>
          <w:szCs w:val="23"/>
        </w:rPr>
      </w:pPr>
      <w:r>
        <w:rPr>
          <w:sz w:val="23"/>
          <w:szCs w:val="23"/>
        </w:rPr>
        <w:t xml:space="preserve">характеризует ситуацию на региональном рынке труда, называет тенденции её развития; </w:t>
      </w:r>
    </w:p>
    <w:p w:rsidR="006C13BA" w:rsidRDefault="006C13BA" w:rsidP="00E53358">
      <w:pPr>
        <w:pStyle w:val="Default"/>
        <w:rPr>
          <w:sz w:val="23"/>
          <w:szCs w:val="23"/>
        </w:rPr>
      </w:pPr>
      <w:r>
        <w:rPr>
          <w:sz w:val="23"/>
          <w:szCs w:val="23"/>
        </w:rPr>
        <w:t xml:space="preserve">перечисляет и характеризует виды технической и технологической документации </w:t>
      </w:r>
    </w:p>
    <w:p w:rsidR="006C13BA" w:rsidRDefault="006C13BA" w:rsidP="006C13BA">
      <w:pPr>
        <w:pStyle w:val="Default"/>
        <w:rPr>
          <w:sz w:val="23"/>
          <w:szCs w:val="23"/>
        </w:rPr>
      </w:pPr>
      <w:r>
        <w:rPr>
          <w:sz w:val="23"/>
          <w:szCs w:val="23"/>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6C13BA" w:rsidRDefault="006C13BA" w:rsidP="006C13BA">
      <w:pPr>
        <w:pStyle w:val="Default"/>
        <w:rPr>
          <w:sz w:val="23"/>
          <w:szCs w:val="23"/>
        </w:rPr>
      </w:pPr>
      <w:r>
        <w:rPr>
          <w:sz w:val="23"/>
          <w:szCs w:val="23"/>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6C13BA" w:rsidRDefault="006C13BA" w:rsidP="006C13BA">
      <w:pPr>
        <w:pStyle w:val="Default"/>
        <w:rPr>
          <w:sz w:val="23"/>
          <w:szCs w:val="23"/>
        </w:rPr>
      </w:pPr>
      <w:r>
        <w:rPr>
          <w:sz w:val="23"/>
          <w:szCs w:val="23"/>
        </w:rPr>
        <w:t xml:space="preserve">разъясняет функции модели и принципы моделирования, </w:t>
      </w:r>
    </w:p>
    <w:p w:rsidR="006C13BA" w:rsidRDefault="006C13BA" w:rsidP="006C13BA">
      <w:pPr>
        <w:pStyle w:val="Default"/>
        <w:rPr>
          <w:sz w:val="23"/>
          <w:szCs w:val="23"/>
        </w:rPr>
      </w:pPr>
      <w:r>
        <w:rPr>
          <w:sz w:val="23"/>
          <w:szCs w:val="23"/>
        </w:rPr>
        <w:t xml:space="preserve">создаёт модель, адекватную практической задаче, </w:t>
      </w:r>
    </w:p>
    <w:p w:rsidR="006C13BA" w:rsidRDefault="006C13BA" w:rsidP="006C13BA">
      <w:pPr>
        <w:pStyle w:val="Default"/>
        <w:rPr>
          <w:sz w:val="23"/>
          <w:szCs w:val="23"/>
        </w:rPr>
      </w:pPr>
      <w:r>
        <w:rPr>
          <w:sz w:val="23"/>
          <w:szCs w:val="23"/>
        </w:rPr>
        <w:t xml:space="preserve">отбирает материал в соответствии с техническим решением или по заданным критериям, </w:t>
      </w:r>
    </w:p>
    <w:p w:rsidR="006C13BA" w:rsidRDefault="006C13BA" w:rsidP="006C13BA">
      <w:pPr>
        <w:pStyle w:val="Default"/>
        <w:rPr>
          <w:sz w:val="23"/>
          <w:szCs w:val="23"/>
        </w:rPr>
      </w:pPr>
      <w:r>
        <w:rPr>
          <w:sz w:val="23"/>
          <w:szCs w:val="23"/>
        </w:rPr>
        <w:t xml:space="preserve">составляет рацион питания, адекватный ситуации, </w:t>
      </w:r>
    </w:p>
    <w:p w:rsidR="006C13BA" w:rsidRDefault="006C13BA" w:rsidP="006C13BA">
      <w:pPr>
        <w:pStyle w:val="Default"/>
        <w:rPr>
          <w:sz w:val="23"/>
          <w:szCs w:val="23"/>
        </w:rPr>
      </w:pPr>
      <w:r>
        <w:rPr>
          <w:sz w:val="23"/>
          <w:szCs w:val="23"/>
        </w:rPr>
        <w:t xml:space="preserve">планирует продвижение продукта, </w:t>
      </w:r>
    </w:p>
    <w:p w:rsidR="006C13BA" w:rsidRDefault="006C13BA" w:rsidP="006C13BA">
      <w:pPr>
        <w:pStyle w:val="Default"/>
        <w:rPr>
          <w:sz w:val="23"/>
          <w:szCs w:val="23"/>
        </w:rPr>
      </w:pPr>
      <w:r>
        <w:rPr>
          <w:sz w:val="23"/>
          <w:szCs w:val="23"/>
        </w:rPr>
        <w:t xml:space="preserve">регламентирует заданный процесс в заданной форме, </w:t>
      </w:r>
    </w:p>
    <w:p w:rsidR="006C13BA" w:rsidRDefault="006C13BA" w:rsidP="006C13BA">
      <w:pPr>
        <w:pStyle w:val="Default"/>
        <w:rPr>
          <w:sz w:val="23"/>
          <w:szCs w:val="23"/>
        </w:rPr>
      </w:pPr>
      <w:r>
        <w:rPr>
          <w:sz w:val="23"/>
          <w:szCs w:val="23"/>
        </w:rPr>
        <w:t xml:space="preserve">проводит оценку и испытание полученного продукта, </w:t>
      </w:r>
    </w:p>
    <w:p w:rsidR="006C13BA" w:rsidRDefault="006C13BA" w:rsidP="006C13BA">
      <w:pPr>
        <w:pStyle w:val="Default"/>
        <w:rPr>
          <w:sz w:val="23"/>
          <w:szCs w:val="23"/>
        </w:rPr>
      </w:pPr>
      <w:r>
        <w:rPr>
          <w:sz w:val="23"/>
          <w:szCs w:val="23"/>
        </w:rPr>
        <w:t xml:space="preserve">описывает технологическое решение с помощью текста, рисунков, графического изображения, </w:t>
      </w:r>
    </w:p>
    <w:p w:rsidR="006C13BA" w:rsidRDefault="006C13BA" w:rsidP="006C13BA">
      <w:pPr>
        <w:pStyle w:val="Default"/>
        <w:rPr>
          <w:sz w:val="23"/>
          <w:szCs w:val="23"/>
        </w:rPr>
      </w:pPr>
      <w:r>
        <w:rPr>
          <w:sz w:val="23"/>
          <w:szCs w:val="23"/>
        </w:rPr>
        <w:t xml:space="preserve">получил и проанализировал опыт лабораторного исследования продуктов питания, </w:t>
      </w:r>
    </w:p>
    <w:p w:rsidR="006C13BA" w:rsidRDefault="006C13BA" w:rsidP="006C13BA">
      <w:pPr>
        <w:pStyle w:val="Default"/>
        <w:rPr>
          <w:sz w:val="23"/>
          <w:szCs w:val="23"/>
        </w:rPr>
      </w:pPr>
      <w:r>
        <w:rPr>
          <w:sz w:val="23"/>
          <w:szCs w:val="23"/>
        </w:rPr>
        <w:t xml:space="preserve">получил и проанализировал опыт разработки организационного проекта и решения логистических задач, </w:t>
      </w:r>
    </w:p>
    <w:p w:rsidR="006C13BA" w:rsidRDefault="006C13BA" w:rsidP="006C13BA">
      <w:pPr>
        <w:pStyle w:val="Default"/>
        <w:rPr>
          <w:sz w:val="23"/>
          <w:szCs w:val="23"/>
        </w:rPr>
      </w:pPr>
      <w:r>
        <w:rPr>
          <w:sz w:val="23"/>
          <w:szCs w:val="23"/>
        </w:rP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6C13BA" w:rsidRDefault="006C13BA" w:rsidP="006C13BA">
      <w:pPr>
        <w:pStyle w:val="Default"/>
        <w:rPr>
          <w:sz w:val="23"/>
          <w:szCs w:val="23"/>
        </w:rPr>
      </w:pPr>
      <w:r>
        <w:rPr>
          <w:sz w:val="23"/>
          <w:szCs w:val="23"/>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6C13BA" w:rsidRDefault="006C13BA" w:rsidP="006C13BA">
      <w:pPr>
        <w:pStyle w:val="Default"/>
        <w:rPr>
          <w:sz w:val="23"/>
          <w:szCs w:val="23"/>
        </w:rPr>
      </w:pPr>
      <w:r>
        <w:rPr>
          <w:sz w:val="23"/>
          <w:szCs w:val="23"/>
        </w:rPr>
        <w:t xml:space="preserve">получил и проанализировал опыт моделирования транспортных потоков, </w:t>
      </w:r>
    </w:p>
    <w:p w:rsidR="006C13BA" w:rsidRDefault="006C13BA" w:rsidP="006C13BA">
      <w:pPr>
        <w:pStyle w:val="Default"/>
        <w:rPr>
          <w:sz w:val="23"/>
          <w:szCs w:val="23"/>
        </w:rPr>
      </w:pPr>
      <w:r>
        <w:rPr>
          <w:sz w:val="23"/>
          <w:szCs w:val="23"/>
        </w:rPr>
        <w:t xml:space="preserve">получил опыт анализа объявлений, предлагающих работу </w:t>
      </w:r>
    </w:p>
    <w:p w:rsidR="006C13BA" w:rsidRDefault="006C13BA" w:rsidP="006C13BA">
      <w:pPr>
        <w:pStyle w:val="Default"/>
        <w:rPr>
          <w:sz w:val="23"/>
          <w:szCs w:val="23"/>
        </w:rPr>
      </w:pPr>
      <w:r>
        <w:rPr>
          <w:sz w:val="23"/>
          <w:szCs w:val="23"/>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w:t>
      </w:r>
      <w:r>
        <w:rPr>
          <w:sz w:val="23"/>
          <w:szCs w:val="23"/>
        </w:rPr>
        <w:lastRenderedPageBreak/>
        <w:t xml:space="preserve">сложных (требующих регулирования / настройки) рабочих инструментов / технологического оборудования, </w:t>
      </w:r>
    </w:p>
    <w:p w:rsidR="006C13BA" w:rsidRDefault="006C13BA" w:rsidP="006C13BA">
      <w:pPr>
        <w:pStyle w:val="Default"/>
        <w:rPr>
          <w:sz w:val="23"/>
          <w:szCs w:val="23"/>
        </w:rPr>
      </w:pPr>
      <w:r>
        <w:rPr>
          <w:sz w:val="23"/>
          <w:szCs w:val="23"/>
        </w:rPr>
        <w:t xml:space="preserve">получил и проанализировал опыт создания информационного продукта и его встраивания в заданную оболочку, </w:t>
      </w:r>
    </w:p>
    <w:p w:rsidR="006C13BA" w:rsidRDefault="006C13BA" w:rsidP="006C13BA">
      <w:pPr>
        <w:pStyle w:val="Default"/>
        <w:rPr>
          <w:sz w:val="23"/>
          <w:szCs w:val="23"/>
        </w:rPr>
      </w:pPr>
      <w:r>
        <w:rPr>
          <w:sz w:val="23"/>
          <w:szCs w:val="23"/>
        </w:rPr>
        <w:t xml:space="preserve">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6C13BA" w:rsidRDefault="006C13BA" w:rsidP="006C13BA">
      <w:pPr>
        <w:pStyle w:val="Default"/>
        <w:rPr>
          <w:sz w:val="23"/>
          <w:szCs w:val="23"/>
        </w:rPr>
      </w:pPr>
      <w:r>
        <w:rPr>
          <w:sz w:val="23"/>
          <w:szCs w:val="23"/>
        </w:rPr>
        <w:t xml:space="preserve">называет и характеризует актуальные и перспективные медицинские технологии, </w:t>
      </w:r>
    </w:p>
    <w:p w:rsidR="006C13BA" w:rsidRDefault="006C13BA" w:rsidP="006C13BA">
      <w:pPr>
        <w:pStyle w:val="Default"/>
        <w:rPr>
          <w:sz w:val="23"/>
          <w:szCs w:val="23"/>
        </w:rPr>
      </w:pPr>
      <w:r>
        <w:rPr>
          <w:sz w:val="23"/>
          <w:szCs w:val="23"/>
        </w:rPr>
        <w:t xml:space="preserve">называет и характеризует технологии в области электроники, тенденции их развития и новые продукты на их основе, </w:t>
      </w:r>
    </w:p>
    <w:p w:rsidR="006C13BA" w:rsidRDefault="006C13BA" w:rsidP="006C13BA">
      <w:pPr>
        <w:pStyle w:val="Default"/>
        <w:rPr>
          <w:sz w:val="23"/>
          <w:szCs w:val="23"/>
        </w:rPr>
      </w:pPr>
      <w:r>
        <w:rPr>
          <w:sz w:val="23"/>
          <w:szCs w:val="23"/>
        </w:rPr>
        <w:t xml:space="preserve">объясняет закономерности технологического развития цивилизации, </w:t>
      </w:r>
    </w:p>
    <w:p w:rsidR="006C13BA" w:rsidRDefault="006C13BA" w:rsidP="006C13BA">
      <w:pPr>
        <w:pStyle w:val="Default"/>
        <w:rPr>
          <w:sz w:val="23"/>
          <w:szCs w:val="23"/>
        </w:rPr>
      </w:pPr>
      <w:r>
        <w:rPr>
          <w:sz w:val="23"/>
          <w:szCs w:val="23"/>
        </w:rPr>
        <w:t xml:space="preserve">разъясняет социальное значение групп профессий, востребованных на региональном рынке труда, </w:t>
      </w:r>
    </w:p>
    <w:p w:rsidR="006C13BA" w:rsidRDefault="006C13BA" w:rsidP="006C13BA">
      <w:pPr>
        <w:pStyle w:val="Default"/>
        <w:rPr>
          <w:sz w:val="23"/>
          <w:szCs w:val="23"/>
        </w:rPr>
      </w:pPr>
      <w:r>
        <w:rPr>
          <w:sz w:val="23"/>
          <w:szCs w:val="23"/>
        </w:rPr>
        <w:t xml:space="preserve">оценивает условия использования технологии в том числе с позиций экологической защищённости, </w:t>
      </w:r>
    </w:p>
    <w:p w:rsidR="006C13BA" w:rsidRDefault="006C13BA" w:rsidP="006C13BA">
      <w:pPr>
        <w:pStyle w:val="Default"/>
        <w:rPr>
          <w:sz w:val="23"/>
          <w:szCs w:val="23"/>
        </w:rPr>
      </w:pPr>
      <w:r>
        <w:rPr>
          <w:sz w:val="23"/>
          <w:szCs w:val="23"/>
        </w:rP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 </w:t>
      </w:r>
    </w:p>
    <w:p w:rsidR="006C13BA" w:rsidRDefault="006C13BA" w:rsidP="006C13BA">
      <w:pPr>
        <w:pStyle w:val="Default"/>
        <w:rPr>
          <w:sz w:val="23"/>
          <w:szCs w:val="23"/>
        </w:rPr>
      </w:pPr>
      <w:r>
        <w:rPr>
          <w:sz w:val="23"/>
          <w:szCs w:val="23"/>
        </w:rPr>
        <w:t xml:space="preserve">анализирует возможные технологические решения, определяет их достоинства и недостатки в контексте заданной ситуации, </w:t>
      </w:r>
    </w:p>
    <w:p w:rsidR="006C13BA" w:rsidRDefault="006C13BA" w:rsidP="00E53358">
      <w:pPr>
        <w:pStyle w:val="Default"/>
        <w:rPr>
          <w:sz w:val="23"/>
          <w:szCs w:val="23"/>
        </w:rPr>
      </w:pPr>
      <w:r>
        <w:rPr>
          <w:sz w:val="23"/>
          <w:szCs w:val="23"/>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6C13BA" w:rsidRDefault="006C13BA" w:rsidP="006C13BA">
      <w:pPr>
        <w:pStyle w:val="Default"/>
        <w:rPr>
          <w:sz w:val="23"/>
          <w:szCs w:val="23"/>
        </w:rPr>
      </w:pPr>
      <w:r>
        <w:rPr>
          <w:sz w:val="23"/>
          <w:szCs w:val="23"/>
        </w:rPr>
        <w:t xml:space="preserve">анализирует результаты и последствия своих решений, связанных с выбором и реализацией собственной образовательной траектории, </w:t>
      </w:r>
    </w:p>
    <w:p w:rsidR="006C13BA" w:rsidRDefault="006C13BA" w:rsidP="006C13BA">
      <w:pPr>
        <w:pStyle w:val="Default"/>
        <w:rPr>
          <w:sz w:val="23"/>
          <w:szCs w:val="23"/>
        </w:rPr>
      </w:pPr>
      <w:r>
        <w:rPr>
          <w:sz w:val="23"/>
          <w:szCs w:val="23"/>
        </w:rPr>
        <w:t xml:space="preserve">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 </w:t>
      </w:r>
    </w:p>
    <w:p w:rsidR="006C13BA" w:rsidRDefault="006C13BA" w:rsidP="006C13BA">
      <w:pPr>
        <w:pStyle w:val="Default"/>
        <w:rPr>
          <w:sz w:val="23"/>
          <w:szCs w:val="23"/>
        </w:rPr>
      </w:pPr>
      <w:r>
        <w:rPr>
          <w:sz w:val="23"/>
          <w:szCs w:val="23"/>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6C13BA" w:rsidRDefault="006C13BA" w:rsidP="006C13BA">
      <w:pPr>
        <w:pStyle w:val="Default"/>
        <w:rPr>
          <w:sz w:val="23"/>
          <w:szCs w:val="23"/>
        </w:rPr>
      </w:pPr>
      <w:r>
        <w:rPr>
          <w:sz w:val="23"/>
          <w:szCs w:val="23"/>
        </w:rP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6C13BA" w:rsidRDefault="006C13BA" w:rsidP="006C13BA">
      <w:pPr>
        <w:pStyle w:val="Default"/>
        <w:rPr>
          <w:sz w:val="23"/>
          <w:szCs w:val="23"/>
        </w:rPr>
      </w:pPr>
      <w:r>
        <w:rPr>
          <w:sz w:val="23"/>
          <w:szCs w:val="23"/>
        </w:rPr>
        <w:t xml:space="preserve">получил и проанализировал опыт предпрофессиональных проб, </w:t>
      </w:r>
    </w:p>
    <w:p w:rsidR="006C13BA" w:rsidRDefault="006C13BA" w:rsidP="006C13BA">
      <w:pPr>
        <w:pStyle w:val="Default"/>
        <w:rPr>
          <w:sz w:val="23"/>
          <w:szCs w:val="23"/>
        </w:rPr>
      </w:pPr>
      <w:r>
        <w:rPr>
          <w:sz w:val="23"/>
          <w:szCs w:val="23"/>
        </w:rPr>
        <w:t xml:space="preserve">получил и проанализировал опыт разработки и / или реализации специализированного проекта. </w:t>
      </w:r>
    </w:p>
    <w:p w:rsidR="006C13BA" w:rsidRDefault="006C13BA" w:rsidP="006C13BA">
      <w:pPr>
        <w:pStyle w:val="Default"/>
        <w:rPr>
          <w:sz w:val="23"/>
          <w:szCs w:val="23"/>
        </w:rPr>
      </w:pPr>
      <w:r>
        <w:rPr>
          <w:b/>
          <w:bCs/>
          <w:sz w:val="23"/>
          <w:szCs w:val="23"/>
        </w:rPr>
        <w:t xml:space="preserve">1.2.5.16. Физическая культура </w:t>
      </w:r>
    </w:p>
    <w:p w:rsidR="006C13BA" w:rsidRDefault="006C13BA" w:rsidP="006C13BA">
      <w:pPr>
        <w:pStyle w:val="Default"/>
        <w:rPr>
          <w:sz w:val="23"/>
          <w:szCs w:val="23"/>
        </w:rPr>
      </w:pPr>
      <w:r>
        <w:rPr>
          <w:b/>
          <w:bCs/>
          <w:i/>
          <w:iCs/>
          <w:sz w:val="23"/>
          <w:szCs w:val="23"/>
        </w:rPr>
        <w:t xml:space="preserve">Выпускник научится: </w:t>
      </w:r>
    </w:p>
    <w:p w:rsidR="006C13BA" w:rsidRDefault="006C13BA" w:rsidP="006C13BA">
      <w:pPr>
        <w:pStyle w:val="Default"/>
        <w:rPr>
          <w:sz w:val="23"/>
          <w:szCs w:val="23"/>
        </w:rPr>
      </w:pPr>
      <w:r>
        <w:rPr>
          <w:sz w:val="23"/>
          <w:szCs w:val="23"/>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6C13BA" w:rsidRDefault="006C13BA" w:rsidP="006C13BA">
      <w:pPr>
        <w:pStyle w:val="Default"/>
        <w:rPr>
          <w:sz w:val="23"/>
          <w:szCs w:val="23"/>
        </w:rPr>
      </w:pPr>
      <w:r>
        <w:rPr>
          <w:sz w:val="23"/>
          <w:szCs w:val="23"/>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6C13BA" w:rsidRDefault="006C13BA" w:rsidP="006C13BA">
      <w:pPr>
        <w:pStyle w:val="Default"/>
        <w:rPr>
          <w:sz w:val="23"/>
          <w:szCs w:val="23"/>
        </w:rPr>
      </w:pPr>
      <w:r>
        <w:rPr>
          <w:sz w:val="23"/>
          <w:szCs w:val="23"/>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6C13BA" w:rsidRDefault="006C13BA" w:rsidP="006C13BA">
      <w:pPr>
        <w:pStyle w:val="Default"/>
        <w:rPr>
          <w:sz w:val="23"/>
          <w:szCs w:val="23"/>
        </w:rPr>
      </w:pPr>
      <w:r>
        <w:rPr>
          <w:sz w:val="23"/>
          <w:szCs w:val="23"/>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6C13BA" w:rsidRDefault="006C13BA" w:rsidP="006C13BA">
      <w:pPr>
        <w:pStyle w:val="Default"/>
        <w:rPr>
          <w:sz w:val="23"/>
          <w:szCs w:val="23"/>
        </w:rPr>
      </w:pPr>
      <w:r>
        <w:rPr>
          <w:sz w:val="23"/>
          <w:szCs w:val="23"/>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6C13BA" w:rsidRDefault="006C13BA" w:rsidP="006C13BA">
      <w:pPr>
        <w:pStyle w:val="Default"/>
        <w:rPr>
          <w:sz w:val="23"/>
          <w:szCs w:val="23"/>
        </w:rPr>
      </w:pPr>
      <w:r>
        <w:rPr>
          <w:sz w:val="23"/>
          <w:szCs w:val="23"/>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6C13BA" w:rsidRDefault="006C13BA" w:rsidP="006C13BA">
      <w:pPr>
        <w:pStyle w:val="Default"/>
        <w:rPr>
          <w:sz w:val="23"/>
          <w:szCs w:val="23"/>
        </w:rPr>
      </w:pPr>
      <w:r>
        <w:rPr>
          <w:sz w:val="23"/>
          <w:szCs w:val="23"/>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6C13BA" w:rsidRDefault="006C13BA" w:rsidP="006C13BA">
      <w:pPr>
        <w:pStyle w:val="Default"/>
        <w:rPr>
          <w:sz w:val="23"/>
          <w:szCs w:val="23"/>
        </w:rPr>
      </w:pPr>
      <w:r>
        <w:rPr>
          <w:sz w:val="23"/>
          <w:szCs w:val="23"/>
        </w:rPr>
        <w:lastRenderedPageBreak/>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6C13BA" w:rsidRDefault="006C13BA" w:rsidP="006C13BA">
      <w:pPr>
        <w:pStyle w:val="Default"/>
        <w:rPr>
          <w:sz w:val="23"/>
          <w:szCs w:val="23"/>
        </w:rPr>
      </w:pPr>
      <w:r>
        <w:rPr>
          <w:sz w:val="23"/>
          <w:szCs w:val="23"/>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E53358" w:rsidRDefault="006C13BA" w:rsidP="00E53358">
      <w:pPr>
        <w:pStyle w:val="Default"/>
        <w:rPr>
          <w:sz w:val="23"/>
          <w:szCs w:val="23"/>
        </w:rPr>
      </w:pPr>
      <w:r>
        <w:rPr>
          <w:sz w:val="23"/>
          <w:szCs w:val="23"/>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6C13BA" w:rsidRDefault="006C13BA" w:rsidP="00E53358">
      <w:pPr>
        <w:pStyle w:val="Default"/>
        <w:rPr>
          <w:sz w:val="23"/>
          <w:szCs w:val="23"/>
        </w:rPr>
      </w:pPr>
      <w:r>
        <w:rPr>
          <w:sz w:val="23"/>
          <w:szCs w:val="23"/>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6C13BA" w:rsidRDefault="006C13BA" w:rsidP="006C13BA">
      <w:pPr>
        <w:pStyle w:val="Default"/>
        <w:rPr>
          <w:sz w:val="23"/>
          <w:szCs w:val="23"/>
        </w:rPr>
      </w:pPr>
      <w:r>
        <w:rPr>
          <w:sz w:val="23"/>
          <w:szCs w:val="23"/>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6C13BA" w:rsidRDefault="006C13BA" w:rsidP="006C13BA">
      <w:pPr>
        <w:pStyle w:val="Default"/>
        <w:rPr>
          <w:sz w:val="23"/>
          <w:szCs w:val="23"/>
        </w:rPr>
      </w:pPr>
      <w:r>
        <w:rPr>
          <w:sz w:val="23"/>
          <w:szCs w:val="23"/>
        </w:rPr>
        <w:t xml:space="preserve">выполнять акробатические комбинации из числа хорошо освоенных упражнений; </w:t>
      </w:r>
    </w:p>
    <w:p w:rsidR="006C13BA" w:rsidRDefault="006C13BA" w:rsidP="006C13BA">
      <w:pPr>
        <w:pStyle w:val="Default"/>
        <w:rPr>
          <w:sz w:val="23"/>
          <w:szCs w:val="23"/>
        </w:rPr>
      </w:pPr>
      <w:r>
        <w:rPr>
          <w:sz w:val="23"/>
          <w:szCs w:val="23"/>
        </w:rPr>
        <w:t xml:space="preserve">выполнять гимнастические комбинации на спортивных снарядах из числа хорошо освоенных упражнений; </w:t>
      </w:r>
    </w:p>
    <w:p w:rsidR="006C13BA" w:rsidRDefault="006C13BA" w:rsidP="006C13BA">
      <w:pPr>
        <w:pStyle w:val="Default"/>
        <w:rPr>
          <w:sz w:val="23"/>
          <w:szCs w:val="23"/>
        </w:rPr>
      </w:pPr>
      <w:r>
        <w:rPr>
          <w:sz w:val="23"/>
          <w:szCs w:val="23"/>
        </w:rPr>
        <w:t xml:space="preserve">выполнять легкоатлетические упражнения в беге и в прыжках (в длину и высоту); </w:t>
      </w:r>
    </w:p>
    <w:p w:rsidR="006C13BA" w:rsidRDefault="006C13BA" w:rsidP="006C13BA">
      <w:pPr>
        <w:pStyle w:val="Default"/>
        <w:rPr>
          <w:sz w:val="23"/>
          <w:szCs w:val="23"/>
        </w:rPr>
      </w:pPr>
      <w:r>
        <w:rPr>
          <w:sz w:val="23"/>
          <w:szCs w:val="23"/>
        </w:rPr>
        <w:t xml:space="preserve">выполнять спуски и торможения на лыжах с пологого склона; </w:t>
      </w:r>
    </w:p>
    <w:p w:rsidR="006C13BA" w:rsidRDefault="006C13BA" w:rsidP="006C13BA">
      <w:pPr>
        <w:pStyle w:val="Default"/>
        <w:rPr>
          <w:sz w:val="23"/>
          <w:szCs w:val="23"/>
        </w:rPr>
      </w:pPr>
      <w:r>
        <w:rPr>
          <w:sz w:val="23"/>
          <w:szCs w:val="23"/>
        </w:rPr>
        <w:t xml:space="preserve">выполнять основные технические действия и приемы игры в футбол, волейбол, баскетбол в условиях учебной и игровой деятельности; </w:t>
      </w:r>
    </w:p>
    <w:p w:rsidR="006C13BA" w:rsidRDefault="006C13BA" w:rsidP="006C13BA">
      <w:pPr>
        <w:pStyle w:val="Default"/>
        <w:rPr>
          <w:sz w:val="23"/>
          <w:szCs w:val="23"/>
        </w:rPr>
      </w:pPr>
      <w:r>
        <w:rPr>
          <w:sz w:val="23"/>
          <w:szCs w:val="23"/>
        </w:rP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6C13BA" w:rsidRDefault="006C13BA" w:rsidP="006C13BA">
      <w:pPr>
        <w:pStyle w:val="Default"/>
        <w:rPr>
          <w:sz w:val="23"/>
          <w:szCs w:val="23"/>
        </w:rPr>
      </w:pPr>
      <w:r>
        <w:rPr>
          <w:sz w:val="23"/>
          <w:szCs w:val="23"/>
        </w:rPr>
        <w:t xml:space="preserve">выполнять тестовые упражнения для оценки уровня индивидуального развития основных физических качеств. </w:t>
      </w:r>
    </w:p>
    <w:p w:rsidR="006C13BA" w:rsidRDefault="006C13BA" w:rsidP="006C13BA">
      <w:pPr>
        <w:pStyle w:val="Default"/>
        <w:rPr>
          <w:sz w:val="23"/>
          <w:szCs w:val="23"/>
        </w:rPr>
      </w:pPr>
      <w:r>
        <w:rPr>
          <w:b/>
          <w:bCs/>
          <w:i/>
          <w:iCs/>
          <w:sz w:val="23"/>
          <w:szCs w:val="23"/>
        </w:rPr>
        <w:t xml:space="preserve">Выпускник получит возможность научиться: </w:t>
      </w:r>
    </w:p>
    <w:p w:rsidR="006C13BA" w:rsidRPr="00E53358" w:rsidRDefault="006C13BA" w:rsidP="006C13BA">
      <w:pPr>
        <w:pStyle w:val="Default"/>
        <w:rPr>
          <w:i/>
          <w:sz w:val="23"/>
          <w:szCs w:val="23"/>
        </w:rPr>
      </w:pPr>
      <w:r w:rsidRPr="00E53358">
        <w:rPr>
          <w:i/>
          <w:sz w:val="23"/>
          <w:szCs w:val="23"/>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6C13BA" w:rsidRPr="00E53358" w:rsidRDefault="006C13BA" w:rsidP="006C13BA">
      <w:pPr>
        <w:pStyle w:val="Default"/>
        <w:rPr>
          <w:i/>
          <w:sz w:val="23"/>
          <w:szCs w:val="23"/>
        </w:rPr>
      </w:pPr>
      <w:r w:rsidRPr="00E53358">
        <w:rPr>
          <w:i/>
          <w:sz w:val="23"/>
          <w:szCs w:val="23"/>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6C13BA" w:rsidRPr="00E53358" w:rsidRDefault="006C13BA" w:rsidP="006C13BA">
      <w:pPr>
        <w:pStyle w:val="Default"/>
        <w:rPr>
          <w:i/>
          <w:sz w:val="23"/>
          <w:szCs w:val="23"/>
        </w:rPr>
      </w:pPr>
      <w:r w:rsidRPr="00E53358">
        <w:rPr>
          <w:i/>
          <w:sz w:val="23"/>
          <w:szCs w:val="23"/>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6C13BA" w:rsidRPr="00E53358" w:rsidRDefault="006C13BA" w:rsidP="006C13BA">
      <w:pPr>
        <w:pStyle w:val="Default"/>
        <w:rPr>
          <w:i/>
          <w:sz w:val="23"/>
          <w:szCs w:val="23"/>
        </w:rPr>
      </w:pPr>
      <w:r w:rsidRPr="00E53358">
        <w:rPr>
          <w:i/>
          <w:sz w:val="23"/>
          <w:szCs w:val="23"/>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6C13BA" w:rsidRPr="00E53358" w:rsidRDefault="006C13BA" w:rsidP="006C13BA">
      <w:pPr>
        <w:pStyle w:val="Default"/>
        <w:rPr>
          <w:i/>
          <w:sz w:val="23"/>
          <w:szCs w:val="23"/>
        </w:rPr>
      </w:pPr>
      <w:r w:rsidRPr="00E53358">
        <w:rPr>
          <w:i/>
          <w:sz w:val="23"/>
          <w:szCs w:val="23"/>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6C13BA" w:rsidRPr="00E53358" w:rsidRDefault="006C13BA" w:rsidP="006C13BA">
      <w:pPr>
        <w:pStyle w:val="Default"/>
        <w:rPr>
          <w:i/>
          <w:sz w:val="23"/>
          <w:szCs w:val="23"/>
        </w:rPr>
      </w:pPr>
      <w:r w:rsidRPr="00E53358">
        <w:rPr>
          <w:i/>
          <w:sz w:val="23"/>
          <w:szCs w:val="23"/>
        </w:rPr>
        <w:t xml:space="preserve">проводить восстановительные мероприятия с использованием банных процедур и сеансов оздоровительного массажа; </w:t>
      </w:r>
    </w:p>
    <w:p w:rsidR="006C13BA" w:rsidRPr="00E53358" w:rsidRDefault="006C13BA" w:rsidP="006C13BA">
      <w:pPr>
        <w:pStyle w:val="Default"/>
        <w:rPr>
          <w:i/>
          <w:sz w:val="23"/>
          <w:szCs w:val="23"/>
        </w:rPr>
      </w:pPr>
      <w:r w:rsidRPr="00E53358">
        <w:rPr>
          <w:i/>
          <w:sz w:val="23"/>
          <w:szCs w:val="23"/>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6C13BA" w:rsidRPr="00E53358" w:rsidRDefault="006C13BA" w:rsidP="006C13BA">
      <w:pPr>
        <w:pStyle w:val="Default"/>
        <w:rPr>
          <w:i/>
          <w:sz w:val="23"/>
          <w:szCs w:val="23"/>
        </w:rPr>
      </w:pPr>
      <w:r w:rsidRPr="00E53358">
        <w:rPr>
          <w:i/>
          <w:sz w:val="23"/>
          <w:szCs w:val="23"/>
        </w:rPr>
        <w:t xml:space="preserve">преодолевать естественные и искусственные препятствия с помощью разнообразных способов лазания, прыжков и бега; </w:t>
      </w:r>
    </w:p>
    <w:p w:rsidR="006C13BA" w:rsidRPr="00E53358" w:rsidRDefault="006C13BA" w:rsidP="006C13BA">
      <w:pPr>
        <w:pStyle w:val="Default"/>
        <w:rPr>
          <w:i/>
          <w:sz w:val="23"/>
          <w:szCs w:val="23"/>
        </w:rPr>
      </w:pPr>
      <w:r w:rsidRPr="00E53358">
        <w:rPr>
          <w:i/>
          <w:sz w:val="23"/>
          <w:szCs w:val="23"/>
        </w:rPr>
        <w:t xml:space="preserve">осуществлять судейство по одному из осваиваемых видов спорта; </w:t>
      </w:r>
    </w:p>
    <w:p w:rsidR="006C13BA" w:rsidRPr="00E53358" w:rsidRDefault="006C13BA" w:rsidP="006C13BA">
      <w:pPr>
        <w:pStyle w:val="Default"/>
        <w:rPr>
          <w:i/>
          <w:sz w:val="23"/>
          <w:szCs w:val="23"/>
        </w:rPr>
      </w:pPr>
      <w:r w:rsidRPr="00E53358">
        <w:rPr>
          <w:i/>
          <w:sz w:val="23"/>
          <w:szCs w:val="23"/>
        </w:rPr>
        <w:t xml:space="preserve">выполнять тестовые нормативы Всероссийского физкультурно-спортивного комплекса «Готов к труду и обороне»; </w:t>
      </w:r>
    </w:p>
    <w:p w:rsidR="006C13BA" w:rsidRPr="00E53358" w:rsidRDefault="006C13BA" w:rsidP="006C13BA">
      <w:pPr>
        <w:pStyle w:val="Default"/>
        <w:rPr>
          <w:i/>
          <w:sz w:val="23"/>
          <w:szCs w:val="23"/>
        </w:rPr>
      </w:pPr>
      <w:r w:rsidRPr="00E53358">
        <w:rPr>
          <w:i/>
          <w:sz w:val="23"/>
          <w:szCs w:val="23"/>
        </w:rPr>
        <w:t xml:space="preserve">выполнять технико-тактические действия национальных видов спорта; </w:t>
      </w:r>
    </w:p>
    <w:p w:rsidR="006C13BA" w:rsidRPr="00E53358" w:rsidRDefault="006C13BA" w:rsidP="006C13BA">
      <w:pPr>
        <w:pStyle w:val="Default"/>
        <w:rPr>
          <w:i/>
          <w:sz w:val="23"/>
          <w:szCs w:val="23"/>
        </w:rPr>
      </w:pPr>
      <w:r w:rsidRPr="00E53358">
        <w:rPr>
          <w:i/>
          <w:sz w:val="23"/>
          <w:szCs w:val="23"/>
        </w:rPr>
        <w:t xml:space="preserve">проплывать учебную дистанцию вольным стилем. </w:t>
      </w:r>
    </w:p>
    <w:p w:rsidR="006C13BA" w:rsidRPr="00E53358" w:rsidRDefault="006C13BA" w:rsidP="006C13BA">
      <w:pPr>
        <w:pStyle w:val="Default"/>
        <w:rPr>
          <w:sz w:val="23"/>
          <w:szCs w:val="23"/>
        </w:rPr>
      </w:pPr>
      <w:r w:rsidRPr="00E53358">
        <w:rPr>
          <w:b/>
          <w:bCs/>
          <w:sz w:val="23"/>
          <w:szCs w:val="23"/>
        </w:rPr>
        <w:t xml:space="preserve">1.2.5.17. Основы безопасности жизнедеятельности </w:t>
      </w:r>
    </w:p>
    <w:p w:rsidR="006C13BA" w:rsidRPr="00E53358" w:rsidRDefault="006C13BA" w:rsidP="006C13BA">
      <w:pPr>
        <w:pStyle w:val="Default"/>
        <w:rPr>
          <w:sz w:val="23"/>
          <w:szCs w:val="23"/>
        </w:rPr>
      </w:pPr>
      <w:r w:rsidRPr="00E53358">
        <w:rPr>
          <w:b/>
          <w:bCs/>
          <w:iCs/>
          <w:sz w:val="23"/>
          <w:szCs w:val="23"/>
        </w:rPr>
        <w:t xml:space="preserve">Выпускник научится: </w:t>
      </w:r>
    </w:p>
    <w:p w:rsidR="006C13BA" w:rsidRDefault="006C13BA" w:rsidP="006C13BA">
      <w:pPr>
        <w:pStyle w:val="Default"/>
        <w:rPr>
          <w:sz w:val="23"/>
          <w:szCs w:val="23"/>
        </w:rPr>
      </w:pPr>
      <w:r w:rsidRPr="00E53358">
        <w:rPr>
          <w:sz w:val="23"/>
          <w:szCs w:val="23"/>
        </w:rPr>
        <w:t>классифицировать и характеризовать условия экологической</w:t>
      </w:r>
      <w:r>
        <w:rPr>
          <w:sz w:val="23"/>
          <w:szCs w:val="23"/>
        </w:rPr>
        <w:t xml:space="preserve"> безопасности; </w:t>
      </w:r>
    </w:p>
    <w:p w:rsidR="006C13BA" w:rsidRDefault="006C13BA" w:rsidP="006C13BA">
      <w:pPr>
        <w:pStyle w:val="Default"/>
        <w:rPr>
          <w:sz w:val="23"/>
          <w:szCs w:val="23"/>
        </w:rPr>
      </w:pPr>
      <w:r>
        <w:rPr>
          <w:sz w:val="23"/>
          <w:szCs w:val="23"/>
        </w:rPr>
        <w:t xml:space="preserve">использовать знания о предельно допустимых концентрациях вредных веществ в атмосфере, воде и почве; </w:t>
      </w:r>
    </w:p>
    <w:p w:rsidR="006C13BA" w:rsidRDefault="006C13BA" w:rsidP="006C13BA">
      <w:pPr>
        <w:pStyle w:val="Default"/>
        <w:rPr>
          <w:sz w:val="23"/>
          <w:szCs w:val="23"/>
        </w:rPr>
      </w:pPr>
      <w:r>
        <w:rPr>
          <w:sz w:val="23"/>
          <w:szCs w:val="23"/>
        </w:rPr>
        <w:t xml:space="preserve">использовать знания о способах контроля качества окружающей среды и продуктов питания с использованием бытовых приборов; </w:t>
      </w:r>
    </w:p>
    <w:p w:rsidR="006C13BA" w:rsidRDefault="006C13BA" w:rsidP="006C13BA">
      <w:pPr>
        <w:pStyle w:val="Default"/>
        <w:rPr>
          <w:sz w:val="23"/>
          <w:szCs w:val="23"/>
        </w:rPr>
      </w:pPr>
      <w:r>
        <w:rPr>
          <w:sz w:val="23"/>
          <w:szCs w:val="23"/>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6C13BA" w:rsidRDefault="006C13BA" w:rsidP="006C13BA">
      <w:pPr>
        <w:pStyle w:val="Default"/>
        <w:pageBreakBefore/>
        <w:rPr>
          <w:sz w:val="23"/>
          <w:szCs w:val="23"/>
        </w:rPr>
      </w:pPr>
      <w:r>
        <w:rPr>
          <w:sz w:val="23"/>
          <w:szCs w:val="23"/>
        </w:rPr>
        <w:lastRenderedPageBreak/>
        <w:t xml:space="preserve">безопасно, использовать бытовые приборы контроля качества окружающей среды и продуктов питания; </w:t>
      </w:r>
    </w:p>
    <w:p w:rsidR="006C13BA" w:rsidRDefault="006C13BA" w:rsidP="006C13BA">
      <w:pPr>
        <w:pStyle w:val="Default"/>
        <w:rPr>
          <w:sz w:val="23"/>
          <w:szCs w:val="23"/>
        </w:rPr>
      </w:pPr>
      <w:r>
        <w:rPr>
          <w:sz w:val="23"/>
          <w:szCs w:val="23"/>
        </w:rPr>
        <w:t xml:space="preserve">безопасно использовать бытовые приборы; </w:t>
      </w:r>
    </w:p>
    <w:p w:rsidR="006C13BA" w:rsidRDefault="006C13BA" w:rsidP="006C13BA">
      <w:pPr>
        <w:pStyle w:val="Default"/>
        <w:rPr>
          <w:sz w:val="23"/>
          <w:szCs w:val="23"/>
        </w:rPr>
      </w:pPr>
      <w:r>
        <w:rPr>
          <w:sz w:val="23"/>
          <w:szCs w:val="23"/>
        </w:rPr>
        <w:t xml:space="preserve">безопасно использовать средства бытовой химии; </w:t>
      </w:r>
    </w:p>
    <w:p w:rsidR="006C13BA" w:rsidRDefault="006C13BA" w:rsidP="006C13BA">
      <w:pPr>
        <w:pStyle w:val="Default"/>
        <w:rPr>
          <w:sz w:val="23"/>
          <w:szCs w:val="23"/>
        </w:rPr>
      </w:pPr>
      <w:r>
        <w:rPr>
          <w:sz w:val="23"/>
          <w:szCs w:val="23"/>
        </w:rPr>
        <w:t xml:space="preserve">безопасно использовать средства коммуникации; </w:t>
      </w:r>
    </w:p>
    <w:p w:rsidR="006C13BA" w:rsidRDefault="006C13BA" w:rsidP="006C13BA">
      <w:pPr>
        <w:pStyle w:val="Default"/>
        <w:rPr>
          <w:sz w:val="23"/>
          <w:szCs w:val="23"/>
        </w:rPr>
      </w:pPr>
      <w:r>
        <w:rPr>
          <w:sz w:val="23"/>
          <w:szCs w:val="23"/>
        </w:rPr>
        <w:t xml:space="preserve">классифицировать и характеризовать опасные ситуации криминогенного характера; </w:t>
      </w:r>
    </w:p>
    <w:p w:rsidR="006C13BA" w:rsidRDefault="006C13BA" w:rsidP="006C13BA">
      <w:pPr>
        <w:pStyle w:val="Default"/>
        <w:rPr>
          <w:sz w:val="23"/>
          <w:szCs w:val="23"/>
        </w:rPr>
      </w:pPr>
      <w:r>
        <w:rPr>
          <w:sz w:val="23"/>
          <w:szCs w:val="23"/>
        </w:rPr>
        <w:t xml:space="preserve">предвидеть причины возникновения возможных опасных ситуаций криминогенного характера; </w:t>
      </w:r>
    </w:p>
    <w:p w:rsidR="006C13BA" w:rsidRDefault="006C13BA" w:rsidP="006C13BA">
      <w:pPr>
        <w:pStyle w:val="Default"/>
        <w:rPr>
          <w:sz w:val="23"/>
          <w:szCs w:val="23"/>
        </w:rPr>
      </w:pPr>
      <w:r>
        <w:rPr>
          <w:sz w:val="23"/>
          <w:szCs w:val="23"/>
        </w:rPr>
        <w:t xml:space="preserve">безопасно вести и применять способы самозащиты в криминогенной ситуации на улице; </w:t>
      </w:r>
    </w:p>
    <w:p w:rsidR="006C13BA" w:rsidRDefault="006C13BA" w:rsidP="006C13BA">
      <w:pPr>
        <w:pStyle w:val="Default"/>
        <w:rPr>
          <w:sz w:val="23"/>
          <w:szCs w:val="23"/>
        </w:rPr>
      </w:pPr>
      <w:r>
        <w:rPr>
          <w:sz w:val="23"/>
          <w:szCs w:val="23"/>
        </w:rPr>
        <w:t xml:space="preserve">безопасно вести и применять способы самозащиты в криминогенной ситуации в подъезде; </w:t>
      </w:r>
    </w:p>
    <w:p w:rsidR="006C13BA" w:rsidRDefault="006C13BA" w:rsidP="006C13BA">
      <w:pPr>
        <w:pStyle w:val="Default"/>
        <w:rPr>
          <w:sz w:val="23"/>
          <w:szCs w:val="23"/>
        </w:rPr>
      </w:pPr>
      <w:r>
        <w:rPr>
          <w:sz w:val="23"/>
          <w:szCs w:val="23"/>
        </w:rPr>
        <w:t xml:space="preserve">безопасно вести и применять способы самозащиты в криминогенной ситуации в лифте; </w:t>
      </w:r>
    </w:p>
    <w:p w:rsidR="006C13BA" w:rsidRDefault="006C13BA" w:rsidP="006C13BA">
      <w:pPr>
        <w:pStyle w:val="Default"/>
        <w:rPr>
          <w:sz w:val="23"/>
          <w:szCs w:val="23"/>
        </w:rPr>
      </w:pPr>
      <w:r>
        <w:rPr>
          <w:sz w:val="23"/>
          <w:szCs w:val="23"/>
        </w:rPr>
        <w:t xml:space="preserve">безопасно вести и применять способы самозащиты в криминогенной ситуации в квартире; </w:t>
      </w:r>
    </w:p>
    <w:p w:rsidR="006C13BA" w:rsidRDefault="006C13BA" w:rsidP="006C13BA">
      <w:pPr>
        <w:pStyle w:val="Default"/>
        <w:rPr>
          <w:sz w:val="23"/>
          <w:szCs w:val="23"/>
        </w:rPr>
      </w:pPr>
      <w:r>
        <w:rPr>
          <w:sz w:val="23"/>
          <w:szCs w:val="23"/>
        </w:rPr>
        <w:t xml:space="preserve">безопасно вести и применять способы самозащиты при карманной краже; </w:t>
      </w:r>
    </w:p>
    <w:p w:rsidR="006C13BA" w:rsidRDefault="006C13BA" w:rsidP="006C13BA">
      <w:pPr>
        <w:pStyle w:val="Default"/>
        <w:rPr>
          <w:sz w:val="23"/>
          <w:szCs w:val="23"/>
        </w:rPr>
      </w:pPr>
      <w:r>
        <w:rPr>
          <w:sz w:val="23"/>
          <w:szCs w:val="23"/>
        </w:rPr>
        <w:t xml:space="preserve">безопасно вести и применять способы самозащиты при попытке мошенничества; </w:t>
      </w:r>
    </w:p>
    <w:p w:rsidR="006C13BA" w:rsidRDefault="006C13BA" w:rsidP="006C13BA">
      <w:pPr>
        <w:pStyle w:val="Default"/>
        <w:rPr>
          <w:sz w:val="23"/>
          <w:szCs w:val="23"/>
        </w:rPr>
      </w:pPr>
      <w:r>
        <w:rPr>
          <w:sz w:val="23"/>
          <w:szCs w:val="23"/>
        </w:rPr>
        <w:t xml:space="preserve">адекватно оценивать ситуацию дорожного движения; </w:t>
      </w:r>
    </w:p>
    <w:p w:rsidR="006C13BA" w:rsidRDefault="006C13BA" w:rsidP="006C13BA">
      <w:pPr>
        <w:pStyle w:val="Default"/>
        <w:rPr>
          <w:sz w:val="23"/>
          <w:szCs w:val="23"/>
        </w:rPr>
      </w:pPr>
      <w:r>
        <w:rPr>
          <w:sz w:val="23"/>
          <w:szCs w:val="23"/>
        </w:rPr>
        <w:t xml:space="preserve">адекватно оценивать ситуацию и безопасно действовать при пожаре; </w:t>
      </w:r>
    </w:p>
    <w:p w:rsidR="006C13BA" w:rsidRDefault="006C13BA" w:rsidP="006C13BA">
      <w:pPr>
        <w:pStyle w:val="Default"/>
        <w:rPr>
          <w:sz w:val="23"/>
          <w:szCs w:val="23"/>
        </w:rPr>
      </w:pPr>
      <w:r>
        <w:rPr>
          <w:sz w:val="23"/>
          <w:szCs w:val="23"/>
        </w:rPr>
        <w:t xml:space="preserve">безопасно использовать средства индивидуальной защиты при пожаре; </w:t>
      </w:r>
    </w:p>
    <w:p w:rsidR="006C13BA" w:rsidRDefault="006C13BA" w:rsidP="006C13BA">
      <w:pPr>
        <w:pStyle w:val="Default"/>
        <w:rPr>
          <w:sz w:val="23"/>
          <w:szCs w:val="23"/>
        </w:rPr>
      </w:pPr>
      <w:r>
        <w:rPr>
          <w:sz w:val="23"/>
          <w:szCs w:val="23"/>
        </w:rPr>
        <w:t xml:space="preserve">безопасно применять первичные средства пожаротушения; </w:t>
      </w:r>
    </w:p>
    <w:p w:rsidR="006C13BA" w:rsidRDefault="006C13BA" w:rsidP="006C13BA">
      <w:pPr>
        <w:pStyle w:val="Default"/>
        <w:rPr>
          <w:sz w:val="23"/>
          <w:szCs w:val="23"/>
        </w:rPr>
      </w:pPr>
      <w:r>
        <w:rPr>
          <w:sz w:val="23"/>
          <w:szCs w:val="23"/>
        </w:rPr>
        <w:t xml:space="preserve">соблюдать правила безопасности дорожного движения пешехода; </w:t>
      </w:r>
    </w:p>
    <w:p w:rsidR="006C13BA" w:rsidRDefault="006C13BA" w:rsidP="006C13BA">
      <w:pPr>
        <w:pStyle w:val="Default"/>
        <w:rPr>
          <w:sz w:val="23"/>
          <w:szCs w:val="23"/>
        </w:rPr>
      </w:pPr>
      <w:r>
        <w:rPr>
          <w:sz w:val="23"/>
          <w:szCs w:val="23"/>
        </w:rPr>
        <w:t xml:space="preserve">соблюдать правила безопасности дорожного движения велосипедиста; </w:t>
      </w:r>
    </w:p>
    <w:p w:rsidR="006C13BA" w:rsidRDefault="006C13BA" w:rsidP="006C13BA">
      <w:pPr>
        <w:pStyle w:val="Default"/>
        <w:rPr>
          <w:sz w:val="23"/>
          <w:szCs w:val="23"/>
        </w:rPr>
      </w:pPr>
      <w:r>
        <w:rPr>
          <w:sz w:val="23"/>
          <w:szCs w:val="23"/>
        </w:rPr>
        <w:t xml:space="preserve">соблюдать правила безопасности дорожного движения пассажира транспортного средства; </w:t>
      </w:r>
    </w:p>
    <w:p w:rsidR="006C13BA" w:rsidRDefault="006C13BA" w:rsidP="006C13BA">
      <w:pPr>
        <w:pStyle w:val="Default"/>
        <w:rPr>
          <w:sz w:val="23"/>
          <w:szCs w:val="23"/>
        </w:rPr>
      </w:pPr>
      <w:r>
        <w:rPr>
          <w:sz w:val="23"/>
          <w:szCs w:val="23"/>
        </w:rPr>
        <w:t xml:space="preserve">классифицировать и характеризовать причины и последствия опасных ситуаций на воде; </w:t>
      </w:r>
    </w:p>
    <w:p w:rsidR="006C13BA" w:rsidRDefault="006C13BA" w:rsidP="006C13BA">
      <w:pPr>
        <w:pStyle w:val="Default"/>
        <w:rPr>
          <w:sz w:val="23"/>
          <w:szCs w:val="23"/>
        </w:rPr>
      </w:pPr>
      <w:r>
        <w:rPr>
          <w:sz w:val="23"/>
          <w:szCs w:val="23"/>
        </w:rPr>
        <w:t xml:space="preserve">адекватно оценивать ситуацию и безопасно вести у воды и на воде; </w:t>
      </w:r>
    </w:p>
    <w:p w:rsidR="006C13BA" w:rsidRDefault="006C13BA" w:rsidP="006C13BA">
      <w:pPr>
        <w:pStyle w:val="Default"/>
        <w:rPr>
          <w:sz w:val="23"/>
          <w:szCs w:val="23"/>
        </w:rPr>
      </w:pPr>
      <w:r>
        <w:rPr>
          <w:sz w:val="23"/>
          <w:szCs w:val="23"/>
        </w:rPr>
        <w:t xml:space="preserve">использовать средства и способы само- и взаимопомощи на воде; </w:t>
      </w:r>
    </w:p>
    <w:p w:rsidR="006C13BA" w:rsidRDefault="006C13BA" w:rsidP="006C13BA">
      <w:pPr>
        <w:pStyle w:val="Default"/>
        <w:rPr>
          <w:sz w:val="23"/>
          <w:szCs w:val="23"/>
        </w:rPr>
      </w:pPr>
      <w:r>
        <w:rPr>
          <w:sz w:val="23"/>
          <w:szCs w:val="23"/>
        </w:rPr>
        <w:t xml:space="preserve">классифицировать и характеризовать причины и последствия опасных ситуаций в туристических походах; </w:t>
      </w:r>
    </w:p>
    <w:p w:rsidR="006C13BA" w:rsidRDefault="006C13BA" w:rsidP="006C13BA">
      <w:pPr>
        <w:pStyle w:val="Default"/>
        <w:rPr>
          <w:sz w:val="23"/>
          <w:szCs w:val="23"/>
        </w:rPr>
      </w:pPr>
      <w:r>
        <w:rPr>
          <w:sz w:val="23"/>
          <w:szCs w:val="23"/>
        </w:rPr>
        <w:t xml:space="preserve">готовиться к туристическим походам; </w:t>
      </w:r>
    </w:p>
    <w:p w:rsidR="006C13BA" w:rsidRDefault="006C13BA" w:rsidP="006C13BA">
      <w:pPr>
        <w:pStyle w:val="Default"/>
        <w:rPr>
          <w:sz w:val="23"/>
          <w:szCs w:val="23"/>
        </w:rPr>
      </w:pPr>
      <w:r>
        <w:rPr>
          <w:sz w:val="23"/>
          <w:szCs w:val="23"/>
        </w:rPr>
        <w:t xml:space="preserve">адекватно оценивать ситуацию и безопасно вести в туристических походах; </w:t>
      </w:r>
    </w:p>
    <w:p w:rsidR="006C13BA" w:rsidRDefault="006C13BA" w:rsidP="006C13BA">
      <w:pPr>
        <w:pStyle w:val="Default"/>
        <w:rPr>
          <w:sz w:val="23"/>
          <w:szCs w:val="23"/>
        </w:rPr>
      </w:pPr>
      <w:r>
        <w:rPr>
          <w:sz w:val="23"/>
          <w:szCs w:val="23"/>
        </w:rPr>
        <w:t xml:space="preserve">адекватно оценивать ситуацию и ориентироваться на местности; </w:t>
      </w:r>
    </w:p>
    <w:p w:rsidR="006C13BA" w:rsidRDefault="006C13BA" w:rsidP="006C13BA">
      <w:pPr>
        <w:pStyle w:val="Default"/>
        <w:rPr>
          <w:sz w:val="23"/>
          <w:szCs w:val="23"/>
        </w:rPr>
      </w:pPr>
      <w:r>
        <w:rPr>
          <w:sz w:val="23"/>
          <w:szCs w:val="23"/>
        </w:rPr>
        <w:t xml:space="preserve">добывать и поддерживать огонь в автономных условиях; </w:t>
      </w:r>
    </w:p>
    <w:p w:rsidR="006C13BA" w:rsidRDefault="006C13BA" w:rsidP="006C13BA">
      <w:pPr>
        <w:pStyle w:val="Default"/>
        <w:rPr>
          <w:sz w:val="23"/>
          <w:szCs w:val="23"/>
        </w:rPr>
      </w:pPr>
      <w:r>
        <w:rPr>
          <w:sz w:val="23"/>
          <w:szCs w:val="23"/>
        </w:rPr>
        <w:t xml:space="preserve">добывать и очищать воду в автономных условиях; </w:t>
      </w:r>
    </w:p>
    <w:p w:rsidR="006C13BA" w:rsidRDefault="006C13BA" w:rsidP="006C13BA">
      <w:pPr>
        <w:pStyle w:val="Default"/>
        <w:rPr>
          <w:sz w:val="23"/>
          <w:szCs w:val="23"/>
        </w:rPr>
      </w:pPr>
      <w:r>
        <w:rPr>
          <w:sz w:val="23"/>
          <w:szCs w:val="23"/>
        </w:rPr>
        <w:t xml:space="preserve">добывать и готовить пищу в автономных условиях; сооружать (обустраивать) временное жилище в автономных условиях; </w:t>
      </w:r>
    </w:p>
    <w:p w:rsidR="006C13BA" w:rsidRDefault="006C13BA" w:rsidP="006C13BA">
      <w:pPr>
        <w:pStyle w:val="Default"/>
        <w:rPr>
          <w:sz w:val="23"/>
          <w:szCs w:val="23"/>
        </w:rPr>
      </w:pPr>
      <w:r>
        <w:rPr>
          <w:sz w:val="23"/>
          <w:szCs w:val="23"/>
        </w:rPr>
        <w:t xml:space="preserve">подавать сигналы бедствия и отвечать на них; </w:t>
      </w:r>
    </w:p>
    <w:p w:rsidR="006C13BA" w:rsidRDefault="006C13BA" w:rsidP="006C13BA">
      <w:pPr>
        <w:pStyle w:val="Default"/>
        <w:rPr>
          <w:sz w:val="23"/>
          <w:szCs w:val="23"/>
        </w:rPr>
      </w:pPr>
      <w:r>
        <w:rPr>
          <w:sz w:val="23"/>
          <w:szCs w:val="23"/>
        </w:rPr>
        <w:t xml:space="preserve">характеризовать причины и последствия чрезвычайных ситуаций природного характера для личности, общества и государства; </w:t>
      </w:r>
    </w:p>
    <w:p w:rsidR="006C13BA" w:rsidRDefault="006C13BA" w:rsidP="006C13BA">
      <w:pPr>
        <w:pStyle w:val="Default"/>
        <w:rPr>
          <w:sz w:val="23"/>
          <w:szCs w:val="23"/>
        </w:rPr>
      </w:pPr>
      <w:r>
        <w:rPr>
          <w:sz w:val="23"/>
          <w:szCs w:val="23"/>
        </w:rPr>
        <w:t xml:space="preserve">предвидеть опасности и правильно действовать в случае чрезвычайных ситуаций природного характера; </w:t>
      </w:r>
    </w:p>
    <w:p w:rsidR="006C13BA" w:rsidRDefault="006C13BA" w:rsidP="006C13BA">
      <w:pPr>
        <w:pStyle w:val="Default"/>
        <w:rPr>
          <w:sz w:val="23"/>
          <w:szCs w:val="23"/>
        </w:rPr>
      </w:pPr>
      <w:r>
        <w:rPr>
          <w:sz w:val="23"/>
          <w:szCs w:val="23"/>
        </w:rPr>
        <w:t xml:space="preserve">классифицировать мероприятия по защите населения от чрезвычайных ситуаций природного характера; </w:t>
      </w:r>
    </w:p>
    <w:p w:rsidR="006C13BA" w:rsidRDefault="006C13BA" w:rsidP="006C13BA">
      <w:pPr>
        <w:pStyle w:val="Default"/>
        <w:rPr>
          <w:sz w:val="23"/>
          <w:szCs w:val="23"/>
        </w:rPr>
      </w:pPr>
      <w:r>
        <w:rPr>
          <w:sz w:val="23"/>
          <w:szCs w:val="23"/>
        </w:rPr>
        <w:t xml:space="preserve">безопасно использовать средства индивидуальной защиты; </w:t>
      </w:r>
    </w:p>
    <w:p w:rsidR="006C13BA" w:rsidRDefault="006C13BA" w:rsidP="006C13BA">
      <w:pPr>
        <w:pStyle w:val="Default"/>
        <w:rPr>
          <w:sz w:val="23"/>
          <w:szCs w:val="23"/>
        </w:rPr>
      </w:pPr>
      <w:r>
        <w:rPr>
          <w:sz w:val="23"/>
          <w:szCs w:val="23"/>
        </w:rPr>
        <w:t xml:space="preserve">характеризовать причины и последствия чрезвычайных ситуаций техногенного характера для личности, общества и государства; </w:t>
      </w:r>
    </w:p>
    <w:p w:rsidR="006C13BA" w:rsidRDefault="006C13BA" w:rsidP="006C13BA">
      <w:pPr>
        <w:pStyle w:val="Default"/>
        <w:rPr>
          <w:sz w:val="23"/>
          <w:szCs w:val="23"/>
        </w:rPr>
      </w:pPr>
      <w:r>
        <w:rPr>
          <w:sz w:val="23"/>
          <w:szCs w:val="23"/>
        </w:rPr>
        <w:t xml:space="preserve">предвидеть опасности и правильно действовать в чрезвычайных ситуациях техногенного характера; </w:t>
      </w:r>
    </w:p>
    <w:p w:rsidR="006C13BA" w:rsidRDefault="006C13BA" w:rsidP="006C13BA">
      <w:pPr>
        <w:pStyle w:val="Default"/>
        <w:rPr>
          <w:sz w:val="23"/>
          <w:szCs w:val="23"/>
        </w:rPr>
      </w:pPr>
      <w:r>
        <w:rPr>
          <w:sz w:val="23"/>
          <w:szCs w:val="23"/>
        </w:rPr>
        <w:t xml:space="preserve">классифицировать мероприятия по защите населения от чрезвычайных ситуаций техногенного характера; </w:t>
      </w:r>
    </w:p>
    <w:p w:rsidR="006C13BA" w:rsidRDefault="006C13BA" w:rsidP="006C13BA">
      <w:pPr>
        <w:pStyle w:val="Default"/>
        <w:rPr>
          <w:sz w:val="23"/>
          <w:szCs w:val="23"/>
        </w:rPr>
      </w:pPr>
      <w:r>
        <w:rPr>
          <w:sz w:val="23"/>
          <w:szCs w:val="23"/>
        </w:rPr>
        <w:t xml:space="preserve">безопасно действовать по сигналу «Внимание всем!»; </w:t>
      </w:r>
    </w:p>
    <w:p w:rsidR="006C13BA" w:rsidRDefault="006C13BA" w:rsidP="006C13BA">
      <w:pPr>
        <w:pStyle w:val="Default"/>
        <w:rPr>
          <w:sz w:val="23"/>
          <w:szCs w:val="23"/>
        </w:rPr>
      </w:pPr>
      <w:r>
        <w:rPr>
          <w:sz w:val="23"/>
          <w:szCs w:val="23"/>
        </w:rPr>
        <w:t xml:space="preserve">безопасно использовать средства индивидуальной и коллективной защиты; </w:t>
      </w:r>
    </w:p>
    <w:p w:rsidR="006C13BA" w:rsidRDefault="006C13BA" w:rsidP="006C13BA">
      <w:pPr>
        <w:pStyle w:val="Default"/>
        <w:rPr>
          <w:sz w:val="23"/>
          <w:szCs w:val="23"/>
        </w:rPr>
      </w:pPr>
      <w:r>
        <w:rPr>
          <w:sz w:val="23"/>
          <w:szCs w:val="23"/>
        </w:rPr>
        <w:t xml:space="preserve">комплектовать минимально необходимый набор вещей (документов, продуктов) в случае эвакуации; </w:t>
      </w:r>
    </w:p>
    <w:p w:rsidR="006C13BA" w:rsidRDefault="006C13BA" w:rsidP="006C13BA">
      <w:pPr>
        <w:pStyle w:val="Default"/>
        <w:rPr>
          <w:sz w:val="23"/>
          <w:szCs w:val="23"/>
        </w:rPr>
      </w:pPr>
      <w:r>
        <w:rPr>
          <w:sz w:val="23"/>
          <w:szCs w:val="23"/>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6C13BA" w:rsidRDefault="006C13BA" w:rsidP="00E53358">
      <w:pPr>
        <w:pStyle w:val="Default"/>
        <w:rPr>
          <w:sz w:val="23"/>
          <w:szCs w:val="23"/>
        </w:rPr>
      </w:pPr>
      <w:r>
        <w:rPr>
          <w:sz w:val="23"/>
          <w:szCs w:val="23"/>
        </w:rPr>
        <w:t xml:space="preserve">классифицировать мероприятия по защите населения от терроризма, экстремизма, наркотизма;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6C13BA" w:rsidRDefault="006C13BA" w:rsidP="006C13BA">
      <w:pPr>
        <w:pStyle w:val="Default"/>
        <w:rPr>
          <w:sz w:val="23"/>
          <w:szCs w:val="23"/>
        </w:rPr>
      </w:pPr>
      <w:r>
        <w:rPr>
          <w:sz w:val="23"/>
          <w:szCs w:val="23"/>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6C13BA" w:rsidRDefault="006C13BA" w:rsidP="006C13BA">
      <w:pPr>
        <w:pStyle w:val="Default"/>
        <w:rPr>
          <w:sz w:val="23"/>
          <w:szCs w:val="23"/>
        </w:rPr>
      </w:pPr>
      <w:r>
        <w:rPr>
          <w:sz w:val="23"/>
          <w:szCs w:val="23"/>
        </w:rPr>
        <w:lastRenderedPageBreak/>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6C13BA" w:rsidRDefault="006C13BA" w:rsidP="006C13BA">
      <w:pPr>
        <w:pStyle w:val="Default"/>
        <w:rPr>
          <w:sz w:val="23"/>
          <w:szCs w:val="23"/>
        </w:rPr>
      </w:pPr>
      <w:r>
        <w:rPr>
          <w:sz w:val="23"/>
          <w:szCs w:val="23"/>
        </w:rPr>
        <w:t xml:space="preserve">классифицировать и характеризовать опасные ситуации в местах большого скопления людей; </w:t>
      </w:r>
    </w:p>
    <w:p w:rsidR="006C13BA" w:rsidRDefault="006C13BA" w:rsidP="006C13BA">
      <w:pPr>
        <w:pStyle w:val="Default"/>
        <w:rPr>
          <w:sz w:val="23"/>
          <w:szCs w:val="23"/>
        </w:rPr>
      </w:pPr>
      <w:r>
        <w:rPr>
          <w:sz w:val="23"/>
          <w:szCs w:val="23"/>
        </w:rPr>
        <w:t xml:space="preserve">предвидеть причины возникновения возможных опасных ситуаций в местах большого скопления людей; </w:t>
      </w:r>
    </w:p>
    <w:p w:rsidR="006C13BA" w:rsidRDefault="006C13BA" w:rsidP="006C13BA">
      <w:pPr>
        <w:pStyle w:val="Default"/>
        <w:rPr>
          <w:sz w:val="23"/>
          <w:szCs w:val="23"/>
        </w:rPr>
      </w:pPr>
      <w:r>
        <w:rPr>
          <w:sz w:val="23"/>
          <w:szCs w:val="23"/>
        </w:rPr>
        <w:t xml:space="preserve">адекватно оценивать ситуацию и безопасно действовать в местах массового скопления людей; </w:t>
      </w:r>
    </w:p>
    <w:p w:rsidR="006C13BA" w:rsidRDefault="006C13BA" w:rsidP="006C13BA">
      <w:pPr>
        <w:pStyle w:val="Default"/>
        <w:rPr>
          <w:sz w:val="23"/>
          <w:szCs w:val="23"/>
        </w:rPr>
      </w:pPr>
      <w:r>
        <w:rPr>
          <w:sz w:val="23"/>
          <w:szCs w:val="23"/>
        </w:rPr>
        <w:t xml:space="preserve">оповещать (вызывать) экстренные службы при чрезвычайной ситуации; </w:t>
      </w:r>
    </w:p>
    <w:p w:rsidR="006C13BA" w:rsidRDefault="006C13BA" w:rsidP="006C13BA">
      <w:pPr>
        <w:pStyle w:val="Default"/>
        <w:rPr>
          <w:sz w:val="23"/>
          <w:szCs w:val="23"/>
        </w:rPr>
      </w:pPr>
      <w:r>
        <w:rPr>
          <w:sz w:val="23"/>
          <w:szCs w:val="23"/>
        </w:rPr>
        <w:t xml:space="preserve">характеризовать безопасный и здоровый образ жизни, его составляющие и значение для личности, общества и государства; </w:t>
      </w:r>
    </w:p>
    <w:p w:rsidR="006C13BA" w:rsidRDefault="006C13BA" w:rsidP="006C13BA">
      <w:pPr>
        <w:pStyle w:val="Default"/>
        <w:rPr>
          <w:sz w:val="23"/>
          <w:szCs w:val="23"/>
        </w:rPr>
      </w:pPr>
      <w:r>
        <w:rPr>
          <w:sz w:val="23"/>
          <w:szCs w:val="23"/>
        </w:rPr>
        <w:t xml:space="preserve">классифицировать мероприятия и факторы, укрепляющие и разрушающие здоровье; </w:t>
      </w:r>
    </w:p>
    <w:p w:rsidR="006C13BA" w:rsidRDefault="006C13BA" w:rsidP="006C13BA">
      <w:pPr>
        <w:pStyle w:val="Default"/>
        <w:rPr>
          <w:sz w:val="23"/>
          <w:szCs w:val="23"/>
        </w:rPr>
      </w:pPr>
      <w:r>
        <w:rPr>
          <w:sz w:val="23"/>
          <w:szCs w:val="23"/>
        </w:rPr>
        <w:t xml:space="preserve">планировать профилактические мероприятия по сохранению и укреплению своего здоровья; </w:t>
      </w:r>
    </w:p>
    <w:p w:rsidR="006C13BA" w:rsidRDefault="006C13BA" w:rsidP="006C13BA">
      <w:pPr>
        <w:pStyle w:val="Default"/>
        <w:rPr>
          <w:sz w:val="23"/>
          <w:szCs w:val="23"/>
        </w:rPr>
      </w:pPr>
      <w:r>
        <w:rPr>
          <w:sz w:val="23"/>
          <w:szCs w:val="23"/>
        </w:rPr>
        <w:t xml:space="preserve">адекватно оценивать нагрузку и профилактические занятия по укреплению здоровья;планировать распорядок дня с учетом нагрузок; </w:t>
      </w:r>
    </w:p>
    <w:p w:rsidR="006C13BA" w:rsidRDefault="006C13BA" w:rsidP="006C13BA">
      <w:pPr>
        <w:pStyle w:val="Default"/>
        <w:rPr>
          <w:sz w:val="23"/>
          <w:szCs w:val="23"/>
        </w:rPr>
      </w:pPr>
      <w:r>
        <w:rPr>
          <w:sz w:val="23"/>
          <w:szCs w:val="23"/>
        </w:rPr>
        <w:t xml:space="preserve">выявлять мероприятия и факторы, потенциально опасные для здоровья; </w:t>
      </w:r>
    </w:p>
    <w:p w:rsidR="006C13BA" w:rsidRDefault="006C13BA" w:rsidP="006C13BA">
      <w:pPr>
        <w:pStyle w:val="Default"/>
        <w:rPr>
          <w:sz w:val="23"/>
          <w:szCs w:val="23"/>
        </w:rPr>
      </w:pPr>
      <w:r>
        <w:rPr>
          <w:sz w:val="23"/>
          <w:szCs w:val="23"/>
        </w:rPr>
        <w:t xml:space="preserve">безопасно использовать ресурсы интернета; </w:t>
      </w:r>
    </w:p>
    <w:p w:rsidR="006C13BA" w:rsidRDefault="006C13BA" w:rsidP="006C13BA">
      <w:pPr>
        <w:pStyle w:val="Default"/>
        <w:rPr>
          <w:sz w:val="23"/>
          <w:szCs w:val="23"/>
        </w:rPr>
      </w:pPr>
      <w:r>
        <w:rPr>
          <w:sz w:val="23"/>
          <w:szCs w:val="23"/>
        </w:rPr>
        <w:t xml:space="preserve">анализировать состояние своего здоровья; </w:t>
      </w:r>
    </w:p>
    <w:p w:rsidR="006C13BA" w:rsidRDefault="006C13BA" w:rsidP="006C13BA">
      <w:pPr>
        <w:pStyle w:val="Default"/>
        <w:rPr>
          <w:sz w:val="23"/>
          <w:szCs w:val="23"/>
        </w:rPr>
      </w:pPr>
      <w:r>
        <w:rPr>
          <w:sz w:val="23"/>
          <w:szCs w:val="23"/>
        </w:rPr>
        <w:t xml:space="preserve">определять состояния оказания неотложной помощи; </w:t>
      </w:r>
    </w:p>
    <w:p w:rsidR="006C13BA" w:rsidRDefault="006C13BA" w:rsidP="006C13BA">
      <w:pPr>
        <w:pStyle w:val="Default"/>
        <w:rPr>
          <w:sz w:val="23"/>
          <w:szCs w:val="23"/>
        </w:rPr>
      </w:pPr>
      <w:r>
        <w:rPr>
          <w:sz w:val="23"/>
          <w:szCs w:val="23"/>
        </w:rPr>
        <w:t xml:space="preserve">использовать алгоритм действий по оказанию первой помощи; </w:t>
      </w:r>
    </w:p>
    <w:p w:rsidR="006C13BA" w:rsidRDefault="006C13BA" w:rsidP="006C13BA">
      <w:pPr>
        <w:pStyle w:val="Default"/>
        <w:rPr>
          <w:sz w:val="23"/>
          <w:szCs w:val="23"/>
        </w:rPr>
      </w:pPr>
      <w:r>
        <w:rPr>
          <w:sz w:val="23"/>
          <w:szCs w:val="23"/>
        </w:rPr>
        <w:t xml:space="preserve">классифицировать средства оказания первой помощи; </w:t>
      </w:r>
    </w:p>
    <w:p w:rsidR="006C13BA" w:rsidRDefault="006C13BA" w:rsidP="006C13BA">
      <w:pPr>
        <w:pStyle w:val="Default"/>
        <w:rPr>
          <w:sz w:val="23"/>
          <w:szCs w:val="23"/>
        </w:rPr>
      </w:pPr>
      <w:r>
        <w:rPr>
          <w:sz w:val="23"/>
          <w:szCs w:val="23"/>
        </w:rPr>
        <w:t xml:space="preserve">оказывать первую помощь при наружном и внутреннем кровотечении; </w:t>
      </w:r>
    </w:p>
    <w:p w:rsidR="006C13BA" w:rsidRDefault="006C13BA" w:rsidP="006C13BA">
      <w:pPr>
        <w:pStyle w:val="Default"/>
        <w:rPr>
          <w:sz w:val="23"/>
          <w:szCs w:val="23"/>
        </w:rPr>
      </w:pPr>
      <w:r>
        <w:rPr>
          <w:sz w:val="23"/>
          <w:szCs w:val="23"/>
        </w:rPr>
        <w:t xml:space="preserve">извлекать инородное тело из верхних дыхательных путей; </w:t>
      </w:r>
    </w:p>
    <w:p w:rsidR="006C13BA" w:rsidRDefault="006C13BA" w:rsidP="006C13BA">
      <w:pPr>
        <w:pStyle w:val="Default"/>
        <w:rPr>
          <w:sz w:val="23"/>
          <w:szCs w:val="23"/>
        </w:rPr>
      </w:pPr>
      <w:r>
        <w:rPr>
          <w:sz w:val="23"/>
          <w:szCs w:val="23"/>
        </w:rPr>
        <w:t xml:space="preserve">оказывать первую помощь при ушибах; </w:t>
      </w:r>
    </w:p>
    <w:p w:rsidR="006C13BA" w:rsidRDefault="006C13BA" w:rsidP="006C13BA">
      <w:pPr>
        <w:pStyle w:val="Default"/>
        <w:rPr>
          <w:sz w:val="23"/>
          <w:szCs w:val="23"/>
        </w:rPr>
      </w:pPr>
      <w:r>
        <w:rPr>
          <w:sz w:val="23"/>
          <w:szCs w:val="23"/>
        </w:rPr>
        <w:t xml:space="preserve">оказывать первую помощь при растяжениях; </w:t>
      </w:r>
    </w:p>
    <w:p w:rsidR="006C13BA" w:rsidRDefault="006C13BA" w:rsidP="006C13BA">
      <w:pPr>
        <w:pStyle w:val="Default"/>
        <w:rPr>
          <w:sz w:val="23"/>
          <w:szCs w:val="23"/>
        </w:rPr>
      </w:pPr>
      <w:r>
        <w:rPr>
          <w:sz w:val="23"/>
          <w:szCs w:val="23"/>
        </w:rPr>
        <w:t xml:space="preserve">оказывать первую помощь при вывихах; </w:t>
      </w:r>
    </w:p>
    <w:p w:rsidR="006C13BA" w:rsidRDefault="006C13BA" w:rsidP="006C13BA">
      <w:pPr>
        <w:pStyle w:val="Default"/>
        <w:rPr>
          <w:sz w:val="23"/>
          <w:szCs w:val="23"/>
        </w:rPr>
      </w:pPr>
      <w:r>
        <w:rPr>
          <w:sz w:val="23"/>
          <w:szCs w:val="23"/>
        </w:rPr>
        <w:t xml:space="preserve">оказывать первую помощь при переломах; </w:t>
      </w:r>
    </w:p>
    <w:p w:rsidR="006C13BA" w:rsidRDefault="006C13BA" w:rsidP="006C13BA">
      <w:pPr>
        <w:pStyle w:val="Default"/>
        <w:rPr>
          <w:sz w:val="23"/>
          <w:szCs w:val="23"/>
        </w:rPr>
      </w:pPr>
      <w:r>
        <w:rPr>
          <w:sz w:val="23"/>
          <w:szCs w:val="23"/>
        </w:rPr>
        <w:t xml:space="preserve">оказывать первую помощь при ожогах; </w:t>
      </w:r>
    </w:p>
    <w:p w:rsidR="006C13BA" w:rsidRDefault="006C13BA" w:rsidP="006C13BA">
      <w:pPr>
        <w:pStyle w:val="Default"/>
        <w:rPr>
          <w:sz w:val="23"/>
          <w:szCs w:val="23"/>
        </w:rPr>
      </w:pPr>
      <w:r>
        <w:rPr>
          <w:sz w:val="23"/>
          <w:szCs w:val="23"/>
        </w:rPr>
        <w:t xml:space="preserve">оказывать первую помощь при отморожениях и общем переохлаждении; </w:t>
      </w:r>
    </w:p>
    <w:p w:rsidR="006C13BA" w:rsidRDefault="006C13BA" w:rsidP="006C13BA">
      <w:pPr>
        <w:pStyle w:val="Default"/>
        <w:rPr>
          <w:sz w:val="23"/>
          <w:szCs w:val="23"/>
        </w:rPr>
      </w:pPr>
      <w:r>
        <w:rPr>
          <w:sz w:val="23"/>
          <w:szCs w:val="23"/>
        </w:rPr>
        <w:t xml:space="preserve">оказывать первую помощь при отравлениях; </w:t>
      </w:r>
    </w:p>
    <w:p w:rsidR="006C13BA" w:rsidRDefault="006C13BA" w:rsidP="006C13BA">
      <w:pPr>
        <w:pStyle w:val="Default"/>
        <w:rPr>
          <w:sz w:val="23"/>
          <w:szCs w:val="23"/>
        </w:rPr>
      </w:pPr>
      <w:r>
        <w:rPr>
          <w:sz w:val="23"/>
          <w:szCs w:val="23"/>
        </w:rPr>
        <w:t xml:space="preserve">оказывать первую помощь при тепловом (солнечном) ударе; </w:t>
      </w:r>
    </w:p>
    <w:p w:rsidR="006C13BA" w:rsidRDefault="006C13BA" w:rsidP="006C13BA">
      <w:pPr>
        <w:pStyle w:val="Default"/>
        <w:rPr>
          <w:sz w:val="23"/>
          <w:szCs w:val="23"/>
        </w:rPr>
      </w:pPr>
      <w:r>
        <w:rPr>
          <w:sz w:val="23"/>
          <w:szCs w:val="23"/>
        </w:rPr>
        <w:t xml:space="preserve">оказывать первую помощь при укусе насекомых и змей. </w:t>
      </w:r>
    </w:p>
    <w:p w:rsidR="006C13BA" w:rsidRDefault="006C13BA" w:rsidP="006C13BA">
      <w:pPr>
        <w:pStyle w:val="Default"/>
        <w:rPr>
          <w:sz w:val="23"/>
          <w:szCs w:val="23"/>
        </w:rPr>
      </w:pPr>
      <w:r>
        <w:rPr>
          <w:b/>
          <w:bCs/>
          <w:i/>
          <w:iCs/>
          <w:sz w:val="23"/>
          <w:szCs w:val="23"/>
        </w:rPr>
        <w:t xml:space="preserve">Выпускник получит возможность научиться: </w:t>
      </w:r>
    </w:p>
    <w:p w:rsidR="006C13BA" w:rsidRPr="00E53358" w:rsidRDefault="006C13BA" w:rsidP="006C13BA">
      <w:pPr>
        <w:pStyle w:val="Default"/>
        <w:rPr>
          <w:i/>
          <w:sz w:val="23"/>
          <w:szCs w:val="23"/>
        </w:rPr>
      </w:pPr>
      <w:r w:rsidRPr="00E53358">
        <w:rPr>
          <w:i/>
          <w:sz w:val="23"/>
          <w:szCs w:val="23"/>
        </w:rPr>
        <w:t xml:space="preserve">безопасно использовать средства индивидуальной защиты велосипедиста; </w:t>
      </w:r>
    </w:p>
    <w:p w:rsidR="006C13BA" w:rsidRPr="00E53358" w:rsidRDefault="006C13BA" w:rsidP="006C13BA">
      <w:pPr>
        <w:pStyle w:val="Default"/>
        <w:rPr>
          <w:i/>
          <w:sz w:val="23"/>
          <w:szCs w:val="23"/>
        </w:rPr>
      </w:pPr>
      <w:r w:rsidRPr="00E53358">
        <w:rPr>
          <w:i/>
          <w:sz w:val="23"/>
          <w:szCs w:val="23"/>
        </w:rPr>
        <w:t xml:space="preserve">классифицировать и характеризовать причины и последствия опасных ситуаций в туристических поездках; </w:t>
      </w:r>
    </w:p>
    <w:p w:rsidR="006C13BA" w:rsidRPr="00E53358" w:rsidRDefault="006C13BA" w:rsidP="006C13BA">
      <w:pPr>
        <w:pStyle w:val="Default"/>
        <w:rPr>
          <w:i/>
          <w:sz w:val="23"/>
          <w:szCs w:val="23"/>
        </w:rPr>
      </w:pPr>
      <w:r w:rsidRPr="00E53358">
        <w:rPr>
          <w:i/>
          <w:sz w:val="23"/>
          <w:szCs w:val="23"/>
        </w:rPr>
        <w:t xml:space="preserve">готовиться к туристическим поездкам; </w:t>
      </w:r>
    </w:p>
    <w:p w:rsidR="006C13BA" w:rsidRPr="00E53358" w:rsidRDefault="006C13BA" w:rsidP="006C13BA">
      <w:pPr>
        <w:pStyle w:val="Default"/>
        <w:rPr>
          <w:i/>
          <w:sz w:val="23"/>
          <w:szCs w:val="23"/>
        </w:rPr>
      </w:pPr>
      <w:r w:rsidRPr="00E53358">
        <w:rPr>
          <w:i/>
          <w:sz w:val="23"/>
          <w:szCs w:val="23"/>
        </w:rPr>
        <w:t xml:space="preserve">адекватно оценивать ситуацию и безопасно вести в туристических поездках; </w:t>
      </w:r>
    </w:p>
    <w:p w:rsidR="006C13BA" w:rsidRPr="00E53358" w:rsidRDefault="006C13BA" w:rsidP="006C13BA">
      <w:pPr>
        <w:pStyle w:val="Default"/>
        <w:rPr>
          <w:i/>
          <w:sz w:val="23"/>
          <w:szCs w:val="23"/>
        </w:rPr>
      </w:pPr>
      <w:r w:rsidRPr="00E53358">
        <w:rPr>
          <w:i/>
          <w:sz w:val="23"/>
          <w:szCs w:val="23"/>
        </w:rPr>
        <w:t xml:space="preserve">анализировать последствия возможных опасных ситуаций в местах большого скопления людей; </w:t>
      </w:r>
    </w:p>
    <w:p w:rsidR="006C13BA" w:rsidRPr="00E53358" w:rsidRDefault="006C13BA" w:rsidP="006C13BA">
      <w:pPr>
        <w:pStyle w:val="Default"/>
        <w:rPr>
          <w:i/>
          <w:sz w:val="23"/>
          <w:szCs w:val="23"/>
        </w:rPr>
      </w:pPr>
      <w:r w:rsidRPr="00E53358">
        <w:rPr>
          <w:i/>
          <w:sz w:val="23"/>
          <w:szCs w:val="23"/>
        </w:rPr>
        <w:t xml:space="preserve">анализировать последствия возможных опасных ситуаций криминогенного характера; </w:t>
      </w:r>
    </w:p>
    <w:p w:rsidR="006C13BA" w:rsidRPr="00E53358" w:rsidRDefault="006C13BA" w:rsidP="006C13BA">
      <w:pPr>
        <w:pStyle w:val="Default"/>
        <w:rPr>
          <w:i/>
          <w:sz w:val="23"/>
          <w:szCs w:val="23"/>
        </w:rPr>
      </w:pPr>
      <w:r w:rsidRPr="00E53358">
        <w:rPr>
          <w:i/>
          <w:sz w:val="23"/>
          <w:szCs w:val="23"/>
        </w:rPr>
        <w:t xml:space="preserve">безопасно вести и применять права покупателя; </w:t>
      </w:r>
    </w:p>
    <w:p w:rsidR="006C13BA" w:rsidRPr="00E53358" w:rsidRDefault="006C13BA" w:rsidP="006C13BA">
      <w:pPr>
        <w:pStyle w:val="Default"/>
        <w:rPr>
          <w:i/>
          <w:sz w:val="23"/>
          <w:szCs w:val="23"/>
        </w:rPr>
      </w:pPr>
      <w:r w:rsidRPr="00E53358">
        <w:rPr>
          <w:i/>
          <w:sz w:val="23"/>
          <w:szCs w:val="23"/>
        </w:rPr>
        <w:t xml:space="preserve">анализировать последствия проявления терроризма, экстремизма, наркотизма; </w:t>
      </w:r>
    </w:p>
    <w:p w:rsidR="006C13BA" w:rsidRPr="00E53358" w:rsidRDefault="006C13BA" w:rsidP="006C13BA">
      <w:pPr>
        <w:pStyle w:val="Default"/>
        <w:rPr>
          <w:i/>
          <w:sz w:val="23"/>
          <w:szCs w:val="23"/>
        </w:rPr>
      </w:pPr>
      <w:r w:rsidRPr="00E53358">
        <w:rPr>
          <w:i/>
          <w:sz w:val="23"/>
          <w:szCs w:val="23"/>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6C13BA" w:rsidRPr="00E53358" w:rsidRDefault="006C13BA" w:rsidP="00E53358">
      <w:pPr>
        <w:pStyle w:val="Default"/>
        <w:rPr>
          <w:i/>
          <w:sz w:val="23"/>
          <w:szCs w:val="23"/>
        </w:rPr>
      </w:pPr>
      <w:r w:rsidRPr="00E53358">
        <w:rPr>
          <w:i/>
          <w:sz w:val="23"/>
          <w:szCs w:val="23"/>
        </w:rPr>
        <w:t xml:space="preserve">характеризовать роль семьи в жизни личности и общества и ее влияние на здоровье человека;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6C13BA" w:rsidRPr="00E53358" w:rsidRDefault="006C13BA" w:rsidP="006C13BA">
      <w:pPr>
        <w:pStyle w:val="Default"/>
        <w:rPr>
          <w:i/>
          <w:sz w:val="23"/>
          <w:szCs w:val="23"/>
        </w:rPr>
      </w:pPr>
      <w:r w:rsidRPr="00E53358">
        <w:rPr>
          <w:i/>
          <w:sz w:val="23"/>
          <w:szCs w:val="23"/>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6C13BA" w:rsidRPr="00E53358" w:rsidRDefault="006C13BA" w:rsidP="006C13BA">
      <w:pPr>
        <w:pStyle w:val="Default"/>
        <w:rPr>
          <w:i/>
          <w:sz w:val="23"/>
          <w:szCs w:val="23"/>
        </w:rPr>
      </w:pPr>
      <w:r w:rsidRPr="00E53358">
        <w:rPr>
          <w:i/>
          <w:sz w:val="23"/>
          <w:szCs w:val="23"/>
        </w:rPr>
        <w:t xml:space="preserve">классифицировать основные правовые аспекты оказания первой помощи; </w:t>
      </w:r>
    </w:p>
    <w:p w:rsidR="006C13BA" w:rsidRPr="00E53358" w:rsidRDefault="006C13BA" w:rsidP="006C13BA">
      <w:pPr>
        <w:pStyle w:val="Default"/>
        <w:rPr>
          <w:i/>
          <w:sz w:val="23"/>
          <w:szCs w:val="23"/>
        </w:rPr>
      </w:pPr>
      <w:r w:rsidRPr="00E53358">
        <w:rPr>
          <w:i/>
          <w:sz w:val="23"/>
          <w:szCs w:val="23"/>
        </w:rPr>
        <w:t xml:space="preserve">оказывать первую помощь при не инфекционных заболеваниях; </w:t>
      </w:r>
    </w:p>
    <w:p w:rsidR="006C13BA" w:rsidRPr="00E53358" w:rsidRDefault="006C13BA" w:rsidP="006C13BA">
      <w:pPr>
        <w:pStyle w:val="Default"/>
        <w:rPr>
          <w:i/>
          <w:sz w:val="23"/>
          <w:szCs w:val="23"/>
        </w:rPr>
      </w:pPr>
      <w:r w:rsidRPr="00E53358">
        <w:rPr>
          <w:i/>
          <w:sz w:val="23"/>
          <w:szCs w:val="23"/>
        </w:rPr>
        <w:t xml:space="preserve">оказывать первую помощь при инфекционных заболеваниях; </w:t>
      </w:r>
    </w:p>
    <w:p w:rsidR="006C13BA" w:rsidRPr="00E53358" w:rsidRDefault="006C13BA" w:rsidP="006C13BA">
      <w:pPr>
        <w:pStyle w:val="Default"/>
        <w:rPr>
          <w:i/>
          <w:sz w:val="23"/>
          <w:szCs w:val="23"/>
        </w:rPr>
      </w:pPr>
      <w:r w:rsidRPr="00E53358">
        <w:rPr>
          <w:i/>
          <w:sz w:val="23"/>
          <w:szCs w:val="23"/>
        </w:rPr>
        <w:t xml:space="preserve">оказывать первую помощь при остановке сердечной деятельности; </w:t>
      </w:r>
    </w:p>
    <w:p w:rsidR="006C13BA" w:rsidRPr="00E53358" w:rsidRDefault="006C13BA" w:rsidP="006C13BA">
      <w:pPr>
        <w:pStyle w:val="Default"/>
        <w:rPr>
          <w:i/>
          <w:sz w:val="23"/>
          <w:szCs w:val="23"/>
        </w:rPr>
      </w:pPr>
      <w:r w:rsidRPr="00E53358">
        <w:rPr>
          <w:i/>
          <w:sz w:val="23"/>
          <w:szCs w:val="23"/>
        </w:rPr>
        <w:t xml:space="preserve">оказывать первую помощь при коме; </w:t>
      </w:r>
    </w:p>
    <w:p w:rsidR="006C13BA" w:rsidRPr="00E53358" w:rsidRDefault="006C13BA" w:rsidP="006C13BA">
      <w:pPr>
        <w:pStyle w:val="Default"/>
        <w:rPr>
          <w:i/>
          <w:sz w:val="23"/>
          <w:szCs w:val="23"/>
        </w:rPr>
      </w:pPr>
      <w:r w:rsidRPr="00E53358">
        <w:rPr>
          <w:i/>
          <w:sz w:val="23"/>
          <w:szCs w:val="23"/>
        </w:rPr>
        <w:t xml:space="preserve">оказывать первую помощь при поражении электрическим током; </w:t>
      </w:r>
    </w:p>
    <w:p w:rsidR="006C13BA" w:rsidRPr="00E53358" w:rsidRDefault="006C13BA" w:rsidP="006C13BA">
      <w:pPr>
        <w:pStyle w:val="Default"/>
        <w:rPr>
          <w:i/>
          <w:sz w:val="23"/>
          <w:szCs w:val="23"/>
        </w:rPr>
      </w:pPr>
      <w:r w:rsidRPr="00E53358">
        <w:rPr>
          <w:i/>
          <w:sz w:val="23"/>
          <w:szCs w:val="23"/>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C13BA" w:rsidRPr="00E53358" w:rsidRDefault="006C13BA" w:rsidP="006C13BA">
      <w:pPr>
        <w:pStyle w:val="Default"/>
        <w:rPr>
          <w:i/>
          <w:sz w:val="23"/>
          <w:szCs w:val="23"/>
        </w:rPr>
      </w:pPr>
      <w:r w:rsidRPr="00E53358">
        <w:rPr>
          <w:i/>
          <w:sz w:val="23"/>
          <w:szCs w:val="23"/>
        </w:rPr>
        <w:t xml:space="preserve">усваивать приемы действий в различных опасных и чрезвычайных ситуациях; </w:t>
      </w:r>
    </w:p>
    <w:p w:rsidR="006C13BA" w:rsidRPr="00E53358" w:rsidRDefault="006C13BA" w:rsidP="006C13BA">
      <w:pPr>
        <w:pStyle w:val="Default"/>
        <w:rPr>
          <w:i/>
          <w:sz w:val="23"/>
          <w:szCs w:val="23"/>
        </w:rPr>
      </w:pPr>
      <w:r w:rsidRPr="00E53358">
        <w:rPr>
          <w:i/>
          <w:sz w:val="23"/>
          <w:szCs w:val="23"/>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C13BA" w:rsidRDefault="006C13BA" w:rsidP="006C13BA">
      <w:pPr>
        <w:autoSpaceDE w:val="0"/>
        <w:autoSpaceDN w:val="0"/>
        <w:adjustRightInd w:val="0"/>
        <w:spacing w:after="0" w:line="240" w:lineRule="auto"/>
        <w:rPr>
          <w:rFonts w:ascii="Times New Roman" w:hAnsi="Times New Roman" w:cs="Times New Roman"/>
          <w:i/>
          <w:sz w:val="23"/>
          <w:szCs w:val="23"/>
        </w:rPr>
      </w:pPr>
      <w:r w:rsidRPr="00E53358">
        <w:rPr>
          <w:rFonts w:ascii="Times New Roman" w:hAnsi="Times New Roman" w:cs="Times New Roman"/>
          <w:i/>
          <w:sz w:val="23"/>
          <w:szCs w:val="23"/>
        </w:rPr>
        <w:t>творчески решать моделируемые ситуации и практические задачи в области безопасности жизнедеятельности.</w:t>
      </w:r>
    </w:p>
    <w:p w:rsidR="00E53358" w:rsidRDefault="00E53358" w:rsidP="00E53358">
      <w:pPr>
        <w:pStyle w:val="Default"/>
        <w:rPr>
          <w:sz w:val="23"/>
          <w:szCs w:val="23"/>
        </w:rPr>
      </w:pPr>
      <w:r>
        <w:rPr>
          <w:b/>
          <w:bCs/>
          <w:sz w:val="23"/>
          <w:szCs w:val="23"/>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E53358" w:rsidRDefault="00E53358" w:rsidP="00E53358">
      <w:pPr>
        <w:pStyle w:val="Default"/>
        <w:rPr>
          <w:sz w:val="23"/>
          <w:szCs w:val="23"/>
        </w:rPr>
      </w:pPr>
      <w:r>
        <w:rPr>
          <w:b/>
          <w:bCs/>
          <w:sz w:val="23"/>
          <w:szCs w:val="23"/>
        </w:rPr>
        <w:t xml:space="preserve">1.3.1. Общие положения </w:t>
      </w:r>
    </w:p>
    <w:p w:rsidR="00E53358" w:rsidRDefault="00E53358" w:rsidP="00E53358">
      <w:pPr>
        <w:pStyle w:val="Default"/>
        <w:rPr>
          <w:sz w:val="23"/>
          <w:szCs w:val="23"/>
        </w:rPr>
      </w:pPr>
      <w:r>
        <w:rPr>
          <w:sz w:val="23"/>
          <w:szCs w:val="23"/>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p>
    <w:p w:rsidR="00E53358" w:rsidRDefault="00E53358" w:rsidP="00E53358">
      <w:pPr>
        <w:pStyle w:val="Default"/>
        <w:rPr>
          <w:sz w:val="23"/>
          <w:szCs w:val="23"/>
        </w:rPr>
      </w:pPr>
      <w:r>
        <w:rPr>
          <w:sz w:val="23"/>
          <w:szCs w:val="23"/>
        </w:rPr>
        <w:t xml:space="preserve">Система оценки способствует поддержанию единства всей системы образования в МОУ "Сухменская средняя общеобразовательная школа", обеспечению преемственности в системе непрерывного образования. Её основными </w:t>
      </w:r>
      <w:r>
        <w:rPr>
          <w:b/>
          <w:bCs/>
          <w:sz w:val="23"/>
          <w:szCs w:val="23"/>
        </w:rPr>
        <w:t xml:space="preserve">функциями </w:t>
      </w:r>
      <w:r>
        <w:rPr>
          <w:sz w:val="23"/>
          <w:szCs w:val="23"/>
        </w:rPr>
        <w:t xml:space="preserve">являются </w:t>
      </w:r>
      <w:r>
        <w:rPr>
          <w:b/>
          <w:bCs/>
          <w:i/>
          <w:iCs/>
          <w:sz w:val="23"/>
          <w:szCs w:val="23"/>
        </w:rPr>
        <w:t xml:space="preserve">ориентация образовательного процесса </w:t>
      </w:r>
      <w:r>
        <w:rPr>
          <w:sz w:val="23"/>
          <w:szCs w:val="23"/>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Pr>
          <w:b/>
          <w:bCs/>
          <w:i/>
          <w:iCs/>
          <w:sz w:val="23"/>
          <w:szCs w:val="23"/>
        </w:rPr>
        <w:t xml:space="preserve">обратной связи, </w:t>
      </w:r>
      <w:r>
        <w:rPr>
          <w:sz w:val="23"/>
          <w:szCs w:val="23"/>
        </w:rPr>
        <w:t xml:space="preserve">позволяющей осуществлять </w:t>
      </w:r>
      <w:r>
        <w:rPr>
          <w:b/>
          <w:bCs/>
          <w:i/>
          <w:iCs/>
          <w:sz w:val="23"/>
          <w:szCs w:val="23"/>
        </w:rPr>
        <w:t xml:space="preserve">управление образовательным процессом. </w:t>
      </w:r>
    </w:p>
    <w:p w:rsidR="00E53358" w:rsidRDefault="00E53358" w:rsidP="00E53358">
      <w:pPr>
        <w:autoSpaceDE w:val="0"/>
        <w:autoSpaceDN w:val="0"/>
        <w:adjustRightInd w:val="0"/>
        <w:spacing w:after="0" w:line="240" w:lineRule="auto"/>
        <w:rPr>
          <w:sz w:val="23"/>
          <w:szCs w:val="23"/>
        </w:rPr>
      </w:pPr>
      <w:r>
        <w:rPr>
          <w:sz w:val="23"/>
          <w:szCs w:val="23"/>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3111"/>
        <w:gridCol w:w="3111"/>
      </w:tblGrid>
      <w:tr w:rsidR="00E53358" w:rsidTr="00E53358">
        <w:trPr>
          <w:trHeight w:val="383"/>
        </w:trPr>
        <w:tc>
          <w:tcPr>
            <w:tcW w:w="3111" w:type="dxa"/>
          </w:tcPr>
          <w:p w:rsidR="00E53358" w:rsidRDefault="00E53358">
            <w:pPr>
              <w:pStyle w:val="Default"/>
              <w:rPr>
                <w:sz w:val="23"/>
                <w:szCs w:val="23"/>
              </w:rPr>
            </w:pPr>
            <w:r>
              <w:rPr>
                <w:b/>
                <w:bCs/>
                <w:sz w:val="23"/>
                <w:szCs w:val="23"/>
              </w:rPr>
              <w:t xml:space="preserve">Направление </w:t>
            </w:r>
          </w:p>
          <w:p w:rsidR="00E53358" w:rsidRDefault="00E53358">
            <w:pPr>
              <w:pStyle w:val="Default"/>
              <w:rPr>
                <w:sz w:val="23"/>
                <w:szCs w:val="23"/>
              </w:rPr>
            </w:pPr>
            <w:r>
              <w:rPr>
                <w:b/>
                <w:bCs/>
                <w:sz w:val="23"/>
                <w:szCs w:val="23"/>
              </w:rPr>
              <w:t xml:space="preserve">оценочной </w:t>
            </w:r>
          </w:p>
          <w:p w:rsidR="00E53358" w:rsidRDefault="00E53358">
            <w:pPr>
              <w:pStyle w:val="Default"/>
              <w:rPr>
                <w:sz w:val="23"/>
                <w:szCs w:val="23"/>
              </w:rPr>
            </w:pPr>
            <w:r>
              <w:rPr>
                <w:b/>
                <w:bCs/>
                <w:sz w:val="23"/>
                <w:szCs w:val="23"/>
              </w:rPr>
              <w:t xml:space="preserve">деятельности </w:t>
            </w:r>
          </w:p>
        </w:tc>
        <w:tc>
          <w:tcPr>
            <w:tcW w:w="3111" w:type="dxa"/>
          </w:tcPr>
          <w:p w:rsidR="00E53358" w:rsidRDefault="00E53358">
            <w:pPr>
              <w:pStyle w:val="Default"/>
              <w:rPr>
                <w:sz w:val="23"/>
                <w:szCs w:val="23"/>
              </w:rPr>
            </w:pPr>
            <w:r>
              <w:rPr>
                <w:b/>
                <w:bCs/>
                <w:sz w:val="23"/>
                <w:szCs w:val="23"/>
              </w:rPr>
              <w:t xml:space="preserve">Цели оценочной деятельности </w:t>
            </w:r>
          </w:p>
        </w:tc>
        <w:tc>
          <w:tcPr>
            <w:tcW w:w="3111" w:type="dxa"/>
          </w:tcPr>
          <w:p w:rsidR="00E53358" w:rsidRDefault="00E53358">
            <w:pPr>
              <w:pStyle w:val="Default"/>
              <w:rPr>
                <w:sz w:val="23"/>
                <w:szCs w:val="23"/>
              </w:rPr>
            </w:pPr>
            <w:r>
              <w:rPr>
                <w:b/>
                <w:bCs/>
                <w:sz w:val="23"/>
                <w:szCs w:val="23"/>
              </w:rPr>
              <w:t xml:space="preserve">Объекты оценки </w:t>
            </w:r>
          </w:p>
        </w:tc>
      </w:tr>
      <w:tr w:rsidR="00E53358" w:rsidTr="00E53358">
        <w:trPr>
          <w:trHeight w:val="1351"/>
        </w:trPr>
        <w:tc>
          <w:tcPr>
            <w:tcW w:w="3111" w:type="dxa"/>
          </w:tcPr>
          <w:p w:rsidR="00E53358" w:rsidRDefault="00E53358">
            <w:pPr>
              <w:pStyle w:val="Default"/>
              <w:rPr>
                <w:sz w:val="23"/>
                <w:szCs w:val="23"/>
              </w:rPr>
            </w:pPr>
            <w:r>
              <w:rPr>
                <w:sz w:val="23"/>
                <w:szCs w:val="23"/>
              </w:rPr>
              <w:t xml:space="preserve">Оценка результатов деятельности обучающихся по освоению ООП ООО </w:t>
            </w:r>
          </w:p>
        </w:tc>
        <w:tc>
          <w:tcPr>
            <w:tcW w:w="3111" w:type="dxa"/>
          </w:tcPr>
          <w:p w:rsidR="00E53358" w:rsidRDefault="00E53358">
            <w:pPr>
              <w:pStyle w:val="Default"/>
              <w:rPr>
                <w:sz w:val="23"/>
                <w:szCs w:val="23"/>
              </w:rPr>
            </w:pPr>
            <w:r>
              <w:rPr>
                <w:sz w:val="23"/>
                <w:szCs w:val="23"/>
              </w:rPr>
              <w:t xml:space="preserve">деятельности, </w:t>
            </w:r>
          </w:p>
          <w:p w:rsidR="00E53358" w:rsidRDefault="00E53358">
            <w:pPr>
              <w:pStyle w:val="Default"/>
              <w:rPr>
                <w:sz w:val="23"/>
                <w:szCs w:val="23"/>
              </w:rPr>
            </w:pPr>
            <w:r>
              <w:rPr>
                <w:sz w:val="23"/>
                <w:szCs w:val="23"/>
              </w:rPr>
              <w:t xml:space="preserve">используется в целях корректировки системы работы с обучающимися. </w:t>
            </w:r>
          </w:p>
          <w:p w:rsidR="00E53358" w:rsidRDefault="00E53358">
            <w:pPr>
              <w:pStyle w:val="Default"/>
              <w:rPr>
                <w:sz w:val="23"/>
                <w:szCs w:val="23"/>
              </w:rPr>
            </w:pPr>
            <w:r>
              <w:rPr>
                <w:sz w:val="23"/>
                <w:szCs w:val="23"/>
              </w:rPr>
              <w:t xml:space="preserve">Результаты итоговой (государственной) аттестации выпускников позволяют оценить уровень достижения предметных и метапредметных результатов освоения ООП ООО и принять решение о готовности выпускника основной ступени к продолжению образования. </w:t>
            </w:r>
          </w:p>
        </w:tc>
        <w:tc>
          <w:tcPr>
            <w:tcW w:w="3111" w:type="dxa"/>
          </w:tcPr>
          <w:p w:rsidR="00E53358" w:rsidRDefault="00E53358">
            <w:pPr>
              <w:pStyle w:val="Default"/>
              <w:rPr>
                <w:sz w:val="23"/>
                <w:szCs w:val="23"/>
              </w:rPr>
            </w:pPr>
            <w:r>
              <w:rPr>
                <w:sz w:val="23"/>
                <w:szCs w:val="23"/>
              </w:rPr>
              <w:t xml:space="preserve">Содержательной и критериальной базой итоговой оценки подготовки выпускников выступают планируемые результаты, составляющие содержание блоков «Выпускник научится» всех изучаемых предметов. </w:t>
            </w:r>
          </w:p>
          <w:p w:rsidR="00E53358" w:rsidRDefault="00E53358">
            <w:pPr>
              <w:pStyle w:val="Default"/>
              <w:rPr>
                <w:sz w:val="23"/>
                <w:szCs w:val="23"/>
              </w:rPr>
            </w:pPr>
            <w:r>
              <w:rPr>
                <w:sz w:val="23"/>
                <w:szCs w:val="23"/>
              </w:rPr>
              <w:t xml:space="preserve">(См. Программы по </w:t>
            </w:r>
          </w:p>
          <w:p w:rsidR="00E53358" w:rsidRDefault="00E53358" w:rsidP="00E53358">
            <w:pPr>
              <w:pStyle w:val="Default"/>
              <w:rPr>
                <w:sz w:val="23"/>
                <w:szCs w:val="23"/>
              </w:rPr>
            </w:pPr>
            <w:r>
              <w:rPr>
                <w:sz w:val="23"/>
                <w:szCs w:val="23"/>
              </w:rPr>
              <w:t xml:space="preserve">отдельным предметам) </w:t>
            </w:r>
          </w:p>
          <w:p w:rsidR="00E53358" w:rsidRDefault="00E53358">
            <w:pPr>
              <w:pStyle w:val="Default"/>
              <w:rPr>
                <w:sz w:val="23"/>
                <w:szCs w:val="23"/>
              </w:rPr>
            </w:pPr>
          </w:p>
        </w:tc>
      </w:tr>
      <w:tr w:rsidR="00E53358" w:rsidTr="00E53358">
        <w:trPr>
          <w:trHeight w:val="1351"/>
        </w:trPr>
        <w:tc>
          <w:tcPr>
            <w:tcW w:w="3111" w:type="dxa"/>
            <w:tcBorders>
              <w:top w:val="single" w:sz="4" w:space="0" w:color="auto"/>
              <w:left w:val="single" w:sz="4" w:space="0" w:color="auto"/>
              <w:bottom w:val="single" w:sz="4" w:space="0" w:color="auto"/>
              <w:right w:val="single" w:sz="4" w:space="0" w:color="auto"/>
            </w:tcBorders>
          </w:tcPr>
          <w:p w:rsidR="00E53358" w:rsidRDefault="00E53358">
            <w:pPr>
              <w:pStyle w:val="Default"/>
              <w:rPr>
                <w:sz w:val="23"/>
                <w:szCs w:val="23"/>
              </w:rPr>
            </w:pPr>
            <w:r>
              <w:rPr>
                <w:sz w:val="23"/>
                <w:szCs w:val="23"/>
              </w:rPr>
              <w:t xml:space="preserve">Оценка деятельности педагогов и школы по реализации ООП ООО </w:t>
            </w:r>
          </w:p>
        </w:tc>
        <w:tc>
          <w:tcPr>
            <w:tcW w:w="3111" w:type="dxa"/>
            <w:tcBorders>
              <w:top w:val="single" w:sz="4" w:space="0" w:color="auto"/>
              <w:left w:val="single" w:sz="4" w:space="0" w:color="auto"/>
              <w:bottom w:val="single" w:sz="4" w:space="0" w:color="auto"/>
              <w:right w:val="single" w:sz="4" w:space="0" w:color="auto"/>
            </w:tcBorders>
          </w:tcPr>
          <w:p w:rsidR="00E53358" w:rsidRDefault="00E53358">
            <w:pPr>
              <w:pStyle w:val="Default"/>
              <w:rPr>
                <w:sz w:val="23"/>
                <w:szCs w:val="23"/>
              </w:rPr>
            </w:pPr>
            <w:r>
              <w:rPr>
                <w:sz w:val="23"/>
                <w:szCs w:val="23"/>
              </w:rPr>
              <w:t xml:space="preserve">Результаты оценочных процедур позволяют оценить уровень профессиональной деятельности педагогических работников в ходе их аттестации; </w:t>
            </w:r>
          </w:p>
          <w:p w:rsidR="00E53358" w:rsidRDefault="00E53358">
            <w:pPr>
              <w:pStyle w:val="Default"/>
              <w:rPr>
                <w:sz w:val="23"/>
                <w:szCs w:val="23"/>
              </w:rPr>
            </w:pPr>
            <w:r>
              <w:rPr>
                <w:sz w:val="23"/>
                <w:szCs w:val="23"/>
              </w:rPr>
              <w:t xml:space="preserve">оценить работу школы в ходе аккредитации. </w:t>
            </w:r>
          </w:p>
        </w:tc>
        <w:tc>
          <w:tcPr>
            <w:tcW w:w="3111" w:type="dxa"/>
            <w:tcBorders>
              <w:top w:val="single" w:sz="4" w:space="0" w:color="auto"/>
              <w:left w:val="single" w:sz="4" w:space="0" w:color="auto"/>
              <w:bottom w:val="single" w:sz="4" w:space="0" w:color="auto"/>
              <w:right w:val="single" w:sz="4" w:space="0" w:color="auto"/>
            </w:tcBorders>
          </w:tcPr>
          <w:p w:rsidR="00E53358" w:rsidRDefault="00E53358">
            <w:pPr>
              <w:pStyle w:val="Default"/>
              <w:rPr>
                <w:sz w:val="23"/>
                <w:szCs w:val="23"/>
              </w:rPr>
            </w:pPr>
            <w:r>
              <w:rPr>
                <w:sz w:val="23"/>
                <w:szCs w:val="23"/>
              </w:rPr>
              <w:t xml:space="preserve">Содержательной и критериальной базой выступают планируемые </w:t>
            </w:r>
          </w:p>
          <w:p w:rsidR="00E53358" w:rsidRDefault="00E53358">
            <w:pPr>
              <w:pStyle w:val="Default"/>
              <w:rPr>
                <w:sz w:val="23"/>
                <w:szCs w:val="23"/>
              </w:rPr>
            </w:pPr>
            <w:r>
              <w:rPr>
                <w:sz w:val="23"/>
                <w:szCs w:val="23"/>
              </w:rPr>
              <w:t xml:space="preserve">результаты, </w:t>
            </w:r>
          </w:p>
          <w:p w:rsidR="00E53358" w:rsidRDefault="00E53358">
            <w:pPr>
              <w:pStyle w:val="Default"/>
              <w:rPr>
                <w:sz w:val="23"/>
                <w:szCs w:val="23"/>
              </w:rPr>
            </w:pPr>
            <w:r>
              <w:rPr>
                <w:sz w:val="23"/>
                <w:szCs w:val="23"/>
              </w:rPr>
              <w:t xml:space="preserve">составляющие содержание блоков «Выпускник научится» и «Выпускник получит возможность научиться» всех изучаемых предметов </w:t>
            </w:r>
          </w:p>
        </w:tc>
      </w:tr>
      <w:tr w:rsidR="00E53358" w:rsidTr="00E53358">
        <w:trPr>
          <w:trHeight w:val="1351"/>
        </w:trPr>
        <w:tc>
          <w:tcPr>
            <w:tcW w:w="3111" w:type="dxa"/>
            <w:tcBorders>
              <w:top w:val="single" w:sz="4" w:space="0" w:color="auto"/>
              <w:left w:val="single" w:sz="4" w:space="0" w:color="auto"/>
              <w:bottom w:val="single" w:sz="4" w:space="0" w:color="auto"/>
              <w:right w:val="single" w:sz="4" w:space="0" w:color="auto"/>
            </w:tcBorders>
          </w:tcPr>
          <w:p w:rsidR="00E53358" w:rsidRDefault="00E53358">
            <w:pPr>
              <w:pStyle w:val="Default"/>
              <w:rPr>
                <w:sz w:val="23"/>
                <w:szCs w:val="23"/>
              </w:rPr>
            </w:pPr>
            <w:r>
              <w:rPr>
                <w:sz w:val="23"/>
                <w:szCs w:val="23"/>
              </w:rPr>
              <w:lastRenderedPageBreak/>
              <w:t xml:space="preserve">Оценка результатов деятельности школы в системе муниципальной, </w:t>
            </w:r>
          </w:p>
          <w:p w:rsidR="00E53358" w:rsidRDefault="00E53358">
            <w:pPr>
              <w:pStyle w:val="Default"/>
              <w:rPr>
                <w:sz w:val="23"/>
                <w:szCs w:val="23"/>
              </w:rPr>
            </w:pPr>
            <w:r>
              <w:rPr>
                <w:sz w:val="23"/>
                <w:szCs w:val="23"/>
              </w:rPr>
              <w:t xml:space="preserve">региональной, </w:t>
            </w:r>
          </w:p>
          <w:p w:rsidR="00E53358" w:rsidRDefault="00E53358">
            <w:pPr>
              <w:pStyle w:val="Default"/>
              <w:rPr>
                <w:sz w:val="23"/>
                <w:szCs w:val="23"/>
              </w:rPr>
            </w:pPr>
            <w:r>
              <w:rPr>
                <w:sz w:val="23"/>
                <w:szCs w:val="23"/>
              </w:rPr>
              <w:t xml:space="preserve">федеральной систем образования по реализации ООП ООО </w:t>
            </w:r>
          </w:p>
        </w:tc>
        <w:tc>
          <w:tcPr>
            <w:tcW w:w="3111" w:type="dxa"/>
            <w:tcBorders>
              <w:top w:val="single" w:sz="4" w:space="0" w:color="auto"/>
              <w:left w:val="single" w:sz="4" w:space="0" w:color="auto"/>
              <w:bottom w:val="single" w:sz="4" w:space="0" w:color="auto"/>
              <w:right w:val="single" w:sz="4" w:space="0" w:color="auto"/>
            </w:tcBorders>
          </w:tcPr>
          <w:p w:rsidR="00E53358" w:rsidRDefault="00E53358">
            <w:pPr>
              <w:pStyle w:val="Default"/>
              <w:rPr>
                <w:sz w:val="23"/>
                <w:szCs w:val="23"/>
              </w:rPr>
            </w:pPr>
            <w:r>
              <w:rPr>
                <w:sz w:val="23"/>
                <w:szCs w:val="23"/>
              </w:rPr>
              <w:t xml:space="preserve">Полученные результаты позволяют оценить состояние и тенденцию развития школы в системе основного общего образования на различных уровнях </w:t>
            </w:r>
          </w:p>
        </w:tc>
        <w:tc>
          <w:tcPr>
            <w:tcW w:w="3111" w:type="dxa"/>
            <w:tcBorders>
              <w:top w:val="single" w:sz="4" w:space="0" w:color="auto"/>
              <w:left w:val="single" w:sz="4" w:space="0" w:color="auto"/>
              <w:bottom w:val="single" w:sz="4" w:space="0" w:color="auto"/>
              <w:right w:val="single" w:sz="4" w:space="0" w:color="auto"/>
            </w:tcBorders>
          </w:tcPr>
          <w:p w:rsidR="00E53358" w:rsidRDefault="00E53358">
            <w:pPr>
              <w:pStyle w:val="Default"/>
              <w:rPr>
                <w:sz w:val="23"/>
                <w:szCs w:val="23"/>
              </w:rPr>
            </w:pPr>
            <w:r>
              <w:rPr>
                <w:sz w:val="23"/>
                <w:szCs w:val="23"/>
              </w:rPr>
              <w:t xml:space="preserve">Содержательной и критериальной базой выступают ведущие целевые установки и основные ожидаемые результаты, </w:t>
            </w:r>
          </w:p>
          <w:p w:rsidR="00E53358" w:rsidRDefault="00E53358">
            <w:pPr>
              <w:pStyle w:val="Default"/>
              <w:rPr>
                <w:sz w:val="23"/>
                <w:szCs w:val="23"/>
              </w:rPr>
            </w:pPr>
            <w:r>
              <w:rPr>
                <w:sz w:val="23"/>
                <w:szCs w:val="23"/>
              </w:rPr>
              <w:t xml:space="preserve">Составляющие содержание первых целевых блоков планируемых результатов всех изучаемых предметов </w:t>
            </w:r>
          </w:p>
        </w:tc>
      </w:tr>
    </w:tbl>
    <w:p w:rsidR="00E53358" w:rsidRDefault="00E53358" w:rsidP="00E53358">
      <w:pPr>
        <w:pStyle w:val="Default"/>
        <w:rPr>
          <w:sz w:val="23"/>
          <w:szCs w:val="23"/>
        </w:rPr>
      </w:pPr>
      <w:r>
        <w:rPr>
          <w:sz w:val="23"/>
          <w:szCs w:val="23"/>
        </w:rPr>
        <w:t xml:space="preserve">В соответствии с ФГОС ООО основным </w:t>
      </w:r>
      <w:r>
        <w:rPr>
          <w:b/>
          <w:bCs/>
          <w:sz w:val="23"/>
          <w:szCs w:val="23"/>
        </w:rPr>
        <w:t xml:space="preserve">объектом </w:t>
      </w:r>
      <w:r>
        <w:rPr>
          <w:sz w:val="23"/>
          <w:szCs w:val="23"/>
        </w:rPr>
        <w:t xml:space="preserve">системы оценки результатов образования, её содержательной и критериальной базой выступают </w:t>
      </w:r>
      <w:r>
        <w:rPr>
          <w:b/>
          <w:bCs/>
          <w:sz w:val="23"/>
          <w:szCs w:val="23"/>
        </w:rPr>
        <w:t xml:space="preserve">требования Стандарта, </w:t>
      </w:r>
      <w:r>
        <w:rPr>
          <w:sz w:val="23"/>
          <w:szCs w:val="23"/>
        </w:rPr>
        <w:t xml:space="preserve">которые конкретизируются в </w:t>
      </w:r>
      <w:r>
        <w:rPr>
          <w:b/>
          <w:bCs/>
          <w:sz w:val="23"/>
          <w:szCs w:val="23"/>
        </w:rPr>
        <w:t xml:space="preserve">планируемых результатах </w:t>
      </w:r>
      <w:r>
        <w:rPr>
          <w:sz w:val="23"/>
          <w:szCs w:val="23"/>
        </w:rPr>
        <w:t xml:space="preserve">освоения обучающимися основной образовательной программы основного общего образования. </w:t>
      </w:r>
    </w:p>
    <w:p w:rsidR="00E53358" w:rsidRDefault="00E53358" w:rsidP="00E53358">
      <w:pPr>
        <w:pStyle w:val="Default"/>
        <w:rPr>
          <w:sz w:val="23"/>
          <w:szCs w:val="23"/>
        </w:rPr>
      </w:pPr>
      <w:r>
        <w:rPr>
          <w:sz w:val="23"/>
          <w:szCs w:val="23"/>
        </w:rPr>
        <w:t xml:space="preserve">Итоговая оценка результатов освоения основной образовательной программы основного общего образования определяется по результатам помежуточной и итоговой аттестации обучающихся. </w:t>
      </w:r>
    </w:p>
    <w:p w:rsidR="00E53358" w:rsidRDefault="00E53358" w:rsidP="00E53358">
      <w:pPr>
        <w:pStyle w:val="Default"/>
        <w:rPr>
          <w:sz w:val="23"/>
          <w:szCs w:val="23"/>
        </w:rPr>
      </w:pPr>
      <w:r>
        <w:rPr>
          <w:b/>
          <w:bCs/>
          <w:i/>
          <w:iCs/>
          <w:sz w:val="23"/>
          <w:szCs w:val="23"/>
        </w:rPr>
        <w:t xml:space="preserve">Результаты промежуточной аттестации, </w:t>
      </w:r>
      <w:r>
        <w:rPr>
          <w:sz w:val="23"/>
          <w:szCs w:val="23"/>
        </w:rPr>
        <w:t xml:space="preserve">представляющие собой результаты внутришкольного мониторинга индивидуальных образовательных достижений обучающихся, </w:t>
      </w:r>
      <w:r>
        <w:rPr>
          <w:b/>
          <w:bCs/>
          <w:i/>
          <w:iCs/>
          <w:sz w:val="23"/>
          <w:szCs w:val="23"/>
        </w:rPr>
        <w:t xml:space="preserve">отражают динамику </w:t>
      </w:r>
      <w:r>
        <w:rPr>
          <w:sz w:val="23"/>
          <w:szCs w:val="23"/>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b/>
          <w:bCs/>
          <w:i/>
          <w:iCs/>
          <w:sz w:val="23"/>
          <w:szCs w:val="23"/>
        </w:rPr>
        <w:t xml:space="preserve">внутренней оценкой. </w:t>
      </w:r>
    </w:p>
    <w:p w:rsidR="00E53358" w:rsidRDefault="00E53358" w:rsidP="00E53358">
      <w:pPr>
        <w:pStyle w:val="Default"/>
        <w:rPr>
          <w:sz w:val="23"/>
          <w:szCs w:val="23"/>
        </w:rPr>
      </w:pPr>
      <w:r>
        <w:rPr>
          <w:b/>
          <w:bCs/>
          <w:i/>
          <w:iCs/>
          <w:sz w:val="23"/>
          <w:szCs w:val="23"/>
        </w:rPr>
        <w:t xml:space="preserve">Результаты итоговой аттестации выпускников(в том числе государственной) </w:t>
      </w:r>
      <w:r>
        <w:rPr>
          <w:sz w:val="23"/>
          <w:szCs w:val="23"/>
        </w:rPr>
        <w:t>характеризуют уровень достижения предметных и метапредметных</w:t>
      </w:r>
      <w:r>
        <w:rPr>
          <w:sz w:val="16"/>
          <w:szCs w:val="16"/>
        </w:rPr>
        <w:t xml:space="preserve">5 </w:t>
      </w:r>
      <w:r>
        <w:rPr>
          <w:sz w:val="23"/>
          <w:szCs w:val="23"/>
        </w:rPr>
        <w:t xml:space="preserve">результатов освоения основной образовательной программы основного общего образования, необходимых для </w:t>
      </w:r>
    </w:p>
    <w:p w:rsidR="00E53358" w:rsidRDefault="00E53358" w:rsidP="00E53358">
      <w:pPr>
        <w:pStyle w:val="Default"/>
        <w:rPr>
          <w:sz w:val="23"/>
          <w:szCs w:val="23"/>
        </w:rPr>
      </w:pPr>
      <w:r>
        <w:rPr>
          <w:sz w:val="23"/>
          <w:szCs w:val="23"/>
        </w:rPr>
        <w:t xml:space="preserve">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b/>
          <w:bCs/>
          <w:i/>
          <w:iCs/>
          <w:sz w:val="23"/>
          <w:szCs w:val="23"/>
        </w:rPr>
        <w:t xml:space="preserve">внешней оценкой. </w:t>
      </w:r>
    </w:p>
    <w:p w:rsidR="00E53358" w:rsidRDefault="00E53358" w:rsidP="00E53358">
      <w:pPr>
        <w:pStyle w:val="Default"/>
        <w:rPr>
          <w:sz w:val="23"/>
          <w:szCs w:val="23"/>
        </w:rPr>
      </w:pPr>
      <w:r>
        <w:rPr>
          <w:sz w:val="23"/>
          <w:szCs w:val="23"/>
        </w:rPr>
        <w:t xml:space="preserve">Основным объектом, содержательной и критериальной базой </w:t>
      </w:r>
      <w:r>
        <w:rPr>
          <w:b/>
          <w:bCs/>
          <w:sz w:val="23"/>
          <w:szCs w:val="23"/>
        </w:rPr>
        <w:t xml:space="preserve">итоговой оценки </w:t>
      </w:r>
      <w:r>
        <w:rPr>
          <w:sz w:val="23"/>
          <w:szCs w:val="23"/>
        </w:rPr>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E53358" w:rsidRDefault="00E53358" w:rsidP="00E53358">
      <w:pPr>
        <w:pStyle w:val="Default"/>
        <w:rPr>
          <w:sz w:val="23"/>
          <w:szCs w:val="23"/>
        </w:rPr>
      </w:pPr>
      <w:r>
        <w:rPr>
          <w:sz w:val="23"/>
          <w:szCs w:val="23"/>
        </w:rPr>
        <w:t xml:space="preserve">При </w:t>
      </w:r>
      <w:r>
        <w:rPr>
          <w:b/>
          <w:bCs/>
          <w:sz w:val="23"/>
          <w:szCs w:val="23"/>
        </w:rPr>
        <w:t xml:space="preserve">оценке результатов деятельности образовательного учреждения и педагогических работников </w:t>
      </w:r>
      <w:r>
        <w:rPr>
          <w:sz w:val="23"/>
          <w:szCs w:val="23"/>
        </w:rPr>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E53358" w:rsidRDefault="00E53358" w:rsidP="00E53358">
      <w:pPr>
        <w:pStyle w:val="Default"/>
        <w:rPr>
          <w:sz w:val="23"/>
          <w:szCs w:val="23"/>
        </w:rPr>
      </w:pPr>
      <w:r>
        <w:rPr>
          <w:sz w:val="23"/>
          <w:szCs w:val="23"/>
        </w:rPr>
        <w:t xml:space="preserve">В соответствии с требованиями Стандарта предоставление и использование </w:t>
      </w:r>
      <w:r>
        <w:rPr>
          <w:b/>
          <w:bCs/>
          <w:i/>
          <w:iCs/>
          <w:sz w:val="23"/>
          <w:szCs w:val="23"/>
        </w:rPr>
        <w:t xml:space="preserve">персонифицированной информации </w:t>
      </w:r>
      <w:r>
        <w:rPr>
          <w:sz w:val="23"/>
          <w:szCs w:val="23"/>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b/>
          <w:bCs/>
          <w:i/>
          <w:iCs/>
          <w:sz w:val="23"/>
          <w:szCs w:val="23"/>
        </w:rPr>
        <w:t xml:space="preserve">неперсонифицированной (анонимной) информации </w:t>
      </w:r>
      <w:r>
        <w:rPr>
          <w:sz w:val="23"/>
          <w:szCs w:val="23"/>
        </w:rPr>
        <w:t xml:space="preserve">о достигаемых обучающимися образовательных результатах. </w:t>
      </w:r>
    </w:p>
    <w:p w:rsidR="00E53358" w:rsidRDefault="00E53358" w:rsidP="00E53358">
      <w:pPr>
        <w:pStyle w:val="Default"/>
        <w:rPr>
          <w:sz w:val="23"/>
          <w:szCs w:val="23"/>
        </w:rPr>
      </w:pPr>
      <w:r>
        <w:rPr>
          <w:sz w:val="23"/>
          <w:szCs w:val="23"/>
        </w:rPr>
        <w:t xml:space="preserve">Интерпретация результатов оценки ведётся на основе </w:t>
      </w:r>
      <w:r>
        <w:rPr>
          <w:b/>
          <w:bCs/>
          <w:i/>
          <w:iCs/>
          <w:sz w:val="23"/>
          <w:szCs w:val="23"/>
        </w:rPr>
        <w:t xml:space="preserve">контекстной информации </w:t>
      </w:r>
      <w:r>
        <w:rPr>
          <w:sz w:val="23"/>
          <w:szCs w:val="23"/>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E53358" w:rsidRDefault="00E53358" w:rsidP="00E53358">
      <w:pPr>
        <w:pStyle w:val="Default"/>
        <w:rPr>
          <w:sz w:val="23"/>
          <w:szCs w:val="23"/>
        </w:rPr>
      </w:pPr>
      <w:r>
        <w:rPr>
          <w:sz w:val="23"/>
          <w:szCs w:val="23"/>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Pr>
          <w:b/>
          <w:bCs/>
          <w:i/>
          <w:iCs/>
          <w:sz w:val="23"/>
          <w:szCs w:val="23"/>
        </w:rPr>
        <w:t xml:space="preserve">комплексный подход к оценке результатов </w:t>
      </w:r>
      <w:r>
        <w:rPr>
          <w:sz w:val="23"/>
          <w:szCs w:val="23"/>
        </w:rPr>
        <w:t xml:space="preserve">образования, позволяющий вести оценку достижения обучающимися всех трёх групп результатов образования: </w:t>
      </w:r>
      <w:r>
        <w:rPr>
          <w:b/>
          <w:bCs/>
          <w:i/>
          <w:iCs/>
          <w:sz w:val="23"/>
          <w:szCs w:val="23"/>
        </w:rPr>
        <w:t xml:space="preserve">личностных, метапредметных </w:t>
      </w:r>
      <w:r>
        <w:rPr>
          <w:sz w:val="23"/>
          <w:szCs w:val="23"/>
        </w:rPr>
        <w:t xml:space="preserve">и </w:t>
      </w:r>
      <w:r>
        <w:rPr>
          <w:b/>
          <w:bCs/>
          <w:i/>
          <w:iCs/>
          <w:sz w:val="23"/>
          <w:szCs w:val="23"/>
        </w:rPr>
        <w:t xml:space="preserve">предметных. </w:t>
      </w:r>
    </w:p>
    <w:p w:rsidR="00E53358" w:rsidRDefault="00E53358" w:rsidP="00E53358">
      <w:pPr>
        <w:pStyle w:val="Default"/>
        <w:rPr>
          <w:sz w:val="23"/>
          <w:szCs w:val="23"/>
        </w:rPr>
      </w:pPr>
      <w:r>
        <w:rPr>
          <w:sz w:val="23"/>
          <w:szCs w:val="23"/>
        </w:rPr>
        <w:t xml:space="preserve">Федеральный государственный образовательный стандарт основного общего образования устанавливает три группы образовательных результатов: </w:t>
      </w:r>
      <w:r>
        <w:rPr>
          <w:b/>
          <w:bCs/>
          <w:sz w:val="23"/>
          <w:szCs w:val="23"/>
        </w:rPr>
        <w:t xml:space="preserve">личностные, метапредметные и предметные. </w:t>
      </w:r>
      <w:r>
        <w:rPr>
          <w:sz w:val="18"/>
          <w:szCs w:val="18"/>
        </w:rPr>
        <w:t>(5 В соответствии с ФГОС ООО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основной образовательной  программы)</w:t>
      </w:r>
    </w:p>
    <w:p w:rsidR="00E53358" w:rsidRDefault="00E53358" w:rsidP="00E53358">
      <w:pPr>
        <w:autoSpaceDE w:val="0"/>
        <w:autoSpaceDN w:val="0"/>
        <w:adjustRightInd w:val="0"/>
        <w:spacing w:after="0" w:line="240" w:lineRule="auto"/>
        <w:rPr>
          <w:b/>
          <w:bCs/>
          <w:sz w:val="23"/>
          <w:szCs w:val="23"/>
        </w:rPr>
      </w:pPr>
    </w:p>
    <w:p w:rsidR="00E53358" w:rsidRDefault="00E53358" w:rsidP="00E53358">
      <w:pPr>
        <w:autoSpaceDE w:val="0"/>
        <w:autoSpaceDN w:val="0"/>
        <w:adjustRightInd w:val="0"/>
        <w:spacing w:after="0" w:line="240" w:lineRule="auto"/>
        <w:rPr>
          <w:b/>
          <w:bCs/>
          <w:sz w:val="23"/>
          <w:szCs w:val="23"/>
        </w:rPr>
      </w:pPr>
    </w:p>
    <w:p w:rsidR="00E53358" w:rsidRDefault="00E53358" w:rsidP="00E53358">
      <w:pPr>
        <w:autoSpaceDE w:val="0"/>
        <w:autoSpaceDN w:val="0"/>
        <w:adjustRightInd w:val="0"/>
        <w:spacing w:after="0" w:line="240" w:lineRule="auto"/>
        <w:rPr>
          <w:b/>
          <w:bCs/>
          <w:sz w:val="23"/>
          <w:szCs w:val="23"/>
        </w:rPr>
      </w:pPr>
    </w:p>
    <w:p w:rsidR="00E53358" w:rsidRDefault="00E53358" w:rsidP="00E53358">
      <w:pPr>
        <w:autoSpaceDE w:val="0"/>
        <w:autoSpaceDN w:val="0"/>
        <w:adjustRightInd w:val="0"/>
        <w:spacing w:after="0" w:line="240" w:lineRule="auto"/>
        <w:rPr>
          <w:b/>
          <w:bCs/>
          <w:sz w:val="23"/>
          <w:szCs w:val="23"/>
        </w:rPr>
      </w:pPr>
      <w:r>
        <w:rPr>
          <w:b/>
          <w:bCs/>
          <w:sz w:val="23"/>
          <w:szCs w:val="23"/>
        </w:rPr>
        <w:lastRenderedPageBreak/>
        <w:t>ЛИЧНОСТНЫЕ РЕЗУЛЬТАТЫ</w:t>
      </w:r>
    </w:p>
    <w:tbl>
      <w:tblPr>
        <w:tblW w:w="10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4"/>
        <w:gridCol w:w="3525"/>
        <w:gridCol w:w="3965"/>
      </w:tblGrid>
      <w:tr w:rsidR="00E53358" w:rsidTr="00535358">
        <w:trPr>
          <w:trHeight w:val="381"/>
        </w:trPr>
        <w:tc>
          <w:tcPr>
            <w:tcW w:w="3104" w:type="dxa"/>
          </w:tcPr>
          <w:p w:rsidR="00E53358" w:rsidRDefault="00E53358">
            <w:pPr>
              <w:pStyle w:val="Default"/>
              <w:rPr>
                <w:sz w:val="23"/>
                <w:szCs w:val="23"/>
              </w:rPr>
            </w:pPr>
            <w:r>
              <w:rPr>
                <w:b/>
                <w:bCs/>
                <w:sz w:val="23"/>
                <w:szCs w:val="23"/>
              </w:rPr>
              <w:t xml:space="preserve">ОБЪЕКТ оценки личностных результатов </w:t>
            </w:r>
          </w:p>
        </w:tc>
        <w:tc>
          <w:tcPr>
            <w:tcW w:w="3525" w:type="dxa"/>
          </w:tcPr>
          <w:p w:rsidR="00E53358" w:rsidRDefault="00E53358">
            <w:pPr>
              <w:pStyle w:val="Default"/>
              <w:rPr>
                <w:sz w:val="23"/>
                <w:szCs w:val="23"/>
              </w:rPr>
            </w:pPr>
            <w:r>
              <w:rPr>
                <w:b/>
                <w:bCs/>
                <w:sz w:val="23"/>
                <w:szCs w:val="23"/>
              </w:rPr>
              <w:t xml:space="preserve">ОПИСАНИЕ оценки личностных результатов </w:t>
            </w:r>
          </w:p>
        </w:tc>
        <w:tc>
          <w:tcPr>
            <w:tcW w:w="3965" w:type="dxa"/>
          </w:tcPr>
          <w:p w:rsidR="00E53358" w:rsidRDefault="00E53358">
            <w:pPr>
              <w:pStyle w:val="Default"/>
              <w:rPr>
                <w:sz w:val="23"/>
                <w:szCs w:val="23"/>
              </w:rPr>
            </w:pPr>
            <w:r>
              <w:rPr>
                <w:b/>
                <w:bCs/>
                <w:sz w:val="23"/>
                <w:szCs w:val="23"/>
              </w:rPr>
              <w:t>Сформированность универсальных учебных действий</w:t>
            </w:r>
            <w:r>
              <w:rPr>
                <w:sz w:val="23"/>
                <w:szCs w:val="23"/>
              </w:rPr>
              <w:t xml:space="preserve">: </w:t>
            </w:r>
          </w:p>
        </w:tc>
      </w:tr>
      <w:tr w:rsidR="00E53358" w:rsidTr="00535358">
        <w:trPr>
          <w:trHeight w:val="2593"/>
        </w:trPr>
        <w:tc>
          <w:tcPr>
            <w:tcW w:w="3104" w:type="dxa"/>
          </w:tcPr>
          <w:p w:rsidR="00E53358" w:rsidRDefault="00E53358">
            <w:pPr>
              <w:pStyle w:val="Default"/>
              <w:rPr>
                <w:sz w:val="23"/>
                <w:szCs w:val="23"/>
              </w:rPr>
            </w:pPr>
            <w:r>
              <w:rPr>
                <w:sz w:val="23"/>
                <w:szCs w:val="23"/>
              </w:rPr>
              <w:t xml:space="preserve">сформированность универсальных учебных действий (УУД): основ гражданской идентичности личности; </w:t>
            </w:r>
          </w:p>
          <w:p w:rsidR="00E53358" w:rsidRDefault="00E53358">
            <w:pPr>
              <w:pStyle w:val="Default"/>
              <w:rPr>
                <w:sz w:val="23"/>
                <w:szCs w:val="23"/>
              </w:rPr>
            </w:pPr>
            <w:r>
              <w:rPr>
                <w:sz w:val="23"/>
                <w:szCs w:val="23"/>
              </w:rPr>
              <w:t xml:space="preserve">готовность к переходу к самообразованию на основе учебно-познавательной мотивации, в </w:t>
            </w:r>
          </w:p>
          <w:p w:rsidR="00E53358" w:rsidRDefault="00E53358">
            <w:pPr>
              <w:pStyle w:val="Default"/>
              <w:rPr>
                <w:sz w:val="23"/>
                <w:szCs w:val="23"/>
              </w:rPr>
            </w:pPr>
            <w:r>
              <w:rPr>
                <w:sz w:val="23"/>
                <w:szCs w:val="23"/>
              </w:rPr>
              <w:t xml:space="preserve">том числе готовность к выбору направления профильного образования; </w:t>
            </w:r>
          </w:p>
          <w:p w:rsidR="00E53358" w:rsidRDefault="00E53358">
            <w:pPr>
              <w:pStyle w:val="Default"/>
              <w:rPr>
                <w:sz w:val="23"/>
                <w:szCs w:val="23"/>
              </w:rPr>
            </w:pPr>
            <w:r>
              <w:rPr>
                <w:sz w:val="23"/>
                <w:szCs w:val="23"/>
              </w:rPr>
              <w:t xml:space="preserve">сформированность социальных компетенций (ценностно-смысловых установок и </w:t>
            </w:r>
          </w:p>
          <w:p w:rsidR="00E53358" w:rsidRDefault="00E53358">
            <w:pPr>
              <w:pStyle w:val="Default"/>
              <w:rPr>
                <w:sz w:val="23"/>
                <w:szCs w:val="23"/>
              </w:rPr>
            </w:pPr>
            <w:r>
              <w:rPr>
                <w:sz w:val="23"/>
                <w:szCs w:val="23"/>
              </w:rPr>
              <w:t xml:space="preserve">моральных норм и др.). </w:t>
            </w:r>
          </w:p>
        </w:tc>
        <w:tc>
          <w:tcPr>
            <w:tcW w:w="3525" w:type="dxa"/>
          </w:tcPr>
          <w:p w:rsidR="00E53358" w:rsidRDefault="00E53358">
            <w:pPr>
              <w:pStyle w:val="Default"/>
              <w:rPr>
                <w:sz w:val="23"/>
                <w:szCs w:val="23"/>
              </w:rPr>
            </w:pPr>
            <w:r>
              <w:rPr>
                <w:sz w:val="23"/>
                <w:szCs w:val="23"/>
              </w:rPr>
              <w:t xml:space="preserve">Оценка личностных результатов представляет собой оценку достижения </w:t>
            </w:r>
          </w:p>
          <w:p w:rsidR="00E53358" w:rsidRDefault="00E53358">
            <w:pPr>
              <w:pStyle w:val="Default"/>
              <w:rPr>
                <w:sz w:val="23"/>
                <w:szCs w:val="23"/>
              </w:rPr>
            </w:pPr>
            <w:r>
              <w:rPr>
                <w:sz w:val="23"/>
                <w:szCs w:val="23"/>
              </w:rPr>
              <w:t xml:space="preserve">обучающимися в ходе их личностного развития планируемых результатов, </w:t>
            </w:r>
          </w:p>
          <w:p w:rsidR="00E53358" w:rsidRDefault="00E53358">
            <w:pPr>
              <w:pStyle w:val="Default"/>
              <w:rPr>
                <w:sz w:val="23"/>
                <w:szCs w:val="23"/>
              </w:rPr>
            </w:pPr>
            <w:r>
              <w:rPr>
                <w:sz w:val="23"/>
                <w:szCs w:val="23"/>
              </w:rPr>
              <w:t xml:space="preserve">представленных в разделе «Личностные универсальные учебные действия» программы </w:t>
            </w:r>
          </w:p>
          <w:p w:rsidR="00E53358" w:rsidRDefault="00E53358">
            <w:pPr>
              <w:pStyle w:val="Default"/>
              <w:rPr>
                <w:sz w:val="23"/>
                <w:szCs w:val="23"/>
              </w:rPr>
            </w:pPr>
            <w:r>
              <w:rPr>
                <w:sz w:val="23"/>
                <w:szCs w:val="23"/>
              </w:rPr>
              <w:t xml:space="preserve">формирования универсальных учебных действий. </w:t>
            </w:r>
          </w:p>
          <w:p w:rsidR="00E53358" w:rsidRDefault="00E53358">
            <w:pPr>
              <w:pStyle w:val="Default"/>
              <w:rPr>
                <w:sz w:val="23"/>
                <w:szCs w:val="23"/>
              </w:rPr>
            </w:pPr>
            <w:r>
              <w:rPr>
                <w:sz w:val="23"/>
                <w:szCs w:val="23"/>
              </w:rPr>
              <w:t xml:space="preserve">Формирование личностных результатов обеспечивается в ходе реализации всех </w:t>
            </w:r>
          </w:p>
          <w:p w:rsidR="00E53358" w:rsidRDefault="00E53358">
            <w:pPr>
              <w:pStyle w:val="Default"/>
              <w:rPr>
                <w:sz w:val="23"/>
                <w:szCs w:val="23"/>
              </w:rPr>
            </w:pPr>
            <w:r>
              <w:rPr>
                <w:sz w:val="23"/>
                <w:szCs w:val="23"/>
              </w:rPr>
              <w:t xml:space="preserve">компонентов образовательного процесса, включая внеурочную </w:t>
            </w:r>
          </w:p>
          <w:p w:rsidR="00E53358" w:rsidRDefault="00E53358" w:rsidP="00E53358">
            <w:pPr>
              <w:pStyle w:val="Default"/>
              <w:rPr>
                <w:sz w:val="23"/>
                <w:szCs w:val="23"/>
              </w:rPr>
            </w:pPr>
            <w:r>
              <w:rPr>
                <w:sz w:val="23"/>
                <w:szCs w:val="23"/>
              </w:rPr>
              <w:t xml:space="preserve">деятельность, </w:t>
            </w:r>
          </w:p>
          <w:p w:rsidR="00E53358" w:rsidRDefault="00E53358" w:rsidP="00E53358">
            <w:pPr>
              <w:pStyle w:val="Default"/>
              <w:rPr>
                <w:sz w:val="23"/>
                <w:szCs w:val="23"/>
              </w:rPr>
            </w:pPr>
            <w:r>
              <w:rPr>
                <w:sz w:val="23"/>
                <w:szCs w:val="23"/>
              </w:rPr>
              <w:t xml:space="preserve">реализуемую семьёй и школой. </w:t>
            </w:r>
          </w:p>
        </w:tc>
        <w:tc>
          <w:tcPr>
            <w:tcW w:w="3965" w:type="dxa"/>
          </w:tcPr>
          <w:p w:rsidR="00E53358" w:rsidRDefault="00E53358">
            <w:pPr>
              <w:pStyle w:val="Default"/>
              <w:rPr>
                <w:sz w:val="23"/>
                <w:szCs w:val="23"/>
              </w:rPr>
            </w:pPr>
            <w:r>
              <w:rPr>
                <w:sz w:val="23"/>
                <w:szCs w:val="23"/>
              </w:rPr>
              <w:t xml:space="preserve">- сформированность основ гражданской идентичности личности; </w:t>
            </w:r>
          </w:p>
          <w:p w:rsidR="00E53358" w:rsidRDefault="00E53358">
            <w:pPr>
              <w:pStyle w:val="Default"/>
              <w:rPr>
                <w:sz w:val="23"/>
                <w:szCs w:val="23"/>
              </w:rPr>
            </w:pPr>
            <w:r>
              <w:rPr>
                <w:sz w:val="23"/>
                <w:szCs w:val="23"/>
              </w:rPr>
              <w:t xml:space="preserve">- готовность к переходу к самообразованию на основе учебно-познавательной </w:t>
            </w:r>
          </w:p>
          <w:p w:rsidR="00E53358" w:rsidRDefault="00E53358">
            <w:pPr>
              <w:pStyle w:val="Default"/>
              <w:rPr>
                <w:sz w:val="23"/>
                <w:szCs w:val="23"/>
              </w:rPr>
            </w:pPr>
            <w:r>
              <w:rPr>
                <w:sz w:val="23"/>
                <w:szCs w:val="23"/>
              </w:rPr>
              <w:t xml:space="preserve">мотивации, в том числе готовность к выбору направления профильного образования; </w:t>
            </w:r>
          </w:p>
          <w:p w:rsidR="00E53358" w:rsidRDefault="00E53358">
            <w:pPr>
              <w:pStyle w:val="Default"/>
              <w:rPr>
                <w:sz w:val="23"/>
                <w:szCs w:val="23"/>
              </w:rPr>
            </w:pPr>
            <w:r>
              <w:rPr>
                <w:sz w:val="23"/>
                <w:szCs w:val="23"/>
              </w:rPr>
              <w:t xml:space="preserve">- сформированность социальных компетенций, включая ценностно-смысловые </w:t>
            </w:r>
          </w:p>
          <w:p w:rsidR="00E53358" w:rsidRDefault="00E53358">
            <w:pPr>
              <w:pStyle w:val="Default"/>
              <w:rPr>
                <w:sz w:val="23"/>
                <w:szCs w:val="23"/>
              </w:rPr>
            </w:pPr>
            <w:r>
              <w:rPr>
                <w:sz w:val="23"/>
                <w:szCs w:val="23"/>
              </w:rPr>
              <w:t xml:space="preserve">установки и моральные нормы, опыт социальных и межличностных отношений, </w:t>
            </w:r>
          </w:p>
          <w:p w:rsidR="00E53358" w:rsidRDefault="00E53358">
            <w:pPr>
              <w:pStyle w:val="Default"/>
              <w:rPr>
                <w:sz w:val="23"/>
                <w:szCs w:val="23"/>
              </w:rPr>
            </w:pPr>
            <w:r>
              <w:rPr>
                <w:sz w:val="23"/>
                <w:szCs w:val="23"/>
              </w:rPr>
              <w:t xml:space="preserve">правосознание. </w:t>
            </w:r>
          </w:p>
        </w:tc>
      </w:tr>
      <w:tr w:rsidR="00E53358" w:rsidTr="00535358">
        <w:tblPrEx>
          <w:tblBorders>
            <w:top w:val="nil"/>
            <w:left w:val="nil"/>
            <w:bottom w:val="nil"/>
            <w:right w:val="nil"/>
            <w:insideH w:val="none" w:sz="0" w:space="0" w:color="auto"/>
            <w:insideV w:val="none" w:sz="0" w:space="0" w:color="auto"/>
          </w:tblBorders>
        </w:tblPrEx>
        <w:trPr>
          <w:trHeight w:val="523"/>
        </w:trPr>
        <w:tc>
          <w:tcPr>
            <w:tcW w:w="10594" w:type="dxa"/>
            <w:gridSpan w:val="3"/>
            <w:tcBorders>
              <w:top w:val="single" w:sz="4" w:space="0" w:color="auto"/>
              <w:left w:val="single" w:sz="4" w:space="0" w:color="auto"/>
              <w:bottom w:val="single" w:sz="4" w:space="0" w:color="auto"/>
              <w:right w:val="single" w:sz="4" w:space="0" w:color="auto"/>
            </w:tcBorders>
          </w:tcPr>
          <w:p w:rsidR="00E53358" w:rsidRDefault="00E53358">
            <w:pPr>
              <w:pStyle w:val="Default"/>
              <w:rPr>
                <w:sz w:val="23"/>
                <w:szCs w:val="23"/>
              </w:rPr>
            </w:pPr>
            <w:r>
              <w:rPr>
                <w:sz w:val="23"/>
                <w:szCs w:val="23"/>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p>
        </w:tc>
      </w:tr>
      <w:tr w:rsidR="00E53358" w:rsidTr="00535358">
        <w:tblPrEx>
          <w:tblBorders>
            <w:top w:val="nil"/>
            <w:left w:val="nil"/>
            <w:bottom w:val="nil"/>
            <w:right w:val="nil"/>
            <w:insideH w:val="none" w:sz="0" w:space="0" w:color="auto"/>
            <w:insideV w:val="none" w:sz="0" w:space="0" w:color="auto"/>
          </w:tblBorders>
        </w:tblPrEx>
        <w:trPr>
          <w:trHeight w:val="385"/>
        </w:trPr>
        <w:tc>
          <w:tcPr>
            <w:tcW w:w="10594" w:type="dxa"/>
            <w:gridSpan w:val="3"/>
            <w:tcBorders>
              <w:top w:val="single" w:sz="4" w:space="0" w:color="auto"/>
              <w:left w:val="single" w:sz="4" w:space="0" w:color="auto"/>
              <w:bottom w:val="single" w:sz="4" w:space="0" w:color="auto"/>
              <w:right w:val="single" w:sz="4" w:space="0" w:color="auto"/>
            </w:tcBorders>
          </w:tcPr>
          <w:p w:rsidR="00E53358" w:rsidRDefault="00E53358">
            <w:pPr>
              <w:pStyle w:val="Default"/>
              <w:rPr>
                <w:sz w:val="23"/>
                <w:szCs w:val="23"/>
              </w:rPr>
            </w:pPr>
            <w:r>
              <w:rPr>
                <w:sz w:val="23"/>
                <w:szCs w:val="23"/>
              </w:rPr>
              <w:t xml:space="preserve">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tc>
      </w:tr>
    </w:tbl>
    <w:p w:rsidR="00C96C71" w:rsidRDefault="00C96C71" w:rsidP="00C96C71">
      <w:pPr>
        <w:pStyle w:val="Default"/>
        <w:rPr>
          <w:sz w:val="23"/>
          <w:szCs w:val="23"/>
        </w:rPr>
      </w:pPr>
      <w:r>
        <w:rPr>
          <w:sz w:val="23"/>
          <w:szCs w:val="23"/>
        </w:rPr>
        <w:t xml:space="preserve">Данные о достижении этих результатов являются составляющими системы внутреннего мониторинга образовательных достижений обучающихся. 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обучающегося и используется исключительно в целях оптимизации личностного развития обучающихся. </w:t>
      </w:r>
    </w:p>
    <w:p w:rsidR="00C96C71" w:rsidRDefault="00C96C71" w:rsidP="00C96C71">
      <w:pPr>
        <w:pStyle w:val="Default"/>
        <w:rPr>
          <w:sz w:val="23"/>
          <w:szCs w:val="23"/>
        </w:rPr>
      </w:pPr>
      <w:r>
        <w:rPr>
          <w:sz w:val="23"/>
          <w:szCs w:val="23"/>
        </w:rPr>
        <w:t xml:space="preserve">В текущем образовательном процессе проводится ограниченная оценка сформированности </w:t>
      </w:r>
      <w:r>
        <w:rPr>
          <w:b/>
          <w:bCs/>
          <w:sz w:val="23"/>
          <w:szCs w:val="23"/>
        </w:rPr>
        <w:t>отдельных личностных результатов</w:t>
      </w:r>
      <w:r>
        <w:rPr>
          <w:sz w:val="23"/>
          <w:szCs w:val="23"/>
        </w:rPr>
        <w:t xml:space="preserve">: </w:t>
      </w:r>
    </w:p>
    <w:p w:rsidR="00C96C71" w:rsidRDefault="00C96C71" w:rsidP="00C96C71">
      <w:pPr>
        <w:pStyle w:val="Default"/>
        <w:rPr>
          <w:sz w:val="23"/>
          <w:szCs w:val="23"/>
        </w:rPr>
      </w:pPr>
      <w:r>
        <w:rPr>
          <w:sz w:val="23"/>
          <w:szCs w:val="23"/>
        </w:rPr>
        <w:t xml:space="preserve">- соблюдение норм и правил поведения, принятых в школе; </w:t>
      </w:r>
    </w:p>
    <w:p w:rsidR="00C96C71" w:rsidRDefault="00C96C71" w:rsidP="00C96C71">
      <w:pPr>
        <w:pStyle w:val="Default"/>
        <w:rPr>
          <w:sz w:val="23"/>
          <w:szCs w:val="23"/>
        </w:rPr>
      </w:pPr>
      <w:r>
        <w:rPr>
          <w:sz w:val="23"/>
          <w:szCs w:val="23"/>
        </w:rPr>
        <w:t xml:space="preserve">- участие в общественной жизни школы и ближайшего социального окружения, в общественно-полезной деятельности; </w:t>
      </w:r>
    </w:p>
    <w:p w:rsidR="00C96C71" w:rsidRDefault="00C96C71" w:rsidP="00C96C71">
      <w:pPr>
        <w:pStyle w:val="Default"/>
        <w:rPr>
          <w:sz w:val="23"/>
          <w:szCs w:val="23"/>
        </w:rPr>
      </w:pPr>
      <w:r>
        <w:rPr>
          <w:sz w:val="23"/>
          <w:szCs w:val="23"/>
        </w:rPr>
        <w:t xml:space="preserve">- прилежание и ответственность за результаты обучения; </w:t>
      </w:r>
    </w:p>
    <w:p w:rsidR="00C96C71" w:rsidRDefault="00C96C71" w:rsidP="00C96C71">
      <w:pPr>
        <w:pStyle w:val="Default"/>
        <w:rPr>
          <w:sz w:val="23"/>
          <w:szCs w:val="23"/>
        </w:rPr>
      </w:pPr>
      <w:r>
        <w:rPr>
          <w:sz w:val="23"/>
          <w:szCs w:val="23"/>
        </w:rPr>
        <w:t xml:space="preserve">- 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C96C71" w:rsidRDefault="00C96C71" w:rsidP="00C96C71">
      <w:pPr>
        <w:pStyle w:val="Default"/>
        <w:rPr>
          <w:sz w:val="23"/>
          <w:szCs w:val="23"/>
        </w:rPr>
      </w:pPr>
      <w:r>
        <w:rPr>
          <w:sz w:val="23"/>
          <w:szCs w:val="23"/>
        </w:rPr>
        <w:t xml:space="preserve">- ценностно-смысловые установки обучающихся, формируемых средствами различных предметов в рамках системы общего образования. </w:t>
      </w:r>
    </w:p>
    <w:p w:rsidR="00C96C71" w:rsidRDefault="00C96C71" w:rsidP="00C96C71">
      <w:pPr>
        <w:pStyle w:val="Default"/>
        <w:rPr>
          <w:sz w:val="23"/>
          <w:szCs w:val="23"/>
        </w:rPr>
      </w:pPr>
      <w:r>
        <w:rPr>
          <w:sz w:val="23"/>
          <w:szCs w:val="23"/>
        </w:rPr>
        <w:t xml:space="preserve">Формирование </w:t>
      </w:r>
      <w:r>
        <w:rPr>
          <w:b/>
          <w:bCs/>
          <w:sz w:val="23"/>
          <w:szCs w:val="23"/>
        </w:rPr>
        <w:t xml:space="preserve">метапредметных результатов </w:t>
      </w:r>
      <w:r>
        <w:rPr>
          <w:sz w:val="23"/>
          <w:szCs w:val="23"/>
        </w:rPr>
        <w:t xml:space="preserve">обеспечивается за счёт основных </w:t>
      </w:r>
    </w:p>
    <w:p w:rsidR="00C96C71" w:rsidRDefault="00C96C71" w:rsidP="00C96C71">
      <w:pPr>
        <w:autoSpaceDE w:val="0"/>
        <w:autoSpaceDN w:val="0"/>
        <w:adjustRightInd w:val="0"/>
        <w:spacing w:after="0" w:line="240" w:lineRule="auto"/>
        <w:rPr>
          <w:b/>
          <w:bCs/>
          <w:sz w:val="23"/>
          <w:szCs w:val="23"/>
        </w:rPr>
      </w:pPr>
      <w:r w:rsidRPr="00C96C71">
        <w:rPr>
          <w:rFonts w:ascii="Times New Roman" w:hAnsi="Times New Roman" w:cs="Times New Roman"/>
          <w:sz w:val="23"/>
          <w:szCs w:val="23"/>
        </w:rPr>
        <w:t>компонентов образовательного процесса — учебных предметов.</w:t>
      </w:r>
      <w:r w:rsidRPr="00C96C71">
        <w:rPr>
          <w:b/>
          <w:bCs/>
          <w:sz w:val="23"/>
          <w:szCs w:val="23"/>
        </w:rPr>
        <w:t xml:space="preserve"> </w:t>
      </w:r>
    </w:p>
    <w:p w:rsidR="00C96C71" w:rsidRDefault="00C96C71" w:rsidP="00C96C71">
      <w:pPr>
        <w:autoSpaceDE w:val="0"/>
        <w:autoSpaceDN w:val="0"/>
        <w:adjustRightInd w:val="0"/>
        <w:spacing w:after="0" w:line="240" w:lineRule="auto"/>
        <w:rPr>
          <w:b/>
          <w:bCs/>
          <w:sz w:val="23"/>
          <w:szCs w:val="23"/>
        </w:rPr>
      </w:pPr>
    </w:p>
    <w:p w:rsidR="00E53358" w:rsidRDefault="00C96C71" w:rsidP="00C96C71">
      <w:pPr>
        <w:autoSpaceDE w:val="0"/>
        <w:autoSpaceDN w:val="0"/>
        <w:adjustRightInd w:val="0"/>
        <w:spacing w:after="0" w:line="240" w:lineRule="auto"/>
        <w:rPr>
          <w:b/>
          <w:bCs/>
          <w:sz w:val="23"/>
          <w:szCs w:val="23"/>
        </w:rPr>
      </w:pPr>
      <w:r>
        <w:rPr>
          <w:b/>
          <w:bCs/>
          <w:sz w:val="23"/>
          <w:szCs w:val="23"/>
        </w:rPr>
        <w:t>МЕТАПРЕДМЕТНЫЕ РЕЗУЛЬТАТЫ</w:t>
      </w:r>
    </w:p>
    <w:tbl>
      <w:tblPr>
        <w:tblW w:w="10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8"/>
        <w:gridCol w:w="3558"/>
        <w:gridCol w:w="3558"/>
      </w:tblGrid>
      <w:tr w:rsidR="00C96C71" w:rsidTr="00535358">
        <w:trPr>
          <w:trHeight w:val="338"/>
        </w:trPr>
        <w:tc>
          <w:tcPr>
            <w:tcW w:w="3558" w:type="dxa"/>
          </w:tcPr>
          <w:p w:rsidR="00C96C71" w:rsidRPr="00C96C71" w:rsidRDefault="00C96C71">
            <w:pPr>
              <w:pStyle w:val="Default"/>
              <w:rPr>
                <w:b/>
                <w:sz w:val="23"/>
                <w:szCs w:val="23"/>
              </w:rPr>
            </w:pPr>
            <w:r w:rsidRPr="00C96C71">
              <w:rPr>
                <w:b/>
                <w:sz w:val="23"/>
                <w:szCs w:val="23"/>
              </w:rPr>
              <w:t xml:space="preserve">ОБЪЕКТ оценки метапредметных результатов </w:t>
            </w:r>
          </w:p>
        </w:tc>
        <w:tc>
          <w:tcPr>
            <w:tcW w:w="3558" w:type="dxa"/>
          </w:tcPr>
          <w:p w:rsidR="00C96C71" w:rsidRDefault="00C96C71">
            <w:pPr>
              <w:pStyle w:val="Default"/>
              <w:rPr>
                <w:sz w:val="23"/>
                <w:szCs w:val="23"/>
              </w:rPr>
            </w:pPr>
            <w:r>
              <w:rPr>
                <w:b/>
                <w:bCs/>
                <w:sz w:val="23"/>
                <w:szCs w:val="23"/>
              </w:rPr>
              <w:t xml:space="preserve">ОПИСАНИЕ оценки метапредметных результатов </w:t>
            </w:r>
          </w:p>
        </w:tc>
        <w:tc>
          <w:tcPr>
            <w:tcW w:w="3558" w:type="dxa"/>
          </w:tcPr>
          <w:p w:rsidR="00C96C71" w:rsidRDefault="00C96C71">
            <w:pPr>
              <w:pStyle w:val="Default"/>
              <w:rPr>
                <w:sz w:val="23"/>
                <w:szCs w:val="23"/>
              </w:rPr>
            </w:pPr>
            <w:r>
              <w:rPr>
                <w:b/>
                <w:bCs/>
                <w:sz w:val="23"/>
                <w:szCs w:val="23"/>
              </w:rPr>
              <w:t>Сформированность универсальных учебных действий</w:t>
            </w:r>
            <w:r>
              <w:rPr>
                <w:sz w:val="23"/>
                <w:szCs w:val="23"/>
              </w:rPr>
              <w:t xml:space="preserve">: </w:t>
            </w:r>
          </w:p>
        </w:tc>
      </w:tr>
      <w:tr w:rsidR="00C96C71" w:rsidTr="00535358">
        <w:trPr>
          <w:trHeight w:val="2383"/>
        </w:trPr>
        <w:tc>
          <w:tcPr>
            <w:tcW w:w="3558" w:type="dxa"/>
          </w:tcPr>
          <w:p w:rsidR="00C96C71" w:rsidRDefault="00C96C71">
            <w:pPr>
              <w:pStyle w:val="Default"/>
              <w:rPr>
                <w:sz w:val="23"/>
                <w:szCs w:val="23"/>
              </w:rPr>
            </w:pPr>
            <w:r>
              <w:rPr>
                <w:sz w:val="23"/>
                <w:szCs w:val="23"/>
              </w:rPr>
              <w:lastRenderedPageBreak/>
              <w:t xml:space="preserve">- способность и готовность к освоению систематических знаний, их </w:t>
            </w:r>
          </w:p>
          <w:p w:rsidR="00C96C71" w:rsidRDefault="00C96C71">
            <w:pPr>
              <w:pStyle w:val="Default"/>
              <w:rPr>
                <w:sz w:val="23"/>
                <w:szCs w:val="23"/>
              </w:rPr>
            </w:pPr>
            <w:r>
              <w:rPr>
                <w:sz w:val="23"/>
                <w:szCs w:val="23"/>
              </w:rPr>
              <w:t xml:space="preserve">самостоятельному пополнению, переносу и интеграции; </w:t>
            </w:r>
          </w:p>
          <w:p w:rsidR="00C96C71" w:rsidRDefault="00C96C71">
            <w:pPr>
              <w:pStyle w:val="Default"/>
              <w:rPr>
                <w:sz w:val="23"/>
                <w:szCs w:val="23"/>
              </w:rPr>
            </w:pPr>
            <w:r>
              <w:rPr>
                <w:sz w:val="23"/>
                <w:szCs w:val="23"/>
              </w:rPr>
              <w:t xml:space="preserve">- способность к сотрудничеству и коммуникации; </w:t>
            </w:r>
          </w:p>
          <w:p w:rsidR="00C96C71" w:rsidRDefault="00C96C71">
            <w:pPr>
              <w:pStyle w:val="Default"/>
              <w:rPr>
                <w:sz w:val="23"/>
                <w:szCs w:val="23"/>
              </w:rPr>
            </w:pPr>
            <w:r>
              <w:rPr>
                <w:sz w:val="23"/>
                <w:szCs w:val="23"/>
              </w:rPr>
              <w:t xml:space="preserve">- способность к решению личностно и социально значимых проблем и воплощению </w:t>
            </w:r>
          </w:p>
          <w:p w:rsidR="00C96C71" w:rsidRDefault="00C96C71">
            <w:pPr>
              <w:pStyle w:val="Default"/>
              <w:rPr>
                <w:sz w:val="23"/>
                <w:szCs w:val="23"/>
              </w:rPr>
            </w:pPr>
            <w:r>
              <w:rPr>
                <w:sz w:val="23"/>
                <w:szCs w:val="23"/>
              </w:rPr>
              <w:t xml:space="preserve">найденных решений в практику; </w:t>
            </w:r>
          </w:p>
          <w:p w:rsidR="00C96C71" w:rsidRDefault="00C96C71">
            <w:pPr>
              <w:pStyle w:val="Default"/>
              <w:rPr>
                <w:sz w:val="23"/>
                <w:szCs w:val="23"/>
              </w:rPr>
            </w:pPr>
            <w:r>
              <w:rPr>
                <w:sz w:val="23"/>
                <w:szCs w:val="23"/>
              </w:rPr>
              <w:t xml:space="preserve">- способность и готовность к использованию ИКТ в целях обучения и развития; </w:t>
            </w:r>
          </w:p>
          <w:p w:rsidR="00C96C71" w:rsidRDefault="00C96C71">
            <w:pPr>
              <w:pStyle w:val="Default"/>
              <w:rPr>
                <w:sz w:val="23"/>
                <w:szCs w:val="23"/>
              </w:rPr>
            </w:pPr>
            <w:r>
              <w:rPr>
                <w:sz w:val="23"/>
                <w:szCs w:val="23"/>
              </w:rPr>
              <w:t>- способность к самоорганизации, саморегуляции и рефлексии.</w:t>
            </w:r>
          </w:p>
        </w:tc>
        <w:tc>
          <w:tcPr>
            <w:tcW w:w="3558" w:type="dxa"/>
          </w:tcPr>
          <w:p w:rsidR="00C96C71" w:rsidRDefault="00C96C71">
            <w:pPr>
              <w:pStyle w:val="Default"/>
              <w:rPr>
                <w:sz w:val="23"/>
                <w:szCs w:val="23"/>
              </w:rPr>
            </w:pPr>
            <w:r>
              <w:rPr>
                <w:sz w:val="23"/>
                <w:szCs w:val="23"/>
              </w:rPr>
              <w:t xml:space="preserve">Формирование </w:t>
            </w:r>
            <w:r>
              <w:rPr>
                <w:b/>
                <w:bCs/>
                <w:sz w:val="23"/>
                <w:szCs w:val="23"/>
              </w:rPr>
              <w:t xml:space="preserve">метапредметных результатов </w:t>
            </w:r>
            <w:r>
              <w:rPr>
                <w:sz w:val="23"/>
                <w:szCs w:val="23"/>
              </w:rPr>
              <w:t xml:space="preserve">обеспечивается за счёт основных </w:t>
            </w:r>
          </w:p>
          <w:p w:rsidR="00C96C71" w:rsidRDefault="00C96C71">
            <w:pPr>
              <w:pStyle w:val="Default"/>
              <w:rPr>
                <w:sz w:val="23"/>
                <w:szCs w:val="23"/>
              </w:rPr>
            </w:pPr>
            <w:r>
              <w:rPr>
                <w:sz w:val="23"/>
                <w:szCs w:val="23"/>
              </w:rPr>
              <w:t xml:space="preserve">компонентов образовательного процесса — учебных предметов. </w:t>
            </w:r>
          </w:p>
          <w:p w:rsidR="00C96C71" w:rsidRDefault="00C96C71">
            <w:pPr>
              <w:pStyle w:val="Default"/>
              <w:rPr>
                <w:sz w:val="23"/>
                <w:szCs w:val="23"/>
              </w:rPr>
            </w:pPr>
            <w:r>
              <w:rPr>
                <w:sz w:val="23"/>
                <w:szCs w:val="23"/>
              </w:rPr>
              <w:t xml:space="preserve">Оценка достижения метапредметных результатов проводится в ходе </w:t>
            </w:r>
          </w:p>
          <w:p w:rsidR="00C96C71" w:rsidRDefault="00C96C71">
            <w:pPr>
              <w:pStyle w:val="Default"/>
              <w:rPr>
                <w:sz w:val="23"/>
                <w:szCs w:val="23"/>
              </w:rPr>
            </w:pPr>
            <w:r>
              <w:rPr>
                <w:sz w:val="23"/>
                <w:szCs w:val="23"/>
              </w:rPr>
              <w:t xml:space="preserve">внутришкольного мониторинга. </w:t>
            </w:r>
          </w:p>
        </w:tc>
        <w:tc>
          <w:tcPr>
            <w:tcW w:w="3558" w:type="dxa"/>
          </w:tcPr>
          <w:p w:rsidR="00C96C71" w:rsidRDefault="00C96C71">
            <w:pPr>
              <w:pStyle w:val="Default"/>
              <w:rPr>
                <w:sz w:val="23"/>
                <w:szCs w:val="23"/>
              </w:rPr>
            </w:pPr>
            <w:r>
              <w:rPr>
                <w:b/>
                <w:bCs/>
                <w:sz w:val="23"/>
                <w:szCs w:val="23"/>
              </w:rPr>
              <w:t>Стартовая диагностика</w:t>
            </w:r>
            <w:r>
              <w:rPr>
                <w:sz w:val="23"/>
                <w:szCs w:val="23"/>
              </w:rPr>
              <w:t xml:space="preserve">: уровень сформированности навыков сотрудничества или </w:t>
            </w:r>
          </w:p>
          <w:p w:rsidR="00C96C71" w:rsidRDefault="00C96C71">
            <w:pPr>
              <w:pStyle w:val="Default"/>
              <w:rPr>
                <w:sz w:val="23"/>
                <w:szCs w:val="23"/>
              </w:rPr>
            </w:pPr>
            <w:r>
              <w:rPr>
                <w:sz w:val="23"/>
                <w:szCs w:val="23"/>
              </w:rPr>
              <w:t xml:space="preserve">самоорганизации. </w:t>
            </w:r>
          </w:p>
          <w:p w:rsidR="00C96C71" w:rsidRDefault="00C96C71">
            <w:pPr>
              <w:pStyle w:val="Default"/>
              <w:rPr>
                <w:sz w:val="23"/>
                <w:szCs w:val="23"/>
              </w:rPr>
            </w:pPr>
            <w:r>
              <w:rPr>
                <w:b/>
                <w:bCs/>
                <w:sz w:val="23"/>
                <w:szCs w:val="23"/>
              </w:rPr>
              <w:t xml:space="preserve">Текущая диагностика: </w:t>
            </w:r>
            <w:r>
              <w:rPr>
                <w:sz w:val="23"/>
                <w:szCs w:val="23"/>
              </w:rPr>
              <w:t xml:space="preserve">учебные исследования, учебные проекты, учебно- </w:t>
            </w:r>
          </w:p>
          <w:p w:rsidR="00C96C71" w:rsidRDefault="00C96C71">
            <w:pPr>
              <w:pStyle w:val="Default"/>
              <w:rPr>
                <w:sz w:val="23"/>
                <w:szCs w:val="23"/>
              </w:rPr>
            </w:pPr>
            <w:r>
              <w:rPr>
                <w:sz w:val="23"/>
                <w:szCs w:val="23"/>
              </w:rPr>
              <w:t xml:space="preserve">практические и учебно-познавательные задания. </w:t>
            </w:r>
          </w:p>
          <w:p w:rsidR="00C96C71" w:rsidRDefault="00C96C71">
            <w:pPr>
              <w:pStyle w:val="Default"/>
              <w:rPr>
                <w:sz w:val="23"/>
                <w:szCs w:val="23"/>
              </w:rPr>
            </w:pPr>
            <w:r>
              <w:rPr>
                <w:b/>
                <w:bCs/>
                <w:sz w:val="23"/>
                <w:szCs w:val="23"/>
              </w:rPr>
              <w:t>Промежуточная диагностика</w:t>
            </w:r>
            <w:r>
              <w:rPr>
                <w:sz w:val="23"/>
                <w:szCs w:val="23"/>
              </w:rPr>
              <w:t xml:space="preserve">: комплексные работы на межпредметной основе, </w:t>
            </w:r>
          </w:p>
          <w:p w:rsidR="00C96C71" w:rsidRDefault="00C96C71">
            <w:pPr>
              <w:pStyle w:val="Default"/>
              <w:rPr>
                <w:sz w:val="23"/>
                <w:szCs w:val="23"/>
              </w:rPr>
            </w:pPr>
            <w:r>
              <w:rPr>
                <w:sz w:val="23"/>
                <w:szCs w:val="23"/>
              </w:rPr>
              <w:t xml:space="preserve">тематические работы по всем предметам. </w:t>
            </w:r>
          </w:p>
          <w:p w:rsidR="00C96C71" w:rsidRDefault="00C96C71">
            <w:pPr>
              <w:pStyle w:val="Default"/>
              <w:rPr>
                <w:sz w:val="23"/>
                <w:szCs w:val="23"/>
              </w:rPr>
            </w:pPr>
            <w:r>
              <w:rPr>
                <w:b/>
                <w:bCs/>
                <w:sz w:val="23"/>
                <w:szCs w:val="23"/>
              </w:rPr>
              <w:t xml:space="preserve">Итоговая диагностика: </w:t>
            </w:r>
            <w:r>
              <w:rPr>
                <w:sz w:val="23"/>
                <w:szCs w:val="23"/>
              </w:rPr>
              <w:t xml:space="preserve">итоговые комплексные работы на межпредметной основе, </w:t>
            </w:r>
          </w:p>
          <w:p w:rsidR="00C96C71" w:rsidRDefault="00C96C71" w:rsidP="00C96C71">
            <w:pPr>
              <w:pStyle w:val="Default"/>
              <w:rPr>
                <w:sz w:val="23"/>
                <w:szCs w:val="23"/>
              </w:rPr>
            </w:pPr>
            <w:r>
              <w:rPr>
                <w:sz w:val="23"/>
                <w:szCs w:val="23"/>
              </w:rPr>
              <w:t xml:space="preserve">направленные на оценку сформированности познавательных, регулятивных и </w:t>
            </w:r>
          </w:p>
          <w:p w:rsidR="00C96C71" w:rsidRDefault="00C96C71" w:rsidP="00C96C71">
            <w:pPr>
              <w:pStyle w:val="Default"/>
              <w:rPr>
                <w:sz w:val="23"/>
                <w:szCs w:val="23"/>
              </w:rPr>
            </w:pPr>
            <w:r>
              <w:rPr>
                <w:sz w:val="23"/>
                <w:szCs w:val="23"/>
              </w:rPr>
              <w:t xml:space="preserve">коммуникативных действий при решении учебно-познавательных учебно-практических </w:t>
            </w:r>
          </w:p>
          <w:p w:rsidR="00C96C71" w:rsidRDefault="00C96C71" w:rsidP="00C96C71">
            <w:pPr>
              <w:pStyle w:val="Default"/>
              <w:rPr>
                <w:sz w:val="23"/>
                <w:szCs w:val="23"/>
              </w:rPr>
            </w:pPr>
            <w:r>
              <w:rPr>
                <w:sz w:val="23"/>
                <w:szCs w:val="23"/>
              </w:rPr>
              <w:t xml:space="preserve">задач, основанных на работе с текстом; защита итогового индивидуального проекта. </w:t>
            </w:r>
          </w:p>
          <w:p w:rsidR="00C96C71" w:rsidRDefault="00C96C71" w:rsidP="00C96C71">
            <w:pPr>
              <w:pStyle w:val="Default"/>
              <w:rPr>
                <w:sz w:val="23"/>
                <w:szCs w:val="23"/>
              </w:rPr>
            </w:pPr>
            <w:r>
              <w:rPr>
                <w:sz w:val="23"/>
                <w:szCs w:val="23"/>
              </w:rPr>
              <w:t xml:space="preserve">Защита итогового индивидуального проекта является основной процедурой итоговой </w:t>
            </w:r>
          </w:p>
          <w:p w:rsidR="00C96C71" w:rsidRDefault="00C96C71" w:rsidP="00C96C71">
            <w:pPr>
              <w:pStyle w:val="Default"/>
              <w:rPr>
                <w:sz w:val="23"/>
                <w:szCs w:val="23"/>
              </w:rPr>
            </w:pPr>
            <w:r>
              <w:rPr>
                <w:sz w:val="23"/>
                <w:szCs w:val="23"/>
              </w:rPr>
              <w:t>оценки достижения метапредметных результатов.</w:t>
            </w:r>
          </w:p>
        </w:tc>
      </w:tr>
    </w:tbl>
    <w:p w:rsidR="00C96C71" w:rsidRDefault="00C96C71" w:rsidP="00C96C71">
      <w:pPr>
        <w:autoSpaceDE w:val="0"/>
        <w:autoSpaceDN w:val="0"/>
        <w:adjustRightInd w:val="0"/>
        <w:spacing w:after="0" w:line="240" w:lineRule="auto"/>
        <w:rPr>
          <w:b/>
          <w:bCs/>
          <w:sz w:val="23"/>
          <w:szCs w:val="23"/>
        </w:rPr>
      </w:pPr>
      <w:r>
        <w:rPr>
          <w:b/>
          <w:bCs/>
          <w:sz w:val="23"/>
          <w:szCs w:val="23"/>
        </w:rPr>
        <w:t>ПРЕДМЕТНЫЕ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1"/>
        <w:gridCol w:w="3101"/>
        <w:gridCol w:w="3101"/>
      </w:tblGrid>
      <w:tr w:rsidR="00C96C71" w:rsidTr="00C96C71">
        <w:trPr>
          <w:trHeight w:val="385"/>
        </w:trPr>
        <w:tc>
          <w:tcPr>
            <w:tcW w:w="3101" w:type="dxa"/>
          </w:tcPr>
          <w:p w:rsidR="00C96C71" w:rsidRPr="00C96C71" w:rsidRDefault="00C96C71">
            <w:pPr>
              <w:pStyle w:val="Default"/>
              <w:rPr>
                <w:b/>
                <w:sz w:val="23"/>
                <w:szCs w:val="23"/>
              </w:rPr>
            </w:pPr>
            <w:r w:rsidRPr="00C96C71">
              <w:rPr>
                <w:b/>
                <w:sz w:val="23"/>
                <w:szCs w:val="23"/>
              </w:rPr>
              <w:t xml:space="preserve">ОБЪЕКТ оценки предметных результатов </w:t>
            </w:r>
          </w:p>
        </w:tc>
        <w:tc>
          <w:tcPr>
            <w:tcW w:w="3101" w:type="dxa"/>
          </w:tcPr>
          <w:p w:rsidR="00C96C71" w:rsidRDefault="00C96C71">
            <w:pPr>
              <w:pStyle w:val="Default"/>
              <w:rPr>
                <w:sz w:val="23"/>
                <w:szCs w:val="23"/>
              </w:rPr>
            </w:pPr>
            <w:r>
              <w:rPr>
                <w:b/>
                <w:bCs/>
                <w:sz w:val="23"/>
                <w:szCs w:val="23"/>
              </w:rPr>
              <w:t xml:space="preserve">ОПИСАНИЕ оценки предметных результатов </w:t>
            </w:r>
          </w:p>
        </w:tc>
        <w:tc>
          <w:tcPr>
            <w:tcW w:w="3101" w:type="dxa"/>
          </w:tcPr>
          <w:p w:rsidR="00C96C71" w:rsidRDefault="00C96C71">
            <w:pPr>
              <w:pStyle w:val="Default"/>
              <w:rPr>
                <w:sz w:val="23"/>
                <w:szCs w:val="23"/>
              </w:rPr>
            </w:pPr>
            <w:r>
              <w:rPr>
                <w:b/>
                <w:bCs/>
                <w:sz w:val="23"/>
                <w:szCs w:val="23"/>
              </w:rPr>
              <w:t>Сформированность универсальных учебных действий</w:t>
            </w:r>
            <w:r>
              <w:rPr>
                <w:sz w:val="23"/>
                <w:szCs w:val="23"/>
              </w:rPr>
              <w:t xml:space="preserve">: </w:t>
            </w:r>
          </w:p>
        </w:tc>
      </w:tr>
      <w:tr w:rsidR="00C96C71" w:rsidTr="00C96C71">
        <w:trPr>
          <w:trHeight w:val="2869"/>
        </w:trPr>
        <w:tc>
          <w:tcPr>
            <w:tcW w:w="3101" w:type="dxa"/>
          </w:tcPr>
          <w:p w:rsidR="00C96C71" w:rsidRDefault="00C96C71">
            <w:pPr>
              <w:pStyle w:val="Default"/>
              <w:rPr>
                <w:sz w:val="23"/>
                <w:szCs w:val="23"/>
              </w:rPr>
            </w:pPr>
            <w:r>
              <w:rPr>
                <w:sz w:val="23"/>
                <w:szCs w:val="23"/>
              </w:rPr>
              <w:t xml:space="preserve">Основным объектом оценки предметных результатов в соответствии с требованиями </w:t>
            </w:r>
          </w:p>
          <w:p w:rsidR="00C96C71" w:rsidRDefault="00C96C71">
            <w:pPr>
              <w:pStyle w:val="Default"/>
              <w:rPr>
                <w:sz w:val="23"/>
                <w:szCs w:val="23"/>
              </w:rPr>
            </w:pPr>
            <w:r>
              <w:rPr>
                <w:sz w:val="23"/>
                <w:szCs w:val="23"/>
              </w:rPr>
              <w:t xml:space="preserve">Стандарта является способность к решению учебно-познавательных и учебно- </w:t>
            </w:r>
          </w:p>
          <w:p w:rsidR="00C96C71" w:rsidRDefault="00C96C71">
            <w:pPr>
              <w:pStyle w:val="Default"/>
              <w:rPr>
                <w:sz w:val="23"/>
                <w:szCs w:val="23"/>
              </w:rPr>
            </w:pPr>
            <w:r>
              <w:rPr>
                <w:sz w:val="23"/>
                <w:szCs w:val="23"/>
              </w:rPr>
              <w:t xml:space="preserve">практических задач, основанных на изучаемом учебном материале, с использованием </w:t>
            </w:r>
          </w:p>
          <w:p w:rsidR="00C96C71" w:rsidRDefault="00C96C71">
            <w:pPr>
              <w:pStyle w:val="Default"/>
              <w:rPr>
                <w:sz w:val="23"/>
                <w:szCs w:val="23"/>
              </w:rPr>
            </w:pPr>
            <w:r>
              <w:rPr>
                <w:sz w:val="23"/>
                <w:szCs w:val="23"/>
              </w:rPr>
              <w:t xml:space="preserve">способов действий, релевантных содержанию учебных предметов, в том числе </w:t>
            </w:r>
          </w:p>
          <w:p w:rsidR="00C96C71" w:rsidRDefault="00C96C71">
            <w:pPr>
              <w:pStyle w:val="Default"/>
              <w:rPr>
                <w:sz w:val="23"/>
                <w:szCs w:val="23"/>
              </w:rPr>
            </w:pPr>
            <w:r>
              <w:rPr>
                <w:sz w:val="23"/>
                <w:szCs w:val="23"/>
              </w:rPr>
              <w:t xml:space="preserve">метапредметных (познавательных, регулятивных, коммуникативных) </w:t>
            </w:r>
            <w:r>
              <w:rPr>
                <w:sz w:val="23"/>
                <w:szCs w:val="23"/>
              </w:rPr>
              <w:lastRenderedPageBreak/>
              <w:t xml:space="preserve">действий. </w:t>
            </w:r>
          </w:p>
        </w:tc>
        <w:tc>
          <w:tcPr>
            <w:tcW w:w="3101" w:type="dxa"/>
          </w:tcPr>
          <w:p w:rsidR="00C96C71" w:rsidRDefault="00C96C71">
            <w:pPr>
              <w:pStyle w:val="Default"/>
              <w:rPr>
                <w:sz w:val="23"/>
                <w:szCs w:val="23"/>
              </w:rPr>
            </w:pPr>
            <w:r>
              <w:rPr>
                <w:sz w:val="23"/>
                <w:szCs w:val="23"/>
              </w:rPr>
              <w:lastRenderedPageBreak/>
              <w:t xml:space="preserve">Оценка </w:t>
            </w:r>
            <w:r>
              <w:rPr>
                <w:b/>
                <w:bCs/>
                <w:sz w:val="23"/>
                <w:szCs w:val="23"/>
              </w:rPr>
              <w:t xml:space="preserve">предметных результатов </w:t>
            </w:r>
            <w:r>
              <w:rPr>
                <w:sz w:val="23"/>
                <w:szCs w:val="23"/>
              </w:rPr>
              <w:t xml:space="preserve">представляет собой оценку достижения </w:t>
            </w:r>
          </w:p>
          <w:p w:rsidR="00C96C71" w:rsidRDefault="00C96C71">
            <w:pPr>
              <w:pStyle w:val="Default"/>
              <w:rPr>
                <w:sz w:val="23"/>
                <w:szCs w:val="23"/>
              </w:rPr>
            </w:pPr>
            <w:r>
              <w:rPr>
                <w:sz w:val="23"/>
                <w:szCs w:val="23"/>
              </w:rPr>
              <w:t xml:space="preserve">обучающимися планируемых результатов по отдельным предметам, представленным в </w:t>
            </w:r>
          </w:p>
          <w:p w:rsidR="00C96C71" w:rsidRDefault="00C96C71">
            <w:pPr>
              <w:pStyle w:val="Default"/>
              <w:rPr>
                <w:sz w:val="23"/>
                <w:szCs w:val="23"/>
              </w:rPr>
            </w:pPr>
            <w:r>
              <w:rPr>
                <w:sz w:val="23"/>
                <w:szCs w:val="23"/>
              </w:rPr>
              <w:t xml:space="preserve">учебном плане школы. </w:t>
            </w:r>
          </w:p>
        </w:tc>
        <w:tc>
          <w:tcPr>
            <w:tcW w:w="3101" w:type="dxa"/>
          </w:tcPr>
          <w:p w:rsidR="00C96C71" w:rsidRDefault="00C96C71">
            <w:pPr>
              <w:pStyle w:val="Default"/>
              <w:rPr>
                <w:sz w:val="23"/>
                <w:szCs w:val="23"/>
              </w:rPr>
            </w:pPr>
            <w:r>
              <w:rPr>
                <w:sz w:val="23"/>
                <w:szCs w:val="23"/>
              </w:rPr>
              <w:t xml:space="preserve">Формирование этих результатов обеспечивается за счёт основных компонентов образовательного процесса — учебных предметов. </w:t>
            </w:r>
          </w:p>
          <w:p w:rsidR="00C96C71" w:rsidRDefault="00C96C71">
            <w:pPr>
              <w:pStyle w:val="Default"/>
              <w:rPr>
                <w:sz w:val="23"/>
                <w:szCs w:val="23"/>
              </w:rPr>
            </w:pPr>
            <w:r>
              <w:rPr>
                <w:sz w:val="23"/>
                <w:szCs w:val="23"/>
              </w:rPr>
              <w:t xml:space="preserve">В ходе изучения средствами всех предметов у выпускников будут заложены основы формально-логического мышления, рефлексии, будет продолжена работа по формированию и развитию основ читательской компетенции, обучающиеся приобретут опыт проектной деятельности. </w:t>
            </w:r>
          </w:p>
          <w:p w:rsidR="00C96C71" w:rsidRDefault="00C96C71">
            <w:pPr>
              <w:pStyle w:val="Default"/>
              <w:rPr>
                <w:sz w:val="23"/>
                <w:szCs w:val="23"/>
              </w:rPr>
            </w:pPr>
            <w:r>
              <w:rPr>
                <w:b/>
                <w:bCs/>
                <w:sz w:val="23"/>
                <w:szCs w:val="23"/>
              </w:rPr>
              <w:t xml:space="preserve">(См. Программы по отдельным предметам) </w:t>
            </w:r>
          </w:p>
        </w:tc>
      </w:tr>
    </w:tbl>
    <w:p w:rsidR="00C96C71" w:rsidRDefault="00C96C71" w:rsidP="00C96C71">
      <w:pPr>
        <w:pStyle w:val="Default"/>
        <w:rPr>
          <w:sz w:val="23"/>
          <w:szCs w:val="23"/>
        </w:rPr>
      </w:pPr>
      <w:r>
        <w:rPr>
          <w:sz w:val="23"/>
          <w:szCs w:val="23"/>
        </w:rPr>
        <w:lastRenderedPageBreak/>
        <w:t xml:space="preserve">Система оценки предметных результатов освоения учебных программ с учётом уровневого подхода, принятого в Стандарте, осуществляется в школе при выделении базового уровня достижений как точки отсчёта при построении всей системы оценки и организации индивидуальной работы с обучающимися. </w:t>
      </w:r>
    </w:p>
    <w:p w:rsidR="00C96C71" w:rsidRDefault="00C96C71" w:rsidP="00C96C71">
      <w:pPr>
        <w:pStyle w:val="Default"/>
        <w:rPr>
          <w:sz w:val="23"/>
          <w:szCs w:val="23"/>
        </w:rPr>
      </w:pPr>
      <w:r>
        <w:rPr>
          <w:sz w:val="23"/>
          <w:szCs w:val="23"/>
        </w:rPr>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C96C71" w:rsidRDefault="00C96C71" w:rsidP="00C96C71">
      <w:pPr>
        <w:pStyle w:val="Default"/>
        <w:rPr>
          <w:sz w:val="23"/>
          <w:szCs w:val="23"/>
        </w:rPr>
      </w:pPr>
      <w:r>
        <w:rPr>
          <w:sz w:val="23"/>
          <w:szCs w:val="23"/>
        </w:rPr>
        <w:t xml:space="preserve">Для описания достижений обучающихся школы используются пять уровней: </w:t>
      </w:r>
    </w:p>
    <w:p w:rsidR="00C96C71" w:rsidRDefault="00C96C71" w:rsidP="00C96C71">
      <w:pPr>
        <w:autoSpaceDE w:val="0"/>
        <w:autoSpaceDN w:val="0"/>
        <w:adjustRightInd w:val="0"/>
        <w:spacing w:after="0" w:line="240" w:lineRule="auto"/>
        <w:rPr>
          <w:rFonts w:ascii="Times New Roman" w:hAnsi="Times New Roman" w:cs="Times New Roman"/>
          <w:sz w:val="23"/>
          <w:szCs w:val="23"/>
        </w:rPr>
      </w:pPr>
      <w:r w:rsidRPr="00C96C71">
        <w:rPr>
          <w:rFonts w:ascii="Times New Roman" w:hAnsi="Times New Roman" w:cs="Times New Roman"/>
          <w:sz w:val="23"/>
          <w:szCs w:val="23"/>
        </w:rPr>
        <w:t>низкий, пониженный, базовый, повышенный, высокий.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5"/>
        <w:gridCol w:w="2585"/>
        <w:gridCol w:w="1601"/>
        <w:gridCol w:w="3685"/>
      </w:tblGrid>
      <w:tr w:rsidR="00C96C71" w:rsidTr="00535358">
        <w:trPr>
          <w:trHeight w:val="212"/>
        </w:trPr>
        <w:tc>
          <w:tcPr>
            <w:tcW w:w="2585" w:type="dxa"/>
          </w:tcPr>
          <w:p w:rsidR="00C96C71" w:rsidRDefault="00C96C71">
            <w:pPr>
              <w:pStyle w:val="Default"/>
              <w:rPr>
                <w:sz w:val="23"/>
                <w:szCs w:val="23"/>
              </w:rPr>
            </w:pPr>
            <w:r>
              <w:rPr>
                <w:b/>
                <w:bCs/>
                <w:sz w:val="23"/>
                <w:szCs w:val="23"/>
              </w:rPr>
              <w:t xml:space="preserve">Уровень </w:t>
            </w:r>
          </w:p>
          <w:p w:rsidR="00C96C71" w:rsidRDefault="00C96C71">
            <w:pPr>
              <w:pStyle w:val="Default"/>
              <w:rPr>
                <w:sz w:val="23"/>
                <w:szCs w:val="23"/>
              </w:rPr>
            </w:pPr>
            <w:r>
              <w:rPr>
                <w:b/>
                <w:bCs/>
                <w:sz w:val="23"/>
                <w:szCs w:val="23"/>
              </w:rPr>
              <w:t xml:space="preserve">достижения </w:t>
            </w:r>
          </w:p>
        </w:tc>
        <w:tc>
          <w:tcPr>
            <w:tcW w:w="2585" w:type="dxa"/>
          </w:tcPr>
          <w:p w:rsidR="00C96C71" w:rsidRDefault="00C96C71">
            <w:pPr>
              <w:pStyle w:val="Default"/>
              <w:rPr>
                <w:sz w:val="23"/>
                <w:szCs w:val="23"/>
              </w:rPr>
            </w:pPr>
            <w:r>
              <w:rPr>
                <w:b/>
                <w:bCs/>
                <w:sz w:val="23"/>
                <w:szCs w:val="23"/>
              </w:rPr>
              <w:t xml:space="preserve">Освоение учебных </w:t>
            </w:r>
          </w:p>
          <w:p w:rsidR="00C96C71" w:rsidRDefault="00C96C71">
            <w:pPr>
              <w:pStyle w:val="Default"/>
              <w:rPr>
                <w:sz w:val="23"/>
                <w:szCs w:val="23"/>
              </w:rPr>
            </w:pPr>
            <w:r>
              <w:rPr>
                <w:b/>
                <w:bCs/>
                <w:sz w:val="23"/>
                <w:szCs w:val="23"/>
              </w:rPr>
              <w:t xml:space="preserve">действий </w:t>
            </w:r>
          </w:p>
        </w:tc>
        <w:tc>
          <w:tcPr>
            <w:tcW w:w="1601" w:type="dxa"/>
          </w:tcPr>
          <w:p w:rsidR="00C96C71" w:rsidRDefault="00C96C71">
            <w:pPr>
              <w:pStyle w:val="Default"/>
              <w:rPr>
                <w:sz w:val="23"/>
                <w:szCs w:val="23"/>
              </w:rPr>
            </w:pPr>
            <w:r>
              <w:rPr>
                <w:b/>
                <w:bCs/>
                <w:sz w:val="23"/>
                <w:szCs w:val="23"/>
              </w:rPr>
              <w:t xml:space="preserve">Оценка </w:t>
            </w:r>
          </w:p>
          <w:p w:rsidR="00C96C71" w:rsidRDefault="00C96C71">
            <w:pPr>
              <w:pStyle w:val="Default"/>
              <w:rPr>
                <w:sz w:val="23"/>
                <w:szCs w:val="23"/>
              </w:rPr>
            </w:pPr>
            <w:r>
              <w:rPr>
                <w:b/>
                <w:bCs/>
                <w:sz w:val="23"/>
                <w:szCs w:val="23"/>
              </w:rPr>
              <w:t xml:space="preserve">(отметка) </w:t>
            </w:r>
          </w:p>
        </w:tc>
        <w:tc>
          <w:tcPr>
            <w:tcW w:w="3685" w:type="dxa"/>
          </w:tcPr>
          <w:p w:rsidR="00C96C71" w:rsidRDefault="00C96C71">
            <w:pPr>
              <w:pStyle w:val="Default"/>
              <w:rPr>
                <w:sz w:val="23"/>
                <w:szCs w:val="23"/>
              </w:rPr>
            </w:pPr>
            <w:r>
              <w:rPr>
                <w:b/>
                <w:bCs/>
                <w:sz w:val="23"/>
                <w:szCs w:val="23"/>
              </w:rPr>
              <w:t xml:space="preserve">Управленческие </w:t>
            </w:r>
          </w:p>
          <w:p w:rsidR="00C96C71" w:rsidRDefault="00C96C71">
            <w:pPr>
              <w:pStyle w:val="Default"/>
              <w:rPr>
                <w:sz w:val="23"/>
                <w:szCs w:val="23"/>
              </w:rPr>
            </w:pPr>
            <w:r>
              <w:rPr>
                <w:b/>
                <w:bCs/>
                <w:sz w:val="23"/>
                <w:szCs w:val="23"/>
              </w:rPr>
              <w:t xml:space="preserve">решения </w:t>
            </w:r>
          </w:p>
        </w:tc>
      </w:tr>
      <w:tr w:rsidR="00C96C71" w:rsidTr="00535358">
        <w:trPr>
          <w:trHeight w:val="2364"/>
        </w:trPr>
        <w:tc>
          <w:tcPr>
            <w:tcW w:w="2585" w:type="dxa"/>
          </w:tcPr>
          <w:p w:rsidR="00C96C71" w:rsidRDefault="00C96C71">
            <w:pPr>
              <w:pStyle w:val="Default"/>
              <w:rPr>
                <w:sz w:val="23"/>
                <w:szCs w:val="23"/>
              </w:rPr>
            </w:pPr>
            <w:r>
              <w:rPr>
                <w:b/>
                <w:bCs/>
                <w:sz w:val="23"/>
                <w:szCs w:val="23"/>
              </w:rPr>
              <w:t xml:space="preserve">Низкий </w:t>
            </w:r>
          </w:p>
          <w:p w:rsidR="00C96C71" w:rsidRDefault="00C96C71">
            <w:pPr>
              <w:pStyle w:val="Default"/>
              <w:rPr>
                <w:sz w:val="23"/>
                <w:szCs w:val="23"/>
              </w:rPr>
            </w:pPr>
            <w:r>
              <w:rPr>
                <w:b/>
                <w:bCs/>
                <w:sz w:val="23"/>
                <w:szCs w:val="23"/>
              </w:rPr>
              <w:t xml:space="preserve">уровень </w:t>
            </w:r>
          </w:p>
        </w:tc>
        <w:tc>
          <w:tcPr>
            <w:tcW w:w="2585" w:type="dxa"/>
          </w:tcPr>
          <w:p w:rsidR="00C96C71" w:rsidRDefault="00C96C71">
            <w:pPr>
              <w:pStyle w:val="Default"/>
              <w:rPr>
                <w:sz w:val="23"/>
                <w:szCs w:val="23"/>
              </w:rPr>
            </w:pPr>
            <w:r>
              <w:rPr>
                <w:sz w:val="23"/>
                <w:szCs w:val="23"/>
              </w:rPr>
              <w:t xml:space="preserve">Наличие только отдельных фрагментарных знаний по предмету </w:t>
            </w:r>
          </w:p>
        </w:tc>
        <w:tc>
          <w:tcPr>
            <w:tcW w:w="1601" w:type="dxa"/>
          </w:tcPr>
          <w:p w:rsidR="00C96C71" w:rsidRDefault="00C96C71">
            <w:pPr>
              <w:pStyle w:val="Default"/>
              <w:rPr>
                <w:sz w:val="23"/>
                <w:szCs w:val="23"/>
              </w:rPr>
            </w:pPr>
            <w:r>
              <w:rPr>
                <w:sz w:val="23"/>
                <w:szCs w:val="23"/>
              </w:rPr>
              <w:t xml:space="preserve">«Плохо» </w:t>
            </w:r>
          </w:p>
          <w:p w:rsidR="00C96C71" w:rsidRDefault="00C96C71">
            <w:pPr>
              <w:pStyle w:val="Default"/>
              <w:rPr>
                <w:sz w:val="23"/>
                <w:szCs w:val="23"/>
              </w:rPr>
            </w:pPr>
            <w:r>
              <w:rPr>
                <w:sz w:val="23"/>
                <w:szCs w:val="23"/>
              </w:rPr>
              <w:t xml:space="preserve">(отметка «1») </w:t>
            </w:r>
          </w:p>
        </w:tc>
        <w:tc>
          <w:tcPr>
            <w:tcW w:w="3685" w:type="dxa"/>
          </w:tcPr>
          <w:p w:rsidR="00C96C71" w:rsidRDefault="00C96C71">
            <w:pPr>
              <w:pStyle w:val="Default"/>
              <w:rPr>
                <w:sz w:val="23"/>
                <w:szCs w:val="23"/>
              </w:rPr>
            </w:pPr>
            <w:r>
              <w:rPr>
                <w:sz w:val="23"/>
                <w:szCs w:val="23"/>
              </w:rPr>
              <w:t xml:space="preserve">Дальнейшее обучение практически невозможно. </w:t>
            </w:r>
          </w:p>
          <w:p w:rsidR="00C96C71" w:rsidRDefault="00C96C71">
            <w:pPr>
              <w:pStyle w:val="Default"/>
              <w:rPr>
                <w:sz w:val="23"/>
                <w:szCs w:val="23"/>
              </w:rPr>
            </w:pPr>
            <w:r>
              <w:rPr>
                <w:sz w:val="23"/>
                <w:szCs w:val="23"/>
              </w:rPr>
              <w:t xml:space="preserve">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w:t>
            </w:r>
          </w:p>
          <w:p w:rsidR="00C96C71" w:rsidRDefault="00C96C71">
            <w:pPr>
              <w:pStyle w:val="Default"/>
              <w:rPr>
                <w:sz w:val="23"/>
                <w:szCs w:val="23"/>
              </w:rPr>
            </w:pPr>
            <w:r>
              <w:rPr>
                <w:sz w:val="23"/>
                <w:szCs w:val="23"/>
              </w:rPr>
              <w:t xml:space="preserve">Только наличие положительной мотивации может стать основой ликвидации пробелов в обучении для данной группы обучающихся. </w:t>
            </w:r>
          </w:p>
        </w:tc>
      </w:tr>
      <w:tr w:rsidR="00C96C71" w:rsidTr="00535358">
        <w:trPr>
          <w:trHeight w:val="2006"/>
        </w:trPr>
        <w:tc>
          <w:tcPr>
            <w:tcW w:w="2585" w:type="dxa"/>
          </w:tcPr>
          <w:p w:rsidR="00C96C71" w:rsidRDefault="00C96C71">
            <w:pPr>
              <w:pStyle w:val="Default"/>
              <w:rPr>
                <w:sz w:val="23"/>
                <w:szCs w:val="23"/>
              </w:rPr>
            </w:pPr>
            <w:r>
              <w:rPr>
                <w:b/>
                <w:bCs/>
                <w:sz w:val="23"/>
                <w:szCs w:val="23"/>
              </w:rPr>
              <w:t xml:space="preserve">Пониженный </w:t>
            </w:r>
          </w:p>
          <w:p w:rsidR="00C96C71" w:rsidRDefault="00C96C71">
            <w:pPr>
              <w:pStyle w:val="Default"/>
              <w:rPr>
                <w:sz w:val="23"/>
                <w:szCs w:val="23"/>
              </w:rPr>
            </w:pPr>
            <w:r>
              <w:rPr>
                <w:b/>
                <w:bCs/>
                <w:sz w:val="23"/>
                <w:szCs w:val="23"/>
              </w:rPr>
              <w:t xml:space="preserve">уровень </w:t>
            </w:r>
          </w:p>
        </w:tc>
        <w:tc>
          <w:tcPr>
            <w:tcW w:w="2585" w:type="dxa"/>
          </w:tcPr>
          <w:p w:rsidR="00C96C71" w:rsidRDefault="00C96C71">
            <w:pPr>
              <w:pStyle w:val="Default"/>
              <w:rPr>
                <w:sz w:val="23"/>
                <w:szCs w:val="23"/>
              </w:rPr>
            </w:pPr>
            <w:r>
              <w:rPr>
                <w:sz w:val="23"/>
                <w:szCs w:val="23"/>
              </w:rPr>
              <w:t xml:space="preserve">Отсутствие систематической </w:t>
            </w:r>
          </w:p>
          <w:p w:rsidR="00C96C71" w:rsidRDefault="00C96C71">
            <w:pPr>
              <w:pStyle w:val="Default"/>
              <w:rPr>
                <w:sz w:val="23"/>
                <w:szCs w:val="23"/>
              </w:rPr>
            </w:pPr>
            <w:r>
              <w:rPr>
                <w:sz w:val="23"/>
                <w:szCs w:val="23"/>
              </w:rPr>
              <w:t xml:space="preserve">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Обучающийся может выполнять отдельные задания повышенного уровня </w:t>
            </w:r>
          </w:p>
        </w:tc>
        <w:tc>
          <w:tcPr>
            <w:tcW w:w="1601" w:type="dxa"/>
          </w:tcPr>
          <w:p w:rsidR="00C96C71" w:rsidRDefault="00C96C71">
            <w:pPr>
              <w:pStyle w:val="Default"/>
              <w:rPr>
                <w:sz w:val="23"/>
                <w:szCs w:val="23"/>
              </w:rPr>
            </w:pPr>
            <w:r>
              <w:rPr>
                <w:sz w:val="23"/>
                <w:szCs w:val="23"/>
              </w:rPr>
              <w:t xml:space="preserve">«Неудовлетворительно» </w:t>
            </w:r>
          </w:p>
          <w:p w:rsidR="00C96C71" w:rsidRDefault="00C96C71">
            <w:pPr>
              <w:pStyle w:val="Default"/>
              <w:rPr>
                <w:sz w:val="23"/>
                <w:szCs w:val="23"/>
              </w:rPr>
            </w:pPr>
            <w:r>
              <w:rPr>
                <w:sz w:val="23"/>
                <w:szCs w:val="23"/>
              </w:rPr>
              <w:t xml:space="preserve">(отметка «2») </w:t>
            </w:r>
          </w:p>
        </w:tc>
        <w:tc>
          <w:tcPr>
            <w:tcW w:w="3685" w:type="dxa"/>
          </w:tcPr>
          <w:p w:rsidR="00C96C71" w:rsidRDefault="00C96C71">
            <w:pPr>
              <w:pStyle w:val="Default"/>
              <w:rPr>
                <w:sz w:val="23"/>
                <w:szCs w:val="23"/>
              </w:rPr>
            </w:pPr>
            <w:r>
              <w:rPr>
                <w:sz w:val="23"/>
                <w:szCs w:val="23"/>
              </w:rPr>
              <w:t xml:space="preserve">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tc>
      </w:tr>
      <w:tr w:rsidR="00C96C71" w:rsidTr="00535358">
        <w:trPr>
          <w:trHeight w:val="692"/>
        </w:trPr>
        <w:tc>
          <w:tcPr>
            <w:tcW w:w="2585" w:type="dxa"/>
          </w:tcPr>
          <w:p w:rsidR="00C96C71" w:rsidRDefault="00C96C71">
            <w:pPr>
              <w:pStyle w:val="Default"/>
              <w:rPr>
                <w:sz w:val="23"/>
                <w:szCs w:val="23"/>
              </w:rPr>
            </w:pPr>
            <w:r>
              <w:rPr>
                <w:b/>
                <w:bCs/>
                <w:sz w:val="23"/>
                <w:szCs w:val="23"/>
              </w:rPr>
              <w:t xml:space="preserve">Базовый </w:t>
            </w:r>
          </w:p>
          <w:p w:rsidR="00C96C71" w:rsidRDefault="00C96C71">
            <w:pPr>
              <w:pStyle w:val="Default"/>
              <w:rPr>
                <w:sz w:val="23"/>
                <w:szCs w:val="23"/>
              </w:rPr>
            </w:pPr>
            <w:r>
              <w:rPr>
                <w:b/>
                <w:bCs/>
                <w:sz w:val="23"/>
                <w:szCs w:val="23"/>
              </w:rPr>
              <w:t xml:space="preserve">уровень </w:t>
            </w:r>
          </w:p>
        </w:tc>
        <w:tc>
          <w:tcPr>
            <w:tcW w:w="2585" w:type="dxa"/>
          </w:tcPr>
          <w:p w:rsidR="00C96C71" w:rsidRDefault="00C96C71">
            <w:pPr>
              <w:pStyle w:val="Default"/>
              <w:rPr>
                <w:sz w:val="23"/>
                <w:szCs w:val="23"/>
              </w:rPr>
            </w:pPr>
            <w:r>
              <w:rPr>
                <w:sz w:val="23"/>
                <w:szCs w:val="23"/>
              </w:rPr>
              <w:t xml:space="preserve">Освоение учебных действий с опорной системой знаний в рамках диапазона </w:t>
            </w:r>
            <w:r>
              <w:rPr>
                <w:sz w:val="23"/>
                <w:szCs w:val="23"/>
              </w:rPr>
              <w:lastRenderedPageBreak/>
              <w:t xml:space="preserve">(круга) выделенных задач. </w:t>
            </w:r>
          </w:p>
        </w:tc>
        <w:tc>
          <w:tcPr>
            <w:tcW w:w="1601" w:type="dxa"/>
          </w:tcPr>
          <w:p w:rsidR="00C96C71" w:rsidRDefault="00C96C71">
            <w:pPr>
              <w:pStyle w:val="Default"/>
              <w:rPr>
                <w:sz w:val="23"/>
                <w:szCs w:val="23"/>
              </w:rPr>
            </w:pPr>
            <w:r>
              <w:rPr>
                <w:sz w:val="23"/>
                <w:szCs w:val="23"/>
              </w:rPr>
              <w:lastRenderedPageBreak/>
              <w:t xml:space="preserve">«Удовлетворительно» </w:t>
            </w:r>
          </w:p>
          <w:p w:rsidR="00C96C71" w:rsidRDefault="00C96C71">
            <w:pPr>
              <w:pStyle w:val="Default"/>
              <w:rPr>
                <w:sz w:val="23"/>
                <w:szCs w:val="23"/>
              </w:rPr>
            </w:pPr>
            <w:r>
              <w:rPr>
                <w:sz w:val="23"/>
                <w:szCs w:val="23"/>
              </w:rPr>
              <w:t xml:space="preserve">(отметка «3», отметка </w:t>
            </w:r>
            <w:r>
              <w:rPr>
                <w:sz w:val="23"/>
                <w:szCs w:val="23"/>
              </w:rPr>
              <w:lastRenderedPageBreak/>
              <w:t xml:space="preserve">«зачтено») </w:t>
            </w:r>
          </w:p>
        </w:tc>
        <w:tc>
          <w:tcPr>
            <w:tcW w:w="3685" w:type="dxa"/>
          </w:tcPr>
          <w:p w:rsidR="00C96C71" w:rsidRDefault="00C96C71">
            <w:pPr>
              <w:pStyle w:val="Default"/>
              <w:rPr>
                <w:sz w:val="23"/>
                <w:szCs w:val="23"/>
              </w:rPr>
            </w:pPr>
            <w:r>
              <w:rPr>
                <w:sz w:val="23"/>
                <w:szCs w:val="23"/>
              </w:rPr>
              <w:lastRenderedPageBreak/>
              <w:t xml:space="preserve">Овладение базовым уровнем является достаточным для продолжения обучения на следующей ступени образования, </w:t>
            </w:r>
            <w:r>
              <w:rPr>
                <w:sz w:val="23"/>
                <w:szCs w:val="23"/>
              </w:rPr>
              <w:lastRenderedPageBreak/>
              <w:t xml:space="preserve">но не по профильному направлению. </w:t>
            </w:r>
          </w:p>
        </w:tc>
      </w:tr>
      <w:tr w:rsidR="00C96C71" w:rsidTr="00535358">
        <w:trPr>
          <w:trHeight w:val="1771"/>
        </w:trPr>
        <w:tc>
          <w:tcPr>
            <w:tcW w:w="2585" w:type="dxa"/>
          </w:tcPr>
          <w:p w:rsidR="00C96C71" w:rsidRDefault="00C96C71">
            <w:pPr>
              <w:pStyle w:val="Default"/>
              <w:rPr>
                <w:sz w:val="23"/>
                <w:szCs w:val="23"/>
              </w:rPr>
            </w:pPr>
            <w:r>
              <w:rPr>
                <w:b/>
                <w:bCs/>
                <w:sz w:val="23"/>
                <w:szCs w:val="23"/>
              </w:rPr>
              <w:lastRenderedPageBreak/>
              <w:t xml:space="preserve">Повышенный </w:t>
            </w:r>
          </w:p>
          <w:p w:rsidR="00C96C71" w:rsidRDefault="00C96C71">
            <w:pPr>
              <w:pStyle w:val="Default"/>
              <w:rPr>
                <w:sz w:val="23"/>
                <w:szCs w:val="23"/>
              </w:rPr>
            </w:pPr>
            <w:r>
              <w:rPr>
                <w:b/>
                <w:bCs/>
                <w:sz w:val="23"/>
                <w:szCs w:val="23"/>
              </w:rPr>
              <w:t xml:space="preserve">Уровень </w:t>
            </w:r>
          </w:p>
          <w:p w:rsidR="00C96C71" w:rsidRDefault="00C96C71" w:rsidP="00C96C71">
            <w:pPr>
              <w:pStyle w:val="Default"/>
              <w:rPr>
                <w:sz w:val="23"/>
                <w:szCs w:val="23"/>
              </w:rPr>
            </w:pPr>
            <w:r>
              <w:rPr>
                <w:b/>
                <w:bCs/>
                <w:sz w:val="23"/>
                <w:szCs w:val="23"/>
              </w:rPr>
              <w:t xml:space="preserve"> </w:t>
            </w:r>
          </w:p>
        </w:tc>
        <w:tc>
          <w:tcPr>
            <w:tcW w:w="2585" w:type="dxa"/>
            <w:vMerge w:val="restart"/>
          </w:tcPr>
          <w:p w:rsidR="00C96C71" w:rsidRDefault="00C96C71">
            <w:pPr>
              <w:pStyle w:val="Default"/>
              <w:rPr>
                <w:sz w:val="23"/>
                <w:szCs w:val="23"/>
              </w:rPr>
            </w:pPr>
            <w:r>
              <w:rPr>
                <w:sz w:val="23"/>
                <w:szCs w:val="23"/>
              </w:rPr>
              <w:t xml:space="preserve">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tc>
        <w:tc>
          <w:tcPr>
            <w:tcW w:w="1601" w:type="dxa"/>
          </w:tcPr>
          <w:p w:rsidR="00C96C71" w:rsidRDefault="00C96C71">
            <w:pPr>
              <w:pStyle w:val="Default"/>
              <w:rPr>
                <w:sz w:val="23"/>
                <w:szCs w:val="23"/>
              </w:rPr>
            </w:pPr>
            <w:r>
              <w:rPr>
                <w:sz w:val="23"/>
                <w:szCs w:val="23"/>
              </w:rPr>
              <w:t xml:space="preserve">«Хорошо» </w:t>
            </w:r>
          </w:p>
          <w:p w:rsidR="00C96C71" w:rsidRDefault="00C96C71">
            <w:pPr>
              <w:pStyle w:val="Default"/>
              <w:rPr>
                <w:sz w:val="23"/>
                <w:szCs w:val="23"/>
              </w:rPr>
            </w:pPr>
            <w:r>
              <w:rPr>
                <w:sz w:val="23"/>
                <w:szCs w:val="23"/>
              </w:rPr>
              <w:t xml:space="preserve">(отметка «4») </w:t>
            </w:r>
          </w:p>
        </w:tc>
        <w:tc>
          <w:tcPr>
            <w:tcW w:w="3685" w:type="dxa"/>
            <w:vMerge w:val="restart"/>
          </w:tcPr>
          <w:p w:rsidR="00C96C71" w:rsidRDefault="00C96C71">
            <w:pPr>
              <w:pStyle w:val="Default"/>
              <w:rPr>
                <w:sz w:val="23"/>
                <w:szCs w:val="23"/>
              </w:rPr>
            </w:pPr>
            <w:r>
              <w:rPr>
                <w:sz w:val="23"/>
                <w:szCs w:val="23"/>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w:t>
            </w:r>
          </w:p>
          <w:p w:rsidR="00C96C71" w:rsidRDefault="00C96C71" w:rsidP="00C96C71">
            <w:pPr>
              <w:pStyle w:val="Default"/>
              <w:rPr>
                <w:sz w:val="23"/>
                <w:szCs w:val="23"/>
              </w:rPr>
            </w:pPr>
            <w:r>
              <w:rPr>
                <w:sz w:val="23"/>
                <w:szCs w:val="23"/>
              </w:rPr>
              <w:t xml:space="preserve">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C96C71" w:rsidRDefault="00C96C71">
            <w:pPr>
              <w:pStyle w:val="Default"/>
              <w:rPr>
                <w:sz w:val="23"/>
                <w:szCs w:val="23"/>
              </w:rPr>
            </w:pPr>
          </w:p>
        </w:tc>
      </w:tr>
      <w:tr w:rsidR="00C96C71" w:rsidTr="00535358">
        <w:trPr>
          <w:trHeight w:val="1771"/>
        </w:trPr>
        <w:tc>
          <w:tcPr>
            <w:tcW w:w="2585" w:type="dxa"/>
          </w:tcPr>
          <w:p w:rsidR="00C96C71" w:rsidRDefault="00C96C71" w:rsidP="00C96C71">
            <w:pPr>
              <w:pStyle w:val="Default"/>
              <w:rPr>
                <w:sz w:val="23"/>
                <w:szCs w:val="23"/>
              </w:rPr>
            </w:pPr>
            <w:r>
              <w:rPr>
                <w:b/>
                <w:bCs/>
                <w:sz w:val="23"/>
                <w:szCs w:val="23"/>
              </w:rPr>
              <w:t xml:space="preserve">Высокий </w:t>
            </w:r>
          </w:p>
          <w:p w:rsidR="00C96C71" w:rsidRDefault="00C96C71" w:rsidP="00C96C71">
            <w:pPr>
              <w:pStyle w:val="Default"/>
              <w:rPr>
                <w:b/>
                <w:bCs/>
                <w:sz w:val="23"/>
                <w:szCs w:val="23"/>
              </w:rPr>
            </w:pPr>
            <w:r>
              <w:rPr>
                <w:b/>
                <w:bCs/>
                <w:sz w:val="23"/>
                <w:szCs w:val="23"/>
              </w:rPr>
              <w:t>уровень</w:t>
            </w:r>
          </w:p>
        </w:tc>
        <w:tc>
          <w:tcPr>
            <w:tcW w:w="2585" w:type="dxa"/>
            <w:vMerge/>
          </w:tcPr>
          <w:p w:rsidR="00C96C71" w:rsidRDefault="00C96C71">
            <w:pPr>
              <w:pStyle w:val="Default"/>
              <w:rPr>
                <w:sz w:val="23"/>
                <w:szCs w:val="23"/>
              </w:rPr>
            </w:pPr>
          </w:p>
        </w:tc>
        <w:tc>
          <w:tcPr>
            <w:tcW w:w="1601" w:type="dxa"/>
          </w:tcPr>
          <w:p w:rsidR="00C96C71" w:rsidRDefault="00C96C71" w:rsidP="00C96C71">
            <w:pPr>
              <w:pStyle w:val="Default"/>
              <w:rPr>
                <w:sz w:val="23"/>
                <w:szCs w:val="23"/>
              </w:rPr>
            </w:pPr>
            <w:r>
              <w:rPr>
                <w:sz w:val="23"/>
                <w:szCs w:val="23"/>
              </w:rPr>
              <w:t xml:space="preserve">«Отлично» </w:t>
            </w:r>
          </w:p>
          <w:p w:rsidR="00C96C71" w:rsidRDefault="00C96C71" w:rsidP="00C96C71">
            <w:pPr>
              <w:pStyle w:val="Default"/>
              <w:rPr>
                <w:sz w:val="23"/>
                <w:szCs w:val="23"/>
              </w:rPr>
            </w:pPr>
            <w:r>
              <w:rPr>
                <w:sz w:val="23"/>
                <w:szCs w:val="23"/>
              </w:rPr>
              <w:t xml:space="preserve">(отметка 5) </w:t>
            </w:r>
          </w:p>
        </w:tc>
        <w:tc>
          <w:tcPr>
            <w:tcW w:w="3685" w:type="dxa"/>
            <w:vMerge/>
          </w:tcPr>
          <w:p w:rsidR="00C96C71" w:rsidRDefault="00C96C71">
            <w:pPr>
              <w:pStyle w:val="Default"/>
              <w:rPr>
                <w:sz w:val="23"/>
                <w:szCs w:val="23"/>
              </w:rPr>
            </w:pPr>
          </w:p>
        </w:tc>
      </w:tr>
      <w:tr w:rsidR="00C96C71" w:rsidTr="00535358">
        <w:trPr>
          <w:trHeight w:val="1112"/>
        </w:trPr>
        <w:tc>
          <w:tcPr>
            <w:tcW w:w="2585" w:type="dxa"/>
          </w:tcPr>
          <w:p w:rsidR="00C96C71" w:rsidRDefault="00C96C71">
            <w:pPr>
              <w:pStyle w:val="Default"/>
              <w:rPr>
                <w:b/>
                <w:bCs/>
                <w:sz w:val="23"/>
                <w:szCs w:val="23"/>
              </w:rPr>
            </w:pPr>
          </w:p>
        </w:tc>
        <w:tc>
          <w:tcPr>
            <w:tcW w:w="2585" w:type="dxa"/>
            <w:vMerge/>
          </w:tcPr>
          <w:p w:rsidR="00C96C71" w:rsidRDefault="00C96C71">
            <w:pPr>
              <w:pStyle w:val="Default"/>
              <w:rPr>
                <w:sz w:val="23"/>
                <w:szCs w:val="23"/>
              </w:rPr>
            </w:pPr>
          </w:p>
        </w:tc>
        <w:tc>
          <w:tcPr>
            <w:tcW w:w="1601" w:type="dxa"/>
          </w:tcPr>
          <w:p w:rsidR="00C96C71" w:rsidRDefault="00C96C71">
            <w:pPr>
              <w:pStyle w:val="Default"/>
              <w:rPr>
                <w:sz w:val="23"/>
                <w:szCs w:val="23"/>
              </w:rPr>
            </w:pPr>
          </w:p>
        </w:tc>
        <w:tc>
          <w:tcPr>
            <w:tcW w:w="3685" w:type="dxa"/>
            <w:vMerge/>
          </w:tcPr>
          <w:p w:rsidR="00C96C71" w:rsidRDefault="00C96C71">
            <w:pPr>
              <w:pStyle w:val="Default"/>
              <w:rPr>
                <w:sz w:val="23"/>
                <w:szCs w:val="23"/>
              </w:rPr>
            </w:pPr>
          </w:p>
        </w:tc>
      </w:tr>
    </w:tbl>
    <w:p w:rsidR="00C96C71" w:rsidRDefault="00C96C71" w:rsidP="00C96C71">
      <w:pPr>
        <w:pStyle w:val="Default"/>
        <w:rPr>
          <w:sz w:val="23"/>
          <w:szCs w:val="23"/>
        </w:rPr>
      </w:pPr>
      <w:r>
        <w:rPr>
          <w:sz w:val="23"/>
          <w:szCs w:val="23"/>
        </w:rPr>
        <w:t xml:space="preserve">Базовый уровень достижений демонстрирует освоение учебных действий с опорной системой знаний в рамках диапазона выделенных задач. Овладение базовыми (опорными) знаниями является достаточным для продолжения обучения на следующей ступени образования, но не по профильному направлению. Достижение базового уровня соответствует отметке «удовлетворительно» или «зачтено». </w:t>
      </w:r>
    </w:p>
    <w:p w:rsidR="00C96C71" w:rsidRDefault="00C96C71" w:rsidP="00C96C71">
      <w:pPr>
        <w:pStyle w:val="Default"/>
        <w:rPr>
          <w:sz w:val="23"/>
          <w:szCs w:val="23"/>
        </w:rPr>
      </w:pPr>
      <w:r>
        <w:rPr>
          <w:sz w:val="23"/>
          <w:szCs w:val="23"/>
        </w:rPr>
        <w:t xml:space="preserve">Уровни, превышающие базовый: повышенный уровень достижения планируемых результатов, оценка «хорошо»; высокий уровень, оценка «отлично». Индивидуальные траектории обучающихся формируются при повышенном и высоком уровнях достижений с учетом интересов и планов обучающихся на будущее. </w:t>
      </w:r>
    </w:p>
    <w:p w:rsidR="00C96C71" w:rsidRDefault="00C96C71" w:rsidP="00C96C71">
      <w:pPr>
        <w:pStyle w:val="Default"/>
        <w:rPr>
          <w:sz w:val="23"/>
          <w:szCs w:val="23"/>
        </w:rPr>
      </w:pPr>
      <w:r>
        <w:rPr>
          <w:sz w:val="23"/>
          <w:szCs w:val="23"/>
        </w:rPr>
        <w:t xml:space="preserve">Ниже базового выделены уровни: пониженный уровень достижений, оценка «неудовлетворительно»; низкий уровень – оценка «плохо». Группа учащихся, демонстрирующих пониженный уровень достижений планируемых результатов, требует специальной диагностики затруднений в обучении и оказания целенаправленной помощи в достижении базового уровня. Обучающиеся с низким уровнем освоения планируемых результатов, как правило, демонстрируют отдельные фрагментарные знания по предмету, дальнейшее обучение при этом невозможно. Таким обучающимся требуется помощь не только по учебному предмету, но и необходимо сформировать у них мотивацию к обучению, развитию интереса к обучаемой предметной области, пониманию значимости предмета для жизни и др. </w:t>
      </w:r>
    </w:p>
    <w:p w:rsidR="00C96C71" w:rsidRDefault="00C96C71" w:rsidP="00C96C71">
      <w:pPr>
        <w:pStyle w:val="Default"/>
        <w:rPr>
          <w:sz w:val="23"/>
          <w:szCs w:val="23"/>
        </w:rPr>
      </w:pPr>
      <w:r>
        <w:rPr>
          <w:sz w:val="23"/>
          <w:szCs w:val="23"/>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Описанный выше подход применяется в ходе различных процедур оценивания: текущего, промежуточного и итогового. </w:t>
      </w:r>
    </w:p>
    <w:p w:rsidR="00C96C71" w:rsidRDefault="00C96C71" w:rsidP="00C96C71">
      <w:pPr>
        <w:pStyle w:val="Default"/>
        <w:rPr>
          <w:sz w:val="23"/>
          <w:szCs w:val="23"/>
        </w:rPr>
      </w:pPr>
      <w:r>
        <w:rPr>
          <w:b/>
          <w:bCs/>
          <w:sz w:val="23"/>
          <w:szCs w:val="23"/>
        </w:rPr>
        <w:t xml:space="preserve">1.3.2. ОСОБЕННОСТИ ОЦЕНКИ ЛИЧНОСТНЫХ РЕЗУЛЬТАТОВ </w:t>
      </w:r>
    </w:p>
    <w:p w:rsidR="00C96C71" w:rsidRDefault="00C96C71" w:rsidP="00C96C71">
      <w:pPr>
        <w:pStyle w:val="Default"/>
        <w:rPr>
          <w:sz w:val="23"/>
          <w:szCs w:val="23"/>
        </w:rPr>
      </w:pPr>
      <w:r>
        <w:rPr>
          <w:b/>
          <w:bCs/>
          <w:sz w:val="23"/>
          <w:szCs w:val="23"/>
        </w:rPr>
        <w:t xml:space="preserve">Оценка личностных результатов </w:t>
      </w:r>
      <w:r>
        <w:rPr>
          <w:sz w:val="23"/>
          <w:szCs w:val="23"/>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C96C71" w:rsidRDefault="00C96C71" w:rsidP="00C96C71">
      <w:pPr>
        <w:pStyle w:val="Default"/>
        <w:rPr>
          <w:sz w:val="23"/>
          <w:szCs w:val="23"/>
        </w:rPr>
      </w:pPr>
      <w:r>
        <w:rPr>
          <w:sz w:val="23"/>
          <w:szCs w:val="23"/>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C96C71" w:rsidRDefault="00C96C71" w:rsidP="00C96C71">
      <w:pPr>
        <w:pStyle w:val="Default"/>
        <w:rPr>
          <w:sz w:val="23"/>
          <w:szCs w:val="23"/>
        </w:rPr>
      </w:pPr>
      <w:r>
        <w:rPr>
          <w:sz w:val="23"/>
          <w:szCs w:val="23"/>
        </w:rPr>
        <w:t xml:space="preserve">Основным </w:t>
      </w:r>
      <w:r>
        <w:rPr>
          <w:b/>
          <w:bCs/>
          <w:sz w:val="23"/>
          <w:szCs w:val="23"/>
        </w:rPr>
        <w:t xml:space="preserve">объектом </w:t>
      </w:r>
      <w:r>
        <w:rPr>
          <w:sz w:val="23"/>
          <w:szCs w:val="23"/>
        </w:rPr>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C96C71" w:rsidRDefault="00C96C71" w:rsidP="00C96C71">
      <w:pPr>
        <w:pStyle w:val="Default"/>
        <w:rPr>
          <w:sz w:val="23"/>
          <w:szCs w:val="23"/>
        </w:rPr>
      </w:pPr>
      <w:r>
        <w:rPr>
          <w:sz w:val="23"/>
          <w:szCs w:val="23"/>
        </w:rPr>
        <w:t xml:space="preserve">1) сформированность </w:t>
      </w:r>
      <w:r>
        <w:rPr>
          <w:i/>
          <w:iCs/>
          <w:sz w:val="23"/>
          <w:szCs w:val="23"/>
        </w:rPr>
        <w:t>основ гражданской идентичности</w:t>
      </w:r>
      <w:r>
        <w:rPr>
          <w:sz w:val="23"/>
          <w:szCs w:val="23"/>
        </w:rPr>
        <w:t xml:space="preserve">личности; </w:t>
      </w:r>
    </w:p>
    <w:p w:rsidR="00C96C71" w:rsidRDefault="00C96C71" w:rsidP="00C96C71">
      <w:pPr>
        <w:pStyle w:val="Default"/>
        <w:rPr>
          <w:sz w:val="23"/>
          <w:szCs w:val="23"/>
        </w:rPr>
      </w:pPr>
      <w:r>
        <w:rPr>
          <w:sz w:val="23"/>
          <w:szCs w:val="23"/>
        </w:rPr>
        <w:t xml:space="preserve">2) готовность к переходу к </w:t>
      </w:r>
      <w:r>
        <w:rPr>
          <w:i/>
          <w:iCs/>
          <w:sz w:val="23"/>
          <w:szCs w:val="23"/>
        </w:rPr>
        <w:t xml:space="preserve">самообразованию на основеучебно-познавательной мотивации, </w:t>
      </w:r>
      <w:r>
        <w:rPr>
          <w:sz w:val="23"/>
          <w:szCs w:val="23"/>
        </w:rPr>
        <w:t xml:space="preserve">в том числе готовностьк </w:t>
      </w:r>
      <w:r>
        <w:rPr>
          <w:i/>
          <w:iCs/>
          <w:sz w:val="23"/>
          <w:szCs w:val="23"/>
        </w:rPr>
        <w:t xml:space="preserve">выбору направления профильного образования; </w:t>
      </w:r>
    </w:p>
    <w:p w:rsidR="00C96C71" w:rsidRDefault="00C96C71" w:rsidP="00C96C71">
      <w:pPr>
        <w:pStyle w:val="Default"/>
        <w:rPr>
          <w:sz w:val="23"/>
          <w:szCs w:val="23"/>
        </w:rPr>
      </w:pPr>
      <w:r>
        <w:rPr>
          <w:sz w:val="23"/>
          <w:szCs w:val="23"/>
        </w:rPr>
        <w:t xml:space="preserve">3) сформированность </w:t>
      </w:r>
      <w:r>
        <w:rPr>
          <w:i/>
          <w:iCs/>
          <w:sz w:val="23"/>
          <w:szCs w:val="23"/>
        </w:rPr>
        <w:t xml:space="preserve">социальных компетенций, </w:t>
      </w:r>
      <w:r>
        <w:rPr>
          <w:sz w:val="23"/>
          <w:szCs w:val="23"/>
        </w:rPr>
        <w:t xml:space="preserve">включая ценностно-смысловые установки и моральные нормы, опыт социальных и межличностных отношений, правосознание. </w:t>
      </w:r>
    </w:p>
    <w:p w:rsidR="00C96C71" w:rsidRDefault="00C96C71" w:rsidP="00535358">
      <w:pPr>
        <w:pStyle w:val="Default"/>
        <w:rPr>
          <w:sz w:val="23"/>
          <w:szCs w:val="23"/>
        </w:rPr>
      </w:pPr>
      <w:r>
        <w:rPr>
          <w:sz w:val="23"/>
          <w:szCs w:val="23"/>
        </w:rPr>
        <w:lastRenderedPageBreak/>
        <w:t xml:space="preserve">В соответствии с требованиями Стандарта </w:t>
      </w:r>
      <w:r>
        <w:rPr>
          <w:b/>
          <w:bCs/>
          <w:sz w:val="23"/>
          <w:szCs w:val="23"/>
        </w:rPr>
        <w:t xml:space="preserve">достижение обучающимися личностных результатов не выносится на итоговую оценку, </w:t>
      </w:r>
      <w:r>
        <w:rPr>
          <w:sz w:val="23"/>
          <w:szCs w:val="23"/>
        </w:rPr>
        <w:t xml:space="preserve">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w:t>
      </w:r>
      <w:r w:rsidR="00535358">
        <w:rPr>
          <w:sz w:val="23"/>
          <w:szCs w:val="23"/>
        </w:rPr>
        <w:t xml:space="preserve"> </w:t>
      </w:r>
      <w:r>
        <w:rPr>
          <w:sz w:val="23"/>
          <w:szCs w:val="23"/>
        </w:rPr>
        <w:t xml:space="preserve">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rsidR="00C96C71" w:rsidRDefault="00C96C71" w:rsidP="00C96C71">
      <w:pPr>
        <w:pStyle w:val="Default"/>
        <w:rPr>
          <w:sz w:val="23"/>
          <w:szCs w:val="23"/>
        </w:rPr>
      </w:pPr>
      <w:r>
        <w:rPr>
          <w:sz w:val="23"/>
          <w:szCs w:val="23"/>
        </w:rPr>
        <w:t xml:space="preserve">Результаты мониторинговых исследований являются основанием для принятия различных управленческих решений. </w:t>
      </w:r>
    </w:p>
    <w:p w:rsidR="00C96C71" w:rsidRDefault="00C96C71" w:rsidP="00C96C71">
      <w:pPr>
        <w:pStyle w:val="Default"/>
        <w:rPr>
          <w:sz w:val="23"/>
          <w:szCs w:val="23"/>
        </w:rPr>
      </w:pPr>
      <w:r>
        <w:rPr>
          <w:sz w:val="23"/>
          <w:szCs w:val="23"/>
        </w:rPr>
        <w:t xml:space="preserve">В текущем образовательном процессе </w:t>
      </w:r>
      <w:r>
        <w:rPr>
          <w:b/>
          <w:bCs/>
          <w:i/>
          <w:iCs/>
          <w:sz w:val="23"/>
          <w:szCs w:val="23"/>
        </w:rPr>
        <w:t xml:space="preserve">возможна ограниченная оценка </w:t>
      </w:r>
      <w:r>
        <w:rPr>
          <w:sz w:val="23"/>
          <w:szCs w:val="23"/>
        </w:rPr>
        <w:t xml:space="preserve">форсированности отдельных личностных результатов, проявляющихся в: </w:t>
      </w:r>
    </w:p>
    <w:p w:rsidR="00C96C71" w:rsidRDefault="00C96C71" w:rsidP="00C96C71">
      <w:pPr>
        <w:pStyle w:val="Default"/>
        <w:rPr>
          <w:sz w:val="23"/>
          <w:szCs w:val="23"/>
        </w:rPr>
      </w:pPr>
      <w:r>
        <w:rPr>
          <w:sz w:val="23"/>
          <w:szCs w:val="23"/>
        </w:rPr>
        <w:t xml:space="preserve">1) соблюдении </w:t>
      </w:r>
      <w:r>
        <w:rPr>
          <w:i/>
          <w:iCs/>
          <w:sz w:val="23"/>
          <w:szCs w:val="23"/>
        </w:rPr>
        <w:t xml:space="preserve">норм и правил поведения, </w:t>
      </w:r>
      <w:r>
        <w:rPr>
          <w:sz w:val="23"/>
          <w:szCs w:val="23"/>
        </w:rPr>
        <w:t xml:space="preserve">принятых в образовательном учреждении; </w:t>
      </w:r>
    </w:p>
    <w:p w:rsidR="00C96C71" w:rsidRDefault="00C96C71" w:rsidP="00C96C71">
      <w:pPr>
        <w:pStyle w:val="Default"/>
        <w:rPr>
          <w:sz w:val="23"/>
          <w:szCs w:val="23"/>
        </w:rPr>
      </w:pPr>
      <w:r>
        <w:rPr>
          <w:sz w:val="23"/>
          <w:szCs w:val="23"/>
        </w:rPr>
        <w:t xml:space="preserve">2) участии в </w:t>
      </w:r>
      <w:r>
        <w:rPr>
          <w:i/>
          <w:iCs/>
          <w:sz w:val="23"/>
          <w:szCs w:val="23"/>
        </w:rPr>
        <w:t xml:space="preserve">общественной жизни </w:t>
      </w:r>
      <w:r>
        <w:rPr>
          <w:sz w:val="23"/>
          <w:szCs w:val="23"/>
        </w:rPr>
        <w:t xml:space="preserve">образовательного учреждения и ближайшего социального окружения, общественно полезной деятельности; </w:t>
      </w:r>
    </w:p>
    <w:p w:rsidR="00C96C71" w:rsidRDefault="00C96C71" w:rsidP="00C96C71">
      <w:pPr>
        <w:pStyle w:val="Default"/>
        <w:rPr>
          <w:sz w:val="23"/>
          <w:szCs w:val="23"/>
        </w:rPr>
      </w:pPr>
      <w:r>
        <w:rPr>
          <w:i/>
          <w:iCs/>
          <w:sz w:val="23"/>
          <w:szCs w:val="23"/>
        </w:rPr>
        <w:t xml:space="preserve">3) прилежании и ответственности </w:t>
      </w:r>
      <w:r>
        <w:rPr>
          <w:sz w:val="23"/>
          <w:szCs w:val="23"/>
        </w:rPr>
        <w:t xml:space="preserve">за результаты обучения; </w:t>
      </w:r>
    </w:p>
    <w:p w:rsidR="00C96C71" w:rsidRDefault="00C96C71" w:rsidP="00C96C71">
      <w:pPr>
        <w:pStyle w:val="Default"/>
        <w:rPr>
          <w:sz w:val="23"/>
          <w:szCs w:val="23"/>
        </w:rPr>
      </w:pPr>
      <w:r>
        <w:rPr>
          <w:sz w:val="23"/>
          <w:szCs w:val="23"/>
        </w:rPr>
        <w:t xml:space="preserve">4) готовности и способности делать </w:t>
      </w:r>
      <w:r>
        <w:rPr>
          <w:i/>
          <w:iCs/>
          <w:sz w:val="23"/>
          <w:szCs w:val="23"/>
        </w:rPr>
        <w:t>осознанный выбор</w:t>
      </w:r>
      <w:r>
        <w:rPr>
          <w:sz w:val="23"/>
          <w:szCs w:val="23"/>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C96C71" w:rsidRDefault="00C96C71" w:rsidP="00C96C71">
      <w:pPr>
        <w:pStyle w:val="Default"/>
        <w:rPr>
          <w:sz w:val="23"/>
          <w:szCs w:val="23"/>
        </w:rPr>
      </w:pPr>
      <w:r>
        <w:rPr>
          <w:i/>
          <w:iCs/>
          <w:sz w:val="23"/>
          <w:szCs w:val="23"/>
        </w:rPr>
        <w:t xml:space="preserve">5) ценностно-смысловых установках </w:t>
      </w:r>
      <w:r>
        <w:rPr>
          <w:sz w:val="23"/>
          <w:szCs w:val="23"/>
        </w:rPr>
        <w:t xml:space="preserve">обучающихся, формируемых средства-ми различных предметов в рамках системы общего образования. </w:t>
      </w:r>
    </w:p>
    <w:p w:rsidR="00C96C71" w:rsidRDefault="00C96C71" w:rsidP="00C96C71">
      <w:pPr>
        <w:pStyle w:val="Default"/>
        <w:rPr>
          <w:sz w:val="23"/>
          <w:szCs w:val="23"/>
        </w:rPr>
      </w:pPr>
      <w:r>
        <w:rPr>
          <w:sz w:val="23"/>
          <w:szCs w:val="23"/>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Pr>
          <w:b/>
          <w:bCs/>
          <w:sz w:val="23"/>
          <w:szCs w:val="23"/>
        </w:rPr>
        <w:t xml:space="preserve">в форме, не представляющей угрозы личности, психологической безопасности обучающегося </w:t>
      </w:r>
      <w:r>
        <w:rPr>
          <w:sz w:val="23"/>
          <w:szCs w:val="23"/>
        </w:rPr>
        <w:t xml:space="preserve">и может использоваться </w:t>
      </w:r>
      <w:r>
        <w:rPr>
          <w:b/>
          <w:bCs/>
          <w:sz w:val="23"/>
          <w:szCs w:val="23"/>
        </w:rPr>
        <w:t xml:space="preserve">исключительно в целях личностного развития </w:t>
      </w:r>
      <w:r>
        <w:rPr>
          <w:sz w:val="23"/>
          <w:szCs w:val="23"/>
        </w:rPr>
        <w:t xml:space="preserve">обучающихся. </w:t>
      </w:r>
    </w:p>
    <w:p w:rsidR="00C96C71" w:rsidRDefault="00C96C71" w:rsidP="00C96C71">
      <w:pPr>
        <w:pStyle w:val="Default"/>
        <w:rPr>
          <w:sz w:val="23"/>
          <w:szCs w:val="23"/>
        </w:rPr>
      </w:pPr>
      <w:r>
        <w:rPr>
          <w:b/>
          <w:bCs/>
          <w:sz w:val="23"/>
          <w:szCs w:val="23"/>
        </w:rPr>
        <w:t xml:space="preserve">1.3.3. Особенности оценки метапредметных результатов </w:t>
      </w:r>
    </w:p>
    <w:p w:rsidR="00C96C71" w:rsidRDefault="00C96C71" w:rsidP="00C96C71">
      <w:pPr>
        <w:pStyle w:val="Default"/>
        <w:rPr>
          <w:sz w:val="23"/>
          <w:szCs w:val="23"/>
        </w:rPr>
      </w:pPr>
      <w:r>
        <w:rPr>
          <w:sz w:val="23"/>
          <w:szCs w:val="23"/>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C96C71" w:rsidRDefault="00C96C71" w:rsidP="00C96C71">
      <w:pPr>
        <w:pStyle w:val="Default"/>
        <w:rPr>
          <w:sz w:val="23"/>
          <w:szCs w:val="23"/>
        </w:rPr>
      </w:pPr>
      <w:r>
        <w:rPr>
          <w:sz w:val="23"/>
          <w:szCs w:val="23"/>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C96C71" w:rsidRDefault="00C96C71" w:rsidP="00C96C71">
      <w:pPr>
        <w:pStyle w:val="Default"/>
        <w:rPr>
          <w:sz w:val="23"/>
          <w:szCs w:val="23"/>
        </w:rPr>
      </w:pPr>
      <w:r>
        <w:rPr>
          <w:sz w:val="23"/>
          <w:szCs w:val="23"/>
        </w:rPr>
        <w:t xml:space="preserve">Основным </w:t>
      </w:r>
      <w:r>
        <w:rPr>
          <w:b/>
          <w:bCs/>
          <w:sz w:val="23"/>
          <w:szCs w:val="23"/>
        </w:rPr>
        <w:t xml:space="preserve">объектом </w:t>
      </w:r>
      <w:r>
        <w:rPr>
          <w:sz w:val="23"/>
          <w:szCs w:val="23"/>
        </w:rPr>
        <w:t xml:space="preserve">оценки метапредметных результатов является: </w:t>
      </w:r>
    </w:p>
    <w:p w:rsidR="00C96C71" w:rsidRDefault="00C96C71" w:rsidP="00C96C71">
      <w:pPr>
        <w:pStyle w:val="Default"/>
        <w:rPr>
          <w:sz w:val="23"/>
          <w:szCs w:val="23"/>
        </w:rPr>
      </w:pPr>
      <w:r>
        <w:rPr>
          <w:sz w:val="23"/>
          <w:szCs w:val="23"/>
        </w:rPr>
        <w:t xml:space="preserve">• способность и готовность к освоению систематических знаний, их самостоятельному пополнению, переносу и интеграции; </w:t>
      </w:r>
    </w:p>
    <w:p w:rsidR="00C96C71" w:rsidRDefault="00C96C71" w:rsidP="00C96C71">
      <w:pPr>
        <w:pStyle w:val="Default"/>
        <w:rPr>
          <w:sz w:val="23"/>
          <w:szCs w:val="23"/>
        </w:rPr>
      </w:pPr>
      <w:r>
        <w:rPr>
          <w:sz w:val="23"/>
          <w:szCs w:val="23"/>
        </w:rPr>
        <w:t xml:space="preserve">• способность к сотрудничеству и коммуникации; </w:t>
      </w:r>
    </w:p>
    <w:p w:rsidR="00C96C71" w:rsidRDefault="00C96C71" w:rsidP="00C96C71">
      <w:pPr>
        <w:pStyle w:val="Default"/>
        <w:rPr>
          <w:sz w:val="23"/>
          <w:szCs w:val="23"/>
        </w:rPr>
      </w:pPr>
      <w:r>
        <w:rPr>
          <w:sz w:val="23"/>
          <w:szCs w:val="23"/>
        </w:rPr>
        <w:t xml:space="preserve">• способность к решению личностно и социально значимых проблем и воплощению найденных решений в практику; </w:t>
      </w:r>
    </w:p>
    <w:p w:rsidR="00C96C71" w:rsidRDefault="00C96C71" w:rsidP="00C96C71">
      <w:pPr>
        <w:pStyle w:val="Default"/>
        <w:rPr>
          <w:sz w:val="23"/>
          <w:szCs w:val="23"/>
        </w:rPr>
      </w:pPr>
      <w:r>
        <w:rPr>
          <w:sz w:val="23"/>
          <w:szCs w:val="23"/>
        </w:rPr>
        <w:t xml:space="preserve">• способность и готовность к использованию ИКТ в целях обучения и развития; </w:t>
      </w:r>
    </w:p>
    <w:p w:rsidR="00C96C71" w:rsidRDefault="00C96C71" w:rsidP="00C96C71">
      <w:pPr>
        <w:pStyle w:val="Default"/>
        <w:rPr>
          <w:sz w:val="23"/>
          <w:szCs w:val="23"/>
        </w:rPr>
      </w:pPr>
      <w:r>
        <w:rPr>
          <w:sz w:val="23"/>
          <w:szCs w:val="23"/>
        </w:rPr>
        <w:t xml:space="preserve">• способность к самоорганизации, саморегуляции и рефлексии. </w:t>
      </w:r>
    </w:p>
    <w:p w:rsidR="00C96C71" w:rsidRDefault="00C96C71" w:rsidP="00C96C71">
      <w:pPr>
        <w:pStyle w:val="Default"/>
        <w:rPr>
          <w:sz w:val="23"/>
          <w:szCs w:val="23"/>
        </w:rPr>
      </w:pPr>
      <w:r>
        <w:rPr>
          <w:sz w:val="23"/>
          <w:szCs w:val="23"/>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i/>
          <w:iCs/>
          <w:sz w:val="23"/>
          <w:szCs w:val="23"/>
        </w:rPr>
        <w:t xml:space="preserve">защита итогового индивидуального проекта. </w:t>
      </w:r>
    </w:p>
    <w:p w:rsidR="00C96C71" w:rsidRDefault="00C96C71" w:rsidP="00C96C71">
      <w:pPr>
        <w:pStyle w:val="Default"/>
        <w:rPr>
          <w:sz w:val="23"/>
          <w:szCs w:val="23"/>
        </w:rPr>
      </w:pPr>
      <w:r>
        <w:rPr>
          <w:sz w:val="23"/>
          <w:szCs w:val="23"/>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C96C71" w:rsidRDefault="00C96C71" w:rsidP="00C96C71">
      <w:pPr>
        <w:pStyle w:val="Default"/>
        <w:rPr>
          <w:sz w:val="23"/>
          <w:szCs w:val="23"/>
        </w:rPr>
      </w:pPr>
      <w:r>
        <w:rPr>
          <w:sz w:val="23"/>
          <w:szCs w:val="23"/>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C96C71" w:rsidRDefault="00C96C71" w:rsidP="00C96C71">
      <w:pPr>
        <w:pStyle w:val="Default"/>
        <w:rPr>
          <w:sz w:val="23"/>
          <w:szCs w:val="23"/>
        </w:rPr>
      </w:pPr>
      <w:r>
        <w:rPr>
          <w:sz w:val="23"/>
          <w:szCs w:val="23"/>
        </w:rPr>
        <w:t xml:space="preserve">Оценка достижения метапредметных результатов ведётся также в рамках системы промежуточной аттестации. </w:t>
      </w:r>
      <w:r>
        <w:rPr>
          <w:b/>
          <w:bCs/>
          <w:i/>
          <w:iCs/>
          <w:sz w:val="23"/>
          <w:szCs w:val="23"/>
        </w:rPr>
        <w:t>Для оценки динамики формирования и уровня сформированности</w:t>
      </w:r>
      <w:r w:rsidR="00535358">
        <w:rPr>
          <w:b/>
          <w:bCs/>
          <w:i/>
          <w:iCs/>
          <w:sz w:val="23"/>
          <w:szCs w:val="23"/>
        </w:rPr>
        <w:t xml:space="preserve"> </w:t>
      </w:r>
      <w:r>
        <w:rPr>
          <w:b/>
          <w:bCs/>
          <w:i/>
          <w:iCs/>
          <w:sz w:val="23"/>
          <w:szCs w:val="23"/>
        </w:rPr>
        <w:t xml:space="preserve">метапредметных </w:t>
      </w:r>
      <w:r>
        <w:rPr>
          <w:b/>
          <w:bCs/>
          <w:i/>
          <w:iCs/>
          <w:sz w:val="23"/>
          <w:szCs w:val="23"/>
        </w:rPr>
        <w:lastRenderedPageBreak/>
        <w:t xml:space="preserve">результатов </w:t>
      </w:r>
      <w:r>
        <w:rPr>
          <w:sz w:val="23"/>
          <w:szCs w:val="23"/>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w:t>
      </w:r>
      <w:r w:rsidR="00535358">
        <w:rPr>
          <w:sz w:val="23"/>
          <w:szCs w:val="23"/>
        </w:rPr>
        <w:t>сообразно фиксировать и анализи</w:t>
      </w:r>
      <w:r>
        <w:rPr>
          <w:sz w:val="23"/>
          <w:szCs w:val="23"/>
        </w:rPr>
        <w:t xml:space="preserve">ровать в соответствии с разработанным образовательным учреждением: </w:t>
      </w:r>
    </w:p>
    <w:p w:rsidR="00C96C71" w:rsidRDefault="00C96C71" w:rsidP="00C96C71">
      <w:pPr>
        <w:pStyle w:val="Default"/>
        <w:rPr>
          <w:sz w:val="23"/>
          <w:szCs w:val="23"/>
        </w:rPr>
      </w:pPr>
      <w:r>
        <w:rPr>
          <w:sz w:val="23"/>
          <w:szCs w:val="23"/>
        </w:rPr>
        <w:t xml:space="preserve">а) программой формирования планируемых результатов освоения междисциплинарных программ; </w:t>
      </w:r>
    </w:p>
    <w:p w:rsidR="00C96C71" w:rsidRDefault="00C96C71" w:rsidP="00C96C71">
      <w:pPr>
        <w:pStyle w:val="Default"/>
        <w:rPr>
          <w:sz w:val="23"/>
          <w:szCs w:val="23"/>
        </w:rPr>
      </w:pPr>
      <w:r>
        <w:rPr>
          <w:sz w:val="23"/>
          <w:szCs w:val="23"/>
        </w:rPr>
        <w:t xml:space="preserve">б) системой промежуточной аттестации (внутришкольным мониторингом образовательных достижений) обучающихся в рамках урочной и внеурочной деятельности; </w:t>
      </w:r>
    </w:p>
    <w:p w:rsidR="00C96C71" w:rsidRDefault="00C96C71" w:rsidP="00C96C71">
      <w:pPr>
        <w:pStyle w:val="Default"/>
        <w:rPr>
          <w:sz w:val="23"/>
          <w:szCs w:val="23"/>
        </w:rPr>
      </w:pPr>
      <w:r>
        <w:rPr>
          <w:sz w:val="23"/>
          <w:szCs w:val="23"/>
        </w:rPr>
        <w:t xml:space="preserve">в) системой итоговой оценки по предметам, не выносимым на государственную (итоговую) аттестацию обучающихся; </w:t>
      </w:r>
    </w:p>
    <w:p w:rsidR="00C96C71" w:rsidRDefault="00C96C71" w:rsidP="00C96C71">
      <w:pPr>
        <w:pStyle w:val="Default"/>
        <w:rPr>
          <w:sz w:val="23"/>
          <w:szCs w:val="23"/>
        </w:rPr>
      </w:pPr>
      <w:r>
        <w:rPr>
          <w:sz w:val="23"/>
          <w:szCs w:val="23"/>
        </w:rPr>
        <w:t xml:space="preserve">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C96C71" w:rsidRDefault="00C96C71" w:rsidP="00C96C71">
      <w:pPr>
        <w:pStyle w:val="Default"/>
        <w:rPr>
          <w:sz w:val="23"/>
          <w:szCs w:val="23"/>
        </w:rPr>
      </w:pPr>
      <w:r>
        <w:rPr>
          <w:sz w:val="23"/>
          <w:szCs w:val="23"/>
        </w:rPr>
        <w:t xml:space="preserve">При этом обязательными составляющими системы внутришкольного мониторинга образовательных достижений являются материалы: </w:t>
      </w:r>
    </w:p>
    <w:p w:rsidR="00C96C71" w:rsidRDefault="00C96C71" w:rsidP="00C96C71">
      <w:pPr>
        <w:pStyle w:val="Default"/>
        <w:rPr>
          <w:sz w:val="23"/>
          <w:szCs w:val="23"/>
        </w:rPr>
      </w:pPr>
      <w:r>
        <w:rPr>
          <w:sz w:val="23"/>
          <w:szCs w:val="23"/>
        </w:rPr>
        <w:t xml:space="preserve">• стартовой диагностики; </w:t>
      </w:r>
    </w:p>
    <w:p w:rsidR="00C96C71" w:rsidRDefault="00C96C71" w:rsidP="00C96C71">
      <w:pPr>
        <w:pStyle w:val="Default"/>
        <w:rPr>
          <w:sz w:val="23"/>
          <w:szCs w:val="23"/>
        </w:rPr>
      </w:pPr>
      <w:r>
        <w:rPr>
          <w:i/>
          <w:iCs/>
          <w:sz w:val="23"/>
          <w:szCs w:val="23"/>
        </w:rPr>
        <w:t xml:space="preserve">• </w:t>
      </w:r>
      <w:r>
        <w:rPr>
          <w:sz w:val="23"/>
          <w:szCs w:val="23"/>
        </w:rPr>
        <w:t xml:space="preserve">текущего выполнения </w:t>
      </w:r>
      <w:r>
        <w:rPr>
          <w:i/>
          <w:iCs/>
          <w:sz w:val="23"/>
          <w:szCs w:val="23"/>
        </w:rPr>
        <w:t xml:space="preserve">учебных исследований и учебных проектов; </w:t>
      </w:r>
    </w:p>
    <w:p w:rsidR="00C96C71" w:rsidRDefault="00C96C71" w:rsidP="00C96C71">
      <w:pPr>
        <w:pStyle w:val="Default"/>
        <w:rPr>
          <w:sz w:val="23"/>
          <w:szCs w:val="23"/>
        </w:rPr>
      </w:pPr>
      <w:r>
        <w:rPr>
          <w:sz w:val="23"/>
          <w:szCs w:val="23"/>
        </w:rPr>
        <w:t xml:space="preserve">• </w:t>
      </w:r>
      <w:r>
        <w:rPr>
          <w:i/>
          <w:iCs/>
          <w:sz w:val="23"/>
          <w:szCs w:val="23"/>
        </w:rPr>
        <w:t>промежуточных и итоговых комплексных работ</w:t>
      </w:r>
      <w:r w:rsidR="00535358">
        <w:rPr>
          <w:i/>
          <w:iCs/>
          <w:sz w:val="23"/>
          <w:szCs w:val="23"/>
        </w:rPr>
        <w:t xml:space="preserve"> </w:t>
      </w:r>
      <w:r>
        <w:rPr>
          <w:i/>
          <w:iCs/>
          <w:sz w:val="23"/>
          <w:szCs w:val="23"/>
        </w:rPr>
        <w:t xml:space="preserve">на межпредметной основе, </w:t>
      </w:r>
      <w:r>
        <w:rPr>
          <w:sz w:val="23"/>
          <w:szCs w:val="23"/>
        </w:rPr>
        <w:t xml:space="preserve">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C96C71" w:rsidRDefault="00C96C71" w:rsidP="00C96C71">
      <w:pPr>
        <w:pStyle w:val="Default"/>
        <w:rPr>
          <w:sz w:val="23"/>
          <w:szCs w:val="23"/>
        </w:rPr>
      </w:pPr>
      <w:r>
        <w:rPr>
          <w:sz w:val="23"/>
          <w:szCs w:val="23"/>
        </w:rPr>
        <w:t xml:space="preserve">• текущего выполнения выборочных </w:t>
      </w:r>
      <w:r>
        <w:rPr>
          <w:i/>
          <w:iCs/>
          <w:sz w:val="23"/>
          <w:szCs w:val="23"/>
        </w:rPr>
        <w:t xml:space="preserve">учебно-практических и учебно-познавательных заданий </w:t>
      </w:r>
      <w:r>
        <w:rPr>
          <w:sz w:val="23"/>
          <w:szCs w:val="23"/>
        </w:rPr>
        <w:t xml:space="preserve">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C96C71" w:rsidRDefault="00C96C71" w:rsidP="00C96C71">
      <w:pPr>
        <w:pStyle w:val="Default"/>
        <w:rPr>
          <w:sz w:val="23"/>
          <w:szCs w:val="23"/>
        </w:rPr>
      </w:pPr>
      <w:r>
        <w:rPr>
          <w:i/>
          <w:iCs/>
          <w:sz w:val="23"/>
          <w:szCs w:val="23"/>
        </w:rPr>
        <w:t xml:space="preserve">• защиты итогового индивидуального проекта. </w:t>
      </w:r>
    </w:p>
    <w:p w:rsidR="00C96C71" w:rsidRDefault="00C96C71" w:rsidP="00C96C71">
      <w:pPr>
        <w:pStyle w:val="Default"/>
        <w:rPr>
          <w:sz w:val="23"/>
          <w:szCs w:val="23"/>
        </w:rPr>
      </w:pPr>
      <w:r>
        <w:rPr>
          <w:b/>
          <w:bCs/>
          <w:sz w:val="23"/>
          <w:szCs w:val="23"/>
        </w:rPr>
        <w:t xml:space="preserve">1.3.4. </w:t>
      </w:r>
      <w:r w:rsidRPr="00C96C71">
        <w:rPr>
          <w:b/>
          <w:sz w:val="23"/>
          <w:szCs w:val="23"/>
        </w:rPr>
        <w:t>Особенности оценки индивидуального проекта</w:t>
      </w:r>
      <w:r>
        <w:rPr>
          <w:sz w:val="23"/>
          <w:szCs w:val="23"/>
        </w:rPr>
        <w:t xml:space="preserve"> </w:t>
      </w:r>
    </w:p>
    <w:p w:rsidR="00C96C71" w:rsidRDefault="00C96C71" w:rsidP="00C96C71">
      <w:pPr>
        <w:pStyle w:val="Default"/>
        <w:rPr>
          <w:sz w:val="23"/>
          <w:szCs w:val="23"/>
        </w:rPr>
      </w:pPr>
      <w:r>
        <w:rPr>
          <w:sz w:val="23"/>
          <w:szCs w:val="23"/>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C96C71" w:rsidRDefault="00C96C71" w:rsidP="00C96C71">
      <w:pPr>
        <w:pStyle w:val="Default"/>
        <w:rPr>
          <w:sz w:val="23"/>
          <w:szCs w:val="23"/>
        </w:rPr>
      </w:pPr>
      <w:r>
        <w:rPr>
          <w:sz w:val="23"/>
          <w:szCs w:val="23"/>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C96C71" w:rsidRDefault="00C96C71" w:rsidP="00C96C71">
      <w:pPr>
        <w:pStyle w:val="Default"/>
        <w:rPr>
          <w:sz w:val="23"/>
          <w:szCs w:val="23"/>
        </w:rPr>
      </w:pPr>
      <w:r>
        <w:rPr>
          <w:sz w:val="23"/>
          <w:szCs w:val="23"/>
        </w:rPr>
        <w:t xml:space="preserve">В соответствии с целями подготовки проекта </w:t>
      </w:r>
      <w:r>
        <w:rPr>
          <w:b/>
          <w:bCs/>
          <w:sz w:val="23"/>
          <w:szCs w:val="23"/>
        </w:rPr>
        <w:t xml:space="preserve">образовательным учреждением для каждого обучающегося разрабатываются план, программа подготовки проекта, </w:t>
      </w:r>
      <w:r>
        <w:rPr>
          <w:sz w:val="23"/>
          <w:szCs w:val="23"/>
        </w:rPr>
        <w:t xml:space="preserve">которые как минимум должны включать требования по следующим рубрикам: </w:t>
      </w:r>
    </w:p>
    <w:p w:rsidR="00C96C71" w:rsidRDefault="00C96C71" w:rsidP="00C96C71">
      <w:pPr>
        <w:pStyle w:val="Default"/>
        <w:rPr>
          <w:sz w:val="23"/>
          <w:szCs w:val="23"/>
        </w:rPr>
      </w:pPr>
      <w:r>
        <w:rPr>
          <w:sz w:val="23"/>
          <w:szCs w:val="23"/>
        </w:rPr>
        <w:t xml:space="preserve">• организация проектной деятельности; </w:t>
      </w:r>
    </w:p>
    <w:p w:rsidR="00C96C71" w:rsidRDefault="00C96C71" w:rsidP="00C96C71">
      <w:pPr>
        <w:pStyle w:val="Default"/>
        <w:rPr>
          <w:sz w:val="23"/>
          <w:szCs w:val="23"/>
        </w:rPr>
      </w:pPr>
      <w:r>
        <w:rPr>
          <w:sz w:val="23"/>
          <w:szCs w:val="23"/>
        </w:rPr>
        <w:t xml:space="preserve">• содержание и направленность проекта; </w:t>
      </w:r>
    </w:p>
    <w:p w:rsidR="00C96C71" w:rsidRDefault="00C96C71" w:rsidP="00C96C71">
      <w:pPr>
        <w:pStyle w:val="Default"/>
        <w:rPr>
          <w:sz w:val="23"/>
          <w:szCs w:val="23"/>
        </w:rPr>
      </w:pPr>
      <w:r>
        <w:rPr>
          <w:sz w:val="23"/>
          <w:szCs w:val="23"/>
        </w:rPr>
        <w:t xml:space="preserve">• защита проекта; </w:t>
      </w:r>
    </w:p>
    <w:p w:rsidR="00C96C71" w:rsidRDefault="00C96C71" w:rsidP="00C96C71">
      <w:pPr>
        <w:pStyle w:val="Default"/>
        <w:rPr>
          <w:sz w:val="23"/>
          <w:szCs w:val="23"/>
        </w:rPr>
      </w:pPr>
      <w:r>
        <w:rPr>
          <w:sz w:val="23"/>
          <w:szCs w:val="23"/>
        </w:rPr>
        <w:t xml:space="preserve">• критерии оценки проектной деятельности. </w:t>
      </w:r>
    </w:p>
    <w:p w:rsidR="00C96C71" w:rsidRDefault="00C96C71" w:rsidP="00C96C71">
      <w:pPr>
        <w:pStyle w:val="Default"/>
        <w:rPr>
          <w:sz w:val="23"/>
          <w:szCs w:val="23"/>
        </w:rPr>
      </w:pPr>
      <w:r>
        <w:rPr>
          <w:b/>
          <w:bCs/>
          <w:sz w:val="23"/>
          <w:szCs w:val="23"/>
        </w:rPr>
        <w:t>1.3.5</w:t>
      </w:r>
      <w:r w:rsidRPr="00C96C71">
        <w:rPr>
          <w:b/>
          <w:bCs/>
          <w:sz w:val="23"/>
          <w:szCs w:val="23"/>
        </w:rPr>
        <w:t xml:space="preserve">. </w:t>
      </w:r>
      <w:r w:rsidRPr="00C96C71">
        <w:rPr>
          <w:b/>
          <w:sz w:val="23"/>
          <w:szCs w:val="23"/>
        </w:rPr>
        <w:t>Требования к организации проектной деятельности</w:t>
      </w:r>
      <w:r>
        <w:rPr>
          <w:sz w:val="23"/>
          <w:szCs w:val="23"/>
        </w:rPr>
        <w:t xml:space="preserve"> должны включать положения о том, что обучающиеся сами выбирают как тему проекта, так и руководителя проекта</w:t>
      </w:r>
      <w:r w:rsidRPr="00C96C71">
        <w:rPr>
          <w:sz w:val="16"/>
          <w:szCs w:val="16"/>
          <w:vertAlign w:val="superscript"/>
        </w:rPr>
        <w:t>6</w:t>
      </w:r>
      <w:r>
        <w:rPr>
          <w:sz w:val="23"/>
          <w:szCs w:val="23"/>
        </w:rPr>
        <w:t>;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Образовательное учреждение может предъявить и иные требования к организации проектной деятельности. (</w:t>
      </w:r>
      <w:r>
        <w:rPr>
          <w:sz w:val="12"/>
          <w:szCs w:val="12"/>
        </w:rPr>
        <w:t>6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 )</w:t>
      </w:r>
    </w:p>
    <w:p w:rsidR="00C96C71" w:rsidRDefault="00C96C71" w:rsidP="00C96C71">
      <w:pPr>
        <w:pStyle w:val="Default"/>
        <w:rPr>
          <w:sz w:val="23"/>
          <w:szCs w:val="23"/>
        </w:rPr>
      </w:pPr>
      <w:r>
        <w:rPr>
          <w:sz w:val="23"/>
          <w:szCs w:val="23"/>
        </w:rPr>
        <w:t xml:space="preserve">В разделе о </w:t>
      </w:r>
      <w:r>
        <w:rPr>
          <w:b/>
          <w:bCs/>
          <w:sz w:val="23"/>
          <w:szCs w:val="23"/>
        </w:rPr>
        <w:t xml:space="preserve">требованиях к содержанию и направленности проекта </w:t>
      </w:r>
      <w:r>
        <w:rPr>
          <w:sz w:val="23"/>
          <w:szCs w:val="23"/>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Pr>
          <w:i/>
          <w:iCs/>
          <w:sz w:val="23"/>
          <w:szCs w:val="23"/>
        </w:rPr>
        <w:t xml:space="preserve">типы работ и формы их представления </w:t>
      </w:r>
      <w:r>
        <w:rPr>
          <w:sz w:val="23"/>
          <w:szCs w:val="23"/>
        </w:rPr>
        <w:t xml:space="preserve">и б) </w:t>
      </w:r>
      <w:r>
        <w:rPr>
          <w:i/>
          <w:iCs/>
          <w:sz w:val="23"/>
          <w:szCs w:val="23"/>
        </w:rPr>
        <w:t xml:space="preserve">состав материалов, </w:t>
      </w:r>
      <w:r>
        <w:rPr>
          <w:sz w:val="23"/>
          <w:szCs w:val="23"/>
        </w:rPr>
        <w:t xml:space="preserve">которые должны быть подготовлены по завершении проекта для его защиты. </w:t>
      </w:r>
    </w:p>
    <w:p w:rsidR="00C96C71" w:rsidRDefault="00C96C71" w:rsidP="00C96C71">
      <w:pPr>
        <w:pStyle w:val="Default"/>
        <w:rPr>
          <w:sz w:val="23"/>
          <w:szCs w:val="23"/>
        </w:rPr>
      </w:pPr>
      <w:r>
        <w:rPr>
          <w:sz w:val="23"/>
          <w:szCs w:val="23"/>
        </w:rPr>
        <w:t xml:space="preserve">Так, например, </w:t>
      </w:r>
      <w:r>
        <w:rPr>
          <w:i/>
          <w:iCs/>
          <w:sz w:val="23"/>
          <w:szCs w:val="23"/>
        </w:rPr>
        <w:t xml:space="preserve">результатом (продуктом) проектной деятельности </w:t>
      </w:r>
      <w:r>
        <w:rPr>
          <w:sz w:val="23"/>
          <w:szCs w:val="23"/>
        </w:rPr>
        <w:t xml:space="preserve">может быть любая из следующих работ: </w:t>
      </w:r>
    </w:p>
    <w:p w:rsidR="00C96C71" w:rsidRDefault="00C96C71" w:rsidP="00C96C71">
      <w:pPr>
        <w:pStyle w:val="Default"/>
        <w:rPr>
          <w:sz w:val="23"/>
          <w:szCs w:val="23"/>
        </w:rPr>
      </w:pPr>
      <w:r>
        <w:rPr>
          <w:sz w:val="23"/>
          <w:szCs w:val="23"/>
        </w:rPr>
        <w:t xml:space="preserve">а) </w:t>
      </w:r>
      <w:r>
        <w:rPr>
          <w:i/>
          <w:iCs/>
          <w:sz w:val="23"/>
          <w:szCs w:val="23"/>
        </w:rPr>
        <w:t xml:space="preserve">письменная работа </w:t>
      </w:r>
      <w:r>
        <w:rPr>
          <w:sz w:val="23"/>
          <w:szCs w:val="23"/>
        </w:rPr>
        <w:t xml:space="preserve">(эссе, реферат, аналитические материалы, обзорные материалы, отчёты о проведённых исследованиях, стендовый доклад и др.); </w:t>
      </w:r>
    </w:p>
    <w:p w:rsidR="00C96C71" w:rsidRDefault="00C96C71" w:rsidP="00C96C71">
      <w:pPr>
        <w:pStyle w:val="Default"/>
        <w:rPr>
          <w:sz w:val="23"/>
          <w:szCs w:val="23"/>
        </w:rPr>
      </w:pPr>
      <w:r>
        <w:rPr>
          <w:sz w:val="23"/>
          <w:szCs w:val="23"/>
        </w:rPr>
        <w:lastRenderedPageBreak/>
        <w:t xml:space="preserve">б) </w:t>
      </w:r>
      <w:r>
        <w:rPr>
          <w:i/>
          <w:iCs/>
          <w:sz w:val="23"/>
          <w:szCs w:val="23"/>
        </w:rPr>
        <w:t xml:space="preserve">художественная творческая работа </w:t>
      </w:r>
      <w:r>
        <w:rPr>
          <w:sz w:val="23"/>
          <w:szCs w:val="23"/>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C96C71" w:rsidRDefault="00C96C71" w:rsidP="00C96C71">
      <w:pPr>
        <w:pStyle w:val="Default"/>
        <w:rPr>
          <w:sz w:val="23"/>
          <w:szCs w:val="23"/>
        </w:rPr>
      </w:pPr>
      <w:r>
        <w:rPr>
          <w:sz w:val="23"/>
          <w:szCs w:val="23"/>
        </w:rPr>
        <w:t xml:space="preserve">в) </w:t>
      </w:r>
      <w:r>
        <w:rPr>
          <w:i/>
          <w:iCs/>
          <w:sz w:val="23"/>
          <w:szCs w:val="23"/>
        </w:rPr>
        <w:t xml:space="preserve">материальный объект, макет, </w:t>
      </w:r>
      <w:r>
        <w:rPr>
          <w:sz w:val="23"/>
          <w:szCs w:val="23"/>
        </w:rPr>
        <w:t xml:space="preserve">иное конструкторское изделие; </w:t>
      </w:r>
    </w:p>
    <w:p w:rsidR="00C96C71" w:rsidRDefault="00C96C71" w:rsidP="00C96C71">
      <w:pPr>
        <w:pStyle w:val="Default"/>
        <w:rPr>
          <w:sz w:val="23"/>
          <w:szCs w:val="23"/>
        </w:rPr>
      </w:pPr>
      <w:r>
        <w:rPr>
          <w:sz w:val="23"/>
          <w:szCs w:val="23"/>
        </w:rPr>
        <w:t xml:space="preserve">г) </w:t>
      </w:r>
      <w:r>
        <w:rPr>
          <w:i/>
          <w:iCs/>
          <w:sz w:val="23"/>
          <w:szCs w:val="23"/>
        </w:rPr>
        <w:t xml:space="preserve">отчётные материалы по социальному проекту, </w:t>
      </w:r>
      <w:r>
        <w:rPr>
          <w:sz w:val="23"/>
          <w:szCs w:val="23"/>
        </w:rPr>
        <w:t xml:space="preserve">которые могут включать как тексты, так и мультимедийные продукты. </w:t>
      </w:r>
    </w:p>
    <w:p w:rsidR="00C96C71" w:rsidRDefault="00C96C71" w:rsidP="00C96C71">
      <w:pPr>
        <w:pStyle w:val="Default"/>
        <w:rPr>
          <w:sz w:val="23"/>
          <w:szCs w:val="23"/>
        </w:rPr>
      </w:pPr>
      <w:r>
        <w:rPr>
          <w:sz w:val="23"/>
          <w:szCs w:val="23"/>
        </w:rPr>
        <w:t xml:space="preserve">В </w:t>
      </w:r>
      <w:r>
        <w:rPr>
          <w:i/>
          <w:iCs/>
          <w:sz w:val="23"/>
          <w:szCs w:val="23"/>
        </w:rPr>
        <w:t xml:space="preserve">состав материалов, </w:t>
      </w:r>
      <w:r>
        <w:rPr>
          <w:sz w:val="23"/>
          <w:szCs w:val="23"/>
        </w:rPr>
        <w:t xml:space="preserve">которые должны быть подготовлены по завершению проекта для его защиты, в обязательном порядке включаются: </w:t>
      </w:r>
    </w:p>
    <w:p w:rsidR="00C96C71" w:rsidRDefault="00C96C71" w:rsidP="00C96C71">
      <w:pPr>
        <w:pStyle w:val="Default"/>
        <w:rPr>
          <w:sz w:val="23"/>
          <w:szCs w:val="23"/>
        </w:rPr>
      </w:pPr>
      <w:r>
        <w:rPr>
          <w:sz w:val="23"/>
          <w:szCs w:val="23"/>
        </w:rPr>
        <w:t xml:space="preserve">1) выносимый на защиту </w:t>
      </w:r>
      <w:r>
        <w:rPr>
          <w:i/>
          <w:iCs/>
          <w:sz w:val="23"/>
          <w:szCs w:val="23"/>
        </w:rPr>
        <w:t xml:space="preserve">продукт проектной деятельности, </w:t>
      </w:r>
      <w:r>
        <w:rPr>
          <w:sz w:val="23"/>
          <w:szCs w:val="23"/>
        </w:rPr>
        <w:t xml:space="preserve">представленный в одной из описанных выше форм; </w:t>
      </w:r>
    </w:p>
    <w:p w:rsidR="00C96C71" w:rsidRDefault="00C96C71" w:rsidP="00C96C71">
      <w:pPr>
        <w:pStyle w:val="Default"/>
        <w:rPr>
          <w:sz w:val="23"/>
          <w:szCs w:val="23"/>
        </w:rPr>
      </w:pPr>
      <w:r>
        <w:rPr>
          <w:sz w:val="23"/>
          <w:szCs w:val="23"/>
        </w:rPr>
        <w:t xml:space="preserve">2) подготовленная обучающимся </w:t>
      </w:r>
      <w:r>
        <w:rPr>
          <w:i/>
          <w:iCs/>
          <w:sz w:val="23"/>
          <w:szCs w:val="23"/>
        </w:rPr>
        <w:t xml:space="preserve">краткая пояснительная записка к проекту </w:t>
      </w:r>
      <w:r>
        <w:rPr>
          <w:sz w:val="23"/>
          <w:szCs w:val="23"/>
        </w:rPr>
        <w:t xml:space="preserve">(объёмом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C96C71" w:rsidRDefault="00C96C71" w:rsidP="00C96C71">
      <w:pPr>
        <w:pStyle w:val="Default"/>
        <w:rPr>
          <w:sz w:val="23"/>
          <w:szCs w:val="23"/>
        </w:rPr>
      </w:pPr>
      <w:r>
        <w:rPr>
          <w:i/>
          <w:iCs/>
          <w:sz w:val="23"/>
          <w:szCs w:val="23"/>
        </w:rPr>
        <w:t xml:space="preserve">3) краткий отзыв руководителя, </w:t>
      </w:r>
      <w:r>
        <w:rPr>
          <w:sz w:val="23"/>
          <w:szCs w:val="23"/>
        </w:rPr>
        <w:t xml:space="preserve">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C96C71" w:rsidRDefault="00C96C71" w:rsidP="00C96C71">
      <w:pPr>
        <w:pStyle w:val="Default"/>
        <w:rPr>
          <w:sz w:val="23"/>
          <w:szCs w:val="23"/>
        </w:rPr>
      </w:pPr>
      <w:r>
        <w:rPr>
          <w:sz w:val="23"/>
          <w:szCs w:val="23"/>
        </w:rPr>
        <w:t xml:space="preserve">Общим требованием ко всем работам является необходимость соблюдения норм и правил цитирования, ссылок на различные источники. </w:t>
      </w:r>
      <w:r>
        <w:rPr>
          <w:b/>
          <w:bCs/>
          <w:sz w:val="23"/>
          <w:szCs w:val="23"/>
        </w:rPr>
        <w:t xml:space="preserve">В случае заимствования текста работы(плагиата) без указания ссылок на источник проект к защите не допускается. </w:t>
      </w:r>
    </w:p>
    <w:p w:rsidR="00C96C71" w:rsidRDefault="00C96C71" w:rsidP="00C96C71">
      <w:pPr>
        <w:pStyle w:val="Default"/>
        <w:rPr>
          <w:sz w:val="23"/>
          <w:szCs w:val="23"/>
        </w:rPr>
      </w:pPr>
      <w:r>
        <w:rPr>
          <w:sz w:val="23"/>
          <w:szCs w:val="23"/>
        </w:rPr>
        <w:t xml:space="preserve">В разделе о </w:t>
      </w:r>
      <w:r>
        <w:rPr>
          <w:b/>
          <w:bCs/>
          <w:sz w:val="23"/>
          <w:szCs w:val="23"/>
        </w:rPr>
        <w:t xml:space="preserve">требованиях к защите проекта </w:t>
      </w:r>
      <w:r>
        <w:rPr>
          <w:sz w:val="23"/>
          <w:szCs w:val="23"/>
        </w:rPr>
        <w:t xml:space="preserve">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C96C71" w:rsidRDefault="00C96C71" w:rsidP="00C96C71">
      <w:pPr>
        <w:pStyle w:val="Default"/>
        <w:rPr>
          <w:sz w:val="23"/>
          <w:szCs w:val="23"/>
        </w:rPr>
      </w:pPr>
      <w:r>
        <w:rPr>
          <w:b/>
          <w:bCs/>
          <w:sz w:val="23"/>
          <w:szCs w:val="23"/>
        </w:rPr>
        <w:t xml:space="preserve">1.3.6. КРИТЕРИИ ОЦЕНКИ ПРОЕКТНОЙ РАБОТЫ </w:t>
      </w:r>
      <w:r>
        <w:rPr>
          <w:sz w:val="23"/>
          <w:szCs w:val="23"/>
        </w:rPr>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C96C71" w:rsidRDefault="00C96C71" w:rsidP="00C96C71">
      <w:pPr>
        <w:pStyle w:val="Default"/>
        <w:rPr>
          <w:sz w:val="23"/>
          <w:szCs w:val="23"/>
        </w:rPr>
      </w:pPr>
      <w:r>
        <w:rPr>
          <w:b/>
          <w:bCs/>
          <w:sz w:val="23"/>
          <w:szCs w:val="23"/>
        </w:rPr>
        <w:t xml:space="preserve">1.3.6.1. Способность к самостоятельному приобретению знаний и решению проблем, </w:t>
      </w:r>
      <w:r>
        <w:rPr>
          <w:sz w:val="23"/>
          <w:szCs w:val="23"/>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w:t>
      </w:r>
    </w:p>
    <w:p w:rsidR="00C96C71" w:rsidRDefault="00C96C71" w:rsidP="00C96C71">
      <w:pPr>
        <w:pStyle w:val="Default"/>
        <w:rPr>
          <w:sz w:val="23"/>
          <w:szCs w:val="23"/>
        </w:rPr>
      </w:pPr>
      <w:r>
        <w:rPr>
          <w:sz w:val="23"/>
          <w:szCs w:val="23"/>
        </w:rPr>
        <w:t xml:space="preserve">макета, объекта, творческого решения и т. п. Данный критерий в целом включает оценку сформированности познавательных учебных действий. </w:t>
      </w:r>
    </w:p>
    <w:p w:rsidR="00C96C71" w:rsidRDefault="00C96C71" w:rsidP="00C96C71">
      <w:pPr>
        <w:pStyle w:val="Default"/>
        <w:rPr>
          <w:sz w:val="23"/>
          <w:szCs w:val="23"/>
        </w:rPr>
      </w:pPr>
      <w:r>
        <w:rPr>
          <w:b/>
          <w:bCs/>
          <w:sz w:val="23"/>
          <w:szCs w:val="23"/>
        </w:rPr>
        <w:t xml:space="preserve">1.3.6.2. Сформированность предметных знаний и способовдействий, </w:t>
      </w:r>
      <w:r>
        <w:rPr>
          <w:sz w:val="23"/>
          <w:szCs w:val="23"/>
        </w:rPr>
        <w:t xml:space="preserve">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C96C71" w:rsidRDefault="00C96C71" w:rsidP="00C96C71">
      <w:pPr>
        <w:pStyle w:val="Default"/>
        <w:rPr>
          <w:sz w:val="23"/>
          <w:szCs w:val="23"/>
        </w:rPr>
      </w:pPr>
      <w:r>
        <w:rPr>
          <w:b/>
          <w:bCs/>
          <w:sz w:val="23"/>
          <w:szCs w:val="23"/>
        </w:rPr>
        <w:t xml:space="preserve">1.3.6.3. Сформированность регулятивных действий, </w:t>
      </w:r>
      <w:r>
        <w:rPr>
          <w:sz w:val="23"/>
          <w:szCs w:val="23"/>
        </w:rPr>
        <w:t xml:space="preserve">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C96C71" w:rsidRDefault="00C96C71" w:rsidP="00C96C71">
      <w:pPr>
        <w:pStyle w:val="Default"/>
        <w:rPr>
          <w:sz w:val="23"/>
          <w:szCs w:val="23"/>
        </w:rPr>
      </w:pPr>
      <w:r>
        <w:rPr>
          <w:b/>
          <w:bCs/>
          <w:sz w:val="23"/>
          <w:szCs w:val="23"/>
        </w:rPr>
        <w:t>1.3.6.4. Сформированность коммуникативных действий,</w:t>
      </w:r>
      <w:r>
        <w:rPr>
          <w:sz w:val="23"/>
          <w:szCs w:val="23"/>
        </w:rPr>
        <w:t xml:space="preserve">проявляющаяся в умении ясно изложить и оформить выполненную работу, представить её результаты, аргументированно ответить на вопросы. </w:t>
      </w:r>
    </w:p>
    <w:p w:rsidR="00C96C71" w:rsidRDefault="00C96C71" w:rsidP="00C96C71">
      <w:pPr>
        <w:pStyle w:val="Default"/>
        <w:rPr>
          <w:sz w:val="23"/>
          <w:szCs w:val="23"/>
        </w:rPr>
      </w:pPr>
      <w:r>
        <w:rPr>
          <w:sz w:val="23"/>
          <w:szCs w:val="23"/>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C96C71" w:rsidRDefault="00C96C71" w:rsidP="00C96C71">
      <w:pPr>
        <w:pStyle w:val="Default"/>
        <w:rPr>
          <w:sz w:val="23"/>
          <w:szCs w:val="23"/>
        </w:rPr>
      </w:pPr>
      <w:r>
        <w:rPr>
          <w:sz w:val="23"/>
          <w:szCs w:val="23"/>
        </w:rPr>
        <w:t xml:space="preserve">При </w:t>
      </w:r>
      <w:r>
        <w:rPr>
          <w:b/>
          <w:bCs/>
          <w:i/>
          <w:iCs/>
          <w:sz w:val="23"/>
          <w:szCs w:val="23"/>
        </w:rPr>
        <w:t xml:space="preserve">интегральном описании </w:t>
      </w:r>
      <w:r>
        <w:rPr>
          <w:sz w:val="23"/>
          <w:szCs w:val="23"/>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C96C71" w:rsidRDefault="00C96C71" w:rsidP="00C96C71">
      <w:pPr>
        <w:autoSpaceDE w:val="0"/>
        <w:autoSpaceDN w:val="0"/>
        <w:adjustRightInd w:val="0"/>
        <w:spacing w:after="0" w:line="240" w:lineRule="auto"/>
        <w:rPr>
          <w:sz w:val="23"/>
          <w:szCs w:val="23"/>
        </w:rPr>
      </w:pPr>
      <w:r w:rsidRPr="00C96C71">
        <w:rPr>
          <w:rFonts w:ascii="Times New Roman" w:hAnsi="Times New Roman" w:cs="Times New Roman"/>
          <w:sz w:val="23"/>
          <w:szCs w:val="23"/>
        </w:rPr>
        <w:lastRenderedPageBreak/>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C96C71">
        <w:rPr>
          <w:rFonts w:ascii="Times New Roman" w:hAnsi="Times New Roman" w:cs="Times New Roman"/>
          <w:i/>
          <w:iCs/>
          <w:sz w:val="23"/>
          <w:szCs w:val="23"/>
        </w:rPr>
        <w:t xml:space="preserve">базовый </w:t>
      </w:r>
      <w:r w:rsidRPr="00C96C71">
        <w:rPr>
          <w:rFonts w:ascii="Times New Roman" w:hAnsi="Times New Roman" w:cs="Times New Roman"/>
          <w:sz w:val="23"/>
          <w:szCs w:val="23"/>
        </w:rPr>
        <w:t xml:space="preserve">и </w:t>
      </w:r>
      <w:r w:rsidRPr="00C96C71">
        <w:rPr>
          <w:rFonts w:ascii="Times New Roman" w:hAnsi="Times New Roman" w:cs="Times New Roman"/>
          <w:i/>
          <w:iCs/>
          <w:sz w:val="23"/>
          <w:szCs w:val="23"/>
        </w:rPr>
        <w:t xml:space="preserve">повышенный. </w:t>
      </w:r>
      <w:r w:rsidRPr="00C96C71">
        <w:rPr>
          <w:rFonts w:ascii="Times New Roman" w:hAnsi="Times New Roman" w:cs="Times New Roman"/>
          <w:sz w:val="23"/>
          <w:szCs w:val="23"/>
        </w:rPr>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r>
        <w:rPr>
          <w:sz w:val="23"/>
          <w:szCs w:val="23"/>
        </w:rPr>
        <w:t>.</w:t>
      </w:r>
    </w:p>
    <w:p w:rsidR="00C96C71" w:rsidRDefault="00F46C6B" w:rsidP="00C96C71">
      <w:pPr>
        <w:autoSpaceDE w:val="0"/>
        <w:autoSpaceDN w:val="0"/>
        <w:adjustRightInd w:val="0"/>
        <w:spacing w:after="0" w:line="240" w:lineRule="auto"/>
        <w:rPr>
          <w:b/>
          <w:bCs/>
          <w:sz w:val="23"/>
          <w:szCs w:val="23"/>
        </w:rPr>
      </w:pPr>
      <w:r>
        <w:rPr>
          <w:b/>
          <w:bCs/>
          <w:sz w:val="23"/>
          <w:szCs w:val="23"/>
        </w:rPr>
        <w:t>1.3.7. СОДЕРЖАТЕЛЬНОЕ ОПИСАНИЕ КРИТЕРИЕВ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3827"/>
        <w:gridCol w:w="3402"/>
      </w:tblGrid>
      <w:tr w:rsidR="00F46C6B" w:rsidTr="00F46C6B">
        <w:trPr>
          <w:trHeight w:val="245"/>
        </w:trPr>
        <w:tc>
          <w:tcPr>
            <w:tcW w:w="3227" w:type="dxa"/>
          </w:tcPr>
          <w:p w:rsidR="00F46C6B" w:rsidRDefault="00F46C6B">
            <w:pPr>
              <w:pStyle w:val="Default"/>
              <w:rPr>
                <w:sz w:val="23"/>
                <w:szCs w:val="23"/>
              </w:rPr>
            </w:pPr>
            <w:r>
              <w:rPr>
                <w:b/>
                <w:bCs/>
                <w:sz w:val="23"/>
                <w:szCs w:val="23"/>
              </w:rPr>
              <w:t xml:space="preserve">СОДЕРЖАТЕЛЬНОЕ ОПИСАНИЕ КРИТЕРИЕВ Критерий </w:t>
            </w:r>
          </w:p>
        </w:tc>
        <w:tc>
          <w:tcPr>
            <w:tcW w:w="7229" w:type="dxa"/>
            <w:gridSpan w:val="2"/>
          </w:tcPr>
          <w:p w:rsidR="00F46C6B" w:rsidRDefault="00F46C6B">
            <w:pPr>
              <w:pStyle w:val="Default"/>
              <w:rPr>
                <w:sz w:val="23"/>
                <w:szCs w:val="23"/>
              </w:rPr>
            </w:pPr>
            <w:r>
              <w:rPr>
                <w:b/>
                <w:bCs/>
                <w:sz w:val="23"/>
                <w:szCs w:val="23"/>
              </w:rPr>
              <w:t xml:space="preserve">Уровни сформированности навыков проектной деятельности </w:t>
            </w:r>
          </w:p>
        </w:tc>
      </w:tr>
      <w:tr w:rsidR="00F46C6B" w:rsidTr="00F46C6B">
        <w:trPr>
          <w:trHeight w:val="107"/>
        </w:trPr>
        <w:tc>
          <w:tcPr>
            <w:tcW w:w="3227" w:type="dxa"/>
          </w:tcPr>
          <w:p w:rsidR="00F46C6B" w:rsidRDefault="00F46C6B">
            <w:pPr>
              <w:pStyle w:val="Default"/>
              <w:rPr>
                <w:sz w:val="23"/>
                <w:szCs w:val="23"/>
              </w:rPr>
            </w:pPr>
          </w:p>
        </w:tc>
        <w:tc>
          <w:tcPr>
            <w:tcW w:w="3827" w:type="dxa"/>
          </w:tcPr>
          <w:p w:rsidR="00F46C6B" w:rsidRDefault="00F46C6B">
            <w:pPr>
              <w:pStyle w:val="Default"/>
              <w:rPr>
                <w:sz w:val="23"/>
                <w:szCs w:val="23"/>
              </w:rPr>
            </w:pPr>
            <w:r>
              <w:rPr>
                <w:b/>
                <w:bCs/>
                <w:sz w:val="23"/>
                <w:szCs w:val="23"/>
              </w:rPr>
              <w:t>Базовый</w:t>
            </w:r>
          </w:p>
        </w:tc>
        <w:tc>
          <w:tcPr>
            <w:tcW w:w="3402" w:type="dxa"/>
          </w:tcPr>
          <w:p w:rsidR="00F46C6B" w:rsidRDefault="00F46C6B">
            <w:pPr>
              <w:pStyle w:val="Default"/>
              <w:rPr>
                <w:sz w:val="23"/>
                <w:szCs w:val="23"/>
              </w:rPr>
            </w:pPr>
            <w:r>
              <w:rPr>
                <w:b/>
                <w:bCs/>
                <w:sz w:val="23"/>
                <w:szCs w:val="23"/>
              </w:rPr>
              <w:t>Повышенный</w:t>
            </w:r>
          </w:p>
        </w:tc>
      </w:tr>
      <w:tr w:rsidR="00F46C6B" w:rsidTr="00F46C6B">
        <w:trPr>
          <w:trHeight w:val="2455"/>
        </w:trPr>
        <w:tc>
          <w:tcPr>
            <w:tcW w:w="3227" w:type="dxa"/>
          </w:tcPr>
          <w:p w:rsidR="00F46C6B" w:rsidRDefault="00F46C6B">
            <w:pPr>
              <w:pStyle w:val="Default"/>
              <w:rPr>
                <w:sz w:val="23"/>
                <w:szCs w:val="23"/>
              </w:rPr>
            </w:pPr>
            <w:r>
              <w:rPr>
                <w:sz w:val="23"/>
                <w:szCs w:val="23"/>
              </w:rPr>
              <w:t xml:space="preserve">Самостоятельное приобретение знаний и решение проблем </w:t>
            </w:r>
          </w:p>
        </w:tc>
        <w:tc>
          <w:tcPr>
            <w:tcW w:w="3827" w:type="dxa"/>
          </w:tcPr>
          <w:p w:rsidR="00F46C6B" w:rsidRDefault="00F46C6B">
            <w:pPr>
              <w:pStyle w:val="Default"/>
              <w:rPr>
                <w:sz w:val="23"/>
                <w:szCs w:val="23"/>
              </w:rPr>
            </w:pPr>
            <w:r>
              <w:rPr>
                <w:sz w:val="23"/>
                <w:szCs w:val="23"/>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402" w:type="dxa"/>
          </w:tcPr>
          <w:p w:rsidR="00F46C6B" w:rsidRDefault="00F46C6B">
            <w:pPr>
              <w:pStyle w:val="Default"/>
              <w:rPr>
                <w:sz w:val="23"/>
                <w:szCs w:val="23"/>
              </w:rPr>
            </w:pPr>
            <w:r>
              <w:rPr>
                <w:sz w:val="23"/>
                <w:szCs w:val="23"/>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F46C6B" w:rsidTr="00F46C6B">
        <w:trPr>
          <w:trHeight w:val="937"/>
        </w:trPr>
        <w:tc>
          <w:tcPr>
            <w:tcW w:w="3227" w:type="dxa"/>
          </w:tcPr>
          <w:p w:rsidR="00F46C6B" w:rsidRDefault="00F46C6B">
            <w:pPr>
              <w:pStyle w:val="Default"/>
              <w:rPr>
                <w:sz w:val="23"/>
                <w:szCs w:val="23"/>
              </w:rPr>
            </w:pPr>
            <w:r>
              <w:rPr>
                <w:sz w:val="23"/>
                <w:szCs w:val="23"/>
              </w:rPr>
              <w:t xml:space="preserve">Знание предмета </w:t>
            </w:r>
          </w:p>
        </w:tc>
        <w:tc>
          <w:tcPr>
            <w:tcW w:w="3827" w:type="dxa"/>
          </w:tcPr>
          <w:p w:rsidR="00F46C6B" w:rsidRDefault="00F46C6B">
            <w:pPr>
              <w:pStyle w:val="Default"/>
              <w:rPr>
                <w:sz w:val="23"/>
                <w:szCs w:val="23"/>
              </w:rPr>
            </w:pPr>
            <w:r>
              <w:rPr>
                <w:sz w:val="23"/>
                <w:szCs w:val="23"/>
              </w:rPr>
              <w:t xml:space="preserve">Продемонстрировано понимание содержания выполненной работы. В работе ив ответах на вопросы по содержанию работы отсутствуют грубые ошибки </w:t>
            </w:r>
          </w:p>
        </w:tc>
        <w:tc>
          <w:tcPr>
            <w:tcW w:w="3402" w:type="dxa"/>
          </w:tcPr>
          <w:p w:rsidR="00F46C6B" w:rsidRDefault="00F46C6B">
            <w:pPr>
              <w:pStyle w:val="Default"/>
              <w:rPr>
                <w:sz w:val="23"/>
                <w:szCs w:val="23"/>
              </w:rPr>
            </w:pPr>
            <w:r>
              <w:rPr>
                <w:sz w:val="23"/>
                <w:szCs w:val="23"/>
              </w:rPr>
              <w:t xml:space="preserve">Продемонстрировано свободное владение предметом проектной деятельности. Ошибки отсутствуют </w:t>
            </w:r>
          </w:p>
        </w:tc>
      </w:tr>
      <w:tr w:rsidR="00F46C6B" w:rsidTr="00F46C6B">
        <w:trPr>
          <w:trHeight w:val="1765"/>
        </w:trPr>
        <w:tc>
          <w:tcPr>
            <w:tcW w:w="3227" w:type="dxa"/>
          </w:tcPr>
          <w:p w:rsidR="00F46C6B" w:rsidRDefault="00F46C6B">
            <w:pPr>
              <w:pStyle w:val="Default"/>
              <w:rPr>
                <w:sz w:val="23"/>
                <w:szCs w:val="23"/>
              </w:rPr>
            </w:pPr>
            <w:r>
              <w:rPr>
                <w:sz w:val="23"/>
                <w:szCs w:val="23"/>
              </w:rPr>
              <w:t xml:space="preserve">Регулятивные действия </w:t>
            </w:r>
          </w:p>
        </w:tc>
        <w:tc>
          <w:tcPr>
            <w:tcW w:w="3827" w:type="dxa"/>
          </w:tcPr>
          <w:p w:rsidR="00F46C6B" w:rsidRDefault="00F46C6B">
            <w:pPr>
              <w:pStyle w:val="Default"/>
              <w:rPr>
                <w:sz w:val="23"/>
                <w:szCs w:val="23"/>
              </w:rPr>
            </w:pPr>
            <w:r>
              <w:rPr>
                <w:sz w:val="23"/>
                <w:szCs w:val="23"/>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3402" w:type="dxa"/>
          </w:tcPr>
          <w:p w:rsidR="00F46C6B" w:rsidRDefault="00F46C6B">
            <w:pPr>
              <w:pStyle w:val="Default"/>
              <w:rPr>
                <w:sz w:val="23"/>
                <w:szCs w:val="23"/>
              </w:rPr>
            </w:pPr>
            <w:r>
              <w:rPr>
                <w:sz w:val="23"/>
                <w:szCs w:val="23"/>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F46C6B" w:rsidTr="00F46C6B">
        <w:trPr>
          <w:trHeight w:val="1212"/>
        </w:trPr>
        <w:tc>
          <w:tcPr>
            <w:tcW w:w="3227" w:type="dxa"/>
          </w:tcPr>
          <w:p w:rsidR="00F46C6B" w:rsidRDefault="00F46C6B">
            <w:pPr>
              <w:pStyle w:val="Default"/>
              <w:rPr>
                <w:sz w:val="23"/>
                <w:szCs w:val="23"/>
              </w:rPr>
            </w:pPr>
            <w:r>
              <w:rPr>
                <w:sz w:val="23"/>
                <w:szCs w:val="23"/>
              </w:rPr>
              <w:t xml:space="preserve">Коммуникация </w:t>
            </w:r>
          </w:p>
        </w:tc>
        <w:tc>
          <w:tcPr>
            <w:tcW w:w="3827" w:type="dxa"/>
          </w:tcPr>
          <w:p w:rsidR="00F46C6B" w:rsidRDefault="00F46C6B">
            <w:pPr>
              <w:pStyle w:val="Default"/>
              <w:rPr>
                <w:sz w:val="23"/>
                <w:szCs w:val="23"/>
              </w:rPr>
            </w:pPr>
            <w:r>
              <w:rPr>
                <w:sz w:val="23"/>
                <w:szCs w:val="23"/>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3402" w:type="dxa"/>
          </w:tcPr>
          <w:p w:rsidR="00F46C6B" w:rsidRDefault="00F46C6B">
            <w:pPr>
              <w:pStyle w:val="Default"/>
              <w:rPr>
                <w:sz w:val="23"/>
                <w:szCs w:val="23"/>
              </w:rPr>
            </w:pPr>
            <w:r>
              <w:rPr>
                <w:sz w:val="23"/>
                <w:szCs w:val="23"/>
              </w:rPr>
              <w:t xml:space="preserve">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 </w:t>
            </w:r>
          </w:p>
        </w:tc>
      </w:tr>
    </w:tbl>
    <w:p w:rsidR="00F46C6B" w:rsidRDefault="00F46C6B" w:rsidP="00F46C6B">
      <w:pPr>
        <w:pStyle w:val="Default"/>
        <w:rPr>
          <w:sz w:val="23"/>
          <w:szCs w:val="23"/>
        </w:rPr>
      </w:pPr>
      <w:r>
        <w:rPr>
          <w:sz w:val="23"/>
          <w:szCs w:val="23"/>
        </w:rPr>
        <w:t xml:space="preserve">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F46C6B" w:rsidRDefault="00F46C6B" w:rsidP="00F46C6B">
      <w:pPr>
        <w:pStyle w:val="Default"/>
        <w:rPr>
          <w:sz w:val="23"/>
          <w:szCs w:val="23"/>
        </w:rPr>
      </w:pPr>
      <w:r>
        <w:rPr>
          <w:sz w:val="23"/>
          <w:szCs w:val="23"/>
        </w:rPr>
        <w:lastRenderedPageBreak/>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 </w:t>
      </w:r>
    </w:p>
    <w:p w:rsidR="00F46C6B" w:rsidRDefault="00F46C6B" w:rsidP="00F46C6B">
      <w:pPr>
        <w:pStyle w:val="Default"/>
        <w:rPr>
          <w:sz w:val="23"/>
          <w:szCs w:val="23"/>
        </w:rPr>
      </w:pPr>
      <w:r>
        <w:rPr>
          <w:sz w:val="23"/>
          <w:szCs w:val="23"/>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F46C6B" w:rsidRDefault="00F46C6B" w:rsidP="00F46C6B">
      <w:pPr>
        <w:pStyle w:val="Default"/>
        <w:rPr>
          <w:sz w:val="23"/>
          <w:szCs w:val="23"/>
        </w:rPr>
      </w:pPr>
      <w:r>
        <w:rPr>
          <w:sz w:val="23"/>
          <w:szCs w:val="23"/>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F46C6B" w:rsidRDefault="00F46C6B" w:rsidP="00F46C6B">
      <w:pPr>
        <w:pStyle w:val="Default"/>
        <w:rPr>
          <w:sz w:val="23"/>
          <w:szCs w:val="23"/>
        </w:rPr>
      </w:pPr>
      <w:r>
        <w:rPr>
          <w:sz w:val="23"/>
          <w:szCs w:val="23"/>
        </w:rPr>
        <w:t xml:space="preserve">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F46C6B" w:rsidRDefault="00F46C6B" w:rsidP="00F46C6B">
      <w:pPr>
        <w:pStyle w:val="Default"/>
        <w:rPr>
          <w:sz w:val="23"/>
          <w:szCs w:val="23"/>
        </w:rPr>
      </w:pPr>
      <w:r>
        <w:rPr>
          <w:sz w:val="23"/>
          <w:szCs w:val="23"/>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w:t>
      </w:r>
    </w:p>
    <w:p w:rsidR="00F46C6B" w:rsidRDefault="00F46C6B" w:rsidP="00F46C6B">
      <w:pPr>
        <w:pStyle w:val="Default"/>
        <w:rPr>
          <w:sz w:val="23"/>
          <w:szCs w:val="23"/>
        </w:rPr>
      </w:pPr>
      <w:r>
        <w:rPr>
          <w:b/>
          <w:bCs/>
          <w:sz w:val="23"/>
          <w:szCs w:val="23"/>
        </w:rPr>
        <w:t xml:space="preserve">1.3.8. Особенности оценки предметных результатов </w:t>
      </w:r>
    </w:p>
    <w:p w:rsidR="00F46C6B" w:rsidRDefault="00F46C6B" w:rsidP="00F46C6B">
      <w:pPr>
        <w:pStyle w:val="Default"/>
        <w:rPr>
          <w:sz w:val="23"/>
          <w:szCs w:val="23"/>
        </w:rPr>
      </w:pPr>
      <w:r>
        <w:rPr>
          <w:sz w:val="23"/>
          <w:szCs w:val="23"/>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F46C6B" w:rsidRDefault="00F46C6B" w:rsidP="00F46C6B">
      <w:pPr>
        <w:pStyle w:val="Default"/>
        <w:rPr>
          <w:sz w:val="23"/>
          <w:szCs w:val="23"/>
        </w:rPr>
      </w:pPr>
      <w:r>
        <w:rPr>
          <w:sz w:val="23"/>
          <w:szCs w:val="23"/>
        </w:rPr>
        <w:t xml:space="preserve">Формирование этих результатов обеспечивается за счёт основных компонентов образовательного процесса — учебных предметов. </w:t>
      </w:r>
    </w:p>
    <w:p w:rsidR="00F46C6B" w:rsidRDefault="00F46C6B" w:rsidP="00F46C6B">
      <w:pPr>
        <w:pStyle w:val="Default"/>
        <w:rPr>
          <w:sz w:val="23"/>
          <w:szCs w:val="23"/>
        </w:rPr>
      </w:pPr>
      <w:r>
        <w:rPr>
          <w:sz w:val="23"/>
          <w:szCs w:val="23"/>
        </w:rPr>
        <w:t xml:space="preserve">Основным </w:t>
      </w:r>
      <w:r>
        <w:rPr>
          <w:b/>
          <w:bCs/>
          <w:sz w:val="23"/>
          <w:szCs w:val="23"/>
        </w:rPr>
        <w:t xml:space="preserve">объектом </w:t>
      </w:r>
      <w:r>
        <w:rPr>
          <w:sz w:val="23"/>
          <w:szCs w:val="23"/>
        </w:rPr>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F46C6B" w:rsidRDefault="00F46C6B" w:rsidP="00F46C6B">
      <w:pPr>
        <w:pStyle w:val="Default"/>
        <w:rPr>
          <w:sz w:val="23"/>
          <w:szCs w:val="23"/>
        </w:rPr>
      </w:pPr>
      <w:r>
        <w:rPr>
          <w:sz w:val="23"/>
          <w:szCs w:val="23"/>
        </w:rPr>
        <w:t xml:space="preserve">Система оценки предметных результатов освоения учебных программ с учётом уровневого подхода, принятого в Стандарте, предполагает </w:t>
      </w:r>
      <w:r>
        <w:rPr>
          <w:b/>
          <w:bCs/>
          <w:sz w:val="23"/>
          <w:szCs w:val="23"/>
        </w:rPr>
        <w:t xml:space="preserve">выделение базового уровня достижений как точки отсчёта </w:t>
      </w:r>
      <w:r>
        <w:rPr>
          <w:sz w:val="23"/>
          <w:szCs w:val="23"/>
        </w:rPr>
        <w:t xml:space="preserve">при построении всей системы оценки и организации индивидуальной работы с обучающимися. </w:t>
      </w:r>
    </w:p>
    <w:p w:rsidR="00F46C6B" w:rsidRDefault="00F46C6B" w:rsidP="00F46C6B">
      <w:pPr>
        <w:pStyle w:val="Default"/>
        <w:rPr>
          <w:sz w:val="23"/>
          <w:szCs w:val="23"/>
        </w:rPr>
      </w:pPr>
      <w:r>
        <w:rPr>
          <w:sz w:val="23"/>
          <w:szCs w:val="23"/>
        </w:rPr>
        <w:t xml:space="preserve">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F46C6B" w:rsidRDefault="00F46C6B" w:rsidP="00F46C6B">
      <w:pPr>
        <w:pStyle w:val="Default"/>
        <w:rPr>
          <w:sz w:val="23"/>
          <w:szCs w:val="23"/>
        </w:rPr>
      </w:pPr>
      <w:r>
        <w:rPr>
          <w:sz w:val="23"/>
          <w:szCs w:val="23"/>
        </w:rPr>
        <w:t xml:space="preserve">Практика показывает, что для описания достижений обучающихся целесообразно установить следующие пять уровней. </w:t>
      </w:r>
    </w:p>
    <w:p w:rsidR="00F46C6B" w:rsidRDefault="00F46C6B" w:rsidP="00F46C6B">
      <w:pPr>
        <w:pStyle w:val="Default"/>
        <w:rPr>
          <w:sz w:val="23"/>
          <w:szCs w:val="23"/>
        </w:rPr>
      </w:pPr>
      <w:r>
        <w:rPr>
          <w:b/>
          <w:bCs/>
          <w:sz w:val="23"/>
          <w:szCs w:val="23"/>
        </w:rPr>
        <w:t xml:space="preserve">Базовый уровень достижений </w:t>
      </w:r>
      <w:r>
        <w:rPr>
          <w:sz w:val="23"/>
          <w:szCs w:val="23"/>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F46C6B" w:rsidRDefault="00F46C6B" w:rsidP="00F46C6B">
      <w:pPr>
        <w:pStyle w:val="Default"/>
        <w:rPr>
          <w:sz w:val="23"/>
          <w:szCs w:val="23"/>
        </w:rPr>
      </w:pPr>
      <w:r>
        <w:rPr>
          <w:sz w:val="23"/>
          <w:szCs w:val="23"/>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Pr>
          <w:b/>
          <w:bCs/>
          <w:sz w:val="23"/>
          <w:szCs w:val="23"/>
        </w:rPr>
        <w:t xml:space="preserve">превышающие базовый: </w:t>
      </w:r>
    </w:p>
    <w:p w:rsidR="00F46C6B" w:rsidRDefault="00F46C6B" w:rsidP="00F46C6B">
      <w:pPr>
        <w:pStyle w:val="Default"/>
        <w:rPr>
          <w:sz w:val="23"/>
          <w:szCs w:val="23"/>
        </w:rPr>
      </w:pPr>
      <w:r>
        <w:rPr>
          <w:b/>
          <w:bCs/>
          <w:sz w:val="23"/>
          <w:szCs w:val="23"/>
        </w:rPr>
        <w:t xml:space="preserve">• повышенный уровень </w:t>
      </w:r>
      <w:r>
        <w:rPr>
          <w:sz w:val="23"/>
          <w:szCs w:val="23"/>
        </w:rPr>
        <w:t xml:space="preserve">достижения планируемых результатов, оценка «хорошо» (отметка «4»); </w:t>
      </w:r>
    </w:p>
    <w:p w:rsidR="00F46C6B" w:rsidRDefault="00F46C6B" w:rsidP="00F46C6B">
      <w:pPr>
        <w:pStyle w:val="Default"/>
        <w:rPr>
          <w:sz w:val="23"/>
          <w:szCs w:val="23"/>
        </w:rPr>
      </w:pPr>
      <w:r>
        <w:rPr>
          <w:b/>
          <w:bCs/>
          <w:sz w:val="23"/>
          <w:szCs w:val="23"/>
        </w:rPr>
        <w:t xml:space="preserve">• высокий уровень </w:t>
      </w:r>
      <w:r>
        <w:rPr>
          <w:sz w:val="23"/>
          <w:szCs w:val="23"/>
        </w:rPr>
        <w:t xml:space="preserve">достижения планируемых результатов, оценка «отлично» (отметка «5»). </w:t>
      </w:r>
    </w:p>
    <w:p w:rsidR="00F46C6B" w:rsidRDefault="00F46C6B" w:rsidP="00F46C6B">
      <w:pPr>
        <w:pStyle w:val="Default"/>
        <w:rPr>
          <w:sz w:val="23"/>
          <w:szCs w:val="23"/>
        </w:rPr>
      </w:pPr>
      <w:r>
        <w:rPr>
          <w:sz w:val="23"/>
          <w:szCs w:val="23"/>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F46C6B" w:rsidRDefault="00F46C6B" w:rsidP="00F46C6B">
      <w:pPr>
        <w:pStyle w:val="Default"/>
        <w:rPr>
          <w:sz w:val="23"/>
          <w:szCs w:val="23"/>
        </w:rPr>
      </w:pPr>
      <w:r>
        <w:rPr>
          <w:sz w:val="23"/>
          <w:szCs w:val="23"/>
        </w:rPr>
        <w:lastRenderedPageBreak/>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w:t>
      </w:r>
    </w:p>
    <w:p w:rsidR="00F46C6B" w:rsidRDefault="00F46C6B" w:rsidP="00F46C6B">
      <w:pPr>
        <w:pStyle w:val="Default"/>
        <w:rPr>
          <w:sz w:val="23"/>
          <w:szCs w:val="23"/>
        </w:rPr>
      </w:pPr>
      <w:r>
        <w:rPr>
          <w:sz w:val="23"/>
          <w:szCs w:val="23"/>
        </w:rPr>
        <w:t xml:space="preserve">Для описания подготовки обучающихся, уровень достижений которых </w:t>
      </w:r>
      <w:r>
        <w:rPr>
          <w:b/>
          <w:bCs/>
          <w:sz w:val="23"/>
          <w:szCs w:val="23"/>
        </w:rPr>
        <w:t xml:space="preserve">ниже базового, </w:t>
      </w:r>
      <w:r>
        <w:rPr>
          <w:sz w:val="23"/>
          <w:szCs w:val="23"/>
        </w:rPr>
        <w:t xml:space="preserve">целесообразно выделить также два уровня: </w:t>
      </w:r>
    </w:p>
    <w:p w:rsidR="00F46C6B" w:rsidRDefault="00F46C6B" w:rsidP="00F46C6B">
      <w:pPr>
        <w:pStyle w:val="Default"/>
        <w:rPr>
          <w:sz w:val="23"/>
          <w:szCs w:val="23"/>
        </w:rPr>
      </w:pPr>
      <w:r>
        <w:rPr>
          <w:b/>
          <w:bCs/>
          <w:sz w:val="23"/>
          <w:szCs w:val="23"/>
        </w:rPr>
        <w:t xml:space="preserve">• пониженный уровень </w:t>
      </w:r>
      <w:r>
        <w:rPr>
          <w:sz w:val="23"/>
          <w:szCs w:val="23"/>
        </w:rPr>
        <w:t xml:space="preserve">достижений, оценка «неудовлетворительно» (отметка «2»); </w:t>
      </w:r>
    </w:p>
    <w:p w:rsidR="00F46C6B" w:rsidRDefault="00F46C6B" w:rsidP="00F46C6B">
      <w:pPr>
        <w:pStyle w:val="Default"/>
        <w:rPr>
          <w:sz w:val="23"/>
          <w:szCs w:val="23"/>
        </w:rPr>
      </w:pPr>
      <w:r>
        <w:rPr>
          <w:b/>
          <w:bCs/>
          <w:sz w:val="23"/>
          <w:szCs w:val="23"/>
        </w:rPr>
        <w:t xml:space="preserve">• низкий уровень </w:t>
      </w:r>
      <w:r>
        <w:rPr>
          <w:sz w:val="23"/>
          <w:szCs w:val="23"/>
        </w:rPr>
        <w:t xml:space="preserve">достижений, оценка «плохо» (отметка «1»). </w:t>
      </w:r>
    </w:p>
    <w:p w:rsidR="00F46C6B" w:rsidRDefault="00F46C6B" w:rsidP="00F46C6B">
      <w:pPr>
        <w:pStyle w:val="Default"/>
        <w:rPr>
          <w:sz w:val="23"/>
          <w:szCs w:val="23"/>
        </w:rPr>
      </w:pPr>
      <w:r>
        <w:rPr>
          <w:sz w:val="23"/>
          <w:szCs w:val="23"/>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F46C6B" w:rsidRDefault="00F46C6B" w:rsidP="00F46C6B">
      <w:pPr>
        <w:pStyle w:val="Default"/>
        <w:rPr>
          <w:sz w:val="23"/>
          <w:szCs w:val="23"/>
        </w:rPr>
      </w:pPr>
      <w:r>
        <w:rPr>
          <w:sz w:val="23"/>
          <w:szCs w:val="23"/>
        </w:rPr>
        <w:t xml:space="preserve">Как правило, </w:t>
      </w:r>
      <w:r>
        <w:rPr>
          <w:b/>
          <w:bCs/>
          <w:sz w:val="23"/>
          <w:szCs w:val="23"/>
        </w:rPr>
        <w:t xml:space="preserve">пониженный уровень </w:t>
      </w:r>
      <w:r>
        <w:rPr>
          <w:sz w:val="23"/>
          <w:szCs w:val="23"/>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F46C6B" w:rsidRDefault="00F46C6B" w:rsidP="00F46C6B">
      <w:pPr>
        <w:pStyle w:val="Default"/>
        <w:rPr>
          <w:sz w:val="23"/>
          <w:szCs w:val="23"/>
        </w:rPr>
      </w:pPr>
      <w:r>
        <w:rPr>
          <w:b/>
          <w:bCs/>
          <w:sz w:val="23"/>
          <w:szCs w:val="23"/>
        </w:rPr>
        <w:t xml:space="preserve">Низкий уровень </w:t>
      </w:r>
      <w:r>
        <w:rPr>
          <w:sz w:val="23"/>
          <w:szCs w:val="23"/>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F46C6B" w:rsidRDefault="00F46C6B" w:rsidP="00F46C6B">
      <w:pPr>
        <w:pStyle w:val="Default"/>
        <w:rPr>
          <w:sz w:val="23"/>
          <w:szCs w:val="23"/>
        </w:rPr>
      </w:pPr>
      <w:r>
        <w:rPr>
          <w:sz w:val="23"/>
          <w:szCs w:val="23"/>
        </w:rPr>
        <w:t xml:space="preserve">Описанный выше подход целесообразно применять в ходе различных процедур оценивания: текущего, промежуточного и итогового. </w:t>
      </w:r>
    </w:p>
    <w:p w:rsidR="00F46C6B" w:rsidRDefault="00F46C6B" w:rsidP="00F46C6B">
      <w:pPr>
        <w:pStyle w:val="Default"/>
        <w:rPr>
          <w:sz w:val="23"/>
          <w:szCs w:val="23"/>
        </w:rPr>
      </w:pPr>
      <w:r>
        <w:rPr>
          <w:sz w:val="23"/>
          <w:szCs w:val="23"/>
        </w:rPr>
        <w:t xml:space="preserve">Для формирования норм оценки (в соответствии с выделенными уровнями) необходимо описать достижения базового уровня (в терминах знаний и умений, которые необходимо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 </w:t>
      </w:r>
    </w:p>
    <w:p w:rsidR="00F46C6B" w:rsidRDefault="00F46C6B" w:rsidP="00F46C6B">
      <w:pPr>
        <w:pStyle w:val="Default"/>
        <w:rPr>
          <w:sz w:val="23"/>
          <w:szCs w:val="23"/>
        </w:rPr>
      </w:pPr>
      <w:r>
        <w:rPr>
          <w:b/>
          <w:bCs/>
          <w:i/>
          <w:iCs/>
          <w:sz w:val="23"/>
          <w:szCs w:val="23"/>
        </w:rPr>
        <w:t xml:space="preserve">Для оценки динамики формирования предметных результатов </w:t>
      </w:r>
      <w:r>
        <w:rPr>
          <w:sz w:val="23"/>
          <w:szCs w:val="23"/>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Pr>
          <w:b/>
          <w:bCs/>
          <w:sz w:val="23"/>
          <w:szCs w:val="23"/>
        </w:rPr>
        <w:t xml:space="preserve">освоению систематических знаний, </w:t>
      </w:r>
      <w:r>
        <w:rPr>
          <w:sz w:val="23"/>
          <w:szCs w:val="23"/>
        </w:rPr>
        <w:t xml:space="preserve">в том числе: </w:t>
      </w:r>
    </w:p>
    <w:p w:rsidR="00F46C6B" w:rsidRDefault="00F46C6B" w:rsidP="00F46C6B">
      <w:pPr>
        <w:pStyle w:val="Default"/>
        <w:rPr>
          <w:sz w:val="23"/>
          <w:szCs w:val="23"/>
        </w:rPr>
      </w:pPr>
      <w:r>
        <w:rPr>
          <w:b/>
          <w:bCs/>
          <w:i/>
          <w:iCs/>
          <w:sz w:val="23"/>
          <w:szCs w:val="23"/>
        </w:rPr>
        <w:t xml:space="preserve">• </w:t>
      </w:r>
      <w:r>
        <w:rPr>
          <w:i/>
          <w:iCs/>
          <w:sz w:val="23"/>
          <w:szCs w:val="23"/>
        </w:rPr>
        <w:t xml:space="preserve">первичному ознакомлению, отработке и осознанию теоретических моделей и понятий </w:t>
      </w:r>
      <w:r>
        <w:rPr>
          <w:sz w:val="23"/>
          <w:szCs w:val="23"/>
        </w:rPr>
        <w:t xml:space="preserve">(общенаучных и базовых для данной области знания), </w:t>
      </w:r>
      <w:r>
        <w:rPr>
          <w:i/>
          <w:iCs/>
          <w:sz w:val="23"/>
          <w:szCs w:val="23"/>
        </w:rPr>
        <w:t xml:space="preserve">стандартных алгоритмов и процедур; </w:t>
      </w:r>
    </w:p>
    <w:p w:rsidR="00F46C6B" w:rsidRDefault="00F46C6B" w:rsidP="00F46C6B">
      <w:pPr>
        <w:pStyle w:val="Default"/>
        <w:rPr>
          <w:sz w:val="23"/>
          <w:szCs w:val="23"/>
        </w:rPr>
      </w:pPr>
      <w:r>
        <w:rPr>
          <w:b/>
          <w:bCs/>
          <w:sz w:val="23"/>
          <w:szCs w:val="23"/>
        </w:rPr>
        <w:t xml:space="preserve">• </w:t>
      </w:r>
      <w:r>
        <w:rPr>
          <w:i/>
          <w:iCs/>
          <w:sz w:val="23"/>
          <w:szCs w:val="23"/>
        </w:rPr>
        <w:t xml:space="preserve">выявлению и осознанию сущности и особенностей </w:t>
      </w:r>
      <w:r>
        <w:rPr>
          <w:sz w:val="23"/>
          <w:szCs w:val="23"/>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i/>
          <w:iCs/>
          <w:sz w:val="23"/>
          <w:szCs w:val="23"/>
        </w:rPr>
        <w:t xml:space="preserve">созданию и использованию моделей </w:t>
      </w:r>
      <w:r>
        <w:rPr>
          <w:sz w:val="23"/>
          <w:szCs w:val="23"/>
        </w:rPr>
        <w:t xml:space="preserve">изучаемых объектов и процессов, схем; </w:t>
      </w:r>
    </w:p>
    <w:p w:rsidR="00F46C6B" w:rsidRDefault="00F46C6B" w:rsidP="00F46C6B">
      <w:pPr>
        <w:pStyle w:val="Default"/>
        <w:rPr>
          <w:sz w:val="23"/>
          <w:szCs w:val="23"/>
        </w:rPr>
      </w:pPr>
      <w:r>
        <w:rPr>
          <w:b/>
          <w:bCs/>
          <w:i/>
          <w:iCs/>
          <w:sz w:val="23"/>
          <w:szCs w:val="23"/>
        </w:rPr>
        <w:t xml:space="preserve">• </w:t>
      </w:r>
      <w:r>
        <w:rPr>
          <w:i/>
          <w:iCs/>
          <w:sz w:val="23"/>
          <w:szCs w:val="23"/>
        </w:rPr>
        <w:t xml:space="preserve">выявлению и анализу существенных и устойчивых связей и отношений </w:t>
      </w:r>
      <w:r>
        <w:rPr>
          <w:sz w:val="23"/>
          <w:szCs w:val="23"/>
        </w:rPr>
        <w:t xml:space="preserve">между объектами и процессами. </w:t>
      </w:r>
    </w:p>
    <w:p w:rsidR="00F46C6B" w:rsidRDefault="00F46C6B" w:rsidP="00F46C6B">
      <w:pPr>
        <w:pStyle w:val="Default"/>
        <w:rPr>
          <w:sz w:val="23"/>
          <w:szCs w:val="23"/>
        </w:rPr>
      </w:pPr>
      <w:r>
        <w:rPr>
          <w:sz w:val="23"/>
          <w:szCs w:val="23"/>
        </w:rPr>
        <w:t xml:space="preserve">При этом обязательными составляющими системы накопленной оценки являются материалы: </w:t>
      </w:r>
    </w:p>
    <w:p w:rsidR="00F46C6B" w:rsidRDefault="00F46C6B" w:rsidP="00F46C6B">
      <w:pPr>
        <w:pStyle w:val="Default"/>
        <w:rPr>
          <w:sz w:val="23"/>
          <w:szCs w:val="23"/>
        </w:rPr>
      </w:pPr>
      <w:r>
        <w:rPr>
          <w:b/>
          <w:bCs/>
          <w:i/>
          <w:iCs/>
          <w:sz w:val="23"/>
          <w:szCs w:val="23"/>
        </w:rPr>
        <w:t xml:space="preserve">• </w:t>
      </w:r>
      <w:r>
        <w:rPr>
          <w:i/>
          <w:iCs/>
          <w:sz w:val="23"/>
          <w:szCs w:val="23"/>
        </w:rPr>
        <w:t xml:space="preserve">стартовой диагностики; </w:t>
      </w:r>
    </w:p>
    <w:p w:rsidR="00F46C6B" w:rsidRDefault="00F46C6B" w:rsidP="00F46C6B">
      <w:pPr>
        <w:pStyle w:val="Default"/>
        <w:rPr>
          <w:sz w:val="23"/>
          <w:szCs w:val="23"/>
        </w:rPr>
      </w:pPr>
      <w:r>
        <w:rPr>
          <w:b/>
          <w:bCs/>
          <w:i/>
          <w:iCs/>
          <w:sz w:val="23"/>
          <w:szCs w:val="23"/>
        </w:rPr>
        <w:t xml:space="preserve">• </w:t>
      </w:r>
      <w:r>
        <w:rPr>
          <w:i/>
          <w:iCs/>
          <w:sz w:val="23"/>
          <w:szCs w:val="23"/>
        </w:rPr>
        <w:t xml:space="preserve">тематических и итоговых проверочных работ по всем учебным предметам; </w:t>
      </w:r>
    </w:p>
    <w:p w:rsidR="00F46C6B" w:rsidRDefault="00F46C6B" w:rsidP="00F46C6B">
      <w:pPr>
        <w:pStyle w:val="Default"/>
        <w:rPr>
          <w:sz w:val="23"/>
          <w:szCs w:val="23"/>
        </w:rPr>
      </w:pPr>
      <w:r>
        <w:rPr>
          <w:b/>
          <w:bCs/>
          <w:sz w:val="23"/>
          <w:szCs w:val="23"/>
        </w:rPr>
        <w:t xml:space="preserve">• </w:t>
      </w:r>
      <w:r>
        <w:rPr>
          <w:i/>
          <w:iCs/>
          <w:sz w:val="23"/>
          <w:szCs w:val="23"/>
        </w:rPr>
        <w:t xml:space="preserve">творческих работ, </w:t>
      </w:r>
      <w:r>
        <w:rPr>
          <w:sz w:val="23"/>
          <w:szCs w:val="23"/>
        </w:rPr>
        <w:t xml:space="preserve">включая учебные исследования и учебные проекты. </w:t>
      </w:r>
    </w:p>
    <w:p w:rsidR="00F46C6B" w:rsidRDefault="00F46C6B" w:rsidP="00F46C6B">
      <w:pPr>
        <w:pStyle w:val="Default"/>
        <w:rPr>
          <w:sz w:val="23"/>
          <w:szCs w:val="23"/>
        </w:rPr>
      </w:pPr>
      <w:r>
        <w:rPr>
          <w:sz w:val="23"/>
          <w:szCs w:val="23"/>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F46C6B" w:rsidRDefault="00F46C6B" w:rsidP="00F46C6B">
      <w:pPr>
        <w:autoSpaceDE w:val="0"/>
        <w:autoSpaceDN w:val="0"/>
        <w:adjustRightInd w:val="0"/>
        <w:spacing w:after="0" w:line="240" w:lineRule="auto"/>
        <w:rPr>
          <w:b/>
          <w:bCs/>
          <w:sz w:val="23"/>
          <w:szCs w:val="23"/>
        </w:rPr>
      </w:pPr>
    </w:p>
    <w:p w:rsidR="00F46C6B" w:rsidRDefault="00F46C6B" w:rsidP="00F46C6B">
      <w:pPr>
        <w:autoSpaceDE w:val="0"/>
        <w:autoSpaceDN w:val="0"/>
        <w:adjustRightInd w:val="0"/>
        <w:spacing w:after="0" w:line="240" w:lineRule="auto"/>
        <w:rPr>
          <w:b/>
          <w:bCs/>
          <w:sz w:val="23"/>
          <w:szCs w:val="23"/>
        </w:rPr>
      </w:pPr>
    </w:p>
    <w:p w:rsidR="00F46C6B" w:rsidRDefault="00F46C6B" w:rsidP="00F46C6B">
      <w:pPr>
        <w:autoSpaceDE w:val="0"/>
        <w:autoSpaceDN w:val="0"/>
        <w:adjustRightInd w:val="0"/>
        <w:spacing w:after="0" w:line="240" w:lineRule="auto"/>
        <w:rPr>
          <w:b/>
          <w:bCs/>
          <w:sz w:val="23"/>
          <w:szCs w:val="23"/>
        </w:rPr>
      </w:pPr>
    </w:p>
    <w:p w:rsidR="00F46C6B" w:rsidRDefault="00F46C6B" w:rsidP="00F46C6B">
      <w:pPr>
        <w:autoSpaceDE w:val="0"/>
        <w:autoSpaceDN w:val="0"/>
        <w:adjustRightInd w:val="0"/>
        <w:spacing w:after="0" w:line="240" w:lineRule="auto"/>
        <w:rPr>
          <w:b/>
          <w:bCs/>
          <w:sz w:val="23"/>
          <w:szCs w:val="23"/>
        </w:rPr>
      </w:pPr>
    </w:p>
    <w:p w:rsidR="00F46C6B" w:rsidRDefault="00F46C6B" w:rsidP="00F46C6B">
      <w:pPr>
        <w:autoSpaceDE w:val="0"/>
        <w:autoSpaceDN w:val="0"/>
        <w:adjustRightInd w:val="0"/>
        <w:spacing w:after="0" w:line="240" w:lineRule="auto"/>
        <w:rPr>
          <w:b/>
          <w:bCs/>
          <w:sz w:val="23"/>
          <w:szCs w:val="23"/>
        </w:rPr>
      </w:pPr>
      <w:r>
        <w:rPr>
          <w:b/>
          <w:bCs/>
          <w:sz w:val="23"/>
          <w:szCs w:val="23"/>
        </w:rPr>
        <w:t>УРОВНИ РЕЗУЛЬТАТОВ ВНЕУЧЕБНОЙ ДЕЯТЕЛЬНОСТИ</w:t>
      </w:r>
    </w:p>
    <w:p w:rsidR="00F46C6B" w:rsidRDefault="00F46C6B" w:rsidP="00F46C6B">
      <w:pPr>
        <w:autoSpaceDE w:val="0"/>
        <w:autoSpaceDN w:val="0"/>
        <w:adjustRightInd w:val="0"/>
        <w:spacing w:after="0" w:line="240" w:lineRule="auto"/>
        <w:rPr>
          <w:b/>
          <w:b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2551"/>
        <w:gridCol w:w="3119"/>
      </w:tblGrid>
      <w:tr w:rsidR="00F46C6B" w:rsidTr="00F46C6B">
        <w:trPr>
          <w:trHeight w:val="286"/>
        </w:trPr>
        <w:tc>
          <w:tcPr>
            <w:tcW w:w="2235" w:type="dxa"/>
          </w:tcPr>
          <w:p w:rsidR="00F46C6B" w:rsidRDefault="00F46C6B" w:rsidP="00F46C6B">
            <w:pPr>
              <w:pStyle w:val="Default"/>
              <w:rPr>
                <w:b/>
                <w:bCs/>
                <w:sz w:val="23"/>
                <w:szCs w:val="23"/>
              </w:rPr>
            </w:pPr>
          </w:p>
        </w:tc>
        <w:tc>
          <w:tcPr>
            <w:tcW w:w="2126" w:type="dxa"/>
          </w:tcPr>
          <w:p w:rsidR="00F46C6B" w:rsidRDefault="00F46C6B" w:rsidP="00F46C6B">
            <w:pPr>
              <w:pStyle w:val="Default"/>
              <w:rPr>
                <w:sz w:val="23"/>
                <w:szCs w:val="23"/>
              </w:rPr>
            </w:pPr>
            <w:r>
              <w:rPr>
                <w:b/>
                <w:bCs/>
                <w:sz w:val="23"/>
                <w:szCs w:val="23"/>
              </w:rPr>
              <w:t xml:space="preserve">Уровень </w:t>
            </w:r>
          </w:p>
        </w:tc>
        <w:tc>
          <w:tcPr>
            <w:tcW w:w="2551" w:type="dxa"/>
          </w:tcPr>
          <w:p w:rsidR="00F46C6B" w:rsidRDefault="00F46C6B" w:rsidP="00F46C6B">
            <w:pPr>
              <w:pStyle w:val="Default"/>
              <w:rPr>
                <w:sz w:val="23"/>
                <w:szCs w:val="23"/>
              </w:rPr>
            </w:pPr>
            <w:r>
              <w:rPr>
                <w:b/>
                <w:bCs/>
                <w:sz w:val="23"/>
                <w:szCs w:val="23"/>
              </w:rPr>
              <w:t xml:space="preserve">Позиции </w:t>
            </w:r>
          </w:p>
        </w:tc>
        <w:tc>
          <w:tcPr>
            <w:tcW w:w="3119" w:type="dxa"/>
          </w:tcPr>
          <w:p w:rsidR="00F46C6B" w:rsidRDefault="00F46C6B" w:rsidP="00F46C6B">
            <w:pPr>
              <w:pStyle w:val="Default"/>
              <w:rPr>
                <w:sz w:val="23"/>
                <w:szCs w:val="23"/>
              </w:rPr>
            </w:pPr>
            <w:r>
              <w:rPr>
                <w:b/>
                <w:bCs/>
                <w:sz w:val="23"/>
                <w:szCs w:val="23"/>
              </w:rPr>
              <w:t xml:space="preserve">Примечание </w:t>
            </w:r>
          </w:p>
        </w:tc>
      </w:tr>
      <w:tr w:rsidR="00F46C6B" w:rsidTr="00F46C6B">
        <w:trPr>
          <w:trHeight w:val="1627"/>
        </w:trPr>
        <w:tc>
          <w:tcPr>
            <w:tcW w:w="2235" w:type="dxa"/>
          </w:tcPr>
          <w:p w:rsidR="00F46C6B" w:rsidRDefault="00F46C6B" w:rsidP="00F46C6B">
            <w:pPr>
              <w:pStyle w:val="Default"/>
              <w:rPr>
                <w:sz w:val="23"/>
                <w:szCs w:val="23"/>
              </w:rPr>
            </w:pPr>
            <w:r>
              <w:rPr>
                <w:b/>
                <w:bCs/>
                <w:sz w:val="23"/>
                <w:szCs w:val="23"/>
              </w:rPr>
              <w:t xml:space="preserve">Первый уровень результатов </w:t>
            </w:r>
          </w:p>
        </w:tc>
        <w:tc>
          <w:tcPr>
            <w:tcW w:w="2126" w:type="dxa"/>
          </w:tcPr>
          <w:p w:rsidR="00F46C6B" w:rsidRDefault="00F46C6B" w:rsidP="00F46C6B">
            <w:pPr>
              <w:pStyle w:val="Default"/>
              <w:rPr>
                <w:sz w:val="23"/>
                <w:szCs w:val="23"/>
              </w:rPr>
            </w:pPr>
            <w:r>
              <w:rPr>
                <w:sz w:val="23"/>
                <w:szCs w:val="23"/>
              </w:rPr>
              <w:t xml:space="preserve">школьник знает и понимает общественную жизнь </w:t>
            </w:r>
          </w:p>
        </w:tc>
        <w:tc>
          <w:tcPr>
            <w:tcW w:w="2551" w:type="dxa"/>
          </w:tcPr>
          <w:p w:rsidR="00F46C6B" w:rsidRDefault="00F46C6B" w:rsidP="00F46C6B">
            <w:pPr>
              <w:pStyle w:val="Default"/>
              <w:rPr>
                <w:sz w:val="23"/>
                <w:szCs w:val="23"/>
              </w:rPr>
            </w:pPr>
            <w:r>
              <w:rPr>
                <w:sz w:val="23"/>
                <w:szCs w:val="23"/>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tc>
        <w:tc>
          <w:tcPr>
            <w:tcW w:w="3119" w:type="dxa"/>
          </w:tcPr>
          <w:p w:rsidR="00F46C6B" w:rsidRDefault="00F46C6B" w:rsidP="00F46C6B">
            <w:pPr>
              <w:pStyle w:val="Default"/>
              <w:rPr>
                <w:sz w:val="23"/>
                <w:szCs w:val="23"/>
              </w:rPr>
            </w:pPr>
            <w:r>
              <w:rPr>
                <w:sz w:val="23"/>
                <w:szCs w:val="23"/>
              </w:rPr>
              <w:t xml:space="preserve">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социального знания и повседневного опыта. </w:t>
            </w:r>
          </w:p>
        </w:tc>
      </w:tr>
      <w:tr w:rsidR="00F46C6B" w:rsidTr="00F46C6B">
        <w:trPr>
          <w:trHeight w:val="2455"/>
        </w:trPr>
        <w:tc>
          <w:tcPr>
            <w:tcW w:w="2235" w:type="dxa"/>
          </w:tcPr>
          <w:p w:rsidR="00F46C6B" w:rsidRDefault="00F46C6B" w:rsidP="00F46C6B">
            <w:pPr>
              <w:pStyle w:val="Default"/>
              <w:rPr>
                <w:sz w:val="23"/>
                <w:szCs w:val="23"/>
              </w:rPr>
            </w:pPr>
            <w:r>
              <w:rPr>
                <w:b/>
                <w:bCs/>
                <w:sz w:val="23"/>
                <w:szCs w:val="23"/>
              </w:rPr>
              <w:t xml:space="preserve">Второй уровень результатов </w:t>
            </w:r>
          </w:p>
        </w:tc>
        <w:tc>
          <w:tcPr>
            <w:tcW w:w="2126" w:type="dxa"/>
          </w:tcPr>
          <w:p w:rsidR="00F46C6B" w:rsidRDefault="00F46C6B" w:rsidP="00F46C6B">
            <w:pPr>
              <w:pStyle w:val="Default"/>
              <w:rPr>
                <w:sz w:val="23"/>
                <w:szCs w:val="23"/>
              </w:rPr>
            </w:pPr>
            <w:r>
              <w:rPr>
                <w:sz w:val="23"/>
                <w:szCs w:val="23"/>
              </w:rPr>
              <w:t xml:space="preserve">школьник ценит общественную жизнь </w:t>
            </w:r>
          </w:p>
        </w:tc>
        <w:tc>
          <w:tcPr>
            <w:tcW w:w="2551" w:type="dxa"/>
          </w:tcPr>
          <w:p w:rsidR="00F46C6B" w:rsidRDefault="00F46C6B" w:rsidP="00F46C6B">
            <w:pPr>
              <w:pStyle w:val="Default"/>
              <w:rPr>
                <w:sz w:val="23"/>
                <w:szCs w:val="23"/>
              </w:rPr>
            </w:pPr>
            <w:r>
              <w:rPr>
                <w:sz w:val="23"/>
                <w:szCs w:val="23"/>
              </w:rPr>
              <w:t xml:space="preserve">–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tc>
        <w:tc>
          <w:tcPr>
            <w:tcW w:w="3119" w:type="dxa"/>
          </w:tcPr>
          <w:p w:rsidR="00F46C6B" w:rsidRDefault="00F46C6B" w:rsidP="00F46C6B">
            <w:pPr>
              <w:pStyle w:val="Default"/>
              <w:rPr>
                <w:sz w:val="23"/>
                <w:szCs w:val="23"/>
              </w:rPr>
            </w:pPr>
            <w:r>
              <w:rPr>
                <w:sz w:val="23"/>
                <w:szCs w:val="23"/>
              </w:rPr>
              <w:t xml:space="preserve">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tc>
      </w:tr>
      <w:tr w:rsidR="00F46C6B" w:rsidTr="00F46C6B">
        <w:trPr>
          <w:trHeight w:val="937"/>
        </w:trPr>
        <w:tc>
          <w:tcPr>
            <w:tcW w:w="2235" w:type="dxa"/>
          </w:tcPr>
          <w:p w:rsidR="00F46C6B" w:rsidRDefault="00F46C6B" w:rsidP="00F46C6B">
            <w:pPr>
              <w:pStyle w:val="Default"/>
              <w:rPr>
                <w:sz w:val="23"/>
                <w:szCs w:val="23"/>
              </w:rPr>
            </w:pPr>
            <w:r>
              <w:rPr>
                <w:b/>
                <w:bCs/>
                <w:sz w:val="23"/>
                <w:szCs w:val="23"/>
              </w:rPr>
              <w:t xml:space="preserve">Третий уровень результатов </w:t>
            </w:r>
          </w:p>
        </w:tc>
        <w:tc>
          <w:tcPr>
            <w:tcW w:w="2126" w:type="dxa"/>
          </w:tcPr>
          <w:p w:rsidR="00F46C6B" w:rsidRDefault="00F46C6B" w:rsidP="00F46C6B">
            <w:pPr>
              <w:pStyle w:val="Default"/>
              <w:rPr>
                <w:sz w:val="23"/>
                <w:szCs w:val="23"/>
              </w:rPr>
            </w:pPr>
            <w:r>
              <w:rPr>
                <w:sz w:val="23"/>
                <w:szCs w:val="23"/>
              </w:rPr>
              <w:t xml:space="preserve">школьник самостоятельно действует в общественной жизни </w:t>
            </w:r>
          </w:p>
        </w:tc>
        <w:tc>
          <w:tcPr>
            <w:tcW w:w="2551" w:type="dxa"/>
          </w:tcPr>
          <w:p w:rsidR="00F46C6B" w:rsidRDefault="00F46C6B" w:rsidP="00F46C6B">
            <w:pPr>
              <w:pStyle w:val="Default"/>
              <w:rPr>
                <w:sz w:val="23"/>
                <w:szCs w:val="23"/>
              </w:rPr>
            </w:pPr>
            <w:r>
              <w:rPr>
                <w:sz w:val="23"/>
                <w:szCs w:val="23"/>
              </w:rPr>
              <w:t xml:space="preserve">– получение школьником опыта самостоятельного социального действия. </w:t>
            </w:r>
          </w:p>
        </w:tc>
        <w:tc>
          <w:tcPr>
            <w:tcW w:w="3119" w:type="dxa"/>
          </w:tcPr>
          <w:p w:rsidR="00F46C6B" w:rsidRDefault="00F46C6B" w:rsidP="00F46C6B">
            <w:pPr>
              <w:pStyle w:val="Default"/>
              <w:rPr>
                <w:sz w:val="23"/>
                <w:szCs w:val="23"/>
              </w:rPr>
            </w:pPr>
            <w:r>
              <w:rPr>
                <w:sz w:val="23"/>
                <w:szCs w:val="23"/>
              </w:rPr>
              <w:t xml:space="preserve">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w:t>
            </w:r>
          </w:p>
          <w:p w:rsidR="00F46C6B" w:rsidRDefault="00F46C6B" w:rsidP="00F46C6B">
            <w:pPr>
              <w:pStyle w:val="Default"/>
              <w:rPr>
                <w:sz w:val="23"/>
                <w:szCs w:val="23"/>
              </w:rPr>
            </w:pPr>
            <w:r>
              <w:rPr>
                <w:sz w:val="23"/>
                <w:szCs w:val="23"/>
              </w:rPr>
              <w:t xml:space="preserve">среде. Только в самостоятельном социальном действии, действии для людей и на людях, которые вовсе не обязательно положительно настроены к действующему, молодой человек действительно становится (а не просто узнаёт о том, как стать) деятелем, гражданином, свободным человеком. </w:t>
            </w:r>
          </w:p>
          <w:p w:rsidR="00F46C6B" w:rsidRDefault="00F46C6B" w:rsidP="00F46C6B">
            <w:pPr>
              <w:pStyle w:val="Default"/>
              <w:rPr>
                <w:sz w:val="23"/>
                <w:szCs w:val="23"/>
              </w:rPr>
            </w:pPr>
          </w:p>
        </w:tc>
      </w:tr>
    </w:tbl>
    <w:p w:rsidR="00F46C6B" w:rsidRDefault="00F46C6B" w:rsidP="00F46C6B">
      <w:pPr>
        <w:pStyle w:val="Default"/>
        <w:rPr>
          <w:sz w:val="23"/>
          <w:szCs w:val="23"/>
        </w:rPr>
      </w:pPr>
      <w:r>
        <w:rPr>
          <w:b/>
          <w:bCs/>
          <w:sz w:val="23"/>
          <w:szCs w:val="23"/>
        </w:rPr>
        <w:lastRenderedPageBreak/>
        <w:t xml:space="preserve">1.3.9. ВНУТРЕННЯЯ ОЦЕНКА ПЛАНИРУЕМЫХ РЕЗУЛЬТАТАМИ СИЛАМИ ОБРАЗОВАТЕЛЬНОГО УЧРЕЖДЕНИЯ </w:t>
      </w:r>
    </w:p>
    <w:p w:rsidR="00F46C6B" w:rsidRDefault="00F46C6B" w:rsidP="00F46C6B">
      <w:pPr>
        <w:pStyle w:val="Default"/>
        <w:rPr>
          <w:sz w:val="23"/>
          <w:szCs w:val="23"/>
        </w:rPr>
      </w:pPr>
      <w:r>
        <w:rPr>
          <w:sz w:val="23"/>
          <w:szCs w:val="23"/>
        </w:rPr>
        <w:t xml:space="preserve">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F46C6B" w:rsidRDefault="00F46C6B" w:rsidP="00F46C6B">
      <w:pPr>
        <w:autoSpaceDE w:val="0"/>
        <w:autoSpaceDN w:val="0"/>
        <w:adjustRightInd w:val="0"/>
        <w:spacing w:after="0" w:line="240" w:lineRule="auto"/>
        <w:rPr>
          <w:sz w:val="23"/>
          <w:szCs w:val="23"/>
        </w:rPr>
      </w:pPr>
      <w:r w:rsidRPr="00535358">
        <w:rPr>
          <w:rFonts w:ascii="Times New Roman" w:hAnsi="Times New Roman" w:cs="Times New Roman"/>
          <w:b/>
          <w:bCs/>
          <w:sz w:val="23"/>
          <w:szCs w:val="23"/>
        </w:rPr>
        <w:t xml:space="preserve">Внутренняя оценка </w:t>
      </w:r>
      <w:r w:rsidRPr="00535358">
        <w:rPr>
          <w:rFonts w:ascii="Times New Roman" w:hAnsi="Times New Roman" w:cs="Times New Roman"/>
          <w:sz w:val="23"/>
          <w:szCs w:val="23"/>
        </w:rPr>
        <w:t xml:space="preserve">предметных и метапредметных результатов образовательного учреждения включает в себя </w:t>
      </w:r>
      <w:r w:rsidRPr="00535358">
        <w:rPr>
          <w:rFonts w:ascii="Times New Roman" w:hAnsi="Times New Roman" w:cs="Times New Roman"/>
          <w:b/>
          <w:bCs/>
          <w:sz w:val="23"/>
          <w:szCs w:val="23"/>
        </w:rPr>
        <w:t>стартовое, текущее (формирующее) и промежуточное (итоговое) оценивание</w:t>
      </w:r>
      <w:r>
        <w:rPr>
          <w:sz w:val="23"/>
          <w:szCs w:val="23"/>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2310"/>
        <w:gridCol w:w="2310"/>
        <w:gridCol w:w="3384"/>
      </w:tblGrid>
      <w:tr w:rsidR="00535358" w:rsidTr="00535358">
        <w:trPr>
          <w:trHeight w:val="245"/>
        </w:trPr>
        <w:tc>
          <w:tcPr>
            <w:tcW w:w="2310" w:type="dxa"/>
          </w:tcPr>
          <w:p w:rsidR="00535358" w:rsidRDefault="00535358">
            <w:pPr>
              <w:pStyle w:val="Default"/>
              <w:rPr>
                <w:sz w:val="23"/>
                <w:szCs w:val="23"/>
              </w:rPr>
            </w:pPr>
            <w:r>
              <w:rPr>
                <w:b/>
                <w:bCs/>
                <w:sz w:val="23"/>
                <w:szCs w:val="23"/>
              </w:rPr>
              <w:t xml:space="preserve">Оценивание </w:t>
            </w:r>
          </w:p>
        </w:tc>
        <w:tc>
          <w:tcPr>
            <w:tcW w:w="2310" w:type="dxa"/>
          </w:tcPr>
          <w:p w:rsidR="00535358" w:rsidRDefault="00535358">
            <w:pPr>
              <w:pStyle w:val="Default"/>
              <w:rPr>
                <w:sz w:val="23"/>
                <w:szCs w:val="23"/>
              </w:rPr>
            </w:pPr>
            <w:r>
              <w:rPr>
                <w:b/>
                <w:bCs/>
                <w:sz w:val="23"/>
                <w:szCs w:val="23"/>
              </w:rPr>
              <w:t xml:space="preserve">Цель </w:t>
            </w:r>
          </w:p>
        </w:tc>
        <w:tc>
          <w:tcPr>
            <w:tcW w:w="2310" w:type="dxa"/>
          </w:tcPr>
          <w:p w:rsidR="00535358" w:rsidRDefault="00535358">
            <w:pPr>
              <w:pStyle w:val="Default"/>
              <w:rPr>
                <w:sz w:val="23"/>
                <w:szCs w:val="23"/>
              </w:rPr>
            </w:pPr>
            <w:r>
              <w:rPr>
                <w:b/>
                <w:bCs/>
                <w:sz w:val="23"/>
                <w:szCs w:val="23"/>
              </w:rPr>
              <w:t xml:space="preserve">Проведение оценивания </w:t>
            </w:r>
          </w:p>
        </w:tc>
        <w:tc>
          <w:tcPr>
            <w:tcW w:w="3384" w:type="dxa"/>
          </w:tcPr>
          <w:p w:rsidR="00535358" w:rsidRDefault="00535358">
            <w:pPr>
              <w:pStyle w:val="Default"/>
              <w:rPr>
                <w:sz w:val="23"/>
                <w:szCs w:val="23"/>
              </w:rPr>
            </w:pPr>
            <w:r>
              <w:rPr>
                <w:b/>
                <w:bCs/>
                <w:sz w:val="23"/>
                <w:szCs w:val="23"/>
              </w:rPr>
              <w:t xml:space="preserve">Предмет оценивания </w:t>
            </w:r>
          </w:p>
        </w:tc>
      </w:tr>
      <w:tr w:rsidR="00535358" w:rsidTr="00535358">
        <w:trPr>
          <w:trHeight w:val="1489"/>
        </w:trPr>
        <w:tc>
          <w:tcPr>
            <w:tcW w:w="2310" w:type="dxa"/>
          </w:tcPr>
          <w:p w:rsidR="00535358" w:rsidRDefault="00535358">
            <w:pPr>
              <w:pStyle w:val="Default"/>
              <w:rPr>
                <w:sz w:val="23"/>
                <w:szCs w:val="23"/>
              </w:rPr>
            </w:pPr>
            <w:r>
              <w:rPr>
                <w:sz w:val="23"/>
                <w:szCs w:val="23"/>
              </w:rPr>
              <w:t xml:space="preserve">Стартовое оценивание </w:t>
            </w:r>
          </w:p>
        </w:tc>
        <w:tc>
          <w:tcPr>
            <w:tcW w:w="2310" w:type="dxa"/>
          </w:tcPr>
          <w:p w:rsidR="00535358" w:rsidRDefault="00535358">
            <w:pPr>
              <w:pStyle w:val="Default"/>
              <w:rPr>
                <w:sz w:val="23"/>
                <w:szCs w:val="23"/>
              </w:rPr>
            </w:pPr>
            <w:r>
              <w:rPr>
                <w:sz w:val="23"/>
                <w:szCs w:val="23"/>
              </w:rPr>
              <w:t xml:space="preserve">определение остаточных знаний и умений обучающихся относительно прошедшего учебного года, </w:t>
            </w:r>
          </w:p>
        </w:tc>
        <w:tc>
          <w:tcPr>
            <w:tcW w:w="2310" w:type="dxa"/>
          </w:tcPr>
          <w:p w:rsidR="00535358" w:rsidRDefault="00535358">
            <w:pPr>
              <w:pStyle w:val="Default"/>
              <w:rPr>
                <w:sz w:val="23"/>
                <w:szCs w:val="23"/>
              </w:rPr>
            </w:pPr>
            <w:r>
              <w:rPr>
                <w:sz w:val="23"/>
                <w:szCs w:val="23"/>
              </w:rPr>
              <w:t xml:space="preserve">Может проводится в начале учебного года </w:t>
            </w:r>
          </w:p>
        </w:tc>
        <w:tc>
          <w:tcPr>
            <w:tcW w:w="3384" w:type="dxa"/>
          </w:tcPr>
          <w:p w:rsidR="00535358" w:rsidRDefault="00535358">
            <w:pPr>
              <w:pStyle w:val="Default"/>
              <w:rPr>
                <w:sz w:val="23"/>
                <w:szCs w:val="23"/>
              </w:rPr>
            </w:pPr>
            <w:r>
              <w:rPr>
                <w:sz w:val="23"/>
                <w:szCs w:val="23"/>
              </w:rPr>
              <w:t xml:space="preserve">остаточные знаний и умений обучающихся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 </w:t>
            </w:r>
          </w:p>
        </w:tc>
      </w:tr>
      <w:tr w:rsidR="00535358" w:rsidTr="00535358">
        <w:trPr>
          <w:trHeight w:val="1489"/>
        </w:trPr>
        <w:tc>
          <w:tcPr>
            <w:tcW w:w="2310" w:type="dxa"/>
          </w:tcPr>
          <w:p w:rsidR="00535358" w:rsidRDefault="00535358">
            <w:pPr>
              <w:pStyle w:val="Default"/>
              <w:rPr>
                <w:sz w:val="23"/>
                <w:szCs w:val="23"/>
              </w:rPr>
            </w:pPr>
            <w:r>
              <w:rPr>
                <w:sz w:val="23"/>
                <w:szCs w:val="23"/>
              </w:rPr>
              <w:t xml:space="preserve">Текущее (формирующее) оценивание </w:t>
            </w:r>
          </w:p>
        </w:tc>
        <w:tc>
          <w:tcPr>
            <w:tcW w:w="2310" w:type="dxa"/>
          </w:tcPr>
          <w:p w:rsidR="00535358" w:rsidRDefault="00535358">
            <w:pPr>
              <w:pStyle w:val="Default"/>
              <w:rPr>
                <w:sz w:val="23"/>
                <w:szCs w:val="23"/>
              </w:rPr>
            </w:pPr>
            <w:r>
              <w:rPr>
                <w:sz w:val="23"/>
                <w:szCs w:val="23"/>
              </w:rPr>
              <w:t xml:space="preserve">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 </w:t>
            </w:r>
          </w:p>
        </w:tc>
        <w:tc>
          <w:tcPr>
            <w:tcW w:w="2310" w:type="dxa"/>
          </w:tcPr>
          <w:p w:rsidR="00535358" w:rsidRDefault="00535358">
            <w:pPr>
              <w:pStyle w:val="Default"/>
              <w:rPr>
                <w:sz w:val="23"/>
                <w:szCs w:val="23"/>
              </w:rPr>
            </w:pPr>
            <w:r>
              <w:rPr>
                <w:sz w:val="23"/>
                <w:szCs w:val="23"/>
              </w:rPr>
              <w:t xml:space="preserve">производится как самим обучающимся, так и учителем по текущим показателям </w:t>
            </w:r>
          </w:p>
        </w:tc>
        <w:tc>
          <w:tcPr>
            <w:tcW w:w="3384" w:type="dxa"/>
          </w:tcPr>
          <w:p w:rsidR="00535358" w:rsidRDefault="00535358">
            <w:pPr>
              <w:pStyle w:val="Default"/>
              <w:rPr>
                <w:sz w:val="23"/>
                <w:szCs w:val="23"/>
              </w:rPr>
            </w:pPr>
            <w:r>
              <w:rPr>
                <w:sz w:val="23"/>
                <w:szCs w:val="23"/>
              </w:rPr>
              <w:t xml:space="preserve">операциональный состав предметных способов действия и ключевых компетентностей </w:t>
            </w:r>
          </w:p>
        </w:tc>
      </w:tr>
      <w:tr w:rsidR="00535358" w:rsidTr="00535358">
        <w:trPr>
          <w:trHeight w:val="523"/>
        </w:trPr>
        <w:tc>
          <w:tcPr>
            <w:tcW w:w="2310" w:type="dxa"/>
          </w:tcPr>
          <w:p w:rsidR="00535358" w:rsidRDefault="00535358">
            <w:pPr>
              <w:pStyle w:val="Default"/>
              <w:rPr>
                <w:sz w:val="23"/>
                <w:szCs w:val="23"/>
              </w:rPr>
            </w:pPr>
            <w:r>
              <w:rPr>
                <w:sz w:val="23"/>
                <w:szCs w:val="23"/>
              </w:rPr>
              <w:t>Промежуточное (итоговое) оценивание на конец учебного года</w:t>
            </w:r>
          </w:p>
        </w:tc>
        <w:tc>
          <w:tcPr>
            <w:tcW w:w="2310" w:type="dxa"/>
          </w:tcPr>
          <w:p w:rsidR="00535358" w:rsidRDefault="00535358" w:rsidP="00535358">
            <w:pPr>
              <w:pStyle w:val="Default"/>
              <w:rPr>
                <w:sz w:val="23"/>
                <w:szCs w:val="23"/>
              </w:rPr>
            </w:pPr>
            <w:r>
              <w:rPr>
                <w:sz w:val="23"/>
                <w:szCs w:val="23"/>
              </w:rPr>
              <w:t xml:space="preserve">Определить уровень освоения обучающимися культурных предметных способов и средств </w:t>
            </w:r>
          </w:p>
          <w:p w:rsidR="00535358" w:rsidRDefault="00535358" w:rsidP="00535358">
            <w:pPr>
              <w:pStyle w:val="Default"/>
              <w:rPr>
                <w:sz w:val="23"/>
                <w:szCs w:val="23"/>
              </w:rPr>
            </w:pPr>
            <w:r>
              <w:rPr>
                <w:sz w:val="23"/>
                <w:szCs w:val="23"/>
              </w:rPr>
              <w:t>действия, а также ключевых компетентностей</w:t>
            </w:r>
          </w:p>
        </w:tc>
        <w:tc>
          <w:tcPr>
            <w:tcW w:w="2310" w:type="dxa"/>
          </w:tcPr>
          <w:p w:rsidR="00535358" w:rsidRDefault="00535358">
            <w:pPr>
              <w:pStyle w:val="Default"/>
              <w:rPr>
                <w:sz w:val="23"/>
                <w:szCs w:val="23"/>
              </w:rPr>
            </w:pPr>
            <w:r>
              <w:rPr>
                <w:sz w:val="23"/>
                <w:szCs w:val="23"/>
              </w:rPr>
              <w:t>Проводит такое оценивания внешняя относительно учителя школьная служба оценки качества образования</w:t>
            </w:r>
          </w:p>
        </w:tc>
        <w:tc>
          <w:tcPr>
            <w:tcW w:w="3384" w:type="dxa"/>
          </w:tcPr>
          <w:p w:rsidR="00535358" w:rsidRDefault="00535358" w:rsidP="00535358">
            <w:pPr>
              <w:pStyle w:val="Default"/>
              <w:rPr>
                <w:sz w:val="23"/>
                <w:szCs w:val="23"/>
              </w:rPr>
            </w:pPr>
            <w:r>
              <w:rPr>
                <w:sz w:val="23"/>
                <w:szCs w:val="23"/>
              </w:rPr>
              <w:t xml:space="preserve">уровень освоения обучающимися культурных предметных способов и средств </w:t>
            </w:r>
          </w:p>
          <w:p w:rsidR="00535358" w:rsidRDefault="00535358" w:rsidP="00535358">
            <w:pPr>
              <w:pStyle w:val="Default"/>
              <w:rPr>
                <w:sz w:val="23"/>
                <w:szCs w:val="23"/>
              </w:rPr>
            </w:pPr>
            <w:r>
              <w:rPr>
                <w:sz w:val="23"/>
                <w:szCs w:val="23"/>
              </w:rPr>
              <w:t>действия, а также ключевых компетентностей</w:t>
            </w:r>
          </w:p>
        </w:tc>
      </w:tr>
    </w:tbl>
    <w:p w:rsidR="00535358" w:rsidRDefault="00535358" w:rsidP="00535358">
      <w:pPr>
        <w:pStyle w:val="Default"/>
        <w:rPr>
          <w:sz w:val="23"/>
          <w:szCs w:val="23"/>
        </w:rPr>
      </w:pPr>
      <w:r>
        <w:rPr>
          <w:sz w:val="23"/>
          <w:szCs w:val="23"/>
        </w:rPr>
        <w:t xml:space="preserve">В целях эффективности, </w:t>
      </w:r>
      <w:r>
        <w:rPr>
          <w:b/>
          <w:bCs/>
          <w:sz w:val="23"/>
          <w:szCs w:val="23"/>
        </w:rPr>
        <w:t xml:space="preserve">внутренняя оценка образовательных результатов </w:t>
      </w:r>
      <w:r>
        <w:rPr>
          <w:sz w:val="23"/>
          <w:szCs w:val="23"/>
        </w:rPr>
        <w:t xml:space="preserve">обучающихся включает в себя: </w:t>
      </w:r>
    </w:p>
    <w:p w:rsidR="00535358" w:rsidRDefault="00535358" w:rsidP="00535358">
      <w:pPr>
        <w:pStyle w:val="Default"/>
        <w:rPr>
          <w:sz w:val="23"/>
          <w:szCs w:val="23"/>
        </w:rPr>
      </w:pPr>
      <w:r>
        <w:rPr>
          <w:sz w:val="23"/>
          <w:szCs w:val="23"/>
        </w:rPr>
        <w:t xml:space="preserve">· указание </w:t>
      </w:r>
      <w:r>
        <w:rPr>
          <w:b/>
          <w:bCs/>
          <w:sz w:val="23"/>
          <w:szCs w:val="23"/>
        </w:rPr>
        <w:t>технологии оценивания</w:t>
      </w:r>
      <w:r>
        <w:rPr>
          <w:sz w:val="23"/>
          <w:szCs w:val="23"/>
        </w:rPr>
        <w:t xml:space="preserve">, которая будет использоваться в ходе образовательного процесса и работать на повышение эффективности и доступности образования; </w:t>
      </w:r>
    </w:p>
    <w:p w:rsidR="00535358" w:rsidRDefault="00535358" w:rsidP="00535358">
      <w:pPr>
        <w:pStyle w:val="Default"/>
        <w:rPr>
          <w:sz w:val="23"/>
          <w:szCs w:val="23"/>
        </w:rPr>
      </w:pPr>
      <w:r>
        <w:rPr>
          <w:sz w:val="23"/>
          <w:szCs w:val="23"/>
        </w:rPr>
        <w:t xml:space="preserve">· краткие сведения о </w:t>
      </w:r>
      <w:r>
        <w:rPr>
          <w:b/>
          <w:bCs/>
          <w:sz w:val="23"/>
          <w:szCs w:val="23"/>
        </w:rPr>
        <w:t>способах оценивания</w:t>
      </w:r>
      <w:r>
        <w:rPr>
          <w:sz w:val="23"/>
          <w:szCs w:val="23"/>
        </w:rPr>
        <w:t xml:space="preserve">, которые будут использоваться, а также указание на то, когда и каким образом будет происходить; </w:t>
      </w:r>
    </w:p>
    <w:p w:rsidR="00535358" w:rsidRDefault="00535358" w:rsidP="00535358">
      <w:pPr>
        <w:pStyle w:val="Default"/>
        <w:rPr>
          <w:sz w:val="23"/>
          <w:szCs w:val="23"/>
        </w:rPr>
      </w:pPr>
      <w:r>
        <w:rPr>
          <w:sz w:val="23"/>
          <w:szCs w:val="23"/>
        </w:rPr>
        <w:t xml:space="preserve">· сведения о том, каким образом предполагается обеспечить </w:t>
      </w:r>
      <w:r>
        <w:rPr>
          <w:b/>
          <w:bCs/>
          <w:sz w:val="23"/>
          <w:szCs w:val="23"/>
        </w:rPr>
        <w:t xml:space="preserve">дифференцированный подход </w:t>
      </w:r>
      <w:r>
        <w:rPr>
          <w:sz w:val="23"/>
          <w:szCs w:val="23"/>
        </w:rPr>
        <w:t xml:space="preserve">к обучению, т.е. каким образом будут варьироваться организация класса/ методики обучения, учебные ресурсы и оценка знаний обучающихся с </w:t>
      </w:r>
    </w:p>
    <w:p w:rsidR="00535358" w:rsidRDefault="00535358" w:rsidP="00535358">
      <w:pPr>
        <w:pStyle w:val="Default"/>
        <w:rPr>
          <w:sz w:val="23"/>
          <w:szCs w:val="23"/>
        </w:rPr>
      </w:pPr>
      <w:r>
        <w:rPr>
          <w:sz w:val="23"/>
          <w:szCs w:val="23"/>
        </w:rPr>
        <w:t xml:space="preserve">целью развития всего спектра способностей обучающихся; </w:t>
      </w:r>
    </w:p>
    <w:p w:rsidR="00535358" w:rsidRDefault="00535358" w:rsidP="00535358">
      <w:pPr>
        <w:pStyle w:val="Default"/>
        <w:rPr>
          <w:sz w:val="23"/>
          <w:szCs w:val="23"/>
        </w:rPr>
      </w:pPr>
      <w:r>
        <w:rPr>
          <w:sz w:val="23"/>
          <w:szCs w:val="23"/>
        </w:rPr>
        <w:t xml:space="preserve">· сведения о том, каким образом предполагается производить </w:t>
      </w:r>
      <w:r>
        <w:rPr>
          <w:b/>
          <w:bCs/>
          <w:sz w:val="23"/>
          <w:szCs w:val="23"/>
        </w:rPr>
        <w:t xml:space="preserve">анализ и оценку </w:t>
      </w:r>
    </w:p>
    <w:p w:rsidR="00535358" w:rsidRDefault="00535358" w:rsidP="00535358">
      <w:pPr>
        <w:pStyle w:val="Default"/>
        <w:rPr>
          <w:sz w:val="23"/>
          <w:szCs w:val="23"/>
        </w:rPr>
      </w:pPr>
      <w:r>
        <w:rPr>
          <w:sz w:val="23"/>
          <w:szCs w:val="23"/>
        </w:rPr>
        <w:t xml:space="preserve">учебной программы (включая все элементы процесса оценивания). </w:t>
      </w:r>
    </w:p>
    <w:p w:rsidR="00535358" w:rsidRDefault="00535358" w:rsidP="00535358">
      <w:pPr>
        <w:pStyle w:val="Default"/>
        <w:rPr>
          <w:sz w:val="23"/>
          <w:szCs w:val="23"/>
        </w:rPr>
      </w:pPr>
      <w:r>
        <w:rPr>
          <w:b/>
          <w:bCs/>
          <w:sz w:val="23"/>
          <w:szCs w:val="23"/>
        </w:rPr>
        <w:t xml:space="preserve">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535358" w:rsidRDefault="00535358" w:rsidP="00535358">
      <w:pPr>
        <w:pStyle w:val="Default"/>
        <w:rPr>
          <w:sz w:val="23"/>
          <w:szCs w:val="23"/>
        </w:rPr>
      </w:pPr>
      <w:r>
        <w:rPr>
          <w:sz w:val="23"/>
          <w:szCs w:val="23"/>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w:t>
      </w:r>
      <w:r>
        <w:rPr>
          <w:sz w:val="23"/>
          <w:szCs w:val="23"/>
        </w:rPr>
        <w:lastRenderedPageBreak/>
        <w:t xml:space="preserve">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535358" w:rsidRDefault="00535358" w:rsidP="00535358">
      <w:pPr>
        <w:pStyle w:val="Default"/>
        <w:rPr>
          <w:sz w:val="23"/>
          <w:szCs w:val="23"/>
        </w:rPr>
      </w:pPr>
      <w:r>
        <w:rPr>
          <w:sz w:val="23"/>
          <w:szCs w:val="23"/>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535358" w:rsidRDefault="00535358" w:rsidP="00535358">
      <w:pPr>
        <w:pStyle w:val="Default"/>
        <w:rPr>
          <w:sz w:val="23"/>
          <w:szCs w:val="23"/>
        </w:rPr>
      </w:pPr>
      <w:r>
        <w:rPr>
          <w:sz w:val="23"/>
          <w:szCs w:val="23"/>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 </w:t>
      </w:r>
    </w:p>
    <w:p w:rsidR="00535358" w:rsidRDefault="00535358" w:rsidP="00535358">
      <w:pPr>
        <w:pStyle w:val="Default"/>
        <w:rPr>
          <w:sz w:val="23"/>
          <w:szCs w:val="23"/>
        </w:rPr>
      </w:pPr>
      <w:r>
        <w:rPr>
          <w:sz w:val="23"/>
          <w:szCs w:val="23"/>
        </w:rPr>
        <w:t xml:space="preserve">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 </w:t>
      </w:r>
    </w:p>
    <w:p w:rsidR="00535358" w:rsidRDefault="00535358" w:rsidP="00535358">
      <w:pPr>
        <w:pStyle w:val="Default"/>
        <w:rPr>
          <w:sz w:val="23"/>
          <w:szCs w:val="23"/>
        </w:rPr>
      </w:pPr>
      <w:r>
        <w:rPr>
          <w:sz w:val="23"/>
          <w:szCs w:val="23"/>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535358" w:rsidRDefault="00535358" w:rsidP="00535358">
      <w:pPr>
        <w:pStyle w:val="Default"/>
        <w:rPr>
          <w:sz w:val="23"/>
          <w:szCs w:val="23"/>
        </w:rPr>
      </w:pPr>
      <w:r>
        <w:rPr>
          <w:sz w:val="23"/>
          <w:szCs w:val="23"/>
        </w:rPr>
        <w:t xml:space="preserve">• соображения, связанные с возможным использованием обучающимися портфеля достижений при выборе направления профильного образования. </w:t>
      </w:r>
    </w:p>
    <w:p w:rsidR="00535358" w:rsidRDefault="00535358" w:rsidP="00535358">
      <w:pPr>
        <w:pStyle w:val="Default"/>
        <w:rPr>
          <w:sz w:val="23"/>
          <w:szCs w:val="23"/>
        </w:rPr>
      </w:pPr>
      <w:r>
        <w:rPr>
          <w:sz w:val="23"/>
          <w:szCs w:val="23"/>
        </w:rPr>
        <w:t xml:space="preserve">Портфель достижений допускает такое использование, поскольку, как показывает опыт, он может быть отнесён к разряду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535358" w:rsidRDefault="00535358" w:rsidP="00535358">
      <w:pPr>
        <w:pStyle w:val="Default"/>
        <w:rPr>
          <w:sz w:val="23"/>
          <w:szCs w:val="23"/>
        </w:rPr>
      </w:pPr>
      <w:r>
        <w:rPr>
          <w:sz w:val="23"/>
          <w:szCs w:val="23"/>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535358" w:rsidRDefault="00535358" w:rsidP="00535358">
      <w:pPr>
        <w:pStyle w:val="Default"/>
        <w:rPr>
          <w:sz w:val="23"/>
          <w:szCs w:val="23"/>
        </w:rPr>
      </w:pPr>
      <w:r>
        <w:rPr>
          <w:sz w:val="23"/>
          <w:szCs w:val="23"/>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535358" w:rsidRDefault="00535358" w:rsidP="00535358">
      <w:pPr>
        <w:pStyle w:val="Default"/>
        <w:rPr>
          <w:sz w:val="23"/>
          <w:szCs w:val="23"/>
        </w:rPr>
      </w:pPr>
      <w:r>
        <w:rPr>
          <w:sz w:val="23"/>
          <w:szCs w:val="23"/>
        </w:rPr>
        <w:t>Учитывая основные педагогические задачи основного общего образования</w:t>
      </w:r>
      <w:r w:rsidRPr="00535358">
        <w:rPr>
          <w:sz w:val="16"/>
          <w:szCs w:val="16"/>
          <w:vertAlign w:val="superscript"/>
        </w:rPr>
        <w:t>7</w:t>
      </w:r>
      <w:r>
        <w:rPr>
          <w:sz w:val="16"/>
          <w:szCs w:val="16"/>
        </w:rPr>
        <w:t xml:space="preserve"> </w:t>
      </w:r>
      <w:r>
        <w:rPr>
          <w:sz w:val="23"/>
          <w:szCs w:val="23"/>
        </w:rPr>
        <w:t xml:space="preserve">и основную область использования портфеля достижений подростков, в его состав целесообразно включать работы, демонстрирующие динамику: </w:t>
      </w:r>
    </w:p>
    <w:p w:rsidR="00535358" w:rsidRDefault="00535358" w:rsidP="00535358">
      <w:pPr>
        <w:pStyle w:val="Default"/>
        <w:rPr>
          <w:sz w:val="23"/>
          <w:szCs w:val="23"/>
        </w:rPr>
      </w:pPr>
      <w:r>
        <w:rPr>
          <w:sz w:val="23"/>
          <w:szCs w:val="23"/>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535358" w:rsidRDefault="00535358" w:rsidP="00535358">
      <w:pPr>
        <w:pStyle w:val="Default"/>
        <w:rPr>
          <w:sz w:val="23"/>
          <w:szCs w:val="23"/>
        </w:rPr>
      </w:pPr>
      <w:r>
        <w:rPr>
          <w:sz w:val="23"/>
          <w:szCs w:val="23"/>
        </w:rPr>
        <w:t xml:space="preserve">• 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535358" w:rsidRDefault="00535358" w:rsidP="00535358">
      <w:pPr>
        <w:pStyle w:val="Default"/>
        <w:rPr>
          <w:sz w:val="10"/>
          <w:szCs w:val="10"/>
        </w:rPr>
      </w:pPr>
      <w:r>
        <w:rPr>
          <w:sz w:val="23"/>
          <w:szCs w:val="23"/>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r>
        <w:rPr>
          <w:sz w:val="10"/>
          <w:szCs w:val="10"/>
        </w:rPr>
        <w:t xml:space="preserve">7 И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 </w:t>
      </w:r>
    </w:p>
    <w:p w:rsidR="00535358" w:rsidRDefault="00535358" w:rsidP="00535358">
      <w:pPr>
        <w:pStyle w:val="Default"/>
        <w:rPr>
          <w:sz w:val="23"/>
          <w:szCs w:val="23"/>
        </w:rPr>
      </w:pPr>
      <w:r>
        <w:rPr>
          <w:sz w:val="13"/>
          <w:szCs w:val="13"/>
        </w:rPr>
        <w:t>8См.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 )</w:t>
      </w:r>
    </w:p>
    <w:p w:rsidR="00535358" w:rsidRDefault="00535358" w:rsidP="00535358">
      <w:pPr>
        <w:pStyle w:val="Default"/>
        <w:rPr>
          <w:sz w:val="23"/>
          <w:szCs w:val="23"/>
        </w:rPr>
      </w:pPr>
    </w:p>
    <w:p w:rsidR="00535358" w:rsidRDefault="00535358" w:rsidP="00535358">
      <w:pPr>
        <w:pStyle w:val="Default"/>
        <w:rPr>
          <w:sz w:val="23"/>
          <w:szCs w:val="23"/>
        </w:rPr>
      </w:pPr>
      <w:r>
        <w:rPr>
          <w:b/>
          <w:bCs/>
          <w:sz w:val="23"/>
          <w:szCs w:val="23"/>
        </w:rPr>
        <w:t xml:space="preserve">1.3.10.Государственная итоговая аттестация </w:t>
      </w:r>
    </w:p>
    <w:p w:rsidR="00535358" w:rsidRDefault="00535358" w:rsidP="00535358">
      <w:pPr>
        <w:pStyle w:val="Default"/>
        <w:rPr>
          <w:sz w:val="23"/>
          <w:szCs w:val="23"/>
        </w:rPr>
      </w:pPr>
      <w:r>
        <w:rPr>
          <w:sz w:val="23"/>
          <w:szCs w:val="23"/>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sz w:val="16"/>
          <w:szCs w:val="16"/>
        </w:rPr>
        <w:t>8</w:t>
      </w:r>
      <w:r>
        <w:rPr>
          <w:sz w:val="23"/>
          <w:szCs w:val="23"/>
        </w:rPr>
        <w:t xml:space="preserve">. </w:t>
      </w:r>
    </w:p>
    <w:p w:rsidR="00535358" w:rsidRDefault="00535358" w:rsidP="00535358">
      <w:pPr>
        <w:pStyle w:val="Default"/>
        <w:rPr>
          <w:sz w:val="23"/>
          <w:szCs w:val="23"/>
        </w:rPr>
      </w:pPr>
      <w:r>
        <w:rPr>
          <w:sz w:val="23"/>
          <w:szCs w:val="23"/>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w:t>
      </w:r>
      <w:r>
        <w:rPr>
          <w:sz w:val="23"/>
          <w:szCs w:val="23"/>
        </w:rPr>
        <w:lastRenderedPageBreak/>
        <w:t xml:space="preserve">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535358" w:rsidRDefault="00535358" w:rsidP="00535358">
      <w:pPr>
        <w:pStyle w:val="Default"/>
        <w:rPr>
          <w:sz w:val="23"/>
          <w:szCs w:val="23"/>
        </w:rPr>
      </w:pPr>
      <w:r>
        <w:rPr>
          <w:b/>
          <w:bCs/>
          <w:sz w:val="23"/>
          <w:szCs w:val="23"/>
        </w:rPr>
        <w:t xml:space="preserve">Итоговая оценка </w:t>
      </w:r>
      <w:r>
        <w:rPr>
          <w:sz w:val="23"/>
          <w:szCs w:val="23"/>
        </w:rPr>
        <w:t xml:space="preserve">(итоговая аттестация) по предмету складывается из результатов внутренней и внешней оценки. К результатам </w:t>
      </w:r>
      <w:r>
        <w:rPr>
          <w:b/>
          <w:bCs/>
          <w:sz w:val="23"/>
          <w:szCs w:val="23"/>
        </w:rPr>
        <w:t xml:space="preserve">внешней оценки </w:t>
      </w:r>
      <w:r>
        <w:rPr>
          <w:sz w:val="23"/>
          <w:szCs w:val="23"/>
        </w:rPr>
        <w:t xml:space="preserve">относятся результаты ГИА. К результатам </w:t>
      </w:r>
      <w:r>
        <w:rPr>
          <w:b/>
          <w:bCs/>
          <w:sz w:val="23"/>
          <w:szCs w:val="23"/>
        </w:rPr>
        <w:t xml:space="preserve">внутренней оценки </w:t>
      </w:r>
      <w:r>
        <w:rPr>
          <w:sz w:val="23"/>
          <w:szCs w:val="23"/>
        </w:rPr>
        <w:t>относятся предметные результаты, зафиксированные в системе накопленной оценки и результаты выполнения итоговой работы по предмету</w:t>
      </w:r>
      <w:r>
        <w:rPr>
          <w:i/>
          <w:iCs/>
          <w:sz w:val="23"/>
          <w:szCs w:val="23"/>
        </w:rPr>
        <w:t xml:space="preserve">. </w:t>
      </w:r>
      <w:r>
        <w:rPr>
          <w:sz w:val="23"/>
          <w:szCs w:val="23"/>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35358" w:rsidRDefault="00535358" w:rsidP="00535358">
      <w:pPr>
        <w:pStyle w:val="Default"/>
        <w:rPr>
          <w:sz w:val="23"/>
          <w:szCs w:val="23"/>
        </w:rPr>
      </w:pPr>
      <w:r>
        <w:rPr>
          <w:sz w:val="23"/>
          <w:szCs w:val="23"/>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535358" w:rsidRDefault="00535358" w:rsidP="00535358">
      <w:pPr>
        <w:pStyle w:val="Default"/>
        <w:rPr>
          <w:sz w:val="23"/>
          <w:szCs w:val="23"/>
        </w:rPr>
      </w:pPr>
      <w:r>
        <w:rPr>
          <w:b/>
          <w:bCs/>
          <w:sz w:val="23"/>
          <w:szCs w:val="23"/>
        </w:rPr>
        <w:t xml:space="preserve">Итоговая оценка </w:t>
      </w:r>
      <w:r>
        <w:rPr>
          <w:sz w:val="23"/>
          <w:szCs w:val="23"/>
        </w:rPr>
        <w:t xml:space="preserve">по междисциплинарным программам ставится на основе результатов внутришкольного мониторинга и фиксируется в характеристике учащегося. </w:t>
      </w:r>
    </w:p>
    <w:p w:rsidR="00535358" w:rsidRDefault="00535358" w:rsidP="00535358">
      <w:pPr>
        <w:pStyle w:val="Default"/>
        <w:rPr>
          <w:sz w:val="23"/>
          <w:szCs w:val="23"/>
        </w:rPr>
      </w:pPr>
      <w:r>
        <w:rPr>
          <w:b/>
          <w:bCs/>
          <w:sz w:val="23"/>
          <w:szCs w:val="23"/>
        </w:rPr>
        <w:t xml:space="preserve">Характеристика </w:t>
      </w:r>
      <w:r>
        <w:rPr>
          <w:sz w:val="23"/>
          <w:szCs w:val="23"/>
        </w:rPr>
        <w:t xml:space="preserve">готовится на основании: </w:t>
      </w:r>
    </w:p>
    <w:p w:rsidR="00535358" w:rsidRDefault="00535358" w:rsidP="00535358">
      <w:pPr>
        <w:pStyle w:val="Default"/>
        <w:spacing w:after="47"/>
        <w:rPr>
          <w:sz w:val="23"/>
          <w:szCs w:val="23"/>
        </w:rPr>
      </w:pPr>
      <w:r>
        <w:rPr>
          <w:sz w:val="23"/>
          <w:szCs w:val="23"/>
        </w:rPr>
        <w:t xml:space="preserve"> объективных показателей образовательных достижений обучающегося на уровне основного образования, </w:t>
      </w:r>
    </w:p>
    <w:p w:rsidR="00535358" w:rsidRDefault="00535358" w:rsidP="00535358">
      <w:pPr>
        <w:pStyle w:val="Default"/>
        <w:spacing w:after="47"/>
        <w:rPr>
          <w:sz w:val="23"/>
          <w:szCs w:val="23"/>
        </w:rPr>
      </w:pPr>
      <w:r>
        <w:rPr>
          <w:sz w:val="23"/>
          <w:szCs w:val="23"/>
        </w:rPr>
        <w:t xml:space="preserve"> портфолио выпускника; </w:t>
      </w:r>
    </w:p>
    <w:p w:rsidR="00535358" w:rsidRDefault="00535358" w:rsidP="00535358">
      <w:pPr>
        <w:pStyle w:val="Default"/>
        <w:rPr>
          <w:sz w:val="23"/>
          <w:szCs w:val="23"/>
        </w:rPr>
      </w:pPr>
      <w:r>
        <w:rPr>
          <w:sz w:val="23"/>
          <w:szCs w:val="23"/>
        </w:rPr>
        <w:t xml:space="preserve"> экспертных оценок классного руководителя и учителей, обучавших данного выпускника на уровне основного общего образования. </w:t>
      </w:r>
    </w:p>
    <w:p w:rsidR="00535358" w:rsidRDefault="00535358" w:rsidP="00535358">
      <w:pPr>
        <w:pStyle w:val="Default"/>
        <w:rPr>
          <w:sz w:val="23"/>
          <w:szCs w:val="23"/>
        </w:rPr>
      </w:pPr>
    </w:p>
    <w:p w:rsidR="00535358" w:rsidRDefault="00535358" w:rsidP="00535358">
      <w:pPr>
        <w:pStyle w:val="Default"/>
        <w:rPr>
          <w:sz w:val="23"/>
          <w:szCs w:val="23"/>
        </w:rPr>
      </w:pPr>
      <w:r>
        <w:rPr>
          <w:sz w:val="23"/>
          <w:szCs w:val="23"/>
        </w:rPr>
        <w:t xml:space="preserve">В характеристике выпускника: </w:t>
      </w:r>
    </w:p>
    <w:p w:rsidR="00535358" w:rsidRDefault="00535358" w:rsidP="00535358">
      <w:pPr>
        <w:pStyle w:val="Default"/>
        <w:rPr>
          <w:sz w:val="23"/>
          <w:szCs w:val="23"/>
        </w:rPr>
      </w:pPr>
      <w:r>
        <w:rPr>
          <w:sz w:val="23"/>
          <w:szCs w:val="23"/>
        </w:rPr>
        <w:t xml:space="preserve"> отмечаются образовательные достижения обучающегося по освоению личностных, метапредметных и предметных результатов; </w:t>
      </w:r>
    </w:p>
    <w:p w:rsidR="00535358" w:rsidRDefault="00535358" w:rsidP="00535358">
      <w:pPr>
        <w:pStyle w:val="Default"/>
        <w:rPr>
          <w:sz w:val="23"/>
          <w:szCs w:val="23"/>
        </w:rPr>
      </w:pPr>
      <w:r>
        <w:rPr>
          <w:sz w:val="23"/>
          <w:szCs w:val="23"/>
        </w:rPr>
        <w:t xml:space="preserve">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535358" w:rsidRDefault="00535358" w:rsidP="00535358">
      <w:pPr>
        <w:pStyle w:val="Default"/>
        <w:rPr>
          <w:sz w:val="23"/>
          <w:szCs w:val="23"/>
        </w:rPr>
      </w:pPr>
      <w:r>
        <w:rPr>
          <w:sz w:val="23"/>
          <w:szCs w:val="23"/>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535358" w:rsidRDefault="00535358" w:rsidP="00535358">
      <w:pPr>
        <w:pStyle w:val="Default"/>
        <w:rPr>
          <w:sz w:val="23"/>
          <w:szCs w:val="23"/>
        </w:rPr>
      </w:pPr>
      <w:r>
        <w:rPr>
          <w:b/>
          <w:bCs/>
          <w:sz w:val="23"/>
          <w:szCs w:val="23"/>
        </w:rPr>
        <w:t xml:space="preserve">1.3.11. ОЦЕНКА РЕЗУЛЬТАТОВ ДЕЯТЕЛЬНОСТИ ОБРАЗОВАТЕЛЬНОГО УЧРЕЖДЕНИЯ </w:t>
      </w:r>
    </w:p>
    <w:p w:rsidR="00535358" w:rsidRDefault="00535358" w:rsidP="00535358">
      <w:pPr>
        <w:pStyle w:val="Default"/>
        <w:rPr>
          <w:sz w:val="23"/>
          <w:szCs w:val="23"/>
        </w:rPr>
      </w:pPr>
      <w:r>
        <w:rPr>
          <w:sz w:val="23"/>
          <w:szCs w:val="23"/>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535358" w:rsidRDefault="00535358" w:rsidP="00535358">
      <w:pPr>
        <w:pStyle w:val="Default"/>
        <w:rPr>
          <w:sz w:val="23"/>
          <w:szCs w:val="23"/>
        </w:rPr>
      </w:pPr>
      <w:r>
        <w:rPr>
          <w:sz w:val="23"/>
          <w:szCs w:val="23"/>
        </w:rPr>
        <w:t xml:space="preserve">• результатов мониторинговых исследований разного уровня (федерального, регионального, муниципального); </w:t>
      </w:r>
    </w:p>
    <w:p w:rsidR="00535358" w:rsidRDefault="00535358" w:rsidP="00535358">
      <w:pPr>
        <w:pStyle w:val="Default"/>
        <w:rPr>
          <w:sz w:val="23"/>
          <w:szCs w:val="23"/>
        </w:rPr>
      </w:pPr>
      <w:r>
        <w:rPr>
          <w:sz w:val="23"/>
          <w:szCs w:val="23"/>
        </w:rPr>
        <w:t xml:space="preserve">• условий реализации основной образовательной программы основного общего образования; </w:t>
      </w:r>
    </w:p>
    <w:p w:rsidR="00535358" w:rsidRDefault="00535358" w:rsidP="00535358">
      <w:pPr>
        <w:pStyle w:val="Default"/>
        <w:rPr>
          <w:sz w:val="23"/>
          <w:szCs w:val="23"/>
        </w:rPr>
      </w:pPr>
      <w:r>
        <w:rPr>
          <w:sz w:val="23"/>
          <w:szCs w:val="23"/>
        </w:rPr>
        <w:t xml:space="preserve">• особенностей контингента обучающихся. </w:t>
      </w:r>
    </w:p>
    <w:p w:rsidR="00535358" w:rsidRDefault="00535358" w:rsidP="00535358">
      <w:pPr>
        <w:pStyle w:val="Default"/>
        <w:rPr>
          <w:sz w:val="23"/>
          <w:szCs w:val="23"/>
        </w:rPr>
      </w:pPr>
      <w:r>
        <w:rPr>
          <w:sz w:val="23"/>
          <w:szCs w:val="23"/>
        </w:rPr>
        <w:t xml:space="preserve">Предметом оценки в ходе данных процедур является также </w:t>
      </w:r>
      <w:r>
        <w:rPr>
          <w:i/>
          <w:iCs/>
          <w:sz w:val="23"/>
          <w:szCs w:val="23"/>
        </w:rPr>
        <w:t xml:space="preserve">текущая оценочная деятельность </w:t>
      </w:r>
      <w:r>
        <w:rPr>
          <w:sz w:val="23"/>
          <w:szCs w:val="23"/>
        </w:rPr>
        <w:t xml:space="preserve">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 </w:t>
      </w: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b/>
          <w:bCs/>
          <w:sz w:val="28"/>
          <w:szCs w:val="28"/>
        </w:rPr>
      </w:pPr>
    </w:p>
    <w:p w:rsidR="00535358" w:rsidRDefault="00535358" w:rsidP="00535358">
      <w:pPr>
        <w:pStyle w:val="Default"/>
        <w:rPr>
          <w:sz w:val="28"/>
          <w:szCs w:val="28"/>
        </w:rPr>
      </w:pPr>
      <w:r>
        <w:rPr>
          <w:b/>
          <w:bCs/>
          <w:sz w:val="28"/>
          <w:szCs w:val="28"/>
        </w:rPr>
        <w:t xml:space="preserve">2. Содержательный раздел основной образовательной программы основного общего образования . </w:t>
      </w:r>
    </w:p>
    <w:p w:rsidR="00535358" w:rsidRDefault="00535358" w:rsidP="00535358">
      <w:pPr>
        <w:pStyle w:val="Default"/>
        <w:rPr>
          <w:b/>
          <w:bCs/>
          <w:sz w:val="23"/>
          <w:szCs w:val="23"/>
        </w:rPr>
      </w:pPr>
    </w:p>
    <w:p w:rsidR="00535358" w:rsidRDefault="00535358" w:rsidP="00535358">
      <w:pPr>
        <w:pStyle w:val="Default"/>
        <w:rPr>
          <w:sz w:val="23"/>
          <w:szCs w:val="23"/>
        </w:rPr>
      </w:pPr>
      <w:r>
        <w:rPr>
          <w:b/>
          <w:bCs/>
          <w:sz w:val="23"/>
          <w:szCs w:val="23"/>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535358" w:rsidRDefault="00535358" w:rsidP="00535358">
      <w:pPr>
        <w:pStyle w:val="Default"/>
        <w:rPr>
          <w:sz w:val="23"/>
          <w:szCs w:val="23"/>
        </w:rPr>
      </w:pPr>
      <w:r>
        <w:rPr>
          <w:sz w:val="23"/>
          <w:szCs w:val="23"/>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535358" w:rsidRDefault="00535358" w:rsidP="00535358">
      <w:pPr>
        <w:pStyle w:val="Default"/>
        <w:rPr>
          <w:sz w:val="23"/>
          <w:szCs w:val="23"/>
        </w:rPr>
      </w:pPr>
      <w:r>
        <w:rPr>
          <w:b/>
          <w:bCs/>
          <w:sz w:val="23"/>
          <w:szCs w:val="23"/>
        </w:rPr>
        <w:t xml:space="preserve">2.1.1. Формы взаимодействия участников образовательного процесса при создании и реализации программы развития универсальных учебных действий </w:t>
      </w:r>
    </w:p>
    <w:p w:rsidR="00535358" w:rsidRDefault="00535358" w:rsidP="00535358">
      <w:pPr>
        <w:pStyle w:val="Default"/>
        <w:rPr>
          <w:sz w:val="23"/>
          <w:szCs w:val="23"/>
        </w:rPr>
      </w:pPr>
      <w:r>
        <w:rPr>
          <w:sz w:val="23"/>
          <w:szCs w:val="23"/>
        </w:rPr>
        <w:t>C целью разработки и реализации программы развития УУД в МОУ«</w:t>
      </w:r>
      <w:r w:rsidR="00022C35">
        <w:rPr>
          <w:sz w:val="23"/>
          <w:szCs w:val="23"/>
        </w:rPr>
        <w:t xml:space="preserve">Новобайдарская основная </w:t>
      </w:r>
      <w:r>
        <w:rPr>
          <w:sz w:val="23"/>
          <w:szCs w:val="23"/>
        </w:rPr>
        <w:t xml:space="preserve">общеобразовательная школа» создана рабочая группа. </w:t>
      </w:r>
    </w:p>
    <w:p w:rsidR="00535358" w:rsidRDefault="00535358" w:rsidP="00535358">
      <w:pPr>
        <w:pStyle w:val="Default"/>
        <w:rPr>
          <w:sz w:val="23"/>
          <w:szCs w:val="23"/>
        </w:rPr>
      </w:pPr>
      <w:r>
        <w:rPr>
          <w:sz w:val="23"/>
          <w:szCs w:val="23"/>
        </w:rPr>
        <w:t xml:space="preserve">Направления деятельности рабочей группы включают: </w:t>
      </w:r>
    </w:p>
    <w:p w:rsidR="00535358" w:rsidRDefault="00535358" w:rsidP="00535358">
      <w:pPr>
        <w:pStyle w:val="Default"/>
        <w:spacing w:after="17"/>
        <w:rPr>
          <w:sz w:val="23"/>
          <w:szCs w:val="23"/>
        </w:rPr>
      </w:pPr>
      <w:r>
        <w:rPr>
          <w:sz w:val="20"/>
          <w:szCs w:val="20"/>
        </w:rPr>
        <w:t xml:space="preserve"> </w:t>
      </w:r>
      <w:r>
        <w:rPr>
          <w:sz w:val="23"/>
          <w:szCs w:val="23"/>
        </w:rP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 </w:t>
      </w:r>
    </w:p>
    <w:p w:rsidR="00535358" w:rsidRDefault="00535358" w:rsidP="00535358">
      <w:pPr>
        <w:pStyle w:val="Default"/>
        <w:spacing w:after="17"/>
        <w:rPr>
          <w:sz w:val="23"/>
          <w:szCs w:val="23"/>
        </w:rPr>
      </w:pPr>
      <w:r>
        <w:rPr>
          <w:sz w:val="20"/>
          <w:szCs w:val="20"/>
        </w:rPr>
        <w:t xml:space="preserve"> </w:t>
      </w:r>
      <w:r>
        <w:rPr>
          <w:sz w:val="23"/>
          <w:szCs w:val="23"/>
        </w:rP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535358" w:rsidRDefault="00535358" w:rsidP="00535358">
      <w:pPr>
        <w:pStyle w:val="Default"/>
        <w:spacing w:after="17"/>
        <w:rPr>
          <w:sz w:val="23"/>
          <w:szCs w:val="23"/>
        </w:rPr>
      </w:pPr>
      <w:r>
        <w:rPr>
          <w:sz w:val="20"/>
          <w:szCs w:val="20"/>
        </w:rPr>
        <w:t xml:space="preserve"> </w:t>
      </w:r>
      <w:r>
        <w:rPr>
          <w:sz w:val="23"/>
          <w:szCs w:val="23"/>
        </w:rPr>
        <w:t xml:space="preserve">разработку основных подходов к конструированию задач на применение универсальных учебных действий; </w:t>
      </w:r>
    </w:p>
    <w:p w:rsidR="00535358" w:rsidRDefault="00535358" w:rsidP="00535358">
      <w:pPr>
        <w:pStyle w:val="Default"/>
        <w:spacing w:after="17"/>
        <w:rPr>
          <w:sz w:val="23"/>
          <w:szCs w:val="23"/>
        </w:rPr>
      </w:pPr>
      <w:r>
        <w:rPr>
          <w:sz w:val="20"/>
          <w:szCs w:val="20"/>
        </w:rPr>
        <w:t xml:space="preserve"> </w:t>
      </w:r>
      <w:r>
        <w:rPr>
          <w:sz w:val="23"/>
          <w:szCs w:val="23"/>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535358" w:rsidRDefault="00535358" w:rsidP="00535358">
      <w:pPr>
        <w:pStyle w:val="Default"/>
        <w:spacing w:after="17"/>
        <w:rPr>
          <w:sz w:val="23"/>
          <w:szCs w:val="23"/>
        </w:rPr>
      </w:pPr>
      <w:r>
        <w:rPr>
          <w:sz w:val="20"/>
          <w:szCs w:val="20"/>
        </w:rPr>
        <w:t xml:space="preserve"> </w:t>
      </w:r>
      <w:r>
        <w:rPr>
          <w:sz w:val="23"/>
          <w:szCs w:val="23"/>
        </w:rPr>
        <w:t xml:space="preserve">разработку основных подходов к организации учебной деятельности по формированию и развитию ИКТ-компетенций; </w:t>
      </w:r>
    </w:p>
    <w:p w:rsidR="00535358" w:rsidRDefault="00535358" w:rsidP="00022C35">
      <w:pPr>
        <w:pStyle w:val="Default"/>
        <w:rPr>
          <w:sz w:val="23"/>
          <w:szCs w:val="23"/>
        </w:rPr>
      </w:pPr>
      <w:r>
        <w:rPr>
          <w:sz w:val="20"/>
          <w:szCs w:val="20"/>
        </w:rPr>
        <w:t xml:space="preserve"> </w:t>
      </w:r>
      <w:r>
        <w:rPr>
          <w:sz w:val="23"/>
          <w:szCs w:val="23"/>
        </w:rPr>
        <w:t xml:space="preserve">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rsidR="00535358" w:rsidRDefault="00535358" w:rsidP="00535358">
      <w:pPr>
        <w:pStyle w:val="Default"/>
        <w:spacing w:after="28"/>
        <w:rPr>
          <w:sz w:val="23"/>
          <w:szCs w:val="23"/>
        </w:rPr>
      </w:pPr>
      <w:r>
        <w:rPr>
          <w:sz w:val="20"/>
          <w:szCs w:val="20"/>
        </w:rPr>
        <w:t xml:space="preserve"> </w:t>
      </w:r>
      <w:r>
        <w:rPr>
          <w:sz w:val="23"/>
          <w:szCs w:val="23"/>
        </w:rPr>
        <w:t xml:space="preserve">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535358" w:rsidRDefault="00535358" w:rsidP="00535358">
      <w:pPr>
        <w:pStyle w:val="Default"/>
        <w:spacing w:after="28"/>
        <w:rPr>
          <w:sz w:val="23"/>
          <w:szCs w:val="23"/>
        </w:rPr>
      </w:pPr>
      <w:r>
        <w:rPr>
          <w:sz w:val="20"/>
          <w:szCs w:val="20"/>
        </w:rPr>
        <w:t xml:space="preserve"> </w:t>
      </w:r>
      <w:r>
        <w:rPr>
          <w:sz w:val="23"/>
          <w:szCs w:val="23"/>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535358" w:rsidRDefault="00535358" w:rsidP="00535358">
      <w:pPr>
        <w:pStyle w:val="Default"/>
        <w:spacing w:after="28"/>
        <w:rPr>
          <w:sz w:val="23"/>
          <w:szCs w:val="23"/>
        </w:rPr>
      </w:pPr>
      <w:r>
        <w:rPr>
          <w:sz w:val="20"/>
          <w:szCs w:val="20"/>
        </w:rPr>
        <w:t xml:space="preserve"> </w:t>
      </w:r>
      <w:r>
        <w:rPr>
          <w:sz w:val="23"/>
          <w:szCs w:val="23"/>
        </w:rPr>
        <w:t xml:space="preserve">разработку методики и инструментария мониторинга успешности освоения и применения обучающимися универсальных учебных действий; </w:t>
      </w:r>
    </w:p>
    <w:p w:rsidR="00535358" w:rsidRDefault="00535358" w:rsidP="00535358">
      <w:pPr>
        <w:pStyle w:val="Default"/>
        <w:spacing w:after="28"/>
        <w:rPr>
          <w:sz w:val="23"/>
          <w:szCs w:val="23"/>
        </w:rPr>
      </w:pPr>
      <w:r>
        <w:rPr>
          <w:sz w:val="20"/>
          <w:szCs w:val="20"/>
        </w:rPr>
        <w:t xml:space="preserve"> </w:t>
      </w:r>
      <w:r>
        <w:rPr>
          <w:sz w:val="23"/>
          <w:szCs w:val="23"/>
        </w:rPr>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 </w:t>
      </w:r>
    </w:p>
    <w:p w:rsidR="00535358" w:rsidRDefault="00535358" w:rsidP="00535358">
      <w:pPr>
        <w:pStyle w:val="Default"/>
        <w:spacing w:after="28"/>
        <w:rPr>
          <w:sz w:val="23"/>
          <w:szCs w:val="23"/>
        </w:rPr>
      </w:pPr>
      <w:r>
        <w:rPr>
          <w:sz w:val="20"/>
          <w:szCs w:val="20"/>
        </w:rPr>
        <w:t xml:space="preserve"> </w:t>
      </w:r>
      <w:r>
        <w:rPr>
          <w:sz w:val="23"/>
          <w:szCs w:val="23"/>
        </w:rP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535358" w:rsidRDefault="00535358" w:rsidP="00535358">
      <w:pPr>
        <w:pStyle w:val="Default"/>
        <w:spacing w:after="28"/>
        <w:rPr>
          <w:sz w:val="23"/>
          <w:szCs w:val="23"/>
        </w:rPr>
      </w:pPr>
      <w:r>
        <w:rPr>
          <w:sz w:val="20"/>
          <w:szCs w:val="20"/>
        </w:rPr>
        <w:t xml:space="preserve"> </w:t>
      </w:r>
      <w:r>
        <w:rPr>
          <w:sz w:val="23"/>
          <w:szCs w:val="23"/>
        </w:rP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535358" w:rsidRDefault="00535358" w:rsidP="00535358">
      <w:pPr>
        <w:pStyle w:val="Default"/>
        <w:spacing w:after="28"/>
        <w:rPr>
          <w:sz w:val="23"/>
          <w:szCs w:val="23"/>
        </w:rPr>
      </w:pPr>
      <w:r>
        <w:rPr>
          <w:sz w:val="20"/>
          <w:szCs w:val="20"/>
        </w:rPr>
        <w:t xml:space="preserve"> </w:t>
      </w:r>
      <w:r>
        <w:rPr>
          <w:sz w:val="23"/>
          <w:szCs w:val="23"/>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535358" w:rsidRDefault="00535358" w:rsidP="00535358">
      <w:pPr>
        <w:pStyle w:val="Default"/>
        <w:spacing w:after="28"/>
        <w:rPr>
          <w:sz w:val="23"/>
          <w:szCs w:val="23"/>
        </w:rPr>
      </w:pPr>
      <w:r>
        <w:rPr>
          <w:sz w:val="20"/>
          <w:szCs w:val="20"/>
        </w:rPr>
        <w:lastRenderedPageBreak/>
        <w:t xml:space="preserve"> </w:t>
      </w:r>
      <w:r>
        <w:rPr>
          <w:sz w:val="23"/>
          <w:szCs w:val="23"/>
        </w:rPr>
        <w:t xml:space="preserve">организацию и проведение методических семинаров с педагогами-предметниками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 </w:t>
      </w:r>
    </w:p>
    <w:p w:rsidR="00535358" w:rsidRDefault="00535358" w:rsidP="00535358">
      <w:pPr>
        <w:pStyle w:val="Default"/>
        <w:spacing w:after="28"/>
        <w:rPr>
          <w:sz w:val="23"/>
          <w:szCs w:val="23"/>
        </w:rPr>
      </w:pPr>
      <w:r>
        <w:rPr>
          <w:sz w:val="20"/>
          <w:szCs w:val="20"/>
        </w:rPr>
        <w:t xml:space="preserve"> </w:t>
      </w:r>
      <w:r>
        <w:rPr>
          <w:sz w:val="23"/>
          <w:szCs w:val="23"/>
        </w:rPr>
        <w:t xml:space="preserve">организацию разъяснительной/просветительской работы с родителями по проблемам развития УУД у учащихся уровня; </w:t>
      </w:r>
    </w:p>
    <w:p w:rsidR="00535358" w:rsidRDefault="00535358" w:rsidP="00535358">
      <w:pPr>
        <w:pStyle w:val="Default"/>
        <w:rPr>
          <w:sz w:val="23"/>
          <w:szCs w:val="23"/>
        </w:rPr>
      </w:pPr>
      <w:r>
        <w:rPr>
          <w:sz w:val="20"/>
          <w:szCs w:val="20"/>
        </w:rPr>
        <w:t xml:space="preserve"> </w:t>
      </w:r>
      <w:r>
        <w:rPr>
          <w:sz w:val="23"/>
          <w:szCs w:val="23"/>
        </w:rPr>
        <w:t xml:space="preserve">организацию отражения результатов работы по формированию УУД учащихся на сайте образовательной организации. </w:t>
      </w:r>
    </w:p>
    <w:p w:rsidR="00535358" w:rsidRDefault="00535358" w:rsidP="00535358">
      <w:pPr>
        <w:pStyle w:val="Default"/>
        <w:rPr>
          <w:sz w:val="23"/>
          <w:szCs w:val="23"/>
        </w:rPr>
      </w:pPr>
    </w:p>
    <w:p w:rsidR="00535358" w:rsidRDefault="00535358" w:rsidP="00535358">
      <w:pPr>
        <w:pStyle w:val="Default"/>
        <w:rPr>
          <w:sz w:val="23"/>
          <w:szCs w:val="23"/>
        </w:rPr>
      </w:pPr>
      <w:r>
        <w:rPr>
          <w:b/>
          <w:bCs/>
          <w:sz w:val="23"/>
          <w:szCs w:val="23"/>
        </w:rPr>
        <w:t xml:space="preserve">2.1.2. Цели и задачи программы, описание ее места и роли в реализации требований ФГОС </w:t>
      </w:r>
    </w:p>
    <w:p w:rsidR="00535358" w:rsidRDefault="00535358" w:rsidP="00535358">
      <w:pPr>
        <w:pStyle w:val="Default"/>
        <w:rPr>
          <w:sz w:val="23"/>
          <w:szCs w:val="23"/>
        </w:rPr>
      </w:pPr>
      <w:r>
        <w:rPr>
          <w:b/>
          <w:bCs/>
          <w:sz w:val="23"/>
          <w:szCs w:val="23"/>
        </w:rPr>
        <w:t xml:space="preserve">Целью программы </w:t>
      </w:r>
      <w:r>
        <w:rPr>
          <w:sz w:val="23"/>
          <w:szCs w:val="23"/>
        </w:rPr>
        <w:t xml:space="preserve">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535358" w:rsidRDefault="00535358" w:rsidP="00535358">
      <w:pPr>
        <w:pStyle w:val="Default"/>
        <w:rPr>
          <w:sz w:val="23"/>
          <w:szCs w:val="23"/>
        </w:rPr>
      </w:pPr>
      <w:r>
        <w:rPr>
          <w:sz w:val="23"/>
          <w:szCs w:val="23"/>
        </w:rPr>
        <w:t xml:space="preserve">В соответствии с указанной целью программа развития УУД в основной школе определяет следующие </w:t>
      </w:r>
      <w:r>
        <w:rPr>
          <w:b/>
          <w:bCs/>
          <w:sz w:val="23"/>
          <w:szCs w:val="23"/>
        </w:rPr>
        <w:t>задачи</w:t>
      </w:r>
      <w:r>
        <w:rPr>
          <w:sz w:val="23"/>
          <w:szCs w:val="23"/>
        </w:rPr>
        <w:t xml:space="preserve">: </w:t>
      </w:r>
    </w:p>
    <w:p w:rsidR="00535358" w:rsidRDefault="00535358" w:rsidP="00535358">
      <w:pPr>
        <w:pStyle w:val="Default"/>
        <w:spacing w:after="27"/>
        <w:rPr>
          <w:sz w:val="23"/>
          <w:szCs w:val="23"/>
        </w:rPr>
      </w:pPr>
      <w:r>
        <w:rPr>
          <w:sz w:val="20"/>
          <w:szCs w:val="20"/>
        </w:rPr>
        <w:t xml:space="preserve"> </w:t>
      </w:r>
      <w:r>
        <w:rPr>
          <w:sz w:val="23"/>
          <w:szCs w:val="23"/>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535358" w:rsidRDefault="00535358" w:rsidP="00535358">
      <w:pPr>
        <w:pStyle w:val="Default"/>
        <w:spacing w:after="27"/>
        <w:rPr>
          <w:sz w:val="23"/>
          <w:szCs w:val="23"/>
        </w:rPr>
      </w:pPr>
      <w:r>
        <w:rPr>
          <w:sz w:val="20"/>
          <w:szCs w:val="20"/>
        </w:rPr>
        <w:t xml:space="preserve"> </w:t>
      </w:r>
      <w:r>
        <w:rPr>
          <w:sz w:val="23"/>
          <w:szCs w:val="23"/>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535358" w:rsidRDefault="00535358" w:rsidP="00535358">
      <w:pPr>
        <w:pStyle w:val="Default"/>
        <w:spacing w:after="27"/>
        <w:rPr>
          <w:sz w:val="23"/>
          <w:szCs w:val="23"/>
        </w:rPr>
      </w:pPr>
      <w:r>
        <w:rPr>
          <w:sz w:val="20"/>
          <w:szCs w:val="20"/>
        </w:rPr>
        <w:t xml:space="preserve"> </w:t>
      </w:r>
      <w:r>
        <w:rPr>
          <w:sz w:val="23"/>
          <w:szCs w:val="23"/>
        </w:rPr>
        <w:t xml:space="preserve">включение развивающих задач как в урочную, так и внеурочную деятельность обучающихся; </w:t>
      </w:r>
    </w:p>
    <w:p w:rsidR="00535358" w:rsidRDefault="00535358" w:rsidP="00535358">
      <w:pPr>
        <w:pStyle w:val="Default"/>
        <w:rPr>
          <w:sz w:val="23"/>
          <w:szCs w:val="23"/>
        </w:rPr>
      </w:pPr>
      <w:r>
        <w:rPr>
          <w:sz w:val="20"/>
          <w:szCs w:val="20"/>
        </w:rPr>
        <w:t xml:space="preserve"> </w:t>
      </w:r>
      <w:r>
        <w:rPr>
          <w:sz w:val="23"/>
          <w:szCs w:val="23"/>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535358" w:rsidRDefault="00535358" w:rsidP="00535358">
      <w:pPr>
        <w:pStyle w:val="Default"/>
        <w:rPr>
          <w:sz w:val="23"/>
          <w:szCs w:val="23"/>
        </w:rPr>
      </w:pPr>
    </w:p>
    <w:p w:rsidR="00535358" w:rsidRDefault="00535358" w:rsidP="00535358">
      <w:pPr>
        <w:pStyle w:val="Default"/>
        <w:rPr>
          <w:sz w:val="23"/>
          <w:szCs w:val="23"/>
        </w:rPr>
      </w:pPr>
      <w:r>
        <w:rPr>
          <w:sz w:val="23"/>
          <w:szCs w:val="23"/>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535358" w:rsidRDefault="00535358" w:rsidP="00022C35">
      <w:pPr>
        <w:pStyle w:val="Default"/>
        <w:rPr>
          <w:sz w:val="23"/>
          <w:szCs w:val="23"/>
        </w:rPr>
      </w:pPr>
      <w:r>
        <w:rPr>
          <w:sz w:val="23"/>
          <w:szCs w:val="23"/>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r>
        <w:rPr>
          <w:b/>
          <w:bCs/>
          <w:sz w:val="23"/>
          <w:szCs w:val="23"/>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535358" w:rsidRDefault="00535358" w:rsidP="00535358">
      <w:pPr>
        <w:pStyle w:val="Default"/>
        <w:rPr>
          <w:sz w:val="23"/>
          <w:szCs w:val="23"/>
        </w:rPr>
      </w:pPr>
      <w:r>
        <w:rPr>
          <w:sz w:val="23"/>
          <w:szCs w:val="23"/>
        </w:rPr>
        <w:t xml:space="preserve">К принципам формирования УУД в основной школе можно отнести следующие: </w:t>
      </w:r>
    </w:p>
    <w:p w:rsidR="00535358" w:rsidRDefault="00535358" w:rsidP="00535358">
      <w:pPr>
        <w:pStyle w:val="Default"/>
        <w:spacing w:after="27"/>
        <w:rPr>
          <w:sz w:val="23"/>
          <w:szCs w:val="23"/>
        </w:rPr>
      </w:pPr>
      <w:r>
        <w:rPr>
          <w:sz w:val="23"/>
          <w:szCs w:val="23"/>
        </w:rPr>
        <w:t xml:space="preserve">1) формирование УУД – задача, сквозная для всего образовательного процесса (урочная, внеурочная деятельность); </w:t>
      </w:r>
    </w:p>
    <w:p w:rsidR="00535358" w:rsidRDefault="00535358" w:rsidP="00535358">
      <w:pPr>
        <w:pStyle w:val="Default"/>
        <w:spacing w:after="27"/>
        <w:rPr>
          <w:sz w:val="23"/>
          <w:szCs w:val="23"/>
        </w:rPr>
      </w:pPr>
      <w:r>
        <w:rPr>
          <w:sz w:val="23"/>
          <w:szCs w:val="23"/>
        </w:rPr>
        <w:t xml:space="preserve">2) формирование УУД обязательно требует работы с предметным или междисципдинарным содержанием; </w:t>
      </w:r>
    </w:p>
    <w:p w:rsidR="00535358" w:rsidRDefault="00535358" w:rsidP="00535358">
      <w:pPr>
        <w:pStyle w:val="Default"/>
        <w:spacing w:after="27"/>
        <w:rPr>
          <w:sz w:val="23"/>
          <w:szCs w:val="23"/>
        </w:rPr>
      </w:pPr>
      <w:r>
        <w:rPr>
          <w:sz w:val="23"/>
          <w:szCs w:val="23"/>
        </w:rPr>
        <w:t xml:space="preserve">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535358" w:rsidRDefault="00535358" w:rsidP="00535358">
      <w:pPr>
        <w:pStyle w:val="Default"/>
        <w:spacing w:after="27"/>
        <w:rPr>
          <w:sz w:val="23"/>
          <w:szCs w:val="23"/>
        </w:rPr>
      </w:pPr>
      <w:r>
        <w:rPr>
          <w:sz w:val="23"/>
          <w:szCs w:val="23"/>
        </w:rPr>
        <w:t xml:space="preserve">4)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535358" w:rsidRDefault="00535358" w:rsidP="00535358">
      <w:pPr>
        <w:pStyle w:val="Default"/>
        <w:spacing w:after="27"/>
        <w:rPr>
          <w:sz w:val="23"/>
          <w:szCs w:val="23"/>
        </w:rPr>
      </w:pPr>
      <w:r>
        <w:rPr>
          <w:sz w:val="23"/>
          <w:szCs w:val="23"/>
        </w:rPr>
        <w:t xml:space="preserve">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535358" w:rsidRDefault="00535358" w:rsidP="00535358">
      <w:pPr>
        <w:pStyle w:val="Default"/>
        <w:rPr>
          <w:sz w:val="23"/>
          <w:szCs w:val="23"/>
        </w:rPr>
      </w:pPr>
      <w:r>
        <w:rPr>
          <w:sz w:val="23"/>
          <w:szCs w:val="23"/>
        </w:rPr>
        <w:t xml:space="preserve">6) при составлении учебного плана и расписания сделан акцент на нелинейность, наличие элективных компонентов, вариативность, индивидуализацию. </w:t>
      </w:r>
    </w:p>
    <w:p w:rsidR="00535358" w:rsidRDefault="00535358" w:rsidP="00535358">
      <w:pPr>
        <w:pStyle w:val="Default"/>
        <w:rPr>
          <w:sz w:val="23"/>
          <w:szCs w:val="23"/>
        </w:rPr>
      </w:pPr>
    </w:p>
    <w:p w:rsidR="00535358" w:rsidRDefault="00535358" w:rsidP="00535358">
      <w:pPr>
        <w:pStyle w:val="Default"/>
        <w:rPr>
          <w:sz w:val="23"/>
          <w:szCs w:val="23"/>
        </w:rPr>
      </w:pPr>
      <w:r>
        <w:rPr>
          <w:sz w:val="23"/>
          <w:szCs w:val="23"/>
        </w:rPr>
        <w:t xml:space="preserve">По отношению к начальной школе программа развития УУД сохраняет преемственность, однако,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w:t>
      </w:r>
      <w:r>
        <w:rPr>
          <w:sz w:val="23"/>
          <w:szCs w:val="23"/>
        </w:rPr>
        <w:lastRenderedPageBreak/>
        <w:t xml:space="preserve">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535358" w:rsidRDefault="00535358" w:rsidP="00535358">
      <w:pPr>
        <w:pStyle w:val="Default"/>
        <w:rPr>
          <w:sz w:val="23"/>
          <w:szCs w:val="23"/>
        </w:rPr>
      </w:pPr>
      <w:r>
        <w:rPr>
          <w:sz w:val="23"/>
          <w:szCs w:val="23"/>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535358" w:rsidRDefault="00535358" w:rsidP="00535358">
      <w:pPr>
        <w:pStyle w:val="Default"/>
        <w:rPr>
          <w:sz w:val="23"/>
          <w:szCs w:val="23"/>
        </w:rPr>
      </w:pPr>
      <w:r>
        <w:rPr>
          <w:sz w:val="23"/>
          <w:szCs w:val="23"/>
        </w:rPr>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535358" w:rsidRDefault="00535358" w:rsidP="00535358">
      <w:pPr>
        <w:autoSpaceDE w:val="0"/>
        <w:autoSpaceDN w:val="0"/>
        <w:adjustRightInd w:val="0"/>
        <w:spacing w:after="0" w:line="240" w:lineRule="auto"/>
        <w:rPr>
          <w:rFonts w:ascii="Times New Roman" w:hAnsi="Times New Roman" w:cs="Times New Roman"/>
          <w:sz w:val="23"/>
          <w:szCs w:val="23"/>
        </w:rPr>
      </w:pPr>
      <w:r w:rsidRPr="00022C35">
        <w:rPr>
          <w:rFonts w:ascii="Times New Roman" w:hAnsi="Times New Roman" w:cs="Times New Roman"/>
          <w:sz w:val="23"/>
          <w:szCs w:val="23"/>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0"/>
        <w:gridCol w:w="3402"/>
        <w:gridCol w:w="3276"/>
        <w:gridCol w:w="68"/>
      </w:tblGrid>
      <w:tr w:rsidR="00022C35" w:rsidTr="00022C35">
        <w:trPr>
          <w:gridAfter w:val="1"/>
          <w:wAfter w:w="68" w:type="dxa"/>
          <w:trHeight w:val="464"/>
        </w:trPr>
        <w:tc>
          <w:tcPr>
            <w:tcW w:w="3370" w:type="dxa"/>
          </w:tcPr>
          <w:p w:rsidR="00022C35" w:rsidRDefault="00022C35">
            <w:pPr>
              <w:pStyle w:val="Default"/>
              <w:rPr>
                <w:sz w:val="22"/>
                <w:szCs w:val="22"/>
              </w:rPr>
            </w:pPr>
            <w:r>
              <w:rPr>
                <w:sz w:val="22"/>
                <w:szCs w:val="22"/>
              </w:rPr>
              <w:t xml:space="preserve">Педагогические технологии </w:t>
            </w:r>
          </w:p>
        </w:tc>
        <w:tc>
          <w:tcPr>
            <w:tcW w:w="3402" w:type="dxa"/>
          </w:tcPr>
          <w:p w:rsidR="00022C35" w:rsidRDefault="00022C35">
            <w:pPr>
              <w:pStyle w:val="Default"/>
              <w:rPr>
                <w:sz w:val="22"/>
                <w:szCs w:val="22"/>
              </w:rPr>
            </w:pPr>
            <w:r>
              <w:rPr>
                <w:sz w:val="22"/>
                <w:szCs w:val="22"/>
              </w:rPr>
              <w:t xml:space="preserve">Приоритетные виды формируемых УУД </w:t>
            </w:r>
          </w:p>
        </w:tc>
        <w:tc>
          <w:tcPr>
            <w:tcW w:w="3276" w:type="dxa"/>
          </w:tcPr>
          <w:p w:rsidR="00022C35" w:rsidRDefault="00022C35">
            <w:pPr>
              <w:pStyle w:val="Default"/>
              <w:rPr>
                <w:sz w:val="22"/>
                <w:szCs w:val="22"/>
              </w:rPr>
            </w:pPr>
            <w:r>
              <w:rPr>
                <w:sz w:val="22"/>
                <w:szCs w:val="22"/>
              </w:rPr>
              <w:t xml:space="preserve">Учебные предметы </w:t>
            </w:r>
          </w:p>
          <w:p w:rsidR="00022C35" w:rsidRDefault="00022C35">
            <w:pPr>
              <w:pStyle w:val="Default"/>
              <w:rPr>
                <w:sz w:val="22"/>
                <w:szCs w:val="22"/>
              </w:rPr>
            </w:pPr>
            <w:r>
              <w:rPr>
                <w:sz w:val="22"/>
                <w:szCs w:val="22"/>
              </w:rPr>
              <w:t xml:space="preserve">(предметные области) по приоритетному использованию педагогических технологий </w:t>
            </w:r>
          </w:p>
        </w:tc>
      </w:tr>
      <w:tr w:rsidR="00022C35" w:rsidTr="00022C35">
        <w:trPr>
          <w:gridAfter w:val="1"/>
          <w:wAfter w:w="68" w:type="dxa"/>
          <w:trHeight w:val="712"/>
        </w:trPr>
        <w:tc>
          <w:tcPr>
            <w:tcW w:w="3370" w:type="dxa"/>
          </w:tcPr>
          <w:p w:rsidR="00022C35" w:rsidRDefault="00022C35">
            <w:pPr>
              <w:pStyle w:val="Default"/>
              <w:rPr>
                <w:sz w:val="22"/>
                <w:szCs w:val="22"/>
              </w:rPr>
            </w:pPr>
            <w:r>
              <w:rPr>
                <w:sz w:val="22"/>
                <w:szCs w:val="22"/>
              </w:rPr>
              <w:t xml:space="preserve">Технология проектного обучения: </w:t>
            </w:r>
          </w:p>
          <w:p w:rsidR="00022C35" w:rsidRDefault="00022C35">
            <w:pPr>
              <w:pStyle w:val="Default"/>
              <w:rPr>
                <w:sz w:val="22"/>
                <w:szCs w:val="22"/>
              </w:rPr>
            </w:pPr>
            <w:r>
              <w:rPr>
                <w:sz w:val="22"/>
                <w:szCs w:val="22"/>
              </w:rPr>
              <w:t xml:space="preserve">- замысел; </w:t>
            </w:r>
          </w:p>
          <w:p w:rsidR="00022C35" w:rsidRDefault="00022C35">
            <w:pPr>
              <w:pStyle w:val="Default"/>
              <w:rPr>
                <w:sz w:val="22"/>
                <w:szCs w:val="22"/>
              </w:rPr>
            </w:pPr>
            <w:r>
              <w:rPr>
                <w:sz w:val="22"/>
                <w:szCs w:val="22"/>
              </w:rPr>
              <w:t xml:space="preserve">-реализация; </w:t>
            </w:r>
          </w:p>
          <w:p w:rsidR="00022C35" w:rsidRDefault="00022C35">
            <w:pPr>
              <w:pStyle w:val="Default"/>
              <w:rPr>
                <w:sz w:val="22"/>
                <w:szCs w:val="22"/>
              </w:rPr>
            </w:pPr>
            <w:r>
              <w:rPr>
                <w:sz w:val="22"/>
                <w:szCs w:val="22"/>
              </w:rPr>
              <w:t xml:space="preserve">-продукт </w:t>
            </w:r>
          </w:p>
        </w:tc>
        <w:tc>
          <w:tcPr>
            <w:tcW w:w="3402" w:type="dxa"/>
          </w:tcPr>
          <w:p w:rsidR="00022C35" w:rsidRDefault="00022C35">
            <w:pPr>
              <w:pStyle w:val="Default"/>
              <w:rPr>
                <w:sz w:val="22"/>
                <w:szCs w:val="22"/>
              </w:rPr>
            </w:pPr>
            <w:r>
              <w:rPr>
                <w:sz w:val="22"/>
                <w:szCs w:val="22"/>
              </w:rPr>
              <w:t xml:space="preserve">Коммуникативные УУД. </w:t>
            </w:r>
          </w:p>
          <w:p w:rsidR="00022C35" w:rsidRDefault="00022C35">
            <w:pPr>
              <w:pStyle w:val="Default"/>
              <w:rPr>
                <w:sz w:val="22"/>
                <w:szCs w:val="22"/>
              </w:rPr>
            </w:pPr>
            <w:r>
              <w:rPr>
                <w:sz w:val="22"/>
                <w:szCs w:val="22"/>
              </w:rPr>
              <w:t xml:space="preserve">Познавательные УУД. </w:t>
            </w:r>
          </w:p>
          <w:p w:rsidR="00022C35" w:rsidRDefault="00022C35">
            <w:pPr>
              <w:pStyle w:val="Default"/>
              <w:rPr>
                <w:sz w:val="22"/>
                <w:szCs w:val="22"/>
              </w:rPr>
            </w:pPr>
            <w:r>
              <w:rPr>
                <w:sz w:val="22"/>
                <w:szCs w:val="22"/>
              </w:rPr>
              <w:t xml:space="preserve">Регулятивные УУД. </w:t>
            </w:r>
          </w:p>
          <w:p w:rsidR="00022C35" w:rsidRDefault="00022C35">
            <w:pPr>
              <w:pStyle w:val="Default"/>
              <w:rPr>
                <w:sz w:val="22"/>
                <w:szCs w:val="22"/>
              </w:rPr>
            </w:pPr>
            <w:r>
              <w:rPr>
                <w:sz w:val="22"/>
                <w:szCs w:val="22"/>
              </w:rPr>
              <w:t xml:space="preserve">Личностные УУД. </w:t>
            </w:r>
          </w:p>
        </w:tc>
        <w:tc>
          <w:tcPr>
            <w:tcW w:w="3276" w:type="dxa"/>
          </w:tcPr>
          <w:p w:rsidR="00022C35" w:rsidRDefault="00022C35">
            <w:pPr>
              <w:pStyle w:val="Default"/>
              <w:rPr>
                <w:sz w:val="22"/>
                <w:szCs w:val="22"/>
              </w:rPr>
            </w:pPr>
            <w:r>
              <w:rPr>
                <w:sz w:val="22"/>
                <w:szCs w:val="22"/>
              </w:rPr>
              <w:t xml:space="preserve">-Технология </w:t>
            </w:r>
          </w:p>
          <w:p w:rsidR="00022C35" w:rsidRDefault="00022C35">
            <w:pPr>
              <w:pStyle w:val="Default"/>
              <w:rPr>
                <w:sz w:val="22"/>
                <w:szCs w:val="22"/>
              </w:rPr>
            </w:pPr>
            <w:r>
              <w:rPr>
                <w:sz w:val="22"/>
                <w:szCs w:val="22"/>
              </w:rPr>
              <w:t xml:space="preserve">-Английский язык </w:t>
            </w:r>
          </w:p>
          <w:p w:rsidR="00022C35" w:rsidRDefault="00022C35">
            <w:pPr>
              <w:pStyle w:val="Default"/>
              <w:rPr>
                <w:sz w:val="22"/>
                <w:szCs w:val="22"/>
              </w:rPr>
            </w:pPr>
            <w:r>
              <w:rPr>
                <w:sz w:val="22"/>
                <w:szCs w:val="22"/>
              </w:rPr>
              <w:t xml:space="preserve">-Естественно-научные предметы </w:t>
            </w:r>
          </w:p>
          <w:p w:rsidR="00022C35" w:rsidRDefault="00022C35">
            <w:pPr>
              <w:pStyle w:val="Default"/>
              <w:rPr>
                <w:sz w:val="22"/>
                <w:szCs w:val="22"/>
              </w:rPr>
            </w:pPr>
            <w:r>
              <w:rPr>
                <w:sz w:val="22"/>
                <w:szCs w:val="22"/>
              </w:rPr>
              <w:t xml:space="preserve">-Физическая культура и основы безопасности жизнедеятельности </w:t>
            </w:r>
          </w:p>
        </w:tc>
      </w:tr>
      <w:tr w:rsidR="00022C35" w:rsidTr="00022C35">
        <w:trPr>
          <w:gridAfter w:val="1"/>
          <w:wAfter w:w="68" w:type="dxa"/>
          <w:trHeight w:val="587"/>
        </w:trPr>
        <w:tc>
          <w:tcPr>
            <w:tcW w:w="3370" w:type="dxa"/>
          </w:tcPr>
          <w:p w:rsidR="00022C35" w:rsidRDefault="00022C35">
            <w:pPr>
              <w:pStyle w:val="Default"/>
              <w:rPr>
                <w:sz w:val="22"/>
                <w:szCs w:val="22"/>
              </w:rPr>
            </w:pPr>
            <w:r>
              <w:rPr>
                <w:sz w:val="22"/>
                <w:szCs w:val="22"/>
              </w:rPr>
              <w:t>Технология проблемного изложения учебного материала (образовательная задача: организация условий, провоцирующих детское действие)</w:t>
            </w:r>
          </w:p>
        </w:tc>
        <w:tc>
          <w:tcPr>
            <w:tcW w:w="3402" w:type="dxa"/>
          </w:tcPr>
          <w:p w:rsidR="00022C35" w:rsidRDefault="00022C35">
            <w:pPr>
              <w:pStyle w:val="Default"/>
              <w:rPr>
                <w:sz w:val="22"/>
                <w:szCs w:val="22"/>
              </w:rPr>
            </w:pPr>
            <w:r>
              <w:rPr>
                <w:sz w:val="22"/>
                <w:szCs w:val="22"/>
              </w:rPr>
              <w:t xml:space="preserve">Познавательные УУД. </w:t>
            </w:r>
          </w:p>
        </w:tc>
        <w:tc>
          <w:tcPr>
            <w:tcW w:w="3276" w:type="dxa"/>
          </w:tcPr>
          <w:p w:rsidR="00022C35" w:rsidRDefault="00022C35">
            <w:pPr>
              <w:pStyle w:val="Default"/>
              <w:rPr>
                <w:sz w:val="22"/>
                <w:szCs w:val="22"/>
              </w:rPr>
            </w:pPr>
            <w:r>
              <w:rPr>
                <w:sz w:val="22"/>
                <w:szCs w:val="22"/>
              </w:rPr>
              <w:t xml:space="preserve">-Математика и информатика </w:t>
            </w:r>
          </w:p>
          <w:p w:rsidR="00022C35" w:rsidRDefault="00022C35">
            <w:pPr>
              <w:pStyle w:val="Default"/>
              <w:rPr>
                <w:sz w:val="22"/>
                <w:szCs w:val="22"/>
              </w:rPr>
            </w:pPr>
            <w:r>
              <w:rPr>
                <w:sz w:val="22"/>
                <w:szCs w:val="22"/>
              </w:rPr>
              <w:t xml:space="preserve">- Естественно-научные предметы </w:t>
            </w:r>
          </w:p>
          <w:p w:rsidR="00022C35" w:rsidRDefault="00022C35">
            <w:pPr>
              <w:pStyle w:val="Default"/>
              <w:rPr>
                <w:sz w:val="22"/>
                <w:szCs w:val="22"/>
              </w:rPr>
            </w:pPr>
            <w:r>
              <w:rPr>
                <w:sz w:val="22"/>
                <w:szCs w:val="22"/>
              </w:rPr>
              <w:t xml:space="preserve">- Филология </w:t>
            </w:r>
          </w:p>
          <w:p w:rsidR="00022C35" w:rsidRDefault="00022C35">
            <w:pPr>
              <w:pStyle w:val="Default"/>
              <w:rPr>
                <w:sz w:val="22"/>
                <w:szCs w:val="22"/>
              </w:rPr>
            </w:pPr>
            <w:r>
              <w:rPr>
                <w:sz w:val="22"/>
                <w:szCs w:val="22"/>
              </w:rPr>
              <w:t xml:space="preserve">-ОБЖ </w:t>
            </w:r>
          </w:p>
        </w:tc>
      </w:tr>
      <w:tr w:rsidR="00022C35" w:rsidTr="00022C35">
        <w:tblPrEx>
          <w:tblBorders>
            <w:top w:val="nil"/>
            <w:left w:val="nil"/>
            <w:bottom w:val="nil"/>
            <w:right w:val="nil"/>
            <w:insideH w:val="none" w:sz="0" w:space="0" w:color="auto"/>
            <w:insideV w:val="none" w:sz="0" w:space="0" w:color="auto"/>
          </w:tblBorders>
        </w:tblPrEx>
        <w:trPr>
          <w:trHeight w:val="342"/>
        </w:trPr>
        <w:tc>
          <w:tcPr>
            <w:tcW w:w="3370"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Технология исследовательской деятельности </w:t>
            </w:r>
          </w:p>
        </w:tc>
        <w:tc>
          <w:tcPr>
            <w:tcW w:w="3402"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Познавательные УУД. </w:t>
            </w:r>
          </w:p>
          <w:p w:rsidR="00022C35" w:rsidRDefault="00022C35">
            <w:pPr>
              <w:pStyle w:val="Default"/>
              <w:rPr>
                <w:sz w:val="22"/>
                <w:szCs w:val="22"/>
              </w:rPr>
            </w:pPr>
            <w:r>
              <w:rPr>
                <w:sz w:val="22"/>
                <w:szCs w:val="22"/>
              </w:rPr>
              <w:t xml:space="preserve">Регулятивные УУД. Личностные УУД. </w:t>
            </w:r>
          </w:p>
        </w:tc>
        <w:tc>
          <w:tcPr>
            <w:tcW w:w="3344" w:type="dxa"/>
            <w:gridSpan w:val="2"/>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-Естественно-научные предметы </w:t>
            </w:r>
          </w:p>
          <w:p w:rsidR="00022C35" w:rsidRDefault="00022C35">
            <w:pPr>
              <w:pStyle w:val="Default"/>
              <w:rPr>
                <w:sz w:val="22"/>
                <w:szCs w:val="22"/>
              </w:rPr>
            </w:pPr>
            <w:r>
              <w:rPr>
                <w:sz w:val="22"/>
                <w:szCs w:val="22"/>
              </w:rPr>
              <w:t xml:space="preserve">-Филология </w:t>
            </w:r>
          </w:p>
          <w:p w:rsidR="00022C35" w:rsidRDefault="00022C35">
            <w:pPr>
              <w:pStyle w:val="Default"/>
              <w:rPr>
                <w:sz w:val="22"/>
                <w:szCs w:val="22"/>
              </w:rPr>
            </w:pPr>
            <w:r>
              <w:rPr>
                <w:sz w:val="22"/>
                <w:szCs w:val="22"/>
              </w:rPr>
              <w:t xml:space="preserve">-Математика и информатика </w:t>
            </w:r>
          </w:p>
        </w:tc>
      </w:tr>
      <w:tr w:rsidR="00022C35" w:rsidTr="00022C35">
        <w:tblPrEx>
          <w:tblBorders>
            <w:top w:val="nil"/>
            <w:left w:val="nil"/>
            <w:bottom w:val="nil"/>
            <w:right w:val="nil"/>
            <w:insideH w:val="none" w:sz="0" w:space="0" w:color="auto"/>
            <w:insideV w:val="none" w:sz="0" w:space="0" w:color="auto"/>
          </w:tblBorders>
        </w:tblPrEx>
        <w:trPr>
          <w:trHeight w:val="587"/>
        </w:trPr>
        <w:tc>
          <w:tcPr>
            <w:tcW w:w="3370"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Коммуникативно-диалоговые технологии </w:t>
            </w:r>
          </w:p>
        </w:tc>
        <w:tc>
          <w:tcPr>
            <w:tcW w:w="3402"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Коммуникативные УУД. Регулятивные УУД. </w:t>
            </w:r>
          </w:p>
        </w:tc>
        <w:tc>
          <w:tcPr>
            <w:tcW w:w="3344" w:type="dxa"/>
            <w:gridSpan w:val="2"/>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 Филология </w:t>
            </w:r>
          </w:p>
          <w:p w:rsidR="00022C35" w:rsidRDefault="00022C35">
            <w:pPr>
              <w:pStyle w:val="Default"/>
              <w:rPr>
                <w:sz w:val="22"/>
                <w:szCs w:val="22"/>
              </w:rPr>
            </w:pPr>
            <w:r>
              <w:rPr>
                <w:sz w:val="22"/>
                <w:szCs w:val="22"/>
              </w:rPr>
              <w:t xml:space="preserve">- Искусство </w:t>
            </w:r>
          </w:p>
          <w:p w:rsidR="00022C35" w:rsidRDefault="00022C35">
            <w:pPr>
              <w:pStyle w:val="Default"/>
              <w:rPr>
                <w:sz w:val="22"/>
                <w:szCs w:val="22"/>
              </w:rPr>
            </w:pPr>
            <w:r>
              <w:rPr>
                <w:sz w:val="22"/>
                <w:szCs w:val="22"/>
              </w:rPr>
              <w:t xml:space="preserve">- Математика </w:t>
            </w:r>
          </w:p>
          <w:p w:rsidR="00022C35" w:rsidRDefault="00022C35">
            <w:pPr>
              <w:pStyle w:val="Default"/>
              <w:rPr>
                <w:sz w:val="22"/>
                <w:szCs w:val="22"/>
              </w:rPr>
            </w:pPr>
            <w:r>
              <w:rPr>
                <w:sz w:val="22"/>
                <w:szCs w:val="22"/>
              </w:rPr>
              <w:t xml:space="preserve">- Естественно- </w:t>
            </w:r>
          </w:p>
          <w:p w:rsidR="00022C35" w:rsidRDefault="00022C35">
            <w:pPr>
              <w:pStyle w:val="Default"/>
              <w:rPr>
                <w:sz w:val="22"/>
                <w:szCs w:val="22"/>
              </w:rPr>
            </w:pPr>
            <w:r>
              <w:rPr>
                <w:sz w:val="22"/>
                <w:szCs w:val="22"/>
              </w:rPr>
              <w:t xml:space="preserve">научные предметы </w:t>
            </w:r>
          </w:p>
        </w:tc>
      </w:tr>
      <w:tr w:rsidR="00022C35" w:rsidTr="00022C35">
        <w:tblPrEx>
          <w:tblBorders>
            <w:top w:val="nil"/>
            <w:left w:val="nil"/>
            <w:bottom w:val="nil"/>
            <w:right w:val="nil"/>
            <w:insideH w:val="none" w:sz="0" w:space="0" w:color="auto"/>
            <w:insideV w:val="none" w:sz="0" w:space="0" w:color="auto"/>
          </w:tblBorders>
        </w:tblPrEx>
        <w:trPr>
          <w:trHeight w:val="711"/>
        </w:trPr>
        <w:tc>
          <w:tcPr>
            <w:tcW w:w="3370"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Технология развития критического мышления </w:t>
            </w:r>
          </w:p>
          <w:p w:rsidR="00022C35" w:rsidRDefault="00022C35">
            <w:pPr>
              <w:pStyle w:val="Default"/>
              <w:rPr>
                <w:sz w:val="22"/>
                <w:szCs w:val="22"/>
              </w:rPr>
            </w:pPr>
            <w:r>
              <w:rPr>
                <w:sz w:val="22"/>
                <w:szCs w:val="22"/>
              </w:rPr>
              <w:t xml:space="preserve">(развитие коммуникативных умений, умения работать с информацией) </w:t>
            </w:r>
          </w:p>
        </w:tc>
        <w:tc>
          <w:tcPr>
            <w:tcW w:w="3402"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Познавательные УУД. Коммуникативные УУД. </w:t>
            </w:r>
          </w:p>
        </w:tc>
        <w:tc>
          <w:tcPr>
            <w:tcW w:w="3344" w:type="dxa"/>
            <w:gridSpan w:val="2"/>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-Естественно-научные предметы </w:t>
            </w:r>
          </w:p>
          <w:p w:rsidR="00022C35" w:rsidRDefault="00022C35">
            <w:pPr>
              <w:pStyle w:val="Default"/>
              <w:rPr>
                <w:sz w:val="22"/>
                <w:szCs w:val="22"/>
              </w:rPr>
            </w:pPr>
            <w:r>
              <w:rPr>
                <w:sz w:val="22"/>
                <w:szCs w:val="22"/>
              </w:rPr>
              <w:t xml:space="preserve">-Филология </w:t>
            </w:r>
          </w:p>
          <w:p w:rsidR="00022C35" w:rsidRDefault="00022C35">
            <w:pPr>
              <w:pStyle w:val="Default"/>
              <w:rPr>
                <w:sz w:val="22"/>
                <w:szCs w:val="22"/>
              </w:rPr>
            </w:pPr>
            <w:r>
              <w:rPr>
                <w:sz w:val="22"/>
                <w:szCs w:val="22"/>
              </w:rPr>
              <w:t xml:space="preserve">-Математика и информатика </w:t>
            </w:r>
          </w:p>
        </w:tc>
      </w:tr>
      <w:tr w:rsidR="00022C35" w:rsidTr="00022C35">
        <w:tblPrEx>
          <w:tblBorders>
            <w:top w:val="nil"/>
            <w:left w:val="nil"/>
            <w:bottom w:val="nil"/>
            <w:right w:val="nil"/>
            <w:insideH w:val="none" w:sz="0" w:space="0" w:color="auto"/>
            <w:insideV w:val="none" w:sz="0" w:space="0" w:color="auto"/>
          </w:tblBorders>
        </w:tblPrEx>
        <w:trPr>
          <w:trHeight w:val="219"/>
        </w:trPr>
        <w:tc>
          <w:tcPr>
            <w:tcW w:w="3370"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Технология модульного обучения </w:t>
            </w:r>
          </w:p>
        </w:tc>
        <w:tc>
          <w:tcPr>
            <w:tcW w:w="3402"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Познавательные УУД. Регулятивные УУД. </w:t>
            </w:r>
          </w:p>
        </w:tc>
        <w:tc>
          <w:tcPr>
            <w:tcW w:w="3344" w:type="dxa"/>
            <w:gridSpan w:val="2"/>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-Химия </w:t>
            </w:r>
          </w:p>
          <w:p w:rsidR="00022C35" w:rsidRDefault="00022C35">
            <w:pPr>
              <w:pStyle w:val="Default"/>
              <w:rPr>
                <w:sz w:val="22"/>
                <w:szCs w:val="22"/>
              </w:rPr>
            </w:pPr>
            <w:r>
              <w:rPr>
                <w:sz w:val="22"/>
                <w:szCs w:val="22"/>
              </w:rPr>
              <w:t xml:space="preserve">-Общественно-научные предметы </w:t>
            </w:r>
          </w:p>
        </w:tc>
      </w:tr>
      <w:tr w:rsidR="00022C35" w:rsidTr="00022C35">
        <w:tblPrEx>
          <w:tblBorders>
            <w:top w:val="nil"/>
            <w:left w:val="nil"/>
            <w:bottom w:val="nil"/>
            <w:right w:val="nil"/>
            <w:insideH w:val="none" w:sz="0" w:space="0" w:color="auto"/>
            <w:insideV w:val="none" w:sz="0" w:space="0" w:color="auto"/>
          </w:tblBorders>
        </w:tblPrEx>
        <w:trPr>
          <w:trHeight w:val="342"/>
        </w:trPr>
        <w:tc>
          <w:tcPr>
            <w:tcW w:w="3370"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Кейс – технология </w:t>
            </w:r>
          </w:p>
        </w:tc>
        <w:tc>
          <w:tcPr>
            <w:tcW w:w="3402"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Познавательные УУД. </w:t>
            </w:r>
          </w:p>
          <w:p w:rsidR="00022C35" w:rsidRDefault="00022C35">
            <w:pPr>
              <w:pStyle w:val="Default"/>
              <w:rPr>
                <w:sz w:val="22"/>
                <w:szCs w:val="22"/>
              </w:rPr>
            </w:pPr>
            <w:r>
              <w:rPr>
                <w:sz w:val="22"/>
                <w:szCs w:val="22"/>
              </w:rPr>
              <w:t xml:space="preserve">Регулятивные УУД. Коммуникативные УУД. </w:t>
            </w:r>
          </w:p>
        </w:tc>
        <w:tc>
          <w:tcPr>
            <w:tcW w:w="3344" w:type="dxa"/>
            <w:gridSpan w:val="2"/>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-Общественно-научные предметы </w:t>
            </w:r>
          </w:p>
        </w:tc>
      </w:tr>
      <w:tr w:rsidR="00022C35" w:rsidTr="00022C35">
        <w:tblPrEx>
          <w:tblBorders>
            <w:top w:val="nil"/>
            <w:left w:val="nil"/>
            <w:bottom w:val="nil"/>
            <w:right w:val="nil"/>
            <w:insideH w:val="none" w:sz="0" w:space="0" w:color="auto"/>
            <w:insideV w:val="none" w:sz="0" w:space="0" w:color="auto"/>
          </w:tblBorders>
        </w:tblPrEx>
        <w:trPr>
          <w:trHeight w:val="220"/>
        </w:trPr>
        <w:tc>
          <w:tcPr>
            <w:tcW w:w="3370"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Технология учебной игры </w:t>
            </w:r>
          </w:p>
        </w:tc>
        <w:tc>
          <w:tcPr>
            <w:tcW w:w="3402" w:type="dxa"/>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Коммуникативные УУД. </w:t>
            </w:r>
          </w:p>
          <w:p w:rsidR="00022C35" w:rsidRDefault="00022C35">
            <w:pPr>
              <w:pStyle w:val="Default"/>
              <w:rPr>
                <w:sz w:val="22"/>
                <w:szCs w:val="22"/>
              </w:rPr>
            </w:pPr>
            <w:r>
              <w:rPr>
                <w:sz w:val="22"/>
                <w:szCs w:val="22"/>
              </w:rPr>
              <w:t xml:space="preserve">Регулятивные УУД. </w:t>
            </w:r>
          </w:p>
        </w:tc>
        <w:tc>
          <w:tcPr>
            <w:tcW w:w="3344" w:type="dxa"/>
            <w:gridSpan w:val="2"/>
            <w:tcBorders>
              <w:top w:val="single" w:sz="4" w:space="0" w:color="auto"/>
              <w:left w:val="single" w:sz="4" w:space="0" w:color="auto"/>
              <w:bottom w:val="single" w:sz="4" w:space="0" w:color="auto"/>
              <w:right w:val="single" w:sz="4" w:space="0" w:color="auto"/>
            </w:tcBorders>
          </w:tcPr>
          <w:p w:rsidR="00022C35" w:rsidRDefault="00022C35">
            <w:pPr>
              <w:pStyle w:val="Default"/>
              <w:rPr>
                <w:sz w:val="22"/>
                <w:szCs w:val="22"/>
              </w:rPr>
            </w:pPr>
            <w:r>
              <w:rPr>
                <w:sz w:val="22"/>
                <w:szCs w:val="22"/>
              </w:rPr>
              <w:t xml:space="preserve">-Физическая культура </w:t>
            </w:r>
          </w:p>
        </w:tc>
      </w:tr>
    </w:tbl>
    <w:p w:rsidR="00022C35" w:rsidRDefault="00022C35" w:rsidP="00022C35">
      <w:pPr>
        <w:pStyle w:val="Default"/>
        <w:rPr>
          <w:b/>
          <w:bCs/>
          <w:sz w:val="23"/>
          <w:szCs w:val="23"/>
        </w:rPr>
      </w:pPr>
    </w:p>
    <w:p w:rsidR="00022C35" w:rsidRDefault="00022C35" w:rsidP="00022C35">
      <w:pPr>
        <w:pStyle w:val="Default"/>
        <w:rPr>
          <w:b/>
          <w:bCs/>
          <w:sz w:val="23"/>
          <w:szCs w:val="23"/>
        </w:rPr>
      </w:pPr>
    </w:p>
    <w:p w:rsidR="00022C35" w:rsidRDefault="00022C35" w:rsidP="00022C35">
      <w:pPr>
        <w:pStyle w:val="Default"/>
        <w:rPr>
          <w:b/>
          <w:bCs/>
          <w:sz w:val="23"/>
          <w:szCs w:val="23"/>
        </w:rPr>
      </w:pPr>
    </w:p>
    <w:p w:rsidR="00022C35" w:rsidRDefault="00022C35" w:rsidP="00022C35">
      <w:pPr>
        <w:pStyle w:val="Default"/>
        <w:rPr>
          <w:b/>
          <w:bCs/>
          <w:sz w:val="23"/>
          <w:szCs w:val="23"/>
        </w:rPr>
      </w:pPr>
    </w:p>
    <w:p w:rsidR="00022C35" w:rsidRDefault="00022C35" w:rsidP="00022C35">
      <w:pPr>
        <w:pStyle w:val="Default"/>
        <w:rPr>
          <w:b/>
          <w:bCs/>
          <w:sz w:val="23"/>
          <w:szCs w:val="23"/>
        </w:rPr>
      </w:pPr>
    </w:p>
    <w:p w:rsidR="00022C35" w:rsidRDefault="00022C35" w:rsidP="00022C35">
      <w:pPr>
        <w:pStyle w:val="Default"/>
        <w:rPr>
          <w:b/>
          <w:bCs/>
          <w:sz w:val="23"/>
          <w:szCs w:val="23"/>
        </w:rPr>
      </w:pPr>
    </w:p>
    <w:p w:rsidR="00022C35" w:rsidRDefault="00022C35" w:rsidP="00022C35">
      <w:pPr>
        <w:pStyle w:val="Default"/>
        <w:rPr>
          <w:sz w:val="23"/>
          <w:szCs w:val="23"/>
        </w:rPr>
      </w:pPr>
      <w:r>
        <w:rPr>
          <w:b/>
          <w:bCs/>
          <w:sz w:val="23"/>
          <w:szCs w:val="23"/>
        </w:rPr>
        <w:lastRenderedPageBreak/>
        <w:t xml:space="preserve">2.1.4. Типовые задачи применения универсальных учебных действий </w:t>
      </w:r>
    </w:p>
    <w:p w:rsidR="00022C35" w:rsidRDefault="00022C35" w:rsidP="00022C35">
      <w:pPr>
        <w:pStyle w:val="Default"/>
        <w:rPr>
          <w:sz w:val="23"/>
          <w:szCs w:val="23"/>
        </w:rPr>
      </w:pPr>
      <w:r>
        <w:rPr>
          <w:b/>
          <w:bCs/>
          <w:sz w:val="23"/>
          <w:szCs w:val="23"/>
        </w:rPr>
        <w:t xml:space="preserve">Логика программы формирования универсальных учебных действий </w:t>
      </w:r>
    </w:p>
    <w:p w:rsidR="00022C35" w:rsidRDefault="00022C35" w:rsidP="00022C35">
      <w:pPr>
        <w:autoSpaceDE w:val="0"/>
        <w:autoSpaceDN w:val="0"/>
        <w:adjustRightInd w:val="0"/>
        <w:spacing w:after="0" w:line="240" w:lineRule="auto"/>
        <w:rPr>
          <w:b/>
          <w:bCs/>
          <w:sz w:val="23"/>
          <w:szCs w:val="23"/>
        </w:rPr>
      </w:pPr>
      <w:r>
        <w:rPr>
          <w:b/>
          <w:bCs/>
          <w:sz w:val="23"/>
          <w:szCs w:val="23"/>
        </w:rPr>
        <w:t>Учебные ситуации</w:t>
      </w:r>
    </w:p>
    <w:tbl>
      <w:tblPr>
        <w:tblW w:w="10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3"/>
        <w:gridCol w:w="3294"/>
        <w:gridCol w:w="2343"/>
        <w:gridCol w:w="2343"/>
      </w:tblGrid>
      <w:tr w:rsidR="00022C35" w:rsidTr="00022C35">
        <w:trPr>
          <w:trHeight w:val="2731"/>
        </w:trPr>
        <w:tc>
          <w:tcPr>
            <w:tcW w:w="2343" w:type="dxa"/>
          </w:tcPr>
          <w:p w:rsidR="00022C35" w:rsidRDefault="00022C35">
            <w:pPr>
              <w:pStyle w:val="Default"/>
              <w:rPr>
                <w:sz w:val="23"/>
                <w:szCs w:val="23"/>
              </w:rPr>
            </w:pPr>
            <w:r>
              <w:rPr>
                <w:sz w:val="23"/>
                <w:szCs w:val="23"/>
              </w:rPr>
              <w:t xml:space="preserve">ситуация-проблема -протопит реальной проблемы, которая требует оперативного решения (с помощью подобной ситуации можно </w:t>
            </w:r>
          </w:p>
          <w:p w:rsidR="00022C35" w:rsidRDefault="00022C35">
            <w:pPr>
              <w:pStyle w:val="Default"/>
              <w:rPr>
                <w:sz w:val="23"/>
                <w:szCs w:val="23"/>
              </w:rPr>
            </w:pPr>
            <w:r>
              <w:rPr>
                <w:sz w:val="23"/>
                <w:szCs w:val="23"/>
              </w:rPr>
              <w:t xml:space="preserve">вырабатывать </w:t>
            </w:r>
          </w:p>
          <w:p w:rsidR="00022C35" w:rsidRDefault="00022C35">
            <w:pPr>
              <w:pStyle w:val="Default"/>
              <w:rPr>
                <w:sz w:val="23"/>
                <w:szCs w:val="23"/>
              </w:rPr>
            </w:pPr>
            <w:r>
              <w:rPr>
                <w:sz w:val="23"/>
                <w:szCs w:val="23"/>
              </w:rPr>
              <w:t xml:space="preserve">умения по поиску оптимального решения) </w:t>
            </w:r>
          </w:p>
        </w:tc>
        <w:tc>
          <w:tcPr>
            <w:tcW w:w="3294" w:type="dxa"/>
          </w:tcPr>
          <w:p w:rsidR="00022C35" w:rsidRDefault="00022C35">
            <w:pPr>
              <w:pStyle w:val="Default"/>
              <w:rPr>
                <w:sz w:val="23"/>
                <w:szCs w:val="23"/>
              </w:rPr>
            </w:pPr>
            <w:r>
              <w:rPr>
                <w:sz w:val="23"/>
                <w:szCs w:val="23"/>
              </w:rPr>
              <w:t xml:space="preserve">ситуация-иллюстрация </w:t>
            </w:r>
          </w:p>
          <w:p w:rsidR="00022C35" w:rsidRDefault="00022C35">
            <w:pPr>
              <w:pStyle w:val="Default"/>
              <w:rPr>
                <w:sz w:val="23"/>
                <w:szCs w:val="23"/>
              </w:rPr>
            </w:pPr>
            <w:r>
              <w:rPr>
                <w:sz w:val="23"/>
                <w:szCs w:val="23"/>
              </w:rPr>
              <w:t xml:space="preserve">— прототип реальной </w:t>
            </w:r>
          </w:p>
          <w:p w:rsidR="00022C35" w:rsidRDefault="00022C35">
            <w:pPr>
              <w:pStyle w:val="Default"/>
              <w:rPr>
                <w:sz w:val="23"/>
                <w:szCs w:val="23"/>
              </w:rPr>
            </w:pPr>
            <w:r>
              <w:rPr>
                <w:sz w:val="23"/>
                <w:szCs w:val="23"/>
              </w:rPr>
              <w:t xml:space="preserve">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w:t>
            </w:r>
          </w:p>
          <w:p w:rsidR="00022C35" w:rsidRDefault="00022C35">
            <w:pPr>
              <w:pStyle w:val="Default"/>
              <w:rPr>
                <w:sz w:val="23"/>
                <w:szCs w:val="23"/>
              </w:rPr>
            </w:pPr>
            <w:r>
              <w:rPr>
                <w:sz w:val="23"/>
                <w:szCs w:val="23"/>
              </w:rPr>
              <w:t xml:space="preserve">информацию для </w:t>
            </w:r>
          </w:p>
          <w:p w:rsidR="00022C35" w:rsidRDefault="00022C35">
            <w:pPr>
              <w:pStyle w:val="Default"/>
              <w:rPr>
                <w:sz w:val="23"/>
                <w:szCs w:val="23"/>
              </w:rPr>
            </w:pPr>
            <w:r>
              <w:rPr>
                <w:sz w:val="23"/>
                <w:szCs w:val="23"/>
              </w:rPr>
              <w:t xml:space="preserve">нахождения более простого способа её решения) </w:t>
            </w:r>
          </w:p>
        </w:tc>
        <w:tc>
          <w:tcPr>
            <w:tcW w:w="2343" w:type="dxa"/>
          </w:tcPr>
          <w:p w:rsidR="00022C35" w:rsidRDefault="00022C35">
            <w:pPr>
              <w:pStyle w:val="Default"/>
              <w:rPr>
                <w:sz w:val="23"/>
                <w:szCs w:val="23"/>
              </w:rPr>
            </w:pPr>
            <w:r>
              <w:rPr>
                <w:sz w:val="23"/>
                <w:szCs w:val="23"/>
              </w:rPr>
              <w:t xml:space="preserve">ситуация-оценка </w:t>
            </w:r>
          </w:p>
          <w:p w:rsidR="00022C35" w:rsidRDefault="00022C35">
            <w:pPr>
              <w:pStyle w:val="Default"/>
              <w:rPr>
                <w:sz w:val="23"/>
                <w:szCs w:val="23"/>
              </w:rPr>
            </w:pPr>
            <w:r>
              <w:rPr>
                <w:sz w:val="23"/>
                <w:szCs w:val="23"/>
              </w:rPr>
              <w:t xml:space="preserve">— прототип </w:t>
            </w:r>
          </w:p>
          <w:p w:rsidR="00022C35" w:rsidRDefault="00022C35">
            <w:pPr>
              <w:pStyle w:val="Default"/>
              <w:rPr>
                <w:sz w:val="23"/>
                <w:szCs w:val="23"/>
              </w:rPr>
            </w:pPr>
            <w:r>
              <w:rPr>
                <w:sz w:val="23"/>
                <w:szCs w:val="23"/>
              </w:rPr>
              <w:t xml:space="preserve">реальной ситуации </w:t>
            </w:r>
          </w:p>
          <w:p w:rsidR="00022C35" w:rsidRDefault="00022C35">
            <w:pPr>
              <w:pStyle w:val="Default"/>
              <w:rPr>
                <w:sz w:val="23"/>
                <w:szCs w:val="23"/>
              </w:rPr>
            </w:pPr>
            <w:r>
              <w:rPr>
                <w:sz w:val="23"/>
                <w:szCs w:val="23"/>
              </w:rPr>
              <w:t xml:space="preserve">с готовым предполагаемым решением, которое следует оценить, и предложить своё адекватное решение </w:t>
            </w:r>
          </w:p>
        </w:tc>
        <w:tc>
          <w:tcPr>
            <w:tcW w:w="2343" w:type="dxa"/>
          </w:tcPr>
          <w:p w:rsidR="00022C35" w:rsidRDefault="00022C35">
            <w:pPr>
              <w:pStyle w:val="Default"/>
              <w:rPr>
                <w:sz w:val="23"/>
                <w:szCs w:val="23"/>
              </w:rPr>
            </w:pPr>
            <w:r>
              <w:rPr>
                <w:sz w:val="23"/>
                <w:szCs w:val="23"/>
              </w:rPr>
              <w:t xml:space="preserve">ситуация-тренинг </w:t>
            </w:r>
          </w:p>
          <w:p w:rsidR="00022C35" w:rsidRDefault="00022C35">
            <w:pPr>
              <w:pStyle w:val="Default"/>
              <w:rPr>
                <w:sz w:val="23"/>
                <w:szCs w:val="23"/>
              </w:rPr>
            </w:pPr>
            <w:r>
              <w:rPr>
                <w:sz w:val="23"/>
                <w:szCs w:val="23"/>
              </w:rPr>
              <w:t xml:space="preserve">— прототип </w:t>
            </w:r>
          </w:p>
          <w:p w:rsidR="00022C35" w:rsidRDefault="00022C35">
            <w:pPr>
              <w:pStyle w:val="Default"/>
              <w:rPr>
                <w:sz w:val="23"/>
                <w:szCs w:val="23"/>
              </w:rPr>
            </w:pPr>
            <w:r>
              <w:rPr>
                <w:sz w:val="23"/>
                <w:szCs w:val="23"/>
              </w:rPr>
              <w:t xml:space="preserve">стандартной или другой ситуации (тренинг возможно </w:t>
            </w:r>
          </w:p>
          <w:p w:rsidR="00022C35" w:rsidRDefault="00022C35">
            <w:pPr>
              <w:pStyle w:val="Default"/>
              <w:rPr>
                <w:sz w:val="23"/>
                <w:szCs w:val="23"/>
              </w:rPr>
            </w:pPr>
            <w:r>
              <w:rPr>
                <w:sz w:val="23"/>
                <w:szCs w:val="23"/>
              </w:rPr>
              <w:t xml:space="preserve">проводить как по описанию ситуации, так и по её решению) </w:t>
            </w:r>
          </w:p>
        </w:tc>
      </w:tr>
    </w:tbl>
    <w:p w:rsidR="00022C35" w:rsidRDefault="00022C35" w:rsidP="00022C35">
      <w:pPr>
        <w:pStyle w:val="Default"/>
        <w:rPr>
          <w:sz w:val="23"/>
          <w:szCs w:val="23"/>
        </w:rPr>
      </w:pPr>
      <w:r>
        <w:rPr>
          <w:sz w:val="23"/>
          <w:szCs w:val="23"/>
        </w:rPr>
        <w:t xml:space="preserve">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022C35" w:rsidRDefault="00022C35" w:rsidP="00022C35">
      <w:pPr>
        <w:pStyle w:val="Default"/>
        <w:rPr>
          <w:sz w:val="23"/>
          <w:szCs w:val="23"/>
        </w:rPr>
      </w:pPr>
      <w:r>
        <w:rPr>
          <w:sz w:val="23"/>
          <w:szCs w:val="23"/>
        </w:rPr>
        <w:t xml:space="preserve">Различаются два типа заданий, связанных с УУД: </w:t>
      </w:r>
    </w:p>
    <w:p w:rsidR="00022C35" w:rsidRDefault="00022C35" w:rsidP="00022C35">
      <w:pPr>
        <w:pStyle w:val="Default"/>
        <w:spacing w:after="27"/>
        <w:rPr>
          <w:sz w:val="23"/>
          <w:szCs w:val="23"/>
        </w:rPr>
      </w:pPr>
      <w:r>
        <w:rPr>
          <w:sz w:val="20"/>
          <w:szCs w:val="20"/>
        </w:rPr>
        <w:t xml:space="preserve">‒ </w:t>
      </w:r>
      <w:r>
        <w:rPr>
          <w:sz w:val="23"/>
          <w:szCs w:val="23"/>
        </w:rPr>
        <w:t xml:space="preserve">задания, позволяющие в рамках образовательного процесса сформировать УУД; </w:t>
      </w:r>
    </w:p>
    <w:p w:rsidR="00525C1F" w:rsidRDefault="00022C35" w:rsidP="00525C1F">
      <w:pPr>
        <w:pStyle w:val="Default"/>
        <w:rPr>
          <w:sz w:val="23"/>
          <w:szCs w:val="23"/>
        </w:rPr>
      </w:pPr>
      <w:r>
        <w:rPr>
          <w:sz w:val="20"/>
          <w:szCs w:val="20"/>
        </w:rPr>
        <w:t xml:space="preserve">‒ </w:t>
      </w:r>
      <w:r>
        <w:rPr>
          <w:sz w:val="23"/>
          <w:szCs w:val="23"/>
        </w:rPr>
        <w:t xml:space="preserve">задания, позволяющие диагностировать уровень сформированности УУД. </w:t>
      </w:r>
    </w:p>
    <w:p w:rsidR="00022C35" w:rsidRDefault="00525C1F" w:rsidP="00525C1F">
      <w:pPr>
        <w:pStyle w:val="Default"/>
        <w:rPr>
          <w:sz w:val="23"/>
          <w:szCs w:val="23"/>
        </w:rPr>
      </w:pPr>
      <w:r>
        <w:rPr>
          <w:sz w:val="23"/>
          <w:szCs w:val="23"/>
        </w:rPr>
        <w:t xml:space="preserve">   </w:t>
      </w:r>
      <w:r w:rsidR="00022C35">
        <w:rPr>
          <w:sz w:val="23"/>
          <w:szCs w:val="23"/>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022C35" w:rsidRDefault="00022C35" w:rsidP="00022C35">
      <w:pPr>
        <w:pStyle w:val="Default"/>
        <w:rPr>
          <w:sz w:val="23"/>
          <w:szCs w:val="23"/>
        </w:rPr>
      </w:pPr>
      <w:r>
        <w:rPr>
          <w:sz w:val="23"/>
          <w:szCs w:val="23"/>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022C35" w:rsidRDefault="00022C35" w:rsidP="00022C35">
      <w:pPr>
        <w:autoSpaceDE w:val="0"/>
        <w:autoSpaceDN w:val="0"/>
        <w:adjustRightInd w:val="0"/>
        <w:spacing w:after="0" w:line="240" w:lineRule="auto"/>
        <w:rPr>
          <w:rFonts w:ascii="Times New Roman" w:hAnsi="Times New Roman" w:cs="Times New Roman"/>
          <w:sz w:val="23"/>
          <w:szCs w:val="23"/>
        </w:rPr>
      </w:pPr>
      <w:r w:rsidRPr="00022C35">
        <w:rPr>
          <w:rFonts w:ascii="Times New Roman" w:hAnsi="Times New Roman" w:cs="Times New Roman"/>
          <w:sz w:val="23"/>
          <w:szCs w:val="23"/>
        </w:rPr>
        <w:t>В основной школе возможно использовать в том числе следующие типы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663"/>
      </w:tblGrid>
      <w:tr w:rsidR="00022C35" w:rsidTr="00022C35">
        <w:trPr>
          <w:trHeight w:val="247"/>
        </w:trPr>
        <w:tc>
          <w:tcPr>
            <w:tcW w:w="3510" w:type="dxa"/>
          </w:tcPr>
          <w:p w:rsidR="00022C35" w:rsidRDefault="00022C35">
            <w:pPr>
              <w:pStyle w:val="Default"/>
              <w:rPr>
                <w:sz w:val="23"/>
                <w:szCs w:val="23"/>
              </w:rPr>
            </w:pPr>
            <w:r>
              <w:rPr>
                <w:sz w:val="23"/>
                <w:szCs w:val="23"/>
              </w:rPr>
              <w:t xml:space="preserve">Универсальные учебные действия </w:t>
            </w:r>
          </w:p>
        </w:tc>
        <w:tc>
          <w:tcPr>
            <w:tcW w:w="6663" w:type="dxa"/>
          </w:tcPr>
          <w:p w:rsidR="00022C35" w:rsidRDefault="00022C35">
            <w:pPr>
              <w:pStyle w:val="Default"/>
              <w:rPr>
                <w:sz w:val="23"/>
                <w:szCs w:val="23"/>
              </w:rPr>
            </w:pPr>
            <w:r>
              <w:rPr>
                <w:sz w:val="23"/>
                <w:szCs w:val="23"/>
              </w:rPr>
              <w:t xml:space="preserve">Типы задач </w:t>
            </w:r>
          </w:p>
        </w:tc>
      </w:tr>
      <w:tr w:rsidR="00022C35" w:rsidTr="00022C35">
        <w:trPr>
          <w:trHeight w:val="661"/>
        </w:trPr>
        <w:tc>
          <w:tcPr>
            <w:tcW w:w="3510" w:type="dxa"/>
          </w:tcPr>
          <w:p w:rsidR="00022C35" w:rsidRDefault="00022C35">
            <w:pPr>
              <w:pStyle w:val="Default"/>
              <w:rPr>
                <w:sz w:val="23"/>
                <w:szCs w:val="23"/>
              </w:rPr>
            </w:pPr>
            <w:r>
              <w:rPr>
                <w:sz w:val="23"/>
                <w:szCs w:val="23"/>
              </w:rPr>
              <w:t xml:space="preserve">Личностные </w:t>
            </w:r>
          </w:p>
          <w:p w:rsidR="00022C35" w:rsidRDefault="00022C35">
            <w:pPr>
              <w:pStyle w:val="Default"/>
              <w:rPr>
                <w:sz w:val="23"/>
                <w:szCs w:val="23"/>
              </w:rPr>
            </w:pPr>
            <w:r>
              <w:rPr>
                <w:sz w:val="23"/>
                <w:szCs w:val="23"/>
              </w:rPr>
              <w:t xml:space="preserve">универсальные учебные действия </w:t>
            </w:r>
          </w:p>
        </w:tc>
        <w:tc>
          <w:tcPr>
            <w:tcW w:w="6663" w:type="dxa"/>
          </w:tcPr>
          <w:p w:rsidR="00022C35" w:rsidRDefault="00022C35">
            <w:pPr>
              <w:pStyle w:val="Default"/>
              <w:rPr>
                <w:color w:val="auto"/>
              </w:rPr>
            </w:pPr>
          </w:p>
          <w:p w:rsidR="00022C35" w:rsidRDefault="00022C35">
            <w:pPr>
              <w:pStyle w:val="Default"/>
              <w:rPr>
                <w:sz w:val="23"/>
                <w:szCs w:val="23"/>
              </w:rPr>
            </w:pPr>
            <w:r>
              <w:rPr>
                <w:sz w:val="23"/>
                <w:szCs w:val="23"/>
              </w:rPr>
              <w:t xml:space="preserve">• на личностное самоопределение; </w:t>
            </w:r>
          </w:p>
          <w:p w:rsidR="00022C35" w:rsidRDefault="00022C35">
            <w:pPr>
              <w:pStyle w:val="Default"/>
              <w:rPr>
                <w:sz w:val="23"/>
                <w:szCs w:val="23"/>
              </w:rPr>
            </w:pPr>
            <w:r>
              <w:rPr>
                <w:sz w:val="23"/>
                <w:szCs w:val="23"/>
              </w:rPr>
              <w:t xml:space="preserve">• на развитие Я-концепции; </w:t>
            </w:r>
          </w:p>
          <w:p w:rsidR="00022C35" w:rsidRDefault="00022C35">
            <w:pPr>
              <w:pStyle w:val="Default"/>
              <w:rPr>
                <w:sz w:val="23"/>
                <w:szCs w:val="23"/>
              </w:rPr>
            </w:pPr>
            <w:r>
              <w:rPr>
                <w:sz w:val="23"/>
                <w:szCs w:val="23"/>
              </w:rPr>
              <w:t xml:space="preserve">• на смыслообразование; </w:t>
            </w:r>
          </w:p>
          <w:p w:rsidR="00022C35" w:rsidRDefault="00022C35">
            <w:pPr>
              <w:pStyle w:val="Default"/>
              <w:rPr>
                <w:sz w:val="23"/>
                <w:szCs w:val="23"/>
              </w:rPr>
            </w:pPr>
            <w:r>
              <w:rPr>
                <w:sz w:val="23"/>
                <w:szCs w:val="23"/>
              </w:rPr>
              <w:t xml:space="preserve">• на мотивацию; </w:t>
            </w:r>
          </w:p>
          <w:p w:rsidR="00022C35" w:rsidRDefault="00022C35">
            <w:pPr>
              <w:pStyle w:val="Default"/>
              <w:rPr>
                <w:sz w:val="23"/>
                <w:szCs w:val="23"/>
              </w:rPr>
            </w:pPr>
            <w:r>
              <w:rPr>
                <w:sz w:val="23"/>
                <w:szCs w:val="23"/>
              </w:rPr>
              <w:t xml:space="preserve">• на нравственно-этическое оценивание. </w:t>
            </w:r>
          </w:p>
          <w:p w:rsidR="00022C35" w:rsidRDefault="00022C35">
            <w:pPr>
              <w:pStyle w:val="Default"/>
              <w:rPr>
                <w:sz w:val="23"/>
                <w:szCs w:val="23"/>
              </w:rPr>
            </w:pPr>
          </w:p>
        </w:tc>
      </w:tr>
      <w:tr w:rsidR="00022C35" w:rsidTr="00022C35">
        <w:trPr>
          <w:trHeight w:val="799"/>
        </w:trPr>
        <w:tc>
          <w:tcPr>
            <w:tcW w:w="3510" w:type="dxa"/>
          </w:tcPr>
          <w:p w:rsidR="00022C35" w:rsidRDefault="00022C35">
            <w:pPr>
              <w:pStyle w:val="Default"/>
              <w:rPr>
                <w:sz w:val="23"/>
                <w:szCs w:val="23"/>
              </w:rPr>
            </w:pPr>
            <w:r>
              <w:rPr>
                <w:sz w:val="23"/>
                <w:szCs w:val="23"/>
              </w:rPr>
              <w:t xml:space="preserve">Коммуникативные универсальные учебные действия </w:t>
            </w:r>
          </w:p>
        </w:tc>
        <w:tc>
          <w:tcPr>
            <w:tcW w:w="6663" w:type="dxa"/>
          </w:tcPr>
          <w:p w:rsidR="00022C35" w:rsidRDefault="00022C35">
            <w:pPr>
              <w:pStyle w:val="Default"/>
              <w:rPr>
                <w:color w:val="auto"/>
              </w:rPr>
            </w:pPr>
          </w:p>
          <w:p w:rsidR="00022C35" w:rsidRDefault="00022C35">
            <w:pPr>
              <w:pStyle w:val="Default"/>
              <w:rPr>
                <w:sz w:val="23"/>
                <w:szCs w:val="23"/>
              </w:rPr>
            </w:pPr>
            <w:r>
              <w:rPr>
                <w:sz w:val="23"/>
                <w:szCs w:val="23"/>
              </w:rPr>
              <w:t xml:space="preserve">• на учёт позиции партнёра; </w:t>
            </w:r>
          </w:p>
          <w:p w:rsidR="00022C35" w:rsidRDefault="00022C35">
            <w:pPr>
              <w:pStyle w:val="Default"/>
              <w:rPr>
                <w:sz w:val="23"/>
                <w:szCs w:val="23"/>
              </w:rPr>
            </w:pPr>
            <w:r>
              <w:rPr>
                <w:sz w:val="23"/>
                <w:szCs w:val="23"/>
              </w:rPr>
              <w:t xml:space="preserve">• на организацию и осуществление сотрудничества; </w:t>
            </w:r>
          </w:p>
          <w:p w:rsidR="00022C35" w:rsidRDefault="00022C35">
            <w:pPr>
              <w:pStyle w:val="Default"/>
              <w:rPr>
                <w:sz w:val="23"/>
                <w:szCs w:val="23"/>
              </w:rPr>
            </w:pPr>
            <w:r>
              <w:rPr>
                <w:sz w:val="23"/>
                <w:szCs w:val="23"/>
              </w:rPr>
              <w:t xml:space="preserve">• на передачу информации и отображению предметного содержания; </w:t>
            </w:r>
          </w:p>
          <w:p w:rsidR="00022C35" w:rsidRDefault="00022C35">
            <w:pPr>
              <w:pStyle w:val="Default"/>
              <w:rPr>
                <w:sz w:val="23"/>
                <w:szCs w:val="23"/>
              </w:rPr>
            </w:pPr>
            <w:r>
              <w:rPr>
                <w:sz w:val="23"/>
                <w:szCs w:val="23"/>
              </w:rPr>
              <w:t xml:space="preserve">• тренинги коммуникативных навыков; </w:t>
            </w:r>
          </w:p>
          <w:p w:rsidR="00022C35" w:rsidRDefault="00022C35">
            <w:pPr>
              <w:pStyle w:val="Default"/>
              <w:rPr>
                <w:sz w:val="23"/>
                <w:szCs w:val="23"/>
              </w:rPr>
            </w:pPr>
            <w:r>
              <w:rPr>
                <w:sz w:val="23"/>
                <w:szCs w:val="23"/>
              </w:rPr>
              <w:t xml:space="preserve">• ролевые игры; </w:t>
            </w:r>
          </w:p>
          <w:p w:rsidR="00022C35" w:rsidRDefault="00022C35">
            <w:pPr>
              <w:pStyle w:val="Default"/>
              <w:rPr>
                <w:sz w:val="23"/>
                <w:szCs w:val="23"/>
              </w:rPr>
            </w:pPr>
            <w:r>
              <w:rPr>
                <w:sz w:val="23"/>
                <w:szCs w:val="23"/>
              </w:rPr>
              <w:t xml:space="preserve">• групповые игры. </w:t>
            </w:r>
          </w:p>
          <w:p w:rsidR="00022C35" w:rsidRDefault="00022C35">
            <w:pPr>
              <w:pStyle w:val="Default"/>
              <w:rPr>
                <w:sz w:val="23"/>
                <w:szCs w:val="23"/>
              </w:rPr>
            </w:pPr>
          </w:p>
        </w:tc>
      </w:tr>
      <w:tr w:rsidR="00022C35" w:rsidTr="00022C35">
        <w:trPr>
          <w:trHeight w:val="661"/>
        </w:trPr>
        <w:tc>
          <w:tcPr>
            <w:tcW w:w="3510" w:type="dxa"/>
          </w:tcPr>
          <w:p w:rsidR="00022C35" w:rsidRDefault="00022C35">
            <w:pPr>
              <w:pStyle w:val="Default"/>
              <w:rPr>
                <w:sz w:val="23"/>
                <w:szCs w:val="23"/>
              </w:rPr>
            </w:pPr>
            <w:r>
              <w:rPr>
                <w:sz w:val="23"/>
                <w:szCs w:val="23"/>
              </w:rPr>
              <w:t xml:space="preserve">Познавательные </w:t>
            </w:r>
          </w:p>
          <w:p w:rsidR="00022C35" w:rsidRDefault="00022C35">
            <w:pPr>
              <w:pStyle w:val="Default"/>
              <w:rPr>
                <w:sz w:val="23"/>
                <w:szCs w:val="23"/>
              </w:rPr>
            </w:pPr>
            <w:r>
              <w:rPr>
                <w:sz w:val="23"/>
                <w:szCs w:val="23"/>
              </w:rPr>
              <w:t xml:space="preserve">универсальные учебные действия </w:t>
            </w:r>
          </w:p>
        </w:tc>
        <w:tc>
          <w:tcPr>
            <w:tcW w:w="6663" w:type="dxa"/>
          </w:tcPr>
          <w:p w:rsidR="00022C35" w:rsidRDefault="00022C35">
            <w:pPr>
              <w:pStyle w:val="Default"/>
              <w:rPr>
                <w:color w:val="auto"/>
              </w:rPr>
            </w:pPr>
          </w:p>
          <w:p w:rsidR="00022C35" w:rsidRDefault="00022C35">
            <w:pPr>
              <w:pStyle w:val="Default"/>
              <w:rPr>
                <w:sz w:val="23"/>
                <w:szCs w:val="23"/>
              </w:rPr>
            </w:pPr>
            <w:r>
              <w:rPr>
                <w:sz w:val="23"/>
                <w:szCs w:val="23"/>
              </w:rPr>
              <w:t xml:space="preserve">• задачи и проекты на выстраивание стратегии поиска решения задач; </w:t>
            </w:r>
          </w:p>
          <w:p w:rsidR="00022C35" w:rsidRDefault="00022C35">
            <w:pPr>
              <w:pStyle w:val="Default"/>
              <w:rPr>
                <w:sz w:val="23"/>
                <w:szCs w:val="23"/>
              </w:rPr>
            </w:pPr>
            <w:r>
              <w:rPr>
                <w:sz w:val="23"/>
                <w:szCs w:val="23"/>
              </w:rPr>
              <w:t xml:space="preserve">• задачи и проекты на сериацию, сравнение, оценивание; </w:t>
            </w:r>
          </w:p>
          <w:p w:rsidR="00022C35" w:rsidRDefault="00022C35">
            <w:pPr>
              <w:pStyle w:val="Default"/>
              <w:rPr>
                <w:sz w:val="23"/>
                <w:szCs w:val="23"/>
              </w:rPr>
            </w:pPr>
            <w:r>
              <w:rPr>
                <w:sz w:val="23"/>
                <w:szCs w:val="23"/>
              </w:rPr>
              <w:t xml:space="preserve">• задачи и проекты на проведение эмпирического исследования; </w:t>
            </w:r>
          </w:p>
          <w:p w:rsidR="00022C35" w:rsidRDefault="00022C35">
            <w:pPr>
              <w:pStyle w:val="Default"/>
              <w:rPr>
                <w:sz w:val="23"/>
                <w:szCs w:val="23"/>
              </w:rPr>
            </w:pPr>
            <w:r>
              <w:rPr>
                <w:sz w:val="23"/>
                <w:szCs w:val="23"/>
              </w:rPr>
              <w:t xml:space="preserve">• задачи и проекты на проведение теоретического исследования; </w:t>
            </w:r>
          </w:p>
          <w:p w:rsidR="00022C35" w:rsidRDefault="00022C35">
            <w:pPr>
              <w:pStyle w:val="Default"/>
              <w:rPr>
                <w:sz w:val="23"/>
                <w:szCs w:val="23"/>
              </w:rPr>
            </w:pPr>
            <w:r>
              <w:rPr>
                <w:sz w:val="23"/>
                <w:szCs w:val="23"/>
              </w:rPr>
              <w:t xml:space="preserve">• задачи на смысловое чтение. </w:t>
            </w:r>
          </w:p>
          <w:p w:rsidR="00022C35" w:rsidRDefault="00022C35">
            <w:pPr>
              <w:pStyle w:val="Default"/>
              <w:rPr>
                <w:sz w:val="23"/>
                <w:szCs w:val="23"/>
              </w:rPr>
            </w:pPr>
          </w:p>
        </w:tc>
      </w:tr>
      <w:tr w:rsidR="00022C35" w:rsidTr="00022C35">
        <w:trPr>
          <w:trHeight w:val="521"/>
        </w:trPr>
        <w:tc>
          <w:tcPr>
            <w:tcW w:w="3510" w:type="dxa"/>
          </w:tcPr>
          <w:p w:rsidR="00022C35" w:rsidRDefault="00022C35">
            <w:pPr>
              <w:pStyle w:val="Default"/>
              <w:rPr>
                <w:sz w:val="23"/>
                <w:szCs w:val="23"/>
              </w:rPr>
            </w:pPr>
            <w:r>
              <w:rPr>
                <w:sz w:val="23"/>
                <w:szCs w:val="23"/>
              </w:rPr>
              <w:t xml:space="preserve">Регулятивные </w:t>
            </w:r>
          </w:p>
          <w:p w:rsidR="00022C35" w:rsidRDefault="00022C35">
            <w:pPr>
              <w:pStyle w:val="Default"/>
              <w:rPr>
                <w:sz w:val="23"/>
                <w:szCs w:val="23"/>
              </w:rPr>
            </w:pPr>
            <w:r>
              <w:rPr>
                <w:sz w:val="23"/>
                <w:szCs w:val="23"/>
              </w:rPr>
              <w:t xml:space="preserve">универсальные учебные действия </w:t>
            </w:r>
          </w:p>
        </w:tc>
        <w:tc>
          <w:tcPr>
            <w:tcW w:w="6663" w:type="dxa"/>
          </w:tcPr>
          <w:p w:rsidR="00022C35" w:rsidRDefault="00022C35">
            <w:pPr>
              <w:pStyle w:val="Default"/>
              <w:rPr>
                <w:color w:val="auto"/>
              </w:rPr>
            </w:pPr>
          </w:p>
          <w:p w:rsidR="00022C35" w:rsidRDefault="00022C35">
            <w:pPr>
              <w:pStyle w:val="Default"/>
              <w:rPr>
                <w:sz w:val="23"/>
                <w:szCs w:val="23"/>
              </w:rPr>
            </w:pPr>
            <w:r>
              <w:rPr>
                <w:sz w:val="23"/>
                <w:szCs w:val="23"/>
              </w:rPr>
              <w:t xml:space="preserve">• на планирование; </w:t>
            </w:r>
          </w:p>
          <w:p w:rsidR="00022C35" w:rsidRDefault="00022C35">
            <w:pPr>
              <w:pStyle w:val="Default"/>
              <w:rPr>
                <w:sz w:val="23"/>
                <w:szCs w:val="23"/>
              </w:rPr>
            </w:pPr>
            <w:r>
              <w:rPr>
                <w:sz w:val="23"/>
                <w:szCs w:val="23"/>
              </w:rPr>
              <w:t xml:space="preserve">• на рефлексию; </w:t>
            </w:r>
          </w:p>
          <w:p w:rsidR="00022C35" w:rsidRDefault="00022C35">
            <w:pPr>
              <w:pStyle w:val="Default"/>
              <w:rPr>
                <w:sz w:val="23"/>
                <w:szCs w:val="23"/>
              </w:rPr>
            </w:pPr>
            <w:r>
              <w:rPr>
                <w:sz w:val="23"/>
                <w:szCs w:val="23"/>
              </w:rPr>
              <w:lastRenderedPageBreak/>
              <w:t xml:space="preserve">• на ориентировку в ситуации; </w:t>
            </w:r>
          </w:p>
          <w:p w:rsidR="00022C35" w:rsidRDefault="00022C35">
            <w:pPr>
              <w:pStyle w:val="Default"/>
              <w:rPr>
                <w:sz w:val="23"/>
                <w:szCs w:val="23"/>
              </w:rPr>
            </w:pPr>
            <w:r>
              <w:rPr>
                <w:sz w:val="23"/>
                <w:szCs w:val="23"/>
              </w:rPr>
              <w:t xml:space="preserve">• на прогнозирование </w:t>
            </w:r>
          </w:p>
          <w:p w:rsidR="00022C35" w:rsidRDefault="00022C35">
            <w:pPr>
              <w:pStyle w:val="Default"/>
              <w:rPr>
                <w:sz w:val="23"/>
                <w:szCs w:val="23"/>
              </w:rPr>
            </w:pPr>
          </w:p>
        </w:tc>
      </w:tr>
    </w:tbl>
    <w:p w:rsidR="00022C35" w:rsidRDefault="00022C35" w:rsidP="00022C35">
      <w:pPr>
        <w:pStyle w:val="Default"/>
        <w:rPr>
          <w:sz w:val="23"/>
          <w:szCs w:val="23"/>
        </w:rPr>
      </w:pPr>
      <w:r>
        <w:rPr>
          <w:sz w:val="23"/>
          <w:szCs w:val="23"/>
        </w:rPr>
        <w:lastRenderedPageBreak/>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022C35" w:rsidRDefault="00022C35" w:rsidP="00022C35">
      <w:pPr>
        <w:pStyle w:val="Default"/>
        <w:rPr>
          <w:sz w:val="23"/>
          <w:szCs w:val="23"/>
        </w:rPr>
      </w:pPr>
      <w:r>
        <w:rPr>
          <w:sz w:val="23"/>
          <w:szCs w:val="23"/>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022C35" w:rsidRDefault="00022C35" w:rsidP="00022C35">
      <w:pPr>
        <w:pStyle w:val="Default"/>
        <w:rPr>
          <w:sz w:val="23"/>
          <w:szCs w:val="23"/>
        </w:rPr>
      </w:pPr>
      <w:r>
        <w:rPr>
          <w:sz w:val="23"/>
          <w:szCs w:val="23"/>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022C35" w:rsidRDefault="00022C35" w:rsidP="00022C35">
      <w:pPr>
        <w:pStyle w:val="Default"/>
        <w:rPr>
          <w:b/>
          <w:bCs/>
          <w:sz w:val="23"/>
          <w:szCs w:val="23"/>
        </w:rPr>
      </w:pPr>
    </w:p>
    <w:p w:rsidR="00022C35" w:rsidRDefault="00022C35" w:rsidP="00022C35">
      <w:pPr>
        <w:pStyle w:val="Default"/>
        <w:rPr>
          <w:b/>
          <w:bCs/>
          <w:sz w:val="23"/>
          <w:szCs w:val="23"/>
        </w:rPr>
      </w:pPr>
    </w:p>
    <w:p w:rsidR="00022C35" w:rsidRDefault="00022C35" w:rsidP="00022C35">
      <w:pPr>
        <w:pStyle w:val="Default"/>
        <w:rPr>
          <w:b/>
          <w:bCs/>
          <w:sz w:val="23"/>
          <w:szCs w:val="23"/>
        </w:rPr>
      </w:pPr>
    </w:p>
    <w:p w:rsidR="00022C35" w:rsidRDefault="00022C35" w:rsidP="00022C35">
      <w:pPr>
        <w:pStyle w:val="Default"/>
        <w:rPr>
          <w:b/>
          <w:bCs/>
          <w:sz w:val="23"/>
          <w:szCs w:val="23"/>
        </w:rPr>
      </w:pPr>
    </w:p>
    <w:p w:rsidR="00022C35" w:rsidRDefault="00022C35" w:rsidP="00022C35">
      <w:pPr>
        <w:pStyle w:val="Default"/>
        <w:rPr>
          <w:sz w:val="23"/>
          <w:szCs w:val="23"/>
        </w:rPr>
      </w:pPr>
      <w:r>
        <w:rPr>
          <w:b/>
          <w:bCs/>
          <w:sz w:val="23"/>
          <w:szCs w:val="23"/>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 </w:t>
      </w:r>
    </w:p>
    <w:p w:rsidR="00022C35" w:rsidRDefault="00022C35" w:rsidP="00022C35">
      <w:pPr>
        <w:pStyle w:val="Default"/>
        <w:rPr>
          <w:sz w:val="23"/>
          <w:szCs w:val="23"/>
        </w:rPr>
      </w:pPr>
      <w:r>
        <w:rPr>
          <w:sz w:val="23"/>
          <w:szCs w:val="23"/>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w:t>
      </w:r>
    </w:p>
    <w:p w:rsidR="00022C35" w:rsidRDefault="00022C35" w:rsidP="00022C35">
      <w:pPr>
        <w:pStyle w:val="Default"/>
        <w:rPr>
          <w:sz w:val="23"/>
          <w:szCs w:val="23"/>
        </w:rPr>
      </w:pPr>
      <w:r>
        <w:rPr>
          <w:sz w:val="23"/>
          <w:szCs w:val="23"/>
        </w:rPr>
        <w:t xml:space="preserve">Специфика </w:t>
      </w:r>
      <w:r>
        <w:rPr>
          <w:b/>
          <w:bCs/>
          <w:sz w:val="23"/>
          <w:szCs w:val="23"/>
        </w:rPr>
        <w:t xml:space="preserve">проектной деятельности обучающихся </w:t>
      </w:r>
      <w:r>
        <w:rPr>
          <w:sz w:val="23"/>
          <w:szCs w:val="23"/>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022C35" w:rsidRDefault="00022C35" w:rsidP="00022C35">
      <w:pPr>
        <w:pStyle w:val="Default"/>
        <w:rPr>
          <w:sz w:val="23"/>
          <w:szCs w:val="23"/>
        </w:rPr>
      </w:pPr>
      <w:r>
        <w:rPr>
          <w:sz w:val="23"/>
          <w:szCs w:val="23"/>
        </w:rPr>
        <w:t xml:space="preserve">Особенностью </w:t>
      </w:r>
      <w:r>
        <w:rPr>
          <w:b/>
          <w:bCs/>
          <w:sz w:val="23"/>
          <w:szCs w:val="23"/>
        </w:rPr>
        <w:t xml:space="preserve">учебно-исследовательской деятельности </w:t>
      </w:r>
      <w:r>
        <w:rPr>
          <w:sz w:val="23"/>
          <w:szCs w:val="23"/>
        </w:rP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022C35" w:rsidRDefault="00022C35" w:rsidP="00022C35">
      <w:pPr>
        <w:pStyle w:val="Default"/>
        <w:rPr>
          <w:sz w:val="23"/>
          <w:szCs w:val="23"/>
        </w:rPr>
      </w:pPr>
      <w:r>
        <w:rPr>
          <w:sz w:val="23"/>
          <w:szCs w:val="23"/>
        </w:rPr>
        <w:t xml:space="preserve">Учебно-исследовательская работа учащихся может быть организована по двум направлениям: </w:t>
      </w:r>
    </w:p>
    <w:p w:rsidR="00022C35" w:rsidRDefault="00022C35" w:rsidP="00022C35">
      <w:pPr>
        <w:pStyle w:val="Default"/>
        <w:spacing w:after="27"/>
        <w:rPr>
          <w:sz w:val="23"/>
          <w:szCs w:val="23"/>
        </w:rPr>
      </w:pPr>
      <w:r>
        <w:rPr>
          <w:sz w:val="20"/>
          <w:szCs w:val="20"/>
        </w:rPr>
        <w:t xml:space="preserve"> </w:t>
      </w:r>
      <w:r>
        <w:rPr>
          <w:sz w:val="23"/>
          <w:szCs w:val="23"/>
        </w:rPr>
        <w:t xml:space="preserve">урочная учебно-исследовательская деятельность учащихся: проблемные уроки; семинары; практические и лабораторные занятия, др.; </w:t>
      </w:r>
    </w:p>
    <w:p w:rsidR="00022C35" w:rsidRDefault="00022C35" w:rsidP="00022C35">
      <w:pPr>
        <w:pStyle w:val="Default"/>
        <w:rPr>
          <w:sz w:val="23"/>
          <w:szCs w:val="23"/>
        </w:rPr>
      </w:pPr>
      <w:r>
        <w:rPr>
          <w:sz w:val="20"/>
          <w:szCs w:val="20"/>
        </w:rPr>
        <w:t xml:space="preserve"> </w:t>
      </w:r>
      <w:r>
        <w:rPr>
          <w:sz w:val="23"/>
          <w:szCs w:val="23"/>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022C35" w:rsidRDefault="00022C35" w:rsidP="00022C35">
      <w:pPr>
        <w:pStyle w:val="Default"/>
        <w:rPr>
          <w:sz w:val="23"/>
          <w:szCs w:val="23"/>
        </w:rPr>
      </w:pPr>
    </w:p>
    <w:p w:rsidR="00022C35" w:rsidRDefault="00022C35" w:rsidP="00022C35">
      <w:pPr>
        <w:pStyle w:val="Default"/>
        <w:rPr>
          <w:sz w:val="23"/>
          <w:szCs w:val="23"/>
        </w:rPr>
      </w:pPr>
      <w:r>
        <w:rPr>
          <w:sz w:val="23"/>
          <w:szCs w:val="23"/>
        </w:rPr>
        <w:t xml:space="preserve">Учебно-исследовательская и проектная деятельность обучающихся может проводиться в том числе по таким направлениям, как: </w:t>
      </w:r>
    </w:p>
    <w:p w:rsidR="00022C35" w:rsidRDefault="00022C35" w:rsidP="00022C35">
      <w:pPr>
        <w:pStyle w:val="Default"/>
        <w:spacing w:after="27"/>
        <w:rPr>
          <w:sz w:val="23"/>
          <w:szCs w:val="23"/>
        </w:rPr>
      </w:pPr>
      <w:r>
        <w:rPr>
          <w:sz w:val="20"/>
          <w:szCs w:val="20"/>
        </w:rPr>
        <w:t xml:space="preserve"> </w:t>
      </w:r>
      <w:r>
        <w:rPr>
          <w:sz w:val="23"/>
          <w:szCs w:val="23"/>
        </w:rPr>
        <w:t xml:space="preserve">исследовательское; </w:t>
      </w:r>
    </w:p>
    <w:p w:rsidR="00022C35" w:rsidRDefault="00022C35" w:rsidP="00022C35">
      <w:pPr>
        <w:pStyle w:val="Default"/>
        <w:spacing w:after="27"/>
        <w:rPr>
          <w:sz w:val="23"/>
          <w:szCs w:val="23"/>
        </w:rPr>
      </w:pPr>
      <w:r>
        <w:rPr>
          <w:sz w:val="20"/>
          <w:szCs w:val="20"/>
        </w:rPr>
        <w:t xml:space="preserve"> </w:t>
      </w:r>
      <w:r>
        <w:rPr>
          <w:sz w:val="23"/>
          <w:szCs w:val="23"/>
        </w:rPr>
        <w:t xml:space="preserve">инженерное; </w:t>
      </w:r>
    </w:p>
    <w:p w:rsidR="00022C35" w:rsidRDefault="00022C35" w:rsidP="00022C35">
      <w:pPr>
        <w:pStyle w:val="Default"/>
        <w:spacing w:after="27"/>
        <w:rPr>
          <w:sz w:val="23"/>
          <w:szCs w:val="23"/>
        </w:rPr>
      </w:pPr>
      <w:r>
        <w:rPr>
          <w:sz w:val="20"/>
          <w:szCs w:val="20"/>
        </w:rPr>
        <w:t xml:space="preserve"> </w:t>
      </w:r>
      <w:r>
        <w:rPr>
          <w:sz w:val="23"/>
          <w:szCs w:val="23"/>
        </w:rPr>
        <w:t xml:space="preserve">прикладное; </w:t>
      </w:r>
    </w:p>
    <w:p w:rsidR="00022C35" w:rsidRDefault="00022C35" w:rsidP="00022C35">
      <w:pPr>
        <w:pStyle w:val="Default"/>
        <w:spacing w:after="27"/>
        <w:rPr>
          <w:sz w:val="23"/>
          <w:szCs w:val="23"/>
        </w:rPr>
      </w:pPr>
      <w:r>
        <w:rPr>
          <w:sz w:val="20"/>
          <w:szCs w:val="20"/>
        </w:rPr>
        <w:t xml:space="preserve"> </w:t>
      </w:r>
      <w:r>
        <w:rPr>
          <w:sz w:val="23"/>
          <w:szCs w:val="23"/>
        </w:rPr>
        <w:t xml:space="preserve">информационное; </w:t>
      </w:r>
    </w:p>
    <w:p w:rsidR="00022C35" w:rsidRDefault="00022C35" w:rsidP="00022C35">
      <w:pPr>
        <w:pStyle w:val="Default"/>
        <w:spacing w:after="27"/>
        <w:rPr>
          <w:sz w:val="23"/>
          <w:szCs w:val="23"/>
        </w:rPr>
      </w:pPr>
      <w:r>
        <w:rPr>
          <w:sz w:val="20"/>
          <w:szCs w:val="20"/>
        </w:rPr>
        <w:t xml:space="preserve"> </w:t>
      </w:r>
      <w:r>
        <w:rPr>
          <w:sz w:val="23"/>
          <w:szCs w:val="23"/>
        </w:rPr>
        <w:t xml:space="preserve">социальное; </w:t>
      </w:r>
    </w:p>
    <w:p w:rsidR="00022C35" w:rsidRDefault="00022C35" w:rsidP="00022C35">
      <w:pPr>
        <w:pStyle w:val="Default"/>
        <w:spacing w:after="27"/>
        <w:rPr>
          <w:sz w:val="23"/>
          <w:szCs w:val="23"/>
        </w:rPr>
      </w:pPr>
      <w:r>
        <w:rPr>
          <w:sz w:val="20"/>
          <w:szCs w:val="20"/>
        </w:rPr>
        <w:t xml:space="preserve"> </w:t>
      </w:r>
      <w:r>
        <w:rPr>
          <w:sz w:val="23"/>
          <w:szCs w:val="23"/>
        </w:rPr>
        <w:t xml:space="preserve">игровое; </w:t>
      </w:r>
    </w:p>
    <w:p w:rsidR="00022C35" w:rsidRDefault="00022C35" w:rsidP="00022C35">
      <w:pPr>
        <w:pStyle w:val="Default"/>
        <w:rPr>
          <w:sz w:val="23"/>
          <w:szCs w:val="23"/>
        </w:rPr>
      </w:pPr>
      <w:r>
        <w:rPr>
          <w:sz w:val="20"/>
          <w:szCs w:val="20"/>
        </w:rPr>
        <w:lastRenderedPageBreak/>
        <w:t xml:space="preserve"> </w:t>
      </w:r>
      <w:r>
        <w:rPr>
          <w:sz w:val="23"/>
          <w:szCs w:val="23"/>
        </w:rPr>
        <w:t xml:space="preserve">творческое. </w:t>
      </w:r>
    </w:p>
    <w:p w:rsidR="00022C35" w:rsidRDefault="00022C35" w:rsidP="00022C35">
      <w:pPr>
        <w:pStyle w:val="Default"/>
        <w:rPr>
          <w:sz w:val="23"/>
          <w:szCs w:val="23"/>
        </w:rPr>
      </w:pPr>
    </w:p>
    <w:p w:rsidR="00022C35" w:rsidRDefault="00022C35" w:rsidP="00022C35">
      <w:pPr>
        <w:pStyle w:val="Default"/>
        <w:rPr>
          <w:sz w:val="23"/>
          <w:szCs w:val="23"/>
        </w:rPr>
      </w:pPr>
      <w:r>
        <w:rPr>
          <w:sz w:val="23"/>
          <w:szCs w:val="23"/>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022C35" w:rsidRDefault="00022C35" w:rsidP="00022C35">
      <w:pPr>
        <w:pStyle w:val="Default"/>
        <w:rPr>
          <w:sz w:val="23"/>
          <w:szCs w:val="23"/>
        </w:rPr>
      </w:pPr>
      <w:r>
        <w:rPr>
          <w:sz w:val="23"/>
          <w:szCs w:val="23"/>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022C35" w:rsidRDefault="00022C35" w:rsidP="00022C35">
      <w:pPr>
        <w:pStyle w:val="Default"/>
        <w:rPr>
          <w:sz w:val="23"/>
          <w:szCs w:val="23"/>
        </w:rPr>
      </w:pPr>
      <w:r>
        <w:rPr>
          <w:sz w:val="23"/>
          <w:szCs w:val="23"/>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022C35" w:rsidRDefault="00022C35" w:rsidP="00022C35">
      <w:pPr>
        <w:autoSpaceDE w:val="0"/>
        <w:autoSpaceDN w:val="0"/>
        <w:adjustRightInd w:val="0"/>
        <w:spacing w:after="0" w:line="240" w:lineRule="auto"/>
        <w:rPr>
          <w:b/>
          <w:bCs/>
          <w:sz w:val="23"/>
          <w:szCs w:val="23"/>
        </w:rPr>
      </w:pPr>
    </w:p>
    <w:p w:rsidR="00022C35" w:rsidRDefault="00022C35" w:rsidP="00022C35">
      <w:pPr>
        <w:autoSpaceDE w:val="0"/>
        <w:autoSpaceDN w:val="0"/>
        <w:adjustRightInd w:val="0"/>
        <w:spacing w:after="0" w:line="240" w:lineRule="auto"/>
        <w:rPr>
          <w:b/>
          <w:bCs/>
          <w:sz w:val="23"/>
          <w:szCs w:val="23"/>
        </w:rPr>
      </w:pPr>
    </w:p>
    <w:p w:rsidR="00022C35" w:rsidRDefault="00022C35" w:rsidP="00022C35">
      <w:pPr>
        <w:autoSpaceDE w:val="0"/>
        <w:autoSpaceDN w:val="0"/>
        <w:adjustRightInd w:val="0"/>
        <w:spacing w:after="0" w:line="240" w:lineRule="auto"/>
        <w:rPr>
          <w:b/>
          <w:bCs/>
          <w:sz w:val="23"/>
          <w:szCs w:val="23"/>
        </w:rPr>
      </w:pPr>
    </w:p>
    <w:p w:rsidR="00022C35" w:rsidRDefault="00022C35" w:rsidP="00022C35">
      <w:pPr>
        <w:autoSpaceDE w:val="0"/>
        <w:autoSpaceDN w:val="0"/>
        <w:adjustRightInd w:val="0"/>
        <w:spacing w:after="0" w:line="240" w:lineRule="auto"/>
        <w:rPr>
          <w:b/>
          <w:bCs/>
          <w:sz w:val="23"/>
          <w:szCs w:val="23"/>
        </w:rPr>
      </w:pPr>
    </w:p>
    <w:p w:rsidR="00022C35" w:rsidRDefault="00022C35" w:rsidP="00022C35">
      <w:pPr>
        <w:autoSpaceDE w:val="0"/>
        <w:autoSpaceDN w:val="0"/>
        <w:adjustRightInd w:val="0"/>
        <w:spacing w:after="0" w:line="240" w:lineRule="auto"/>
        <w:rPr>
          <w:b/>
          <w:bCs/>
          <w:sz w:val="23"/>
          <w:szCs w:val="23"/>
        </w:rPr>
      </w:pPr>
    </w:p>
    <w:p w:rsidR="00022C35" w:rsidRDefault="00022C35" w:rsidP="00022C35">
      <w:pPr>
        <w:autoSpaceDE w:val="0"/>
        <w:autoSpaceDN w:val="0"/>
        <w:adjustRightInd w:val="0"/>
        <w:spacing w:after="0" w:line="240" w:lineRule="auto"/>
        <w:rPr>
          <w:b/>
          <w:bCs/>
          <w:sz w:val="23"/>
          <w:szCs w:val="23"/>
        </w:rPr>
      </w:pPr>
      <w:r>
        <w:rPr>
          <w:b/>
          <w:bCs/>
          <w:sz w:val="23"/>
          <w:szCs w:val="23"/>
        </w:rPr>
        <w:t>Учебно-исследовательская деятельность на урочных занятиях:</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363"/>
      </w:tblGrid>
      <w:tr w:rsidR="00022C35" w:rsidTr="00022C35">
        <w:trPr>
          <w:trHeight w:val="661"/>
        </w:trPr>
        <w:tc>
          <w:tcPr>
            <w:tcW w:w="2235" w:type="dxa"/>
            <w:vMerge w:val="restart"/>
          </w:tcPr>
          <w:p w:rsidR="00022C35" w:rsidRDefault="00022C35">
            <w:pPr>
              <w:pStyle w:val="Default"/>
              <w:rPr>
                <w:sz w:val="23"/>
                <w:szCs w:val="23"/>
              </w:rPr>
            </w:pPr>
            <w:r>
              <w:rPr>
                <w:sz w:val="23"/>
                <w:szCs w:val="23"/>
              </w:rPr>
              <w:t xml:space="preserve">Формы организации учебно-исследовательской деятельности на урочных занятиях </w:t>
            </w:r>
          </w:p>
        </w:tc>
        <w:tc>
          <w:tcPr>
            <w:tcW w:w="8363" w:type="dxa"/>
          </w:tcPr>
          <w:p w:rsidR="00022C35" w:rsidRDefault="00022C35">
            <w:pPr>
              <w:pStyle w:val="Default"/>
              <w:rPr>
                <w:color w:val="auto"/>
              </w:rPr>
            </w:pPr>
          </w:p>
          <w:p w:rsidR="00022C35" w:rsidRDefault="00022C35" w:rsidP="00022C35">
            <w:pPr>
              <w:pStyle w:val="Default"/>
              <w:rPr>
                <w:sz w:val="23"/>
                <w:szCs w:val="23"/>
              </w:rPr>
            </w:pPr>
            <w:r>
              <w:rPr>
                <w:sz w:val="20"/>
                <w:szCs w:val="20"/>
              </w:rPr>
              <w:t xml:space="preserve"> </w:t>
            </w:r>
            <w:r>
              <w:rPr>
                <w:sz w:val="23"/>
                <w:szCs w:val="23"/>
              </w:rPr>
              <w:t xml:space="preserve">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 </w:t>
            </w:r>
          </w:p>
        </w:tc>
      </w:tr>
      <w:tr w:rsidR="00022C35" w:rsidTr="00022C35">
        <w:trPr>
          <w:trHeight w:val="661"/>
        </w:trPr>
        <w:tc>
          <w:tcPr>
            <w:tcW w:w="2235" w:type="dxa"/>
            <w:vMerge/>
          </w:tcPr>
          <w:p w:rsidR="00022C35" w:rsidRDefault="00022C35">
            <w:pPr>
              <w:pStyle w:val="Default"/>
              <w:rPr>
                <w:sz w:val="23"/>
                <w:szCs w:val="23"/>
              </w:rPr>
            </w:pPr>
          </w:p>
        </w:tc>
        <w:tc>
          <w:tcPr>
            <w:tcW w:w="8363" w:type="dxa"/>
          </w:tcPr>
          <w:p w:rsidR="00022C35" w:rsidRDefault="00022C35" w:rsidP="00022C35">
            <w:pPr>
              <w:pStyle w:val="Default"/>
              <w:rPr>
                <w:color w:val="auto"/>
              </w:rPr>
            </w:pPr>
            <w:r>
              <w:rPr>
                <w:sz w:val="20"/>
                <w:szCs w:val="20"/>
              </w:rPr>
              <w:t xml:space="preserve"> </w:t>
            </w:r>
            <w:r>
              <w:rPr>
                <w:sz w:val="23"/>
                <w:szCs w:val="23"/>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tc>
      </w:tr>
      <w:tr w:rsidR="00022C35" w:rsidTr="00022C35">
        <w:trPr>
          <w:trHeight w:val="661"/>
        </w:trPr>
        <w:tc>
          <w:tcPr>
            <w:tcW w:w="2235" w:type="dxa"/>
            <w:vMerge/>
          </w:tcPr>
          <w:p w:rsidR="00022C35" w:rsidRDefault="00022C35">
            <w:pPr>
              <w:pStyle w:val="Default"/>
              <w:rPr>
                <w:sz w:val="23"/>
                <w:szCs w:val="23"/>
              </w:rPr>
            </w:pPr>
          </w:p>
        </w:tc>
        <w:tc>
          <w:tcPr>
            <w:tcW w:w="8363" w:type="dxa"/>
          </w:tcPr>
          <w:p w:rsidR="00022C35" w:rsidRDefault="00022C35" w:rsidP="00022C35">
            <w:pPr>
              <w:pStyle w:val="Default"/>
              <w:rPr>
                <w:rFonts w:cstheme="minorBidi"/>
                <w:color w:val="auto"/>
              </w:rPr>
            </w:pPr>
          </w:p>
          <w:p w:rsidR="00022C35" w:rsidRDefault="00022C35" w:rsidP="00022C35">
            <w:pPr>
              <w:pStyle w:val="Default"/>
              <w:rPr>
                <w:sz w:val="20"/>
                <w:szCs w:val="20"/>
              </w:rPr>
            </w:pPr>
            <w:r>
              <w:rPr>
                <w:sz w:val="20"/>
                <w:szCs w:val="20"/>
              </w:rPr>
              <w:t></w:t>
            </w:r>
            <w:r>
              <w:rPr>
                <w:rFonts w:cstheme="minorBidi"/>
                <w:sz w:val="20"/>
                <w:szCs w:val="20"/>
              </w:rPr>
              <w:t xml:space="preserve"> </w:t>
            </w:r>
            <w:r>
              <w:rPr>
                <w:sz w:val="23"/>
                <w:szCs w:val="23"/>
              </w:rP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tc>
      </w:tr>
    </w:tbl>
    <w:p w:rsidR="00022C35" w:rsidRDefault="00022C35" w:rsidP="00022C35">
      <w:pPr>
        <w:autoSpaceDE w:val="0"/>
        <w:autoSpaceDN w:val="0"/>
        <w:adjustRightInd w:val="0"/>
        <w:spacing w:after="0" w:line="240" w:lineRule="auto"/>
        <w:rPr>
          <w:b/>
          <w:bCs/>
          <w:sz w:val="23"/>
          <w:szCs w:val="23"/>
        </w:rPr>
      </w:pPr>
      <w:r>
        <w:rPr>
          <w:b/>
          <w:bCs/>
          <w:sz w:val="23"/>
          <w:szCs w:val="23"/>
        </w:rPr>
        <w:t>Учебно-исследовательская деятельность на внеурочных занятиях:</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363"/>
      </w:tblGrid>
      <w:tr w:rsidR="00682EC1" w:rsidTr="00682EC1">
        <w:trPr>
          <w:trHeight w:val="297"/>
        </w:trPr>
        <w:tc>
          <w:tcPr>
            <w:tcW w:w="2235" w:type="dxa"/>
            <w:vMerge w:val="restart"/>
          </w:tcPr>
          <w:p w:rsidR="00682EC1" w:rsidRDefault="00682EC1">
            <w:pPr>
              <w:pStyle w:val="Default"/>
              <w:rPr>
                <w:sz w:val="23"/>
                <w:szCs w:val="23"/>
              </w:rPr>
            </w:pPr>
            <w:r>
              <w:rPr>
                <w:sz w:val="23"/>
                <w:szCs w:val="23"/>
              </w:rPr>
              <w:t xml:space="preserve">Формы организации учебно-исследовательской деятельности на внеурочных занятиях </w:t>
            </w:r>
          </w:p>
        </w:tc>
        <w:tc>
          <w:tcPr>
            <w:tcW w:w="8363" w:type="dxa"/>
          </w:tcPr>
          <w:p w:rsidR="00682EC1" w:rsidRDefault="00682EC1" w:rsidP="00682EC1">
            <w:pPr>
              <w:pStyle w:val="Default"/>
              <w:rPr>
                <w:sz w:val="23"/>
                <w:szCs w:val="23"/>
              </w:rPr>
            </w:pPr>
            <w:r>
              <w:rPr>
                <w:sz w:val="20"/>
                <w:szCs w:val="20"/>
              </w:rPr>
              <w:t xml:space="preserve"> </w:t>
            </w:r>
            <w:r>
              <w:rPr>
                <w:sz w:val="23"/>
                <w:szCs w:val="23"/>
              </w:rPr>
              <w:t xml:space="preserve">исследовательская практика обучающихся; </w:t>
            </w:r>
          </w:p>
        </w:tc>
      </w:tr>
      <w:tr w:rsidR="00682EC1" w:rsidTr="00682EC1">
        <w:trPr>
          <w:trHeight w:val="661"/>
        </w:trPr>
        <w:tc>
          <w:tcPr>
            <w:tcW w:w="2235" w:type="dxa"/>
            <w:vMerge/>
          </w:tcPr>
          <w:p w:rsidR="00682EC1" w:rsidRDefault="00682EC1">
            <w:pPr>
              <w:pStyle w:val="Default"/>
              <w:rPr>
                <w:sz w:val="23"/>
                <w:szCs w:val="23"/>
              </w:rPr>
            </w:pPr>
          </w:p>
        </w:tc>
        <w:tc>
          <w:tcPr>
            <w:tcW w:w="8363" w:type="dxa"/>
          </w:tcPr>
          <w:p w:rsidR="00682EC1" w:rsidRDefault="00682EC1" w:rsidP="00682EC1">
            <w:pPr>
              <w:pStyle w:val="Default"/>
              <w:rPr>
                <w:color w:val="auto"/>
              </w:rPr>
            </w:pPr>
          </w:p>
          <w:p w:rsidR="00682EC1" w:rsidRDefault="00682EC1" w:rsidP="00682EC1">
            <w:pPr>
              <w:pStyle w:val="Default"/>
              <w:rPr>
                <w:sz w:val="23"/>
                <w:szCs w:val="23"/>
              </w:rPr>
            </w:pPr>
            <w:r>
              <w:rPr>
                <w:sz w:val="20"/>
                <w:szCs w:val="20"/>
              </w:rPr>
              <w:t xml:space="preserve"> </w:t>
            </w:r>
            <w:r>
              <w:rPr>
                <w:sz w:val="23"/>
                <w:szCs w:val="23"/>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tc>
      </w:tr>
      <w:tr w:rsidR="00682EC1" w:rsidTr="00682EC1">
        <w:trPr>
          <w:trHeight w:val="661"/>
        </w:trPr>
        <w:tc>
          <w:tcPr>
            <w:tcW w:w="2235" w:type="dxa"/>
            <w:vMerge/>
          </w:tcPr>
          <w:p w:rsidR="00682EC1" w:rsidRDefault="00682EC1">
            <w:pPr>
              <w:pStyle w:val="Default"/>
              <w:rPr>
                <w:sz w:val="23"/>
                <w:szCs w:val="23"/>
              </w:rPr>
            </w:pPr>
          </w:p>
        </w:tc>
        <w:tc>
          <w:tcPr>
            <w:tcW w:w="8363" w:type="dxa"/>
          </w:tcPr>
          <w:p w:rsidR="00682EC1" w:rsidRDefault="00682EC1" w:rsidP="00682EC1">
            <w:pPr>
              <w:pStyle w:val="Default"/>
              <w:rPr>
                <w:color w:val="auto"/>
              </w:rPr>
            </w:pPr>
          </w:p>
          <w:p w:rsidR="00682EC1" w:rsidRDefault="00682EC1" w:rsidP="00682EC1">
            <w:pPr>
              <w:pStyle w:val="Default"/>
              <w:rPr>
                <w:sz w:val="23"/>
                <w:szCs w:val="23"/>
              </w:rPr>
            </w:pPr>
            <w:r>
              <w:rPr>
                <w:sz w:val="20"/>
                <w:szCs w:val="20"/>
              </w:rPr>
              <w:t xml:space="preserve"> </w:t>
            </w:r>
            <w:r>
              <w:rPr>
                <w:sz w:val="23"/>
                <w:szCs w:val="23"/>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tc>
      </w:tr>
      <w:tr w:rsidR="00682EC1" w:rsidTr="00682EC1">
        <w:trPr>
          <w:trHeight w:val="661"/>
        </w:trPr>
        <w:tc>
          <w:tcPr>
            <w:tcW w:w="2235" w:type="dxa"/>
            <w:vMerge/>
          </w:tcPr>
          <w:p w:rsidR="00682EC1" w:rsidRDefault="00682EC1">
            <w:pPr>
              <w:pStyle w:val="Default"/>
              <w:rPr>
                <w:sz w:val="23"/>
                <w:szCs w:val="23"/>
              </w:rPr>
            </w:pPr>
          </w:p>
        </w:tc>
        <w:tc>
          <w:tcPr>
            <w:tcW w:w="8363" w:type="dxa"/>
          </w:tcPr>
          <w:p w:rsidR="00682EC1" w:rsidRDefault="00682EC1" w:rsidP="00682EC1">
            <w:pPr>
              <w:pStyle w:val="Default"/>
              <w:rPr>
                <w:color w:val="auto"/>
              </w:rPr>
            </w:pPr>
          </w:p>
          <w:p w:rsidR="00682EC1" w:rsidRDefault="00682EC1" w:rsidP="00682EC1">
            <w:pPr>
              <w:pStyle w:val="Default"/>
              <w:rPr>
                <w:sz w:val="23"/>
                <w:szCs w:val="23"/>
              </w:rPr>
            </w:pPr>
            <w:r>
              <w:rPr>
                <w:sz w:val="20"/>
                <w:szCs w:val="20"/>
              </w:rPr>
              <w:t xml:space="preserve"> </w:t>
            </w:r>
            <w:r>
              <w:rPr>
                <w:sz w:val="23"/>
                <w:szCs w:val="23"/>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682EC1" w:rsidRDefault="00682EC1" w:rsidP="00682EC1">
            <w:pPr>
              <w:pStyle w:val="Default"/>
              <w:rPr>
                <w:sz w:val="23"/>
                <w:szCs w:val="23"/>
              </w:rPr>
            </w:pPr>
            <w:r>
              <w:rPr>
                <w:sz w:val="20"/>
                <w:szCs w:val="20"/>
              </w:rPr>
              <w:t xml:space="preserve"> </w:t>
            </w:r>
            <w:r>
              <w:rPr>
                <w:sz w:val="23"/>
                <w:szCs w:val="23"/>
              </w:rPr>
              <w:t xml:space="preserve">участие обучающихся в олимпиадах, конкурсах, конференциях, в том числе </w:t>
            </w:r>
            <w:r>
              <w:rPr>
                <w:sz w:val="23"/>
                <w:szCs w:val="23"/>
              </w:rPr>
              <w:lastRenderedPageBreak/>
              <w:t xml:space="preserve">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tc>
      </w:tr>
    </w:tbl>
    <w:p w:rsidR="00682EC1" w:rsidRDefault="00682EC1" w:rsidP="00682EC1">
      <w:pPr>
        <w:pStyle w:val="Default"/>
        <w:rPr>
          <w:sz w:val="23"/>
          <w:szCs w:val="23"/>
        </w:rPr>
      </w:pPr>
      <w:r>
        <w:rPr>
          <w:sz w:val="23"/>
          <w:szCs w:val="23"/>
        </w:rPr>
        <w:lastRenderedPageBreak/>
        <w:t xml:space="preserve">Среди возможных </w:t>
      </w:r>
      <w:r>
        <w:rPr>
          <w:b/>
          <w:bCs/>
          <w:sz w:val="23"/>
          <w:szCs w:val="23"/>
        </w:rPr>
        <w:t xml:space="preserve">форм </w:t>
      </w:r>
      <w:r>
        <w:rPr>
          <w:sz w:val="23"/>
          <w:szCs w:val="23"/>
        </w:rPr>
        <w:t xml:space="preserve">представления результатов проектной деятельности можно выделить следующие: </w:t>
      </w:r>
    </w:p>
    <w:p w:rsidR="00682EC1" w:rsidRDefault="00682EC1" w:rsidP="00682EC1">
      <w:pPr>
        <w:pStyle w:val="Default"/>
        <w:spacing w:after="27"/>
        <w:rPr>
          <w:sz w:val="23"/>
          <w:szCs w:val="23"/>
        </w:rPr>
      </w:pPr>
      <w:r>
        <w:rPr>
          <w:sz w:val="20"/>
          <w:szCs w:val="20"/>
        </w:rPr>
        <w:t xml:space="preserve"> </w:t>
      </w:r>
      <w:r>
        <w:rPr>
          <w:sz w:val="23"/>
          <w:szCs w:val="23"/>
        </w:rPr>
        <w:t xml:space="preserve">макеты, модели, рабочие установки, схемы, план-карты; </w:t>
      </w:r>
    </w:p>
    <w:p w:rsidR="00682EC1" w:rsidRDefault="00682EC1" w:rsidP="00682EC1">
      <w:pPr>
        <w:pStyle w:val="Default"/>
        <w:spacing w:after="27"/>
        <w:rPr>
          <w:sz w:val="23"/>
          <w:szCs w:val="23"/>
        </w:rPr>
      </w:pPr>
      <w:r>
        <w:rPr>
          <w:sz w:val="20"/>
          <w:szCs w:val="20"/>
        </w:rPr>
        <w:t xml:space="preserve"> </w:t>
      </w:r>
      <w:r>
        <w:rPr>
          <w:sz w:val="23"/>
          <w:szCs w:val="23"/>
        </w:rPr>
        <w:t xml:space="preserve">постеры, презентации; </w:t>
      </w:r>
    </w:p>
    <w:p w:rsidR="00682EC1" w:rsidRDefault="00682EC1" w:rsidP="00682EC1">
      <w:pPr>
        <w:pStyle w:val="Default"/>
        <w:spacing w:after="27"/>
        <w:rPr>
          <w:sz w:val="23"/>
          <w:szCs w:val="23"/>
        </w:rPr>
      </w:pPr>
      <w:r>
        <w:rPr>
          <w:sz w:val="20"/>
          <w:szCs w:val="20"/>
        </w:rPr>
        <w:t xml:space="preserve"> </w:t>
      </w:r>
      <w:r>
        <w:rPr>
          <w:sz w:val="23"/>
          <w:szCs w:val="23"/>
        </w:rPr>
        <w:t xml:space="preserve">альбомы, буклеты, брошюры, книги; </w:t>
      </w:r>
    </w:p>
    <w:p w:rsidR="00682EC1" w:rsidRDefault="00682EC1" w:rsidP="00682EC1">
      <w:pPr>
        <w:pStyle w:val="Default"/>
        <w:spacing w:after="27"/>
        <w:rPr>
          <w:sz w:val="23"/>
          <w:szCs w:val="23"/>
        </w:rPr>
      </w:pPr>
      <w:r>
        <w:rPr>
          <w:sz w:val="20"/>
          <w:szCs w:val="20"/>
        </w:rPr>
        <w:t xml:space="preserve"> </w:t>
      </w:r>
      <w:r>
        <w:rPr>
          <w:sz w:val="23"/>
          <w:szCs w:val="23"/>
        </w:rPr>
        <w:t xml:space="preserve">реконструкции событий; </w:t>
      </w:r>
    </w:p>
    <w:p w:rsidR="00682EC1" w:rsidRDefault="00682EC1" w:rsidP="00682EC1">
      <w:pPr>
        <w:pStyle w:val="Default"/>
        <w:spacing w:after="27"/>
        <w:rPr>
          <w:sz w:val="23"/>
          <w:szCs w:val="23"/>
        </w:rPr>
      </w:pPr>
      <w:r>
        <w:rPr>
          <w:sz w:val="20"/>
          <w:szCs w:val="20"/>
        </w:rPr>
        <w:t xml:space="preserve"> </w:t>
      </w:r>
      <w:r>
        <w:rPr>
          <w:sz w:val="23"/>
          <w:szCs w:val="23"/>
        </w:rPr>
        <w:t xml:space="preserve">эссе, рассказы, стихи, рисунки; </w:t>
      </w:r>
    </w:p>
    <w:p w:rsidR="00682EC1" w:rsidRDefault="00682EC1" w:rsidP="00682EC1">
      <w:pPr>
        <w:pStyle w:val="Default"/>
        <w:spacing w:after="27"/>
        <w:rPr>
          <w:sz w:val="23"/>
          <w:szCs w:val="23"/>
        </w:rPr>
      </w:pPr>
      <w:r>
        <w:rPr>
          <w:sz w:val="20"/>
          <w:szCs w:val="20"/>
        </w:rPr>
        <w:t xml:space="preserve"> </w:t>
      </w:r>
      <w:r>
        <w:rPr>
          <w:sz w:val="23"/>
          <w:szCs w:val="23"/>
        </w:rPr>
        <w:t xml:space="preserve">результаты исследовательских экспедиций, обработки архивов и мемуаров; </w:t>
      </w:r>
    </w:p>
    <w:p w:rsidR="00682EC1" w:rsidRDefault="00682EC1" w:rsidP="00682EC1">
      <w:pPr>
        <w:pStyle w:val="Default"/>
        <w:spacing w:after="27"/>
        <w:rPr>
          <w:sz w:val="23"/>
          <w:szCs w:val="23"/>
        </w:rPr>
      </w:pPr>
      <w:r>
        <w:rPr>
          <w:sz w:val="20"/>
          <w:szCs w:val="20"/>
        </w:rPr>
        <w:t xml:space="preserve"> </w:t>
      </w:r>
      <w:r>
        <w:rPr>
          <w:sz w:val="23"/>
          <w:szCs w:val="23"/>
        </w:rPr>
        <w:t xml:space="preserve">документальные фильмы, мультфильмы; </w:t>
      </w:r>
    </w:p>
    <w:p w:rsidR="00682EC1" w:rsidRDefault="00682EC1" w:rsidP="00682EC1">
      <w:pPr>
        <w:pStyle w:val="Default"/>
        <w:spacing w:after="27"/>
        <w:rPr>
          <w:sz w:val="23"/>
          <w:szCs w:val="23"/>
        </w:rPr>
      </w:pPr>
      <w:r>
        <w:rPr>
          <w:sz w:val="20"/>
          <w:szCs w:val="20"/>
        </w:rPr>
        <w:t xml:space="preserve"> </w:t>
      </w:r>
      <w:r>
        <w:rPr>
          <w:sz w:val="23"/>
          <w:szCs w:val="23"/>
        </w:rPr>
        <w:t xml:space="preserve">выставки, игры, тематические вечера, концерты; </w:t>
      </w:r>
    </w:p>
    <w:p w:rsidR="00682EC1" w:rsidRDefault="00682EC1" w:rsidP="00682EC1">
      <w:pPr>
        <w:pStyle w:val="Default"/>
        <w:spacing w:after="27"/>
        <w:rPr>
          <w:sz w:val="23"/>
          <w:szCs w:val="23"/>
        </w:rPr>
      </w:pPr>
      <w:r>
        <w:rPr>
          <w:sz w:val="20"/>
          <w:szCs w:val="20"/>
        </w:rPr>
        <w:t xml:space="preserve"> </w:t>
      </w:r>
      <w:r>
        <w:rPr>
          <w:sz w:val="23"/>
          <w:szCs w:val="23"/>
        </w:rPr>
        <w:t xml:space="preserve">сценарии мероприятий; </w:t>
      </w:r>
    </w:p>
    <w:p w:rsidR="00682EC1" w:rsidRDefault="00682EC1" w:rsidP="00682EC1">
      <w:pPr>
        <w:pStyle w:val="Default"/>
        <w:rPr>
          <w:sz w:val="23"/>
          <w:szCs w:val="23"/>
        </w:rPr>
      </w:pPr>
      <w:r>
        <w:rPr>
          <w:sz w:val="20"/>
          <w:szCs w:val="20"/>
        </w:rPr>
        <w:t xml:space="preserve"> </w:t>
      </w:r>
      <w:r>
        <w:rPr>
          <w:sz w:val="23"/>
          <w:szCs w:val="23"/>
        </w:rPr>
        <w:t xml:space="preserve">веб-сайты, программное обеспечение, компакт-диски (или другие цифровые носители) и др.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Результаты также могут быть представлены в ходе проведения конференций, семинаров и круглых столов. </w:t>
      </w:r>
    </w:p>
    <w:p w:rsidR="00682EC1" w:rsidRDefault="00682EC1" w:rsidP="00682EC1">
      <w:pPr>
        <w:pStyle w:val="Default"/>
        <w:pageBreakBefore/>
        <w:rPr>
          <w:sz w:val="23"/>
          <w:szCs w:val="23"/>
        </w:rPr>
      </w:pPr>
      <w:r>
        <w:rPr>
          <w:sz w:val="23"/>
          <w:szCs w:val="23"/>
        </w:rPr>
        <w:lastRenderedPageBreak/>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682EC1" w:rsidRDefault="00682EC1" w:rsidP="00682EC1">
      <w:pPr>
        <w:pStyle w:val="Default"/>
        <w:rPr>
          <w:sz w:val="23"/>
          <w:szCs w:val="23"/>
        </w:rPr>
      </w:pPr>
      <w:r>
        <w:rPr>
          <w:b/>
          <w:bCs/>
          <w:sz w:val="23"/>
          <w:szCs w:val="23"/>
        </w:rPr>
        <w:t xml:space="preserve">2.1.6. Описание содержания, видов и форм организации учебной деятельности по развитию информационно-коммуникационных технологий </w:t>
      </w:r>
    </w:p>
    <w:p w:rsidR="00682EC1" w:rsidRDefault="00682EC1" w:rsidP="00682EC1">
      <w:pPr>
        <w:pStyle w:val="Default"/>
        <w:rPr>
          <w:sz w:val="23"/>
          <w:szCs w:val="23"/>
        </w:rPr>
      </w:pPr>
      <w:r>
        <w:rPr>
          <w:sz w:val="23"/>
          <w:szCs w:val="23"/>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682EC1" w:rsidRDefault="00682EC1" w:rsidP="00682EC1">
      <w:pPr>
        <w:pStyle w:val="Default"/>
        <w:rPr>
          <w:sz w:val="23"/>
          <w:szCs w:val="23"/>
        </w:rPr>
      </w:pPr>
      <w:r>
        <w:rPr>
          <w:sz w:val="23"/>
          <w:szCs w:val="23"/>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682EC1" w:rsidRDefault="00682EC1" w:rsidP="00682EC1">
      <w:pPr>
        <w:pStyle w:val="Default"/>
        <w:rPr>
          <w:sz w:val="23"/>
          <w:szCs w:val="23"/>
        </w:rPr>
      </w:pPr>
      <w:r>
        <w:rPr>
          <w:sz w:val="23"/>
          <w:szCs w:val="23"/>
        </w:rPr>
        <w:t xml:space="preserve">Основные формы организации учебной деятельности по формированию ИКТ-компетенции обучающихся включают: </w:t>
      </w:r>
    </w:p>
    <w:p w:rsidR="00682EC1" w:rsidRDefault="00682EC1" w:rsidP="00682EC1">
      <w:pPr>
        <w:pStyle w:val="Default"/>
        <w:spacing w:after="45"/>
        <w:rPr>
          <w:sz w:val="23"/>
          <w:szCs w:val="23"/>
        </w:rPr>
      </w:pPr>
      <w:r>
        <w:rPr>
          <w:sz w:val="23"/>
          <w:szCs w:val="23"/>
        </w:rPr>
        <w:t xml:space="preserve"> уроки по информатике и другим предметам; </w:t>
      </w:r>
    </w:p>
    <w:p w:rsidR="00682EC1" w:rsidRDefault="00682EC1" w:rsidP="00682EC1">
      <w:pPr>
        <w:pStyle w:val="Default"/>
        <w:spacing w:after="45"/>
        <w:rPr>
          <w:sz w:val="23"/>
          <w:szCs w:val="23"/>
        </w:rPr>
      </w:pPr>
      <w:r>
        <w:rPr>
          <w:sz w:val="23"/>
          <w:szCs w:val="23"/>
        </w:rPr>
        <w:t xml:space="preserve"> факультативы; </w:t>
      </w:r>
    </w:p>
    <w:p w:rsidR="00682EC1" w:rsidRDefault="00682EC1" w:rsidP="00682EC1">
      <w:pPr>
        <w:pStyle w:val="Default"/>
        <w:spacing w:after="45"/>
        <w:rPr>
          <w:sz w:val="23"/>
          <w:szCs w:val="23"/>
        </w:rPr>
      </w:pPr>
      <w:r>
        <w:rPr>
          <w:sz w:val="23"/>
          <w:szCs w:val="23"/>
        </w:rPr>
        <w:t xml:space="preserve"> кружки; </w:t>
      </w:r>
    </w:p>
    <w:p w:rsidR="00682EC1" w:rsidRDefault="00682EC1" w:rsidP="00682EC1">
      <w:pPr>
        <w:pStyle w:val="Default"/>
        <w:spacing w:after="45"/>
        <w:rPr>
          <w:sz w:val="23"/>
          <w:szCs w:val="23"/>
        </w:rPr>
      </w:pPr>
      <w:r>
        <w:rPr>
          <w:sz w:val="23"/>
          <w:szCs w:val="23"/>
        </w:rPr>
        <w:t xml:space="preserve"> интегративные межпредметные проекты; </w:t>
      </w:r>
    </w:p>
    <w:p w:rsidR="00682EC1" w:rsidRDefault="00682EC1" w:rsidP="00682EC1">
      <w:pPr>
        <w:pStyle w:val="Default"/>
        <w:rPr>
          <w:sz w:val="23"/>
          <w:szCs w:val="23"/>
        </w:rPr>
      </w:pPr>
      <w:r>
        <w:rPr>
          <w:sz w:val="23"/>
          <w:szCs w:val="23"/>
        </w:rPr>
        <w:t xml:space="preserve"> внеурочные и внешкольные активности.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682EC1" w:rsidRDefault="00682EC1" w:rsidP="00682EC1">
      <w:pPr>
        <w:pStyle w:val="Default"/>
        <w:spacing w:after="47"/>
        <w:rPr>
          <w:sz w:val="23"/>
          <w:szCs w:val="23"/>
        </w:rPr>
      </w:pPr>
      <w:r>
        <w:rPr>
          <w:sz w:val="23"/>
          <w:szCs w:val="23"/>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682EC1" w:rsidRDefault="00682EC1" w:rsidP="00682EC1">
      <w:pPr>
        <w:pStyle w:val="Default"/>
        <w:spacing w:after="47"/>
        <w:rPr>
          <w:sz w:val="23"/>
          <w:szCs w:val="23"/>
        </w:rPr>
      </w:pPr>
      <w:r>
        <w:rPr>
          <w:sz w:val="23"/>
          <w:szCs w:val="23"/>
        </w:rPr>
        <w:t xml:space="preserve"> создание и редактирование текстов; </w:t>
      </w:r>
    </w:p>
    <w:p w:rsidR="00682EC1" w:rsidRDefault="00682EC1" w:rsidP="00682EC1">
      <w:pPr>
        <w:pStyle w:val="Default"/>
        <w:spacing w:after="47"/>
        <w:rPr>
          <w:sz w:val="23"/>
          <w:szCs w:val="23"/>
        </w:rPr>
      </w:pPr>
      <w:r>
        <w:rPr>
          <w:sz w:val="23"/>
          <w:szCs w:val="23"/>
        </w:rPr>
        <w:t xml:space="preserve"> создание и редактирование электронных таблиц; </w:t>
      </w:r>
    </w:p>
    <w:p w:rsidR="00682EC1" w:rsidRDefault="00682EC1" w:rsidP="00682EC1">
      <w:pPr>
        <w:pStyle w:val="Default"/>
        <w:spacing w:after="47"/>
        <w:rPr>
          <w:sz w:val="23"/>
          <w:szCs w:val="23"/>
        </w:rPr>
      </w:pPr>
      <w:r>
        <w:rPr>
          <w:sz w:val="23"/>
          <w:szCs w:val="23"/>
        </w:rPr>
        <w:t xml:space="preserve"> использование средств для построения диаграмм, графиков, блок-схем, других графических объектов; </w:t>
      </w:r>
    </w:p>
    <w:p w:rsidR="00682EC1" w:rsidRDefault="00682EC1" w:rsidP="00682EC1">
      <w:pPr>
        <w:pStyle w:val="Default"/>
        <w:spacing w:after="47"/>
        <w:rPr>
          <w:sz w:val="23"/>
          <w:szCs w:val="23"/>
        </w:rPr>
      </w:pPr>
      <w:r>
        <w:rPr>
          <w:sz w:val="23"/>
          <w:szCs w:val="23"/>
        </w:rPr>
        <w:t xml:space="preserve"> создание и редактирование презентаций; </w:t>
      </w:r>
    </w:p>
    <w:p w:rsidR="00682EC1" w:rsidRDefault="00682EC1" w:rsidP="00682EC1">
      <w:pPr>
        <w:pStyle w:val="Default"/>
        <w:spacing w:after="47"/>
        <w:rPr>
          <w:sz w:val="23"/>
          <w:szCs w:val="23"/>
        </w:rPr>
      </w:pPr>
      <w:r>
        <w:rPr>
          <w:sz w:val="23"/>
          <w:szCs w:val="23"/>
        </w:rPr>
        <w:t xml:space="preserve"> создание и редактирование графики и фото; </w:t>
      </w:r>
    </w:p>
    <w:p w:rsidR="00682EC1" w:rsidRDefault="00682EC1" w:rsidP="00682EC1">
      <w:pPr>
        <w:pStyle w:val="Default"/>
        <w:spacing w:after="47"/>
        <w:rPr>
          <w:sz w:val="23"/>
          <w:szCs w:val="23"/>
        </w:rPr>
      </w:pPr>
      <w:r>
        <w:rPr>
          <w:sz w:val="23"/>
          <w:szCs w:val="23"/>
        </w:rPr>
        <w:t xml:space="preserve"> создание и редактирование видео; </w:t>
      </w:r>
    </w:p>
    <w:p w:rsidR="00682EC1" w:rsidRDefault="00682EC1" w:rsidP="00682EC1">
      <w:pPr>
        <w:pStyle w:val="Default"/>
        <w:spacing w:after="47"/>
        <w:rPr>
          <w:sz w:val="23"/>
          <w:szCs w:val="23"/>
        </w:rPr>
      </w:pPr>
      <w:r>
        <w:rPr>
          <w:sz w:val="23"/>
          <w:szCs w:val="23"/>
        </w:rPr>
        <w:t xml:space="preserve"> создание музыкальных и звуковых объектов; </w:t>
      </w:r>
    </w:p>
    <w:p w:rsidR="00682EC1" w:rsidRDefault="00682EC1" w:rsidP="00682EC1">
      <w:pPr>
        <w:pStyle w:val="Default"/>
        <w:spacing w:after="47"/>
        <w:rPr>
          <w:sz w:val="23"/>
          <w:szCs w:val="23"/>
        </w:rPr>
      </w:pPr>
      <w:r>
        <w:rPr>
          <w:sz w:val="23"/>
          <w:szCs w:val="23"/>
        </w:rPr>
        <w:t xml:space="preserve"> поиск и анализ информации в Интернете; </w:t>
      </w:r>
    </w:p>
    <w:p w:rsidR="00682EC1" w:rsidRDefault="00682EC1" w:rsidP="00682EC1">
      <w:pPr>
        <w:pStyle w:val="Default"/>
        <w:spacing w:after="47"/>
        <w:rPr>
          <w:sz w:val="23"/>
          <w:szCs w:val="23"/>
        </w:rPr>
      </w:pPr>
      <w:r>
        <w:rPr>
          <w:sz w:val="23"/>
          <w:szCs w:val="23"/>
        </w:rPr>
        <w:t xml:space="preserve"> моделирование, проектирование и управление; </w:t>
      </w:r>
    </w:p>
    <w:p w:rsidR="00682EC1" w:rsidRDefault="00682EC1" w:rsidP="00682EC1">
      <w:pPr>
        <w:pStyle w:val="Default"/>
        <w:spacing w:after="47"/>
        <w:rPr>
          <w:sz w:val="23"/>
          <w:szCs w:val="23"/>
        </w:rPr>
      </w:pPr>
      <w:r>
        <w:rPr>
          <w:sz w:val="23"/>
          <w:szCs w:val="23"/>
        </w:rPr>
        <w:t xml:space="preserve"> математическая обработка и визуализация данных; </w:t>
      </w:r>
    </w:p>
    <w:p w:rsidR="00682EC1" w:rsidRDefault="00682EC1" w:rsidP="00682EC1">
      <w:pPr>
        <w:pStyle w:val="Default"/>
        <w:spacing w:after="47"/>
        <w:rPr>
          <w:sz w:val="23"/>
          <w:szCs w:val="23"/>
        </w:rPr>
      </w:pPr>
      <w:r>
        <w:rPr>
          <w:sz w:val="23"/>
          <w:szCs w:val="23"/>
        </w:rPr>
        <w:t xml:space="preserve"> создание веб-страниц и сайтов; </w:t>
      </w:r>
    </w:p>
    <w:p w:rsidR="00682EC1" w:rsidRDefault="00682EC1" w:rsidP="00682EC1">
      <w:pPr>
        <w:pStyle w:val="Default"/>
        <w:rPr>
          <w:sz w:val="23"/>
          <w:szCs w:val="23"/>
        </w:rPr>
      </w:pPr>
      <w:r>
        <w:rPr>
          <w:sz w:val="23"/>
          <w:szCs w:val="23"/>
        </w:rPr>
        <w:t xml:space="preserve"> сетевая коммуникация между учениками и (или) учителем.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682EC1" w:rsidRDefault="00682EC1" w:rsidP="00682EC1">
      <w:pPr>
        <w:pStyle w:val="Default"/>
        <w:rPr>
          <w:sz w:val="23"/>
          <w:szCs w:val="23"/>
        </w:rPr>
      </w:pPr>
      <w:r>
        <w:rPr>
          <w:b/>
          <w:bCs/>
          <w:sz w:val="23"/>
          <w:szCs w:val="23"/>
        </w:rPr>
        <w:t xml:space="preserve">2.1.7. Перечень и описание основных элементов ИКТ-компетенции и инструментов их использования </w:t>
      </w:r>
    </w:p>
    <w:p w:rsidR="00682EC1" w:rsidRDefault="00682EC1" w:rsidP="00682EC1">
      <w:pPr>
        <w:pStyle w:val="Default"/>
        <w:rPr>
          <w:sz w:val="23"/>
          <w:szCs w:val="23"/>
        </w:rPr>
      </w:pPr>
      <w:r>
        <w:rPr>
          <w:b/>
          <w:bCs/>
          <w:sz w:val="23"/>
          <w:szCs w:val="23"/>
        </w:rPr>
        <w:t xml:space="preserve">Обращение с устройствами ИКТ. </w:t>
      </w:r>
      <w:r>
        <w:rPr>
          <w:sz w:val="23"/>
          <w:szCs w:val="23"/>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w:t>
      </w:r>
      <w:r>
        <w:rPr>
          <w:sz w:val="23"/>
          <w:szCs w:val="23"/>
        </w:rPr>
        <w:lastRenderedPageBreak/>
        <w:t xml:space="preserve">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682EC1" w:rsidRDefault="00682EC1" w:rsidP="00682EC1">
      <w:pPr>
        <w:pStyle w:val="Default"/>
        <w:rPr>
          <w:sz w:val="23"/>
          <w:szCs w:val="23"/>
        </w:rPr>
      </w:pPr>
      <w:r>
        <w:rPr>
          <w:b/>
          <w:bCs/>
          <w:sz w:val="23"/>
          <w:szCs w:val="23"/>
        </w:rPr>
        <w:t xml:space="preserve">Фиксация и обработка изображений и звуков. </w:t>
      </w:r>
      <w:r>
        <w:rPr>
          <w:sz w:val="23"/>
          <w:szCs w:val="23"/>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682EC1" w:rsidRDefault="00682EC1" w:rsidP="00682EC1">
      <w:pPr>
        <w:pStyle w:val="Default"/>
        <w:rPr>
          <w:sz w:val="23"/>
          <w:szCs w:val="23"/>
        </w:rPr>
      </w:pPr>
      <w:r>
        <w:rPr>
          <w:b/>
          <w:bCs/>
          <w:sz w:val="23"/>
          <w:szCs w:val="23"/>
        </w:rPr>
        <w:t xml:space="preserve">Поиск и организация хранения информации. </w:t>
      </w:r>
      <w:r>
        <w:rPr>
          <w:sz w:val="23"/>
          <w:szCs w:val="23"/>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682EC1" w:rsidRDefault="00682EC1" w:rsidP="00682EC1">
      <w:pPr>
        <w:pStyle w:val="Default"/>
        <w:rPr>
          <w:sz w:val="23"/>
          <w:szCs w:val="23"/>
        </w:rPr>
      </w:pPr>
      <w:r>
        <w:rPr>
          <w:b/>
          <w:bCs/>
          <w:sz w:val="23"/>
          <w:szCs w:val="23"/>
        </w:rPr>
        <w:t xml:space="preserve">Создание письменных сообщений. </w:t>
      </w:r>
      <w:r>
        <w:rPr>
          <w:sz w:val="23"/>
          <w:szCs w:val="23"/>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682EC1" w:rsidRDefault="00682EC1" w:rsidP="00682EC1">
      <w:pPr>
        <w:pStyle w:val="Default"/>
        <w:rPr>
          <w:sz w:val="23"/>
          <w:szCs w:val="23"/>
        </w:rPr>
      </w:pPr>
      <w:r>
        <w:rPr>
          <w:b/>
          <w:bCs/>
          <w:sz w:val="23"/>
          <w:szCs w:val="23"/>
        </w:rPr>
        <w:t xml:space="preserve">Создание графических объектов. </w:t>
      </w:r>
      <w:r>
        <w:rPr>
          <w:sz w:val="23"/>
          <w:szCs w:val="23"/>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682EC1" w:rsidRDefault="00682EC1" w:rsidP="00682EC1">
      <w:pPr>
        <w:pStyle w:val="Default"/>
        <w:rPr>
          <w:sz w:val="23"/>
          <w:szCs w:val="23"/>
        </w:rPr>
      </w:pPr>
      <w:r>
        <w:rPr>
          <w:b/>
          <w:bCs/>
          <w:sz w:val="23"/>
          <w:szCs w:val="23"/>
        </w:rPr>
        <w:t xml:space="preserve">Создание музыкальных и звуковых объектов. </w:t>
      </w:r>
      <w:r>
        <w:rPr>
          <w:sz w:val="23"/>
          <w:szCs w:val="23"/>
        </w:rPr>
        <w:t xml:space="preserve">Использование звуковых и музыкальных редакторов; использование клавишных и кинестетических синтезаторов; использование программ </w:t>
      </w:r>
      <w:r>
        <w:rPr>
          <w:sz w:val="23"/>
          <w:szCs w:val="23"/>
        </w:rPr>
        <w:lastRenderedPageBreak/>
        <w:t xml:space="preserve">звукозаписи и микрофонов; запись звуковых файлов с различным качеством звучания (глубиной кодирования и частотой дискретизации). </w:t>
      </w:r>
    </w:p>
    <w:p w:rsidR="00682EC1" w:rsidRDefault="00682EC1" w:rsidP="00682EC1">
      <w:pPr>
        <w:pStyle w:val="Default"/>
        <w:rPr>
          <w:sz w:val="23"/>
          <w:szCs w:val="23"/>
        </w:rPr>
      </w:pPr>
      <w:r>
        <w:rPr>
          <w:b/>
          <w:bCs/>
          <w:sz w:val="23"/>
          <w:szCs w:val="23"/>
        </w:rPr>
        <w:t xml:space="preserve">Восприятие, использование и создание гипертекстовых и мультимедийных информационных объектов. </w:t>
      </w:r>
      <w:r>
        <w:rPr>
          <w:sz w:val="23"/>
          <w:szCs w:val="23"/>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682EC1" w:rsidRDefault="00682EC1" w:rsidP="00682EC1">
      <w:pPr>
        <w:pStyle w:val="Default"/>
        <w:rPr>
          <w:sz w:val="23"/>
          <w:szCs w:val="23"/>
        </w:rPr>
      </w:pPr>
      <w:r>
        <w:rPr>
          <w:b/>
          <w:bCs/>
          <w:sz w:val="23"/>
          <w:szCs w:val="23"/>
        </w:rPr>
        <w:t xml:space="preserve">Анализ информации, математическая обработка данных в исследовании. </w:t>
      </w:r>
      <w:r>
        <w:rPr>
          <w:sz w:val="23"/>
          <w:szCs w:val="23"/>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682EC1" w:rsidRDefault="00682EC1" w:rsidP="00682EC1">
      <w:pPr>
        <w:pStyle w:val="Default"/>
        <w:rPr>
          <w:sz w:val="23"/>
          <w:szCs w:val="23"/>
        </w:rPr>
      </w:pPr>
      <w:r>
        <w:rPr>
          <w:b/>
          <w:bCs/>
          <w:sz w:val="23"/>
          <w:szCs w:val="23"/>
        </w:rPr>
        <w:t xml:space="preserve">Моделирование, проектирование и управление. </w:t>
      </w:r>
      <w:r>
        <w:rPr>
          <w:sz w:val="23"/>
          <w:szCs w:val="23"/>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682EC1" w:rsidRDefault="00682EC1" w:rsidP="00682EC1">
      <w:pPr>
        <w:pStyle w:val="Default"/>
        <w:rPr>
          <w:sz w:val="23"/>
          <w:szCs w:val="23"/>
        </w:rPr>
      </w:pPr>
      <w:r>
        <w:rPr>
          <w:b/>
          <w:bCs/>
          <w:sz w:val="23"/>
          <w:szCs w:val="23"/>
        </w:rPr>
        <w:t xml:space="preserve">Коммуникация и социальное взаимодействие. </w:t>
      </w:r>
      <w:r>
        <w:rPr>
          <w:sz w:val="23"/>
          <w:szCs w:val="23"/>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682EC1" w:rsidRDefault="00682EC1" w:rsidP="00682EC1">
      <w:pPr>
        <w:pStyle w:val="Default"/>
        <w:rPr>
          <w:sz w:val="23"/>
          <w:szCs w:val="23"/>
        </w:rPr>
      </w:pPr>
      <w:r>
        <w:rPr>
          <w:b/>
          <w:bCs/>
          <w:sz w:val="23"/>
          <w:szCs w:val="23"/>
        </w:rPr>
        <w:t xml:space="preserve">Информационная безопасность. </w:t>
      </w:r>
      <w:r>
        <w:rPr>
          <w:sz w:val="23"/>
          <w:szCs w:val="23"/>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682EC1" w:rsidRDefault="00682EC1" w:rsidP="00682EC1">
      <w:pPr>
        <w:pStyle w:val="Default"/>
        <w:rPr>
          <w:sz w:val="23"/>
          <w:szCs w:val="23"/>
        </w:rPr>
      </w:pPr>
      <w:r>
        <w:rPr>
          <w:b/>
          <w:bCs/>
          <w:sz w:val="23"/>
          <w:szCs w:val="23"/>
        </w:rPr>
        <w:t xml:space="preserve">2.1.8.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rsidR="00682EC1" w:rsidRDefault="00682EC1" w:rsidP="00682EC1">
      <w:pPr>
        <w:pStyle w:val="Default"/>
        <w:rPr>
          <w:sz w:val="23"/>
          <w:szCs w:val="23"/>
        </w:rPr>
      </w:pPr>
      <w:r>
        <w:rPr>
          <w:sz w:val="23"/>
          <w:szCs w:val="23"/>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682EC1" w:rsidRDefault="00682EC1" w:rsidP="00682EC1">
      <w:pPr>
        <w:pStyle w:val="Default"/>
        <w:rPr>
          <w:sz w:val="23"/>
          <w:szCs w:val="23"/>
        </w:rPr>
      </w:pPr>
      <w:r>
        <w:rPr>
          <w:sz w:val="23"/>
          <w:szCs w:val="23"/>
        </w:rPr>
        <w:t xml:space="preserve">В рамках направления «Обращение с устройствами ИКТ» в качестве основных планируемых результатов обучающийся сможет: </w:t>
      </w:r>
    </w:p>
    <w:p w:rsidR="00682EC1" w:rsidRDefault="00682EC1" w:rsidP="00682EC1">
      <w:pPr>
        <w:pStyle w:val="Default"/>
        <w:spacing w:after="27"/>
        <w:rPr>
          <w:sz w:val="23"/>
          <w:szCs w:val="23"/>
        </w:rPr>
      </w:pPr>
      <w:r>
        <w:rPr>
          <w:sz w:val="20"/>
          <w:szCs w:val="20"/>
        </w:rPr>
        <w:t xml:space="preserve"> </w:t>
      </w:r>
      <w:r>
        <w:rPr>
          <w:sz w:val="23"/>
          <w:szCs w:val="23"/>
        </w:rPr>
        <w:t xml:space="preserve">осуществлять информационное подключение к локальной сети и глобальной сети Интернет; </w:t>
      </w:r>
    </w:p>
    <w:p w:rsidR="00682EC1" w:rsidRDefault="00682EC1" w:rsidP="00682EC1">
      <w:pPr>
        <w:pStyle w:val="Default"/>
        <w:spacing w:after="27"/>
        <w:rPr>
          <w:sz w:val="23"/>
          <w:szCs w:val="23"/>
        </w:rPr>
      </w:pPr>
      <w:r>
        <w:rPr>
          <w:sz w:val="20"/>
          <w:szCs w:val="20"/>
        </w:rPr>
        <w:lastRenderedPageBreak/>
        <w:t xml:space="preserve"> </w:t>
      </w:r>
      <w:r>
        <w:rPr>
          <w:sz w:val="23"/>
          <w:szCs w:val="23"/>
        </w:rPr>
        <w:t xml:space="preserve">получать информацию о характеристиках компьютера; </w:t>
      </w:r>
    </w:p>
    <w:p w:rsidR="00682EC1" w:rsidRDefault="00682EC1" w:rsidP="00682EC1">
      <w:pPr>
        <w:pStyle w:val="Default"/>
        <w:spacing w:after="27"/>
        <w:rPr>
          <w:sz w:val="23"/>
          <w:szCs w:val="23"/>
        </w:rPr>
      </w:pPr>
      <w:r>
        <w:rPr>
          <w:sz w:val="20"/>
          <w:szCs w:val="20"/>
        </w:rPr>
        <w:t xml:space="preserve"> </w:t>
      </w:r>
      <w:r>
        <w:rPr>
          <w:sz w:val="23"/>
          <w:szCs w:val="23"/>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682EC1" w:rsidRDefault="00682EC1" w:rsidP="00682EC1">
      <w:pPr>
        <w:pStyle w:val="Default"/>
        <w:spacing w:after="27"/>
        <w:rPr>
          <w:sz w:val="23"/>
          <w:szCs w:val="23"/>
        </w:rPr>
      </w:pPr>
      <w:r>
        <w:rPr>
          <w:sz w:val="20"/>
          <w:szCs w:val="20"/>
        </w:rPr>
        <w:t xml:space="preserve"> </w:t>
      </w:r>
      <w:r>
        <w:rPr>
          <w:sz w:val="23"/>
          <w:szCs w:val="23"/>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682EC1" w:rsidRDefault="00682EC1" w:rsidP="00682EC1">
      <w:pPr>
        <w:pStyle w:val="Default"/>
        <w:spacing w:after="27"/>
        <w:rPr>
          <w:sz w:val="23"/>
          <w:szCs w:val="23"/>
        </w:rPr>
      </w:pPr>
      <w:r>
        <w:rPr>
          <w:sz w:val="20"/>
          <w:szCs w:val="20"/>
        </w:rPr>
        <w:t xml:space="preserve"> </w:t>
      </w:r>
      <w:r>
        <w:rPr>
          <w:sz w:val="23"/>
          <w:szCs w:val="23"/>
        </w:rPr>
        <w:t xml:space="preserve">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682EC1" w:rsidRDefault="00682EC1" w:rsidP="00682EC1">
      <w:pPr>
        <w:pStyle w:val="Default"/>
        <w:rPr>
          <w:sz w:val="23"/>
          <w:szCs w:val="23"/>
        </w:rPr>
      </w:pPr>
      <w:r>
        <w:rPr>
          <w:sz w:val="20"/>
          <w:szCs w:val="20"/>
        </w:rPr>
        <w:t xml:space="preserve"> </w:t>
      </w:r>
      <w:r>
        <w:rPr>
          <w:sz w:val="23"/>
          <w:szCs w:val="23"/>
        </w:rPr>
        <w:t xml:space="preserve">соблюдать требования техники безопасности, гигиены, эргономики и ресурсосбережения при работе с устройствами ИКТ.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В рамках направления «Фиксация и обработка изображений и звуков» в качестве основных планируемых результатов обучающийся сможет: </w:t>
      </w:r>
    </w:p>
    <w:p w:rsidR="00682EC1" w:rsidRDefault="00682EC1" w:rsidP="00682EC1">
      <w:pPr>
        <w:pStyle w:val="Default"/>
        <w:spacing w:after="27"/>
        <w:rPr>
          <w:sz w:val="23"/>
          <w:szCs w:val="23"/>
        </w:rPr>
      </w:pPr>
      <w:r>
        <w:rPr>
          <w:sz w:val="20"/>
          <w:szCs w:val="20"/>
        </w:rPr>
        <w:t xml:space="preserve"> </w:t>
      </w:r>
      <w:r>
        <w:rPr>
          <w:sz w:val="23"/>
          <w:szCs w:val="23"/>
        </w:rPr>
        <w:t xml:space="preserve">создавать презентации на основе цифровых фотографий; </w:t>
      </w:r>
    </w:p>
    <w:p w:rsidR="00682EC1" w:rsidRDefault="00682EC1" w:rsidP="00682EC1">
      <w:pPr>
        <w:pStyle w:val="Default"/>
        <w:spacing w:after="27"/>
        <w:rPr>
          <w:sz w:val="23"/>
          <w:szCs w:val="23"/>
        </w:rPr>
      </w:pPr>
      <w:r>
        <w:rPr>
          <w:sz w:val="20"/>
          <w:szCs w:val="20"/>
        </w:rPr>
        <w:t xml:space="preserve"> </w:t>
      </w:r>
      <w:r>
        <w:rPr>
          <w:sz w:val="23"/>
          <w:szCs w:val="23"/>
        </w:rPr>
        <w:t xml:space="preserve">проводить обработку цифровых фотографий с использованием возможностей специальных компьютерных инструментов; </w:t>
      </w:r>
    </w:p>
    <w:p w:rsidR="00682EC1" w:rsidRDefault="00682EC1" w:rsidP="00682EC1">
      <w:pPr>
        <w:pStyle w:val="Default"/>
        <w:spacing w:after="27"/>
        <w:rPr>
          <w:sz w:val="23"/>
          <w:szCs w:val="23"/>
        </w:rPr>
      </w:pPr>
      <w:r>
        <w:rPr>
          <w:sz w:val="20"/>
          <w:szCs w:val="20"/>
        </w:rPr>
        <w:t xml:space="preserve"> </w:t>
      </w:r>
      <w:r>
        <w:rPr>
          <w:sz w:val="23"/>
          <w:szCs w:val="23"/>
        </w:rPr>
        <w:t xml:space="preserve">проводить обработку цифровых звукозаписей с использованием возможностей специальных компьютерных инструментов; </w:t>
      </w:r>
    </w:p>
    <w:p w:rsidR="00682EC1" w:rsidRDefault="00682EC1" w:rsidP="00682EC1">
      <w:pPr>
        <w:pStyle w:val="Default"/>
        <w:rPr>
          <w:sz w:val="23"/>
          <w:szCs w:val="23"/>
        </w:rPr>
      </w:pPr>
      <w:r>
        <w:rPr>
          <w:sz w:val="20"/>
          <w:szCs w:val="20"/>
        </w:rPr>
        <w:t xml:space="preserve"> </w:t>
      </w:r>
      <w:r>
        <w:rPr>
          <w:sz w:val="23"/>
          <w:szCs w:val="23"/>
        </w:rP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В рамках направления «Поиск и организация хранения информации» в качестве основных планируемых результатов обучающийся сможет: </w:t>
      </w:r>
    </w:p>
    <w:p w:rsidR="00682EC1" w:rsidRDefault="00682EC1" w:rsidP="00682EC1">
      <w:pPr>
        <w:pStyle w:val="Default"/>
        <w:spacing w:after="27"/>
        <w:rPr>
          <w:sz w:val="23"/>
          <w:szCs w:val="23"/>
        </w:rPr>
      </w:pPr>
      <w:r>
        <w:rPr>
          <w:sz w:val="20"/>
          <w:szCs w:val="20"/>
        </w:rPr>
        <w:t xml:space="preserve"> </w:t>
      </w:r>
      <w:r>
        <w:rPr>
          <w:sz w:val="23"/>
          <w:szCs w:val="23"/>
        </w:rPr>
        <w:t xml:space="preserve">использовать различные приемы поиска информации в сети Интернет (поисковые системы, справочные разделы, предметные рубрики); </w:t>
      </w:r>
    </w:p>
    <w:p w:rsidR="00682EC1" w:rsidRDefault="00682EC1" w:rsidP="00682EC1">
      <w:pPr>
        <w:pStyle w:val="Default"/>
        <w:spacing w:after="27"/>
        <w:rPr>
          <w:sz w:val="23"/>
          <w:szCs w:val="23"/>
        </w:rPr>
      </w:pPr>
      <w:r>
        <w:rPr>
          <w:sz w:val="20"/>
          <w:szCs w:val="20"/>
        </w:rPr>
        <w:t xml:space="preserve"> </w:t>
      </w:r>
      <w:r>
        <w:rPr>
          <w:sz w:val="23"/>
          <w:szCs w:val="23"/>
        </w:rPr>
        <w:t xml:space="preserve">строить запросы для поиска информации с использованием логических операций и анализировать результаты поиска; </w:t>
      </w:r>
    </w:p>
    <w:p w:rsidR="00682EC1" w:rsidRDefault="00682EC1" w:rsidP="00682EC1">
      <w:pPr>
        <w:pStyle w:val="Default"/>
        <w:spacing w:after="27"/>
        <w:rPr>
          <w:sz w:val="23"/>
          <w:szCs w:val="23"/>
        </w:rPr>
      </w:pPr>
      <w:r>
        <w:rPr>
          <w:sz w:val="20"/>
          <w:szCs w:val="20"/>
        </w:rPr>
        <w:t xml:space="preserve"> </w:t>
      </w:r>
      <w:r>
        <w:rPr>
          <w:sz w:val="23"/>
          <w:szCs w:val="23"/>
        </w:rPr>
        <w:t xml:space="preserve">использовать различные библиотечные, в том числе электронные, каталоги для поиска необходимых книг; </w:t>
      </w:r>
    </w:p>
    <w:p w:rsidR="00682EC1" w:rsidRDefault="00682EC1" w:rsidP="00682EC1">
      <w:pPr>
        <w:pStyle w:val="Default"/>
        <w:spacing w:after="27"/>
        <w:rPr>
          <w:sz w:val="23"/>
          <w:szCs w:val="23"/>
        </w:rPr>
      </w:pPr>
      <w:r>
        <w:rPr>
          <w:sz w:val="20"/>
          <w:szCs w:val="20"/>
        </w:rPr>
        <w:t xml:space="preserve"> </w:t>
      </w:r>
      <w:r>
        <w:rPr>
          <w:sz w:val="23"/>
          <w:szCs w:val="23"/>
        </w:rPr>
        <w:t xml:space="preserve">искать информацию в различных базах данных, создавать и заполнять базы данных, в частности, использовать различные определители; </w:t>
      </w:r>
    </w:p>
    <w:p w:rsidR="00682EC1" w:rsidRDefault="00682EC1" w:rsidP="00682EC1">
      <w:pPr>
        <w:pStyle w:val="Default"/>
        <w:rPr>
          <w:sz w:val="23"/>
          <w:szCs w:val="23"/>
        </w:rPr>
      </w:pPr>
      <w:r>
        <w:rPr>
          <w:sz w:val="20"/>
          <w:szCs w:val="20"/>
        </w:rPr>
        <w:t xml:space="preserve"> </w:t>
      </w:r>
      <w:r>
        <w:rPr>
          <w:sz w:val="23"/>
          <w:szCs w:val="23"/>
        </w:rPr>
        <w:t xml:space="preserve">сохранять для индивидуального использования найденные в сети Интернет информационные объекты и ссылки на них.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В рамках направления «Создание письменных сообщений» в качестве основных планируемых результатов обучающийся сможет: </w:t>
      </w:r>
    </w:p>
    <w:p w:rsidR="00682EC1" w:rsidRDefault="00682EC1" w:rsidP="00682EC1">
      <w:pPr>
        <w:pStyle w:val="Default"/>
        <w:spacing w:after="27"/>
        <w:rPr>
          <w:sz w:val="23"/>
          <w:szCs w:val="23"/>
        </w:rPr>
      </w:pPr>
      <w:r>
        <w:rPr>
          <w:sz w:val="20"/>
          <w:szCs w:val="20"/>
        </w:rPr>
        <w:t xml:space="preserve"> </w:t>
      </w:r>
      <w:r>
        <w:rPr>
          <w:sz w:val="23"/>
          <w:szCs w:val="23"/>
        </w:rPr>
        <w:t xml:space="preserve">осуществлять редактирование и структурирование текста в соответствии с его смыслом средствами текстового редактора; </w:t>
      </w:r>
    </w:p>
    <w:p w:rsidR="00682EC1" w:rsidRDefault="00682EC1" w:rsidP="00682EC1">
      <w:pPr>
        <w:pStyle w:val="Default"/>
        <w:spacing w:after="27"/>
        <w:rPr>
          <w:sz w:val="23"/>
          <w:szCs w:val="23"/>
        </w:rPr>
      </w:pPr>
      <w:r>
        <w:rPr>
          <w:sz w:val="20"/>
          <w:szCs w:val="20"/>
        </w:rPr>
        <w:t xml:space="preserve"> </w:t>
      </w:r>
      <w:r>
        <w:rPr>
          <w:sz w:val="23"/>
          <w:szCs w:val="23"/>
        </w:rP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682EC1" w:rsidRDefault="00682EC1" w:rsidP="00682EC1">
      <w:pPr>
        <w:pStyle w:val="Default"/>
        <w:spacing w:after="27"/>
        <w:rPr>
          <w:sz w:val="23"/>
          <w:szCs w:val="23"/>
        </w:rPr>
      </w:pPr>
      <w:r>
        <w:rPr>
          <w:sz w:val="20"/>
          <w:szCs w:val="20"/>
        </w:rPr>
        <w:t xml:space="preserve"> </w:t>
      </w:r>
      <w:r>
        <w:rPr>
          <w:sz w:val="23"/>
          <w:szCs w:val="23"/>
        </w:rPr>
        <w:t xml:space="preserve">вставлять в документ формулы, таблицы, списки, изображения; </w:t>
      </w:r>
    </w:p>
    <w:p w:rsidR="00682EC1" w:rsidRDefault="00682EC1" w:rsidP="00682EC1">
      <w:pPr>
        <w:pStyle w:val="Default"/>
        <w:spacing w:after="27"/>
        <w:rPr>
          <w:sz w:val="23"/>
          <w:szCs w:val="23"/>
        </w:rPr>
      </w:pPr>
      <w:r>
        <w:rPr>
          <w:sz w:val="20"/>
          <w:szCs w:val="20"/>
        </w:rPr>
        <w:t xml:space="preserve"> </w:t>
      </w:r>
      <w:r>
        <w:rPr>
          <w:sz w:val="23"/>
          <w:szCs w:val="23"/>
        </w:rPr>
        <w:t xml:space="preserve">участвовать в коллективном создании текстового документа; </w:t>
      </w:r>
    </w:p>
    <w:p w:rsidR="00682EC1" w:rsidRDefault="00682EC1" w:rsidP="00682EC1">
      <w:pPr>
        <w:pStyle w:val="Default"/>
        <w:rPr>
          <w:sz w:val="23"/>
          <w:szCs w:val="23"/>
        </w:rPr>
      </w:pPr>
      <w:r>
        <w:rPr>
          <w:sz w:val="20"/>
          <w:szCs w:val="20"/>
        </w:rPr>
        <w:t xml:space="preserve"> </w:t>
      </w:r>
      <w:r>
        <w:rPr>
          <w:sz w:val="23"/>
          <w:szCs w:val="23"/>
        </w:rPr>
        <w:t xml:space="preserve">создавать гипертекстовые документы. </w:t>
      </w:r>
    </w:p>
    <w:p w:rsidR="00682EC1" w:rsidRDefault="00682EC1" w:rsidP="00682EC1">
      <w:pPr>
        <w:pStyle w:val="Default"/>
        <w:rPr>
          <w:sz w:val="23"/>
          <w:szCs w:val="23"/>
        </w:rPr>
      </w:pPr>
      <w:r>
        <w:rPr>
          <w:sz w:val="23"/>
          <w:szCs w:val="23"/>
        </w:rPr>
        <w:t xml:space="preserve">В рамках направления «Создание графических объектов» в качестве основных планируемых результатов обучающийся сможет: </w:t>
      </w:r>
    </w:p>
    <w:p w:rsidR="00682EC1" w:rsidRDefault="00682EC1" w:rsidP="00682EC1">
      <w:pPr>
        <w:pStyle w:val="Default"/>
        <w:spacing w:after="27"/>
        <w:rPr>
          <w:sz w:val="23"/>
          <w:szCs w:val="23"/>
        </w:rPr>
      </w:pPr>
      <w:r>
        <w:rPr>
          <w:sz w:val="20"/>
          <w:szCs w:val="20"/>
        </w:rPr>
        <w:t xml:space="preserve"> </w:t>
      </w:r>
      <w:r>
        <w:rPr>
          <w:sz w:val="23"/>
          <w:szCs w:val="23"/>
        </w:rPr>
        <w:t xml:space="preserve">создавать и редактировать изображения с помощью инструментов графического редактора; </w:t>
      </w:r>
    </w:p>
    <w:p w:rsidR="00682EC1" w:rsidRDefault="00682EC1" w:rsidP="00682EC1">
      <w:pPr>
        <w:pStyle w:val="Default"/>
        <w:spacing w:after="27"/>
        <w:rPr>
          <w:sz w:val="23"/>
          <w:szCs w:val="23"/>
        </w:rPr>
      </w:pPr>
      <w:r>
        <w:rPr>
          <w:sz w:val="20"/>
          <w:szCs w:val="20"/>
        </w:rPr>
        <w:t xml:space="preserve"> </w:t>
      </w:r>
      <w:r>
        <w:rPr>
          <w:sz w:val="23"/>
          <w:szCs w:val="23"/>
        </w:rPr>
        <w:t xml:space="preserve">создавать различные геометрические объекты и чертежи с использованием возможностей специальных компьютерных инструментов; </w:t>
      </w:r>
    </w:p>
    <w:p w:rsidR="00682EC1" w:rsidRDefault="00682EC1" w:rsidP="00682EC1">
      <w:pPr>
        <w:pStyle w:val="Default"/>
        <w:rPr>
          <w:sz w:val="23"/>
          <w:szCs w:val="23"/>
        </w:rPr>
      </w:pPr>
      <w:r>
        <w:rPr>
          <w:sz w:val="20"/>
          <w:szCs w:val="20"/>
        </w:rPr>
        <w:t xml:space="preserve"> </w:t>
      </w:r>
      <w:r>
        <w:rPr>
          <w:sz w:val="23"/>
          <w:szCs w:val="23"/>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В рамках направления «Создание музыкальных и звуковых объектов» в качестве основных планируемых результатов обучающийся сможет: </w:t>
      </w:r>
    </w:p>
    <w:p w:rsidR="00682EC1" w:rsidRDefault="00682EC1" w:rsidP="00682EC1">
      <w:pPr>
        <w:pStyle w:val="Default"/>
        <w:spacing w:after="28"/>
        <w:rPr>
          <w:sz w:val="23"/>
          <w:szCs w:val="23"/>
        </w:rPr>
      </w:pPr>
      <w:r>
        <w:rPr>
          <w:sz w:val="20"/>
          <w:szCs w:val="20"/>
        </w:rPr>
        <w:lastRenderedPageBreak/>
        <w:t xml:space="preserve"> </w:t>
      </w:r>
      <w:r>
        <w:rPr>
          <w:sz w:val="23"/>
          <w:szCs w:val="23"/>
        </w:rPr>
        <w:t xml:space="preserve">записывать звуковые файлы с различным качеством звучания (глубиной кодирования и частотой дискретизации); </w:t>
      </w:r>
    </w:p>
    <w:p w:rsidR="00682EC1" w:rsidRDefault="00682EC1" w:rsidP="00682EC1">
      <w:pPr>
        <w:pStyle w:val="Default"/>
        <w:rPr>
          <w:sz w:val="23"/>
          <w:szCs w:val="23"/>
        </w:rPr>
      </w:pPr>
      <w:r>
        <w:rPr>
          <w:sz w:val="20"/>
          <w:szCs w:val="20"/>
        </w:rPr>
        <w:t xml:space="preserve"> </w:t>
      </w:r>
      <w:r>
        <w:rPr>
          <w:sz w:val="23"/>
          <w:szCs w:val="23"/>
        </w:rPr>
        <w:t xml:space="preserve">использовать музыкальные редакторы, клавишные и кинетические синтезаторы для решения творческих задач.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 </w:t>
      </w:r>
    </w:p>
    <w:p w:rsidR="00682EC1" w:rsidRDefault="00682EC1" w:rsidP="00682EC1">
      <w:pPr>
        <w:pStyle w:val="Default"/>
        <w:spacing w:after="27"/>
        <w:rPr>
          <w:sz w:val="23"/>
          <w:szCs w:val="23"/>
        </w:rPr>
      </w:pPr>
      <w:r>
        <w:rPr>
          <w:sz w:val="20"/>
          <w:szCs w:val="20"/>
        </w:rPr>
        <w:t xml:space="preserve"> </w:t>
      </w:r>
      <w:r>
        <w:rPr>
          <w:sz w:val="23"/>
          <w:szCs w:val="23"/>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82EC1" w:rsidRDefault="00682EC1" w:rsidP="00682EC1">
      <w:pPr>
        <w:pStyle w:val="Default"/>
        <w:spacing w:after="27"/>
        <w:rPr>
          <w:sz w:val="23"/>
          <w:szCs w:val="23"/>
        </w:rPr>
      </w:pPr>
      <w:r>
        <w:rPr>
          <w:sz w:val="20"/>
          <w:szCs w:val="20"/>
        </w:rPr>
        <w:t xml:space="preserve"> </w:t>
      </w:r>
      <w:r>
        <w:rPr>
          <w:sz w:val="23"/>
          <w:szCs w:val="23"/>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682EC1" w:rsidRDefault="00682EC1" w:rsidP="00682EC1">
      <w:pPr>
        <w:pStyle w:val="Default"/>
        <w:spacing w:after="27"/>
        <w:rPr>
          <w:sz w:val="23"/>
          <w:szCs w:val="23"/>
        </w:rPr>
      </w:pPr>
      <w:r>
        <w:rPr>
          <w:sz w:val="20"/>
          <w:szCs w:val="20"/>
        </w:rPr>
        <w:t xml:space="preserve"> </w:t>
      </w:r>
      <w:r>
        <w:rPr>
          <w:sz w:val="23"/>
          <w:szCs w:val="23"/>
        </w:rP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682EC1" w:rsidRDefault="00682EC1" w:rsidP="00682EC1">
      <w:pPr>
        <w:pStyle w:val="Default"/>
        <w:rPr>
          <w:sz w:val="23"/>
          <w:szCs w:val="23"/>
        </w:rPr>
      </w:pPr>
      <w:r>
        <w:rPr>
          <w:sz w:val="20"/>
          <w:szCs w:val="20"/>
        </w:rPr>
        <w:t xml:space="preserve"> </w:t>
      </w:r>
      <w:r>
        <w:rPr>
          <w:sz w:val="23"/>
          <w:szCs w:val="23"/>
        </w:rPr>
        <w:t xml:space="preserve">использовать программы-архиваторы.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 </w:t>
      </w:r>
    </w:p>
    <w:p w:rsidR="00682EC1" w:rsidRDefault="00682EC1" w:rsidP="00682EC1">
      <w:pPr>
        <w:pStyle w:val="Default"/>
        <w:spacing w:after="27"/>
        <w:rPr>
          <w:sz w:val="23"/>
          <w:szCs w:val="23"/>
        </w:rPr>
      </w:pPr>
      <w:r>
        <w:rPr>
          <w:sz w:val="20"/>
          <w:szCs w:val="20"/>
        </w:rPr>
        <w:t xml:space="preserve"> </w:t>
      </w:r>
      <w:r>
        <w:rPr>
          <w:sz w:val="23"/>
          <w:szCs w:val="23"/>
        </w:rPr>
        <w:t xml:space="preserve">проводить простые эксперименты и исследования в виртуальных лабораториях; </w:t>
      </w:r>
    </w:p>
    <w:p w:rsidR="00682EC1" w:rsidRDefault="00682EC1" w:rsidP="00682EC1">
      <w:pPr>
        <w:pStyle w:val="Default"/>
        <w:spacing w:after="27"/>
        <w:rPr>
          <w:sz w:val="23"/>
          <w:szCs w:val="23"/>
        </w:rPr>
      </w:pPr>
      <w:r>
        <w:rPr>
          <w:sz w:val="20"/>
          <w:szCs w:val="20"/>
        </w:rPr>
        <w:t xml:space="preserve"> </w:t>
      </w:r>
      <w:r>
        <w:rPr>
          <w:sz w:val="23"/>
          <w:szCs w:val="23"/>
        </w:rPr>
        <w:t xml:space="preserve">вводить результаты измерений и другие цифровые данные для их обработки, в том числе статистической и визуализации; </w:t>
      </w:r>
    </w:p>
    <w:p w:rsidR="00682EC1" w:rsidRDefault="00682EC1" w:rsidP="00682EC1">
      <w:pPr>
        <w:pStyle w:val="Default"/>
        <w:rPr>
          <w:sz w:val="23"/>
          <w:szCs w:val="23"/>
        </w:rPr>
      </w:pPr>
      <w:r>
        <w:rPr>
          <w:sz w:val="20"/>
          <w:szCs w:val="20"/>
        </w:rPr>
        <w:t xml:space="preserve"> </w:t>
      </w:r>
      <w:r>
        <w:rPr>
          <w:sz w:val="23"/>
          <w:szCs w:val="23"/>
        </w:rPr>
        <w:t xml:space="preserve">проводить эксперименты и исследования в виртуальных лабораториях по естественным наукам, математике и информатике.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В рамках направления «Моделирование, проектирование и управление» в качестве основных планируемых результатов обучающийся сможет: </w:t>
      </w:r>
    </w:p>
    <w:p w:rsidR="00682EC1" w:rsidRDefault="00682EC1" w:rsidP="00682EC1">
      <w:pPr>
        <w:pStyle w:val="Default"/>
        <w:spacing w:after="27"/>
        <w:rPr>
          <w:sz w:val="23"/>
          <w:szCs w:val="23"/>
        </w:rPr>
      </w:pPr>
      <w:r>
        <w:rPr>
          <w:sz w:val="20"/>
          <w:szCs w:val="20"/>
        </w:rPr>
        <w:t xml:space="preserve"> </w:t>
      </w:r>
      <w:r>
        <w:rPr>
          <w:sz w:val="23"/>
          <w:szCs w:val="23"/>
        </w:rPr>
        <w:t xml:space="preserve">строить с помощью компьютерных инструментов разнообразные информационные структуры для описания объектов; </w:t>
      </w:r>
    </w:p>
    <w:p w:rsidR="00682EC1" w:rsidRDefault="00682EC1" w:rsidP="00682EC1">
      <w:pPr>
        <w:pStyle w:val="Default"/>
        <w:spacing w:after="27"/>
        <w:rPr>
          <w:sz w:val="23"/>
          <w:szCs w:val="23"/>
        </w:rPr>
      </w:pPr>
      <w:r>
        <w:rPr>
          <w:sz w:val="20"/>
          <w:szCs w:val="20"/>
        </w:rPr>
        <w:t xml:space="preserve"> </w:t>
      </w:r>
      <w:r>
        <w:rPr>
          <w:sz w:val="23"/>
          <w:szCs w:val="23"/>
        </w:rPr>
        <w:t xml:space="preserve">конструировать и моделировать с использованием материальных конструкторов с компьютерным управлением и обратной связью (робототехника); </w:t>
      </w:r>
    </w:p>
    <w:p w:rsidR="00682EC1" w:rsidRDefault="00682EC1" w:rsidP="00682EC1">
      <w:pPr>
        <w:pStyle w:val="Default"/>
        <w:spacing w:after="27"/>
        <w:rPr>
          <w:sz w:val="23"/>
          <w:szCs w:val="23"/>
        </w:rPr>
      </w:pPr>
      <w:r>
        <w:rPr>
          <w:sz w:val="20"/>
          <w:szCs w:val="20"/>
        </w:rPr>
        <w:t xml:space="preserve"> </w:t>
      </w:r>
      <w:r>
        <w:rPr>
          <w:sz w:val="23"/>
          <w:szCs w:val="23"/>
        </w:rPr>
        <w:t xml:space="preserve">моделировать с использованием виртуальных конструкторов; </w:t>
      </w:r>
    </w:p>
    <w:p w:rsidR="00682EC1" w:rsidRDefault="00682EC1" w:rsidP="00682EC1">
      <w:pPr>
        <w:pStyle w:val="Default"/>
        <w:rPr>
          <w:sz w:val="23"/>
          <w:szCs w:val="23"/>
        </w:rPr>
      </w:pPr>
      <w:r>
        <w:rPr>
          <w:sz w:val="20"/>
          <w:szCs w:val="20"/>
        </w:rPr>
        <w:t xml:space="preserve"> </w:t>
      </w:r>
      <w:r>
        <w:rPr>
          <w:sz w:val="23"/>
          <w:szCs w:val="23"/>
        </w:rPr>
        <w:t xml:space="preserve">моделировать с использованием средств программирования.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В рамках направления «Коммуникация и социальное взаимодействие» в качестве основных планируемых результатов обучающийся сможет: </w:t>
      </w:r>
    </w:p>
    <w:p w:rsidR="00682EC1" w:rsidRDefault="00682EC1" w:rsidP="00682EC1">
      <w:pPr>
        <w:pStyle w:val="Default"/>
        <w:spacing w:after="27"/>
        <w:rPr>
          <w:sz w:val="23"/>
          <w:szCs w:val="23"/>
        </w:rPr>
      </w:pPr>
      <w:r>
        <w:rPr>
          <w:sz w:val="20"/>
          <w:szCs w:val="20"/>
        </w:rPr>
        <w:t xml:space="preserve"> </w:t>
      </w:r>
      <w:r>
        <w:rPr>
          <w:sz w:val="23"/>
          <w:szCs w:val="23"/>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682EC1" w:rsidRDefault="00682EC1" w:rsidP="00682EC1">
      <w:pPr>
        <w:pStyle w:val="Default"/>
        <w:spacing w:after="27"/>
        <w:rPr>
          <w:sz w:val="23"/>
          <w:szCs w:val="23"/>
        </w:rPr>
      </w:pPr>
      <w:r>
        <w:rPr>
          <w:sz w:val="20"/>
          <w:szCs w:val="20"/>
        </w:rPr>
        <w:t xml:space="preserve"> </w:t>
      </w:r>
      <w:r>
        <w:rPr>
          <w:sz w:val="23"/>
          <w:szCs w:val="23"/>
        </w:rPr>
        <w:t xml:space="preserve">использовать возможности электронной почты, интернет-мессенджеров и социальных сетей для обучения; </w:t>
      </w:r>
    </w:p>
    <w:p w:rsidR="00682EC1" w:rsidRDefault="00682EC1" w:rsidP="00682EC1">
      <w:pPr>
        <w:pStyle w:val="Default"/>
        <w:spacing w:after="27"/>
        <w:rPr>
          <w:sz w:val="23"/>
          <w:szCs w:val="23"/>
        </w:rPr>
      </w:pPr>
      <w:r>
        <w:rPr>
          <w:sz w:val="20"/>
          <w:szCs w:val="20"/>
        </w:rPr>
        <w:t xml:space="preserve"> </w:t>
      </w:r>
      <w:r>
        <w:rPr>
          <w:sz w:val="23"/>
          <w:szCs w:val="23"/>
        </w:rPr>
        <w:t xml:space="preserve">вести личный дневник (блог) с использованием возможностей сети Интернет; </w:t>
      </w:r>
    </w:p>
    <w:p w:rsidR="00682EC1" w:rsidRDefault="00682EC1" w:rsidP="00682EC1">
      <w:pPr>
        <w:pStyle w:val="Default"/>
        <w:spacing w:after="27"/>
        <w:rPr>
          <w:sz w:val="23"/>
          <w:szCs w:val="23"/>
        </w:rPr>
      </w:pPr>
      <w:r>
        <w:rPr>
          <w:sz w:val="20"/>
          <w:szCs w:val="20"/>
        </w:rPr>
        <w:t xml:space="preserve"> </w:t>
      </w:r>
      <w:r>
        <w:rPr>
          <w:sz w:val="23"/>
          <w:szCs w:val="23"/>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682EC1" w:rsidRDefault="00682EC1" w:rsidP="00682EC1">
      <w:pPr>
        <w:pStyle w:val="Default"/>
        <w:spacing w:after="27"/>
        <w:rPr>
          <w:sz w:val="23"/>
          <w:szCs w:val="23"/>
        </w:rPr>
      </w:pPr>
      <w:r>
        <w:rPr>
          <w:sz w:val="20"/>
          <w:szCs w:val="20"/>
        </w:rPr>
        <w:t xml:space="preserve"> </w:t>
      </w:r>
      <w:r>
        <w:rPr>
          <w:sz w:val="23"/>
          <w:szCs w:val="23"/>
        </w:rPr>
        <w:t xml:space="preserve">осуществлять защиту от троянских вирусов, фишинговых атак, информации от компьютерных вирусов с помощью антивирусных программ; </w:t>
      </w:r>
    </w:p>
    <w:p w:rsidR="00682EC1" w:rsidRDefault="00682EC1" w:rsidP="00682EC1">
      <w:pPr>
        <w:pStyle w:val="Default"/>
        <w:rPr>
          <w:sz w:val="23"/>
          <w:szCs w:val="23"/>
        </w:rPr>
      </w:pPr>
      <w:r>
        <w:rPr>
          <w:sz w:val="20"/>
          <w:szCs w:val="20"/>
        </w:rPr>
        <w:t xml:space="preserve"> </w:t>
      </w:r>
      <w:r>
        <w:rPr>
          <w:sz w:val="23"/>
          <w:szCs w:val="23"/>
        </w:rPr>
        <w:t xml:space="preserve">соблюдать правила безопасного поведения в сети Интернет; </w:t>
      </w:r>
    </w:p>
    <w:p w:rsidR="00682EC1" w:rsidRDefault="00682EC1" w:rsidP="00682EC1">
      <w:pPr>
        <w:pStyle w:val="Default"/>
        <w:rPr>
          <w:sz w:val="23"/>
          <w:szCs w:val="23"/>
        </w:rPr>
      </w:pPr>
      <w:r>
        <w:rPr>
          <w:sz w:val="20"/>
          <w:szCs w:val="20"/>
        </w:rPr>
        <w:t xml:space="preserve"> </w:t>
      </w:r>
      <w:r>
        <w:rPr>
          <w:sz w:val="23"/>
          <w:szCs w:val="23"/>
        </w:rP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rsidR="00682EC1" w:rsidRDefault="00682EC1" w:rsidP="00682EC1">
      <w:pPr>
        <w:pStyle w:val="Default"/>
        <w:rPr>
          <w:sz w:val="23"/>
          <w:szCs w:val="23"/>
        </w:rPr>
      </w:pPr>
    </w:p>
    <w:p w:rsidR="00682EC1" w:rsidRDefault="00682EC1" w:rsidP="00682EC1">
      <w:pPr>
        <w:pStyle w:val="Default"/>
        <w:rPr>
          <w:sz w:val="23"/>
          <w:szCs w:val="23"/>
        </w:rPr>
      </w:pPr>
      <w:r>
        <w:rPr>
          <w:b/>
          <w:bCs/>
          <w:sz w:val="23"/>
          <w:szCs w:val="23"/>
        </w:rPr>
        <w:t xml:space="preserve">2.1.9. Виды взаимодействия с учебными, научными и социальными организациями, формы привлечения консультантов, экспертов и научных руководителей </w:t>
      </w:r>
    </w:p>
    <w:p w:rsidR="00682EC1" w:rsidRDefault="00682EC1" w:rsidP="00682EC1">
      <w:pPr>
        <w:pStyle w:val="Default"/>
        <w:rPr>
          <w:sz w:val="23"/>
          <w:szCs w:val="23"/>
        </w:rPr>
      </w:pPr>
      <w:r>
        <w:rPr>
          <w:sz w:val="23"/>
          <w:szCs w:val="23"/>
        </w:rPr>
        <w:t xml:space="preserve">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682EC1" w:rsidRDefault="00682EC1" w:rsidP="00682EC1">
      <w:pPr>
        <w:pStyle w:val="Default"/>
        <w:spacing w:after="27"/>
        <w:rPr>
          <w:sz w:val="23"/>
          <w:szCs w:val="23"/>
        </w:rPr>
      </w:pPr>
      <w:r>
        <w:rPr>
          <w:sz w:val="20"/>
          <w:szCs w:val="20"/>
        </w:rPr>
        <w:lastRenderedPageBreak/>
        <w:t xml:space="preserve"> </w:t>
      </w:r>
      <w:r>
        <w:rPr>
          <w:sz w:val="23"/>
          <w:szCs w:val="23"/>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rsidR="00682EC1" w:rsidRDefault="00682EC1" w:rsidP="00682EC1">
      <w:pPr>
        <w:pStyle w:val="Default"/>
        <w:spacing w:after="27"/>
        <w:rPr>
          <w:sz w:val="23"/>
          <w:szCs w:val="23"/>
        </w:rPr>
      </w:pPr>
      <w:r>
        <w:rPr>
          <w:sz w:val="20"/>
          <w:szCs w:val="20"/>
        </w:rPr>
        <w:t xml:space="preserve"> </w:t>
      </w:r>
      <w:r>
        <w:rPr>
          <w:sz w:val="23"/>
          <w:szCs w:val="23"/>
        </w:rPr>
        <w:t xml:space="preserve">договор о сотрудничестве может основываться на оплате услуг экспертов, консультантов, научных руководителей; </w:t>
      </w:r>
    </w:p>
    <w:p w:rsidR="00682EC1" w:rsidRDefault="00682EC1" w:rsidP="00682EC1">
      <w:pPr>
        <w:pStyle w:val="Default"/>
        <w:spacing w:after="27"/>
        <w:rPr>
          <w:sz w:val="23"/>
          <w:szCs w:val="23"/>
        </w:rPr>
      </w:pPr>
      <w:r>
        <w:rPr>
          <w:sz w:val="20"/>
          <w:szCs w:val="20"/>
        </w:rPr>
        <w:t xml:space="preserve"> </w:t>
      </w:r>
      <w:r>
        <w:rPr>
          <w:sz w:val="23"/>
          <w:szCs w:val="23"/>
        </w:rP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rsidR="00682EC1" w:rsidRDefault="00682EC1" w:rsidP="00682EC1">
      <w:pPr>
        <w:pStyle w:val="Default"/>
        <w:rPr>
          <w:sz w:val="23"/>
          <w:szCs w:val="23"/>
        </w:rPr>
      </w:pPr>
      <w:r>
        <w:rPr>
          <w:sz w:val="20"/>
          <w:szCs w:val="20"/>
        </w:rPr>
        <w:t xml:space="preserve"> </w:t>
      </w:r>
      <w:r>
        <w:rPr>
          <w:sz w:val="23"/>
          <w:szCs w:val="23"/>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682EC1" w:rsidRDefault="00682EC1" w:rsidP="00682EC1">
      <w:pPr>
        <w:pStyle w:val="Default"/>
        <w:rPr>
          <w:sz w:val="23"/>
          <w:szCs w:val="23"/>
        </w:rPr>
      </w:pPr>
      <w:r>
        <w:rPr>
          <w:b/>
          <w:bCs/>
          <w:sz w:val="23"/>
          <w:szCs w:val="23"/>
        </w:rPr>
        <w:t xml:space="preserve">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682EC1" w:rsidRDefault="00682EC1" w:rsidP="00682EC1">
      <w:pPr>
        <w:pStyle w:val="Default"/>
        <w:rPr>
          <w:sz w:val="23"/>
          <w:szCs w:val="23"/>
        </w:rPr>
      </w:pPr>
      <w:r>
        <w:rPr>
          <w:sz w:val="23"/>
          <w:szCs w:val="23"/>
        </w:rPr>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 </w:t>
      </w:r>
    </w:p>
    <w:p w:rsidR="00682EC1" w:rsidRDefault="00682EC1" w:rsidP="00682EC1">
      <w:pPr>
        <w:pStyle w:val="Default"/>
        <w:rPr>
          <w:sz w:val="23"/>
          <w:szCs w:val="23"/>
        </w:rPr>
      </w:pPr>
      <w:r>
        <w:rPr>
          <w:sz w:val="23"/>
          <w:szCs w:val="23"/>
        </w:rPr>
        <w:t xml:space="preserve">Требования к условиям включают: </w:t>
      </w:r>
    </w:p>
    <w:p w:rsidR="00682EC1" w:rsidRDefault="00682EC1" w:rsidP="00682EC1">
      <w:pPr>
        <w:pStyle w:val="Default"/>
        <w:spacing w:after="27"/>
        <w:rPr>
          <w:sz w:val="23"/>
          <w:szCs w:val="23"/>
        </w:rPr>
      </w:pPr>
      <w:r>
        <w:rPr>
          <w:sz w:val="20"/>
          <w:szCs w:val="20"/>
        </w:rPr>
        <w:t xml:space="preserve"> </w:t>
      </w:r>
      <w:r>
        <w:rPr>
          <w:sz w:val="23"/>
          <w:szCs w:val="23"/>
        </w:rPr>
        <w:t xml:space="preserve">укомплектованность образовательной организации педагогическими, руководящими и иными работниками – 100 %; </w:t>
      </w:r>
    </w:p>
    <w:p w:rsidR="00682EC1" w:rsidRDefault="00682EC1" w:rsidP="00682EC1">
      <w:pPr>
        <w:pStyle w:val="Default"/>
        <w:spacing w:after="27"/>
        <w:rPr>
          <w:sz w:val="23"/>
          <w:szCs w:val="23"/>
        </w:rPr>
      </w:pPr>
      <w:r>
        <w:rPr>
          <w:sz w:val="20"/>
          <w:szCs w:val="20"/>
        </w:rPr>
        <w:t xml:space="preserve"> </w:t>
      </w:r>
      <w:r>
        <w:rPr>
          <w:sz w:val="23"/>
          <w:szCs w:val="23"/>
        </w:rPr>
        <w:t xml:space="preserve">уровень квалификации педагогических и иных работников образовательной организации: первая квалификационная категория – 7 педагогов (75 %); </w:t>
      </w:r>
    </w:p>
    <w:p w:rsidR="00682EC1" w:rsidRDefault="00682EC1" w:rsidP="00682EC1">
      <w:pPr>
        <w:pStyle w:val="Default"/>
        <w:rPr>
          <w:sz w:val="23"/>
          <w:szCs w:val="23"/>
        </w:rPr>
      </w:pPr>
      <w:r>
        <w:rPr>
          <w:sz w:val="20"/>
          <w:szCs w:val="20"/>
        </w:rPr>
        <w:t xml:space="preserve"> </w:t>
      </w:r>
      <w:r>
        <w:rPr>
          <w:sz w:val="23"/>
          <w:szCs w:val="23"/>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82EC1" w:rsidRDefault="00682EC1" w:rsidP="00682EC1">
      <w:pPr>
        <w:pStyle w:val="Default"/>
        <w:rPr>
          <w:sz w:val="23"/>
          <w:szCs w:val="23"/>
        </w:rPr>
      </w:pPr>
    </w:p>
    <w:p w:rsidR="00682EC1" w:rsidRDefault="00682EC1" w:rsidP="00682EC1">
      <w:pPr>
        <w:pStyle w:val="Default"/>
        <w:rPr>
          <w:sz w:val="23"/>
          <w:szCs w:val="23"/>
        </w:rPr>
      </w:pPr>
      <w:r>
        <w:rPr>
          <w:sz w:val="23"/>
          <w:szCs w:val="23"/>
        </w:rPr>
        <w:t xml:space="preserve">Педагогические кадры имеют необходимый уровень подготовки для реализации программы УУД: </w:t>
      </w:r>
    </w:p>
    <w:p w:rsidR="00682EC1" w:rsidRDefault="00682EC1" w:rsidP="00682EC1">
      <w:pPr>
        <w:pStyle w:val="Default"/>
        <w:spacing w:after="27"/>
        <w:rPr>
          <w:sz w:val="23"/>
          <w:szCs w:val="23"/>
        </w:rPr>
      </w:pPr>
      <w:r>
        <w:rPr>
          <w:sz w:val="20"/>
          <w:szCs w:val="20"/>
        </w:rPr>
        <w:t xml:space="preserve"> </w:t>
      </w:r>
      <w:r>
        <w:rPr>
          <w:sz w:val="23"/>
          <w:szCs w:val="23"/>
        </w:rPr>
        <w:t xml:space="preserve">педагоги владеют представлениями о возрастных особенностях учащихся начальной, основной и старшей школы; </w:t>
      </w:r>
    </w:p>
    <w:p w:rsidR="00682EC1" w:rsidRDefault="00682EC1" w:rsidP="00682EC1">
      <w:pPr>
        <w:pStyle w:val="Default"/>
        <w:spacing w:after="27"/>
        <w:rPr>
          <w:sz w:val="23"/>
          <w:szCs w:val="23"/>
        </w:rPr>
      </w:pPr>
      <w:r>
        <w:rPr>
          <w:sz w:val="20"/>
          <w:szCs w:val="20"/>
        </w:rPr>
        <w:t xml:space="preserve"> </w:t>
      </w:r>
      <w:r>
        <w:rPr>
          <w:sz w:val="23"/>
          <w:szCs w:val="23"/>
        </w:rPr>
        <w:t xml:space="preserve">педагоги прошли курсы повышения квалификации, посвященные ФГОС – 100 %; </w:t>
      </w:r>
    </w:p>
    <w:p w:rsidR="00682EC1" w:rsidRDefault="00682EC1" w:rsidP="00682EC1">
      <w:pPr>
        <w:pStyle w:val="Default"/>
        <w:spacing w:after="27"/>
        <w:rPr>
          <w:sz w:val="23"/>
          <w:szCs w:val="23"/>
        </w:rPr>
      </w:pPr>
      <w:r>
        <w:rPr>
          <w:sz w:val="20"/>
          <w:szCs w:val="20"/>
        </w:rPr>
        <w:t xml:space="preserve"> </w:t>
      </w:r>
      <w:r>
        <w:rPr>
          <w:sz w:val="23"/>
          <w:szCs w:val="23"/>
        </w:rPr>
        <w:t xml:space="preserve">педагоги участвовали в разработке собственной программы по формированию УУД; </w:t>
      </w:r>
    </w:p>
    <w:p w:rsidR="00682EC1" w:rsidRDefault="00682EC1" w:rsidP="00682EC1">
      <w:pPr>
        <w:pStyle w:val="Default"/>
        <w:spacing w:after="27"/>
        <w:rPr>
          <w:sz w:val="23"/>
          <w:szCs w:val="23"/>
        </w:rPr>
      </w:pPr>
      <w:r>
        <w:rPr>
          <w:sz w:val="20"/>
          <w:szCs w:val="20"/>
        </w:rPr>
        <w:t xml:space="preserve"> </w:t>
      </w:r>
      <w:r>
        <w:rPr>
          <w:sz w:val="23"/>
          <w:szCs w:val="23"/>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682EC1" w:rsidRDefault="00682EC1" w:rsidP="00682EC1">
      <w:pPr>
        <w:pStyle w:val="Default"/>
        <w:spacing w:after="27"/>
        <w:rPr>
          <w:sz w:val="23"/>
          <w:szCs w:val="23"/>
        </w:rPr>
      </w:pPr>
      <w:r>
        <w:rPr>
          <w:sz w:val="20"/>
          <w:szCs w:val="20"/>
        </w:rPr>
        <w:t xml:space="preserve"> </w:t>
      </w:r>
      <w:r>
        <w:rPr>
          <w:sz w:val="23"/>
          <w:szCs w:val="23"/>
        </w:rPr>
        <w:t xml:space="preserve">педагоги осуществляют формирование УУД в рамках проектной, исследовательской деятельностей; </w:t>
      </w:r>
    </w:p>
    <w:p w:rsidR="00682EC1" w:rsidRDefault="00682EC1" w:rsidP="00682EC1">
      <w:pPr>
        <w:pStyle w:val="Default"/>
        <w:spacing w:after="27"/>
        <w:rPr>
          <w:sz w:val="23"/>
          <w:szCs w:val="23"/>
        </w:rPr>
      </w:pPr>
      <w:r>
        <w:rPr>
          <w:sz w:val="20"/>
          <w:szCs w:val="20"/>
        </w:rPr>
        <w:t xml:space="preserve"> </w:t>
      </w:r>
      <w:r>
        <w:rPr>
          <w:sz w:val="23"/>
          <w:szCs w:val="23"/>
        </w:rPr>
        <w:t xml:space="preserve">характер взаимодействия педагога и обучающегося не противоречит представлениям об условиях формирования УУД; </w:t>
      </w:r>
    </w:p>
    <w:p w:rsidR="00682EC1" w:rsidRDefault="00682EC1" w:rsidP="00682EC1">
      <w:pPr>
        <w:pStyle w:val="Default"/>
        <w:spacing w:after="27"/>
        <w:rPr>
          <w:sz w:val="23"/>
          <w:szCs w:val="23"/>
        </w:rPr>
      </w:pPr>
      <w:r>
        <w:rPr>
          <w:sz w:val="20"/>
          <w:szCs w:val="20"/>
        </w:rPr>
        <w:t xml:space="preserve"> </w:t>
      </w:r>
      <w:r>
        <w:rPr>
          <w:sz w:val="23"/>
          <w:szCs w:val="23"/>
        </w:rPr>
        <w:t xml:space="preserve">педагоги владеют навыками формирующего оценивания; </w:t>
      </w:r>
    </w:p>
    <w:p w:rsidR="00682EC1" w:rsidRDefault="00682EC1" w:rsidP="00682EC1">
      <w:pPr>
        <w:pStyle w:val="Default"/>
        <w:rPr>
          <w:sz w:val="23"/>
          <w:szCs w:val="23"/>
        </w:rPr>
      </w:pPr>
      <w:r>
        <w:rPr>
          <w:sz w:val="20"/>
          <w:szCs w:val="20"/>
        </w:rPr>
        <w:t xml:space="preserve"> </w:t>
      </w:r>
      <w:r>
        <w:rPr>
          <w:sz w:val="23"/>
          <w:szCs w:val="23"/>
        </w:rPr>
        <w:t xml:space="preserve">педагоги умеют применять диагностический инструментарий для оценки качества </w:t>
      </w:r>
    </w:p>
    <w:p w:rsidR="00682EC1" w:rsidRDefault="00682EC1" w:rsidP="00682EC1">
      <w:pPr>
        <w:pStyle w:val="Default"/>
        <w:rPr>
          <w:sz w:val="23"/>
          <w:szCs w:val="23"/>
        </w:rPr>
      </w:pPr>
      <w:r>
        <w:rPr>
          <w:sz w:val="23"/>
          <w:szCs w:val="23"/>
        </w:rPr>
        <w:t xml:space="preserve">формирования УУД как в рамках предметной, так и внепредметной деятельности. </w:t>
      </w:r>
    </w:p>
    <w:p w:rsidR="00682EC1" w:rsidRDefault="00682EC1" w:rsidP="00682EC1">
      <w:pPr>
        <w:pStyle w:val="Default"/>
        <w:rPr>
          <w:sz w:val="23"/>
          <w:szCs w:val="23"/>
        </w:rPr>
      </w:pPr>
    </w:p>
    <w:p w:rsidR="00682EC1" w:rsidRDefault="00682EC1" w:rsidP="00682EC1">
      <w:pPr>
        <w:pStyle w:val="Default"/>
        <w:rPr>
          <w:sz w:val="23"/>
          <w:szCs w:val="23"/>
        </w:rPr>
      </w:pPr>
      <w:r>
        <w:rPr>
          <w:b/>
          <w:bCs/>
          <w:sz w:val="23"/>
          <w:szCs w:val="23"/>
        </w:rPr>
        <w:t xml:space="preserve">2.1.11. Методика и инструментарий мониторинга успешности освоения и применения обучающимися универсальных учебных действий </w:t>
      </w:r>
    </w:p>
    <w:p w:rsidR="00682EC1" w:rsidRDefault="00682EC1" w:rsidP="00682EC1">
      <w:pPr>
        <w:pStyle w:val="Default"/>
        <w:rPr>
          <w:sz w:val="23"/>
          <w:szCs w:val="23"/>
        </w:rPr>
      </w:pPr>
      <w:r>
        <w:rPr>
          <w:sz w:val="23"/>
          <w:szCs w:val="23"/>
        </w:rPr>
        <w:t xml:space="preserve">Комплексный подход к оцениванию личностных, метапредметных результатов предполагает изменение оценочных процедур и состава инструментария не только итогового, но и текущего контроля. Большая часть методов и форм организации контроля (устные опросы, контрольные работы, диктанты, изложения и т.п.) и оценки, используемая сегодня в образовательных учреждениях, направлена на определение уровня достижения предметных результатов. А материалы, предлагаемые для итоговой аттестации школьников в рамках Стандарта, разработаны на основе комплексного подхода, требуют от учащихся умения работать с информацией, осуществлять </w:t>
      </w:r>
      <w:r>
        <w:rPr>
          <w:sz w:val="23"/>
          <w:szCs w:val="23"/>
        </w:rPr>
        <w:lastRenderedPageBreak/>
        <w:t xml:space="preserve">пошаговый самоконтроль и коррекцию своих действий, способность решать учебно-практические задачи и др. </w:t>
      </w:r>
    </w:p>
    <w:p w:rsidR="00682EC1" w:rsidRDefault="00682EC1" w:rsidP="00682EC1">
      <w:pPr>
        <w:pStyle w:val="Default"/>
        <w:rPr>
          <w:sz w:val="23"/>
          <w:szCs w:val="23"/>
        </w:rPr>
      </w:pPr>
      <w:r>
        <w:rPr>
          <w:sz w:val="23"/>
          <w:szCs w:val="23"/>
        </w:rPr>
        <w:t xml:space="preserve">Важнейшим условием успешного прохождения итоговой аттестации с использованием механизмов независимой оценки знаний должна стать правильная организация системы текущего контроля, позволяющей ученику с пятого класса получить опыт выполнения заданий комплексного характера. Текущий и тематический контроль в основной школе необходимо проводить с пятого класса в той же логике, в которой разработаны итоговые работы. Однако это не значит, что традиционные методы и формы в школе полностью исчезают. Они потребуют внесения изменений и дополнений. Например, после проведения самостоятельной работы, которая предполагает небольшой объем, учащимся может быть предложено провести ретроспективную самооценку, сравнить выполнение с эталоном, на основе предложенных критериев оценить работу, определить причины ошибок и пути их преодоления. </w:t>
      </w:r>
    </w:p>
    <w:p w:rsidR="00682EC1" w:rsidRDefault="00682EC1" w:rsidP="00682EC1">
      <w:pPr>
        <w:pStyle w:val="Default"/>
        <w:rPr>
          <w:sz w:val="23"/>
          <w:szCs w:val="23"/>
        </w:rPr>
      </w:pPr>
      <w:r>
        <w:rPr>
          <w:sz w:val="23"/>
          <w:szCs w:val="23"/>
        </w:rPr>
        <w:t xml:space="preserve">Уровень сформированности универсальных учебных действий параллельно с педагогической диагностикой в школе будет диагностироваться с помощью психодиагностических методик. Психологические рекомендации психолога позволят учителю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 </w:t>
      </w:r>
    </w:p>
    <w:p w:rsidR="00682EC1" w:rsidRDefault="00682EC1" w:rsidP="00682EC1">
      <w:pPr>
        <w:pStyle w:val="Default"/>
        <w:rPr>
          <w:sz w:val="23"/>
          <w:szCs w:val="23"/>
        </w:rPr>
      </w:pPr>
      <w:r>
        <w:rPr>
          <w:sz w:val="23"/>
          <w:szCs w:val="23"/>
        </w:rPr>
        <w:t xml:space="preserve">Развитие универсальных учебных действий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 их уровень развития, соответствующий нормативной стадии развития и релевантный «высокой норме» развития, и свойства. </w:t>
      </w:r>
    </w:p>
    <w:p w:rsidR="00682EC1" w:rsidRDefault="00682EC1" w:rsidP="00682EC1">
      <w:pPr>
        <w:pStyle w:val="Default"/>
        <w:rPr>
          <w:sz w:val="23"/>
          <w:szCs w:val="23"/>
        </w:rPr>
      </w:pPr>
      <w:r>
        <w:rPr>
          <w:sz w:val="23"/>
          <w:szCs w:val="23"/>
        </w:rPr>
        <w:t xml:space="preserve">Условиями для оценки сформированности универсальных учебных действий у учащихся, соответственно, выступают: </w:t>
      </w:r>
    </w:p>
    <w:p w:rsidR="00682EC1" w:rsidRDefault="00682EC1" w:rsidP="00682EC1">
      <w:pPr>
        <w:pStyle w:val="Default"/>
        <w:rPr>
          <w:sz w:val="23"/>
          <w:szCs w:val="23"/>
        </w:rPr>
      </w:pPr>
      <w:r>
        <w:rPr>
          <w:sz w:val="23"/>
          <w:szCs w:val="23"/>
        </w:rPr>
        <w:t xml:space="preserve">1.соответствие возрастно-психологическим нормативным требованиям; </w:t>
      </w:r>
    </w:p>
    <w:p w:rsidR="00682EC1" w:rsidRDefault="00682EC1" w:rsidP="00682EC1">
      <w:pPr>
        <w:pStyle w:val="Default"/>
        <w:rPr>
          <w:sz w:val="23"/>
          <w:szCs w:val="23"/>
        </w:rPr>
      </w:pPr>
      <w:r>
        <w:rPr>
          <w:sz w:val="23"/>
          <w:szCs w:val="23"/>
        </w:rPr>
        <w:t xml:space="preserve">2.соответствие свойств универсальных действий заранее заданным требованиям. </w:t>
      </w:r>
    </w:p>
    <w:p w:rsidR="00682EC1" w:rsidRDefault="00682EC1" w:rsidP="00682EC1">
      <w:pPr>
        <w:pStyle w:val="Default"/>
        <w:rPr>
          <w:sz w:val="23"/>
          <w:szCs w:val="23"/>
        </w:rPr>
      </w:pPr>
      <w:r>
        <w:rPr>
          <w:sz w:val="23"/>
          <w:szCs w:val="23"/>
        </w:rPr>
        <w:t xml:space="preserve">3.сформированность учебной деятельности у учащихся, </w:t>
      </w:r>
    </w:p>
    <w:p w:rsidR="00682EC1" w:rsidRDefault="00682EC1" w:rsidP="00682EC1">
      <w:pPr>
        <w:pStyle w:val="Default"/>
        <w:rPr>
          <w:sz w:val="23"/>
          <w:szCs w:val="23"/>
        </w:rPr>
      </w:pPr>
      <w:r>
        <w:rPr>
          <w:sz w:val="23"/>
          <w:szCs w:val="23"/>
        </w:rPr>
        <w:t xml:space="preserve">отражающая уровень развития метапредметных действий, выполняющих функцию управления познавательной деятельностью учащихся. </w:t>
      </w:r>
    </w:p>
    <w:p w:rsidR="00022C35" w:rsidRDefault="00682EC1" w:rsidP="00682EC1">
      <w:pPr>
        <w:autoSpaceDE w:val="0"/>
        <w:autoSpaceDN w:val="0"/>
        <w:adjustRightInd w:val="0"/>
        <w:spacing w:after="0" w:line="240" w:lineRule="auto"/>
        <w:rPr>
          <w:rFonts w:ascii="Times New Roman" w:hAnsi="Times New Roman" w:cs="Times New Roman"/>
          <w:sz w:val="23"/>
          <w:szCs w:val="23"/>
        </w:rPr>
      </w:pPr>
      <w:r w:rsidRPr="00682EC1">
        <w:rPr>
          <w:rFonts w:ascii="Times New Roman" w:hAnsi="Times New Roman" w:cs="Times New Roman"/>
          <w:sz w:val="23"/>
          <w:szCs w:val="23"/>
        </w:rPr>
        <w:t>Возрастно-психологические нормативы формулируются для каждого из видов УУД с учетом стадиальности их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3148"/>
        <w:gridCol w:w="629"/>
        <w:gridCol w:w="631"/>
        <w:gridCol w:w="630"/>
        <w:gridCol w:w="630"/>
        <w:gridCol w:w="630"/>
      </w:tblGrid>
      <w:tr w:rsidR="00682EC1" w:rsidTr="0093177C">
        <w:trPr>
          <w:trHeight w:val="109"/>
        </w:trPr>
        <w:tc>
          <w:tcPr>
            <w:tcW w:w="3148" w:type="dxa"/>
          </w:tcPr>
          <w:p w:rsidR="00682EC1" w:rsidRDefault="00682EC1">
            <w:pPr>
              <w:pStyle w:val="Default"/>
              <w:rPr>
                <w:sz w:val="23"/>
                <w:szCs w:val="23"/>
              </w:rPr>
            </w:pPr>
            <w:r>
              <w:rPr>
                <w:sz w:val="23"/>
                <w:szCs w:val="23"/>
              </w:rPr>
              <w:t xml:space="preserve">Действия </w:t>
            </w:r>
          </w:p>
        </w:tc>
        <w:tc>
          <w:tcPr>
            <w:tcW w:w="3148" w:type="dxa"/>
          </w:tcPr>
          <w:p w:rsidR="00682EC1" w:rsidRDefault="00682EC1">
            <w:pPr>
              <w:pStyle w:val="Default"/>
              <w:rPr>
                <w:sz w:val="23"/>
                <w:szCs w:val="23"/>
              </w:rPr>
            </w:pPr>
            <w:r>
              <w:rPr>
                <w:sz w:val="23"/>
                <w:szCs w:val="23"/>
              </w:rPr>
              <w:t xml:space="preserve">Виды деятельности </w:t>
            </w:r>
          </w:p>
        </w:tc>
        <w:tc>
          <w:tcPr>
            <w:tcW w:w="3150" w:type="dxa"/>
            <w:gridSpan w:val="5"/>
          </w:tcPr>
          <w:p w:rsidR="00682EC1" w:rsidRDefault="00682EC1">
            <w:pPr>
              <w:pStyle w:val="Default"/>
              <w:rPr>
                <w:sz w:val="23"/>
                <w:szCs w:val="23"/>
              </w:rPr>
            </w:pPr>
            <w:r>
              <w:rPr>
                <w:sz w:val="23"/>
                <w:szCs w:val="23"/>
              </w:rPr>
              <w:t xml:space="preserve">Классы / четверти </w:t>
            </w:r>
          </w:p>
        </w:tc>
      </w:tr>
      <w:tr w:rsidR="0093177C" w:rsidTr="0093177C">
        <w:trPr>
          <w:trHeight w:val="109"/>
        </w:trPr>
        <w:tc>
          <w:tcPr>
            <w:tcW w:w="3148" w:type="dxa"/>
            <w:vMerge w:val="restart"/>
          </w:tcPr>
          <w:p w:rsidR="0093177C" w:rsidRDefault="0093177C">
            <w:pPr>
              <w:pStyle w:val="Default"/>
              <w:rPr>
                <w:sz w:val="23"/>
                <w:szCs w:val="23"/>
              </w:rPr>
            </w:pPr>
            <w:r>
              <w:rPr>
                <w:sz w:val="23"/>
                <w:szCs w:val="23"/>
              </w:rPr>
              <w:t>Регулятивные</w:t>
            </w:r>
          </w:p>
        </w:tc>
        <w:tc>
          <w:tcPr>
            <w:tcW w:w="3148" w:type="dxa"/>
          </w:tcPr>
          <w:p w:rsidR="0093177C" w:rsidRDefault="0093177C" w:rsidP="0093177C">
            <w:pPr>
              <w:pStyle w:val="Default"/>
              <w:rPr>
                <w:sz w:val="23"/>
                <w:szCs w:val="23"/>
              </w:rPr>
            </w:pPr>
          </w:p>
        </w:tc>
        <w:tc>
          <w:tcPr>
            <w:tcW w:w="629" w:type="dxa"/>
          </w:tcPr>
          <w:p w:rsidR="0093177C" w:rsidRDefault="0093177C" w:rsidP="0093177C">
            <w:pPr>
              <w:pStyle w:val="Default"/>
              <w:rPr>
                <w:sz w:val="23"/>
                <w:szCs w:val="23"/>
              </w:rPr>
            </w:pPr>
            <w:r>
              <w:rPr>
                <w:sz w:val="23"/>
                <w:szCs w:val="23"/>
              </w:rPr>
              <w:t xml:space="preserve">5 </w:t>
            </w:r>
          </w:p>
        </w:tc>
        <w:tc>
          <w:tcPr>
            <w:tcW w:w="631" w:type="dxa"/>
          </w:tcPr>
          <w:p w:rsidR="0093177C" w:rsidRDefault="0093177C" w:rsidP="0093177C">
            <w:pPr>
              <w:pStyle w:val="Default"/>
              <w:rPr>
                <w:sz w:val="23"/>
                <w:szCs w:val="23"/>
              </w:rPr>
            </w:pPr>
            <w:r>
              <w:rPr>
                <w:sz w:val="23"/>
                <w:szCs w:val="23"/>
              </w:rPr>
              <w:t xml:space="preserve">6 </w:t>
            </w:r>
          </w:p>
        </w:tc>
        <w:tc>
          <w:tcPr>
            <w:tcW w:w="630" w:type="dxa"/>
          </w:tcPr>
          <w:p w:rsidR="0093177C" w:rsidRDefault="0093177C" w:rsidP="0093177C">
            <w:pPr>
              <w:pStyle w:val="Default"/>
              <w:rPr>
                <w:sz w:val="23"/>
                <w:szCs w:val="23"/>
              </w:rPr>
            </w:pPr>
            <w:r>
              <w:rPr>
                <w:sz w:val="23"/>
                <w:szCs w:val="23"/>
              </w:rPr>
              <w:t xml:space="preserve">7 </w:t>
            </w:r>
          </w:p>
        </w:tc>
        <w:tc>
          <w:tcPr>
            <w:tcW w:w="630" w:type="dxa"/>
          </w:tcPr>
          <w:p w:rsidR="0093177C" w:rsidRDefault="0093177C" w:rsidP="0093177C">
            <w:pPr>
              <w:pStyle w:val="Default"/>
              <w:rPr>
                <w:sz w:val="23"/>
                <w:szCs w:val="23"/>
              </w:rPr>
            </w:pPr>
            <w:r>
              <w:rPr>
                <w:sz w:val="23"/>
                <w:szCs w:val="23"/>
              </w:rPr>
              <w:t xml:space="preserve">8 </w:t>
            </w:r>
          </w:p>
        </w:tc>
        <w:tc>
          <w:tcPr>
            <w:tcW w:w="630" w:type="dxa"/>
          </w:tcPr>
          <w:p w:rsidR="0093177C" w:rsidRDefault="0093177C" w:rsidP="0093177C">
            <w:pPr>
              <w:pStyle w:val="Default"/>
              <w:rPr>
                <w:sz w:val="23"/>
                <w:szCs w:val="23"/>
              </w:rPr>
            </w:pPr>
            <w:r>
              <w:rPr>
                <w:sz w:val="23"/>
                <w:szCs w:val="23"/>
              </w:rPr>
              <w:t xml:space="preserve">9 </w:t>
            </w: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ставить учебную задачу</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правильно оформлять и вести записи в тетради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понимать последовательность действий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сравнивать полученные результаты с учебной задачей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определять наиболее рациональную последовательность своей деятельности</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оценивать деятельность — свою и одноклассников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планировать свою деятельность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вносить изменения в содержание задач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определять проблемы собственной деятельности и устанавливать их причины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9446" w:type="dxa"/>
            <w:gridSpan w:val="7"/>
          </w:tcPr>
          <w:p w:rsidR="0093177C" w:rsidRDefault="0093177C" w:rsidP="0093177C">
            <w:pPr>
              <w:pStyle w:val="Default"/>
              <w:rPr>
                <w:sz w:val="23"/>
                <w:szCs w:val="23"/>
              </w:rPr>
            </w:pPr>
            <w:r>
              <w:rPr>
                <w:sz w:val="23"/>
                <w:szCs w:val="23"/>
              </w:rPr>
              <w:lastRenderedPageBreak/>
              <w:t>Познавательные универсальные действия</w:t>
            </w:r>
          </w:p>
        </w:tc>
      </w:tr>
      <w:tr w:rsidR="0093177C" w:rsidTr="0093177C">
        <w:trPr>
          <w:trHeight w:val="109"/>
        </w:trPr>
        <w:tc>
          <w:tcPr>
            <w:tcW w:w="3148" w:type="dxa"/>
            <w:vMerge w:val="restart"/>
          </w:tcPr>
          <w:p w:rsidR="0093177C" w:rsidRDefault="0093177C" w:rsidP="0093177C">
            <w:pPr>
              <w:pStyle w:val="Default"/>
              <w:rPr>
                <w:sz w:val="23"/>
                <w:szCs w:val="23"/>
              </w:rPr>
            </w:pPr>
            <w:r>
              <w:rPr>
                <w:sz w:val="23"/>
                <w:szCs w:val="23"/>
              </w:rPr>
              <w:t xml:space="preserve">Общеучебные </w:t>
            </w:r>
          </w:p>
        </w:tc>
        <w:tc>
          <w:tcPr>
            <w:tcW w:w="3148" w:type="dxa"/>
          </w:tcPr>
          <w:p w:rsidR="0093177C" w:rsidRDefault="0093177C" w:rsidP="0093177C">
            <w:pPr>
              <w:pStyle w:val="Default"/>
              <w:rPr>
                <w:sz w:val="23"/>
                <w:szCs w:val="23"/>
              </w:rPr>
            </w:pPr>
            <w:r>
              <w:rPr>
                <w:sz w:val="23"/>
                <w:szCs w:val="23"/>
              </w:rPr>
              <w:t xml:space="preserve">• самостоятельное выделение и формулирование познавательной цели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поиск необходимой информации (работать с учебником, дополнительной литературой, использовать компьютерные средства поиска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информации)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владеть различными видами пересказа (устно и письменно)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различать стили текстов, воспринимать тексты художественного, научного, публицистического и официально-делового стилей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составлять на основе текста таблицы, схемы, графики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составлять сложный и тезисный план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готовить доклады, выполнять реферативные работы </w:t>
            </w:r>
          </w:p>
          <w:p w:rsidR="0093177C" w:rsidRDefault="0093177C" w:rsidP="0093177C">
            <w:pPr>
              <w:pStyle w:val="Default"/>
              <w:rPr>
                <w:sz w:val="23"/>
                <w:szCs w:val="23"/>
              </w:rPr>
            </w:pPr>
            <w:r>
              <w:rPr>
                <w:sz w:val="23"/>
                <w:szCs w:val="23"/>
              </w:rPr>
              <w:t xml:space="preserve">• составлять конспект текста, выступления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val="restart"/>
          </w:tcPr>
          <w:p w:rsidR="0093177C" w:rsidRDefault="0093177C" w:rsidP="0093177C">
            <w:pPr>
              <w:pStyle w:val="Default"/>
              <w:rPr>
                <w:sz w:val="23"/>
                <w:szCs w:val="23"/>
              </w:rPr>
            </w:pPr>
            <w:r>
              <w:rPr>
                <w:sz w:val="23"/>
                <w:szCs w:val="23"/>
              </w:rPr>
              <w:t xml:space="preserve">Знаково- символические Логические </w:t>
            </w:r>
          </w:p>
          <w:p w:rsidR="0093177C" w:rsidRDefault="0093177C" w:rsidP="0093177C">
            <w:pPr>
              <w:pStyle w:val="Default"/>
              <w:rPr>
                <w:sz w:val="23"/>
                <w:szCs w:val="23"/>
              </w:rPr>
            </w:pPr>
            <w:r>
              <w:rPr>
                <w:sz w:val="23"/>
                <w:szCs w:val="23"/>
              </w:rPr>
              <w:t>действия</w:t>
            </w:r>
          </w:p>
        </w:tc>
        <w:tc>
          <w:tcPr>
            <w:tcW w:w="3148" w:type="dxa"/>
          </w:tcPr>
          <w:p w:rsidR="0093177C" w:rsidRDefault="0093177C" w:rsidP="0093177C">
            <w:pPr>
              <w:pStyle w:val="Default"/>
              <w:rPr>
                <w:sz w:val="23"/>
                <w:szCs w:val="23"/>
              </w:rPr>
            </w:pPr>
            <w:r>
              <w:rPr>
                <w:sz w:val="23"/>
                <w:szCs w:val="23"/>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(пространственно-графические или знаково-символические)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преобразование модели с целью выявления общих законов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выделять главное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составлять простой план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сравнивать факты и явления по заданным критериям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выделять критерии для сравнения и осуществлять сравнение </w:t>
            </w:r>
          </w:p>
          <w:p w:rsidR="0093177C" w:rsidRDefault="0093177C" w:rsidP="0093177C">
            <w:pPr>
              <w:pStyle w:val="Default"/>
              <w:rPr>
                <w:sz w:val="23"/>
                <w:szCs w:val="23"/>
              </w:rPr>
            </w:pPr>
            <w:r>
              <w:rPr>
                <w:sz w:val="23"/>
                <w:szCs w:val="23"/>
              </w:rPr>
              <w:t xml:space="preserve">• формулировать вывод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классифицировать по нескольким признакам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доказывать и опровергать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определять причинно-следственную связь между </w:t>
            </w:r>
          </w:p>
          <w:p w:rsidR="0093177C" w:rsidRDefault="0093177C" w:rsidP="0093177C">
            <w:pPr>
              <w:pStyle w:val="Default"/>
              <w:rPr>
                <w:sz w:val="23"/>
                <w:szCs w:val="23"/>
              </w:rPr>
            </w:pPr>
            <w:r>
              <w:rPr>
                <w:sz w:val="23"/>
                <w:szCs w:val="23"/>
              </w:rPr>
              <w:t xml:space="preserve">компонентами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владеть навыками синтеза и </w:t>
            </w:r>
            <w:r>
              <w:rPr>
                <w:sz w:val="23"/>
                <w:szCs w:val="23"/>
              </w:rPr>
              <w:lastRenderedPageBreak/>
              <w:t xml:space="preserve">анализа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val="restart"/>
          </w:tcPr>
          <w:p w:rsidR="0093177C" w:rsidRDefault="0093177C" w:rsidP="0093177C">
            <w:pPr>
              <w:pStyle w:val="Default"/>
              <w:rPr>
                <w:sz w:val="23"/>
                <w:szCs w:val="23"/>
              </w:rPr>
            </w:pPr>
            <w:r>
              <w:rPr>
                <w:sz w:val="23"/>
                <w:szCs w:val="23"/>
              </w:rPr>
              <w:lastRenderedPageBreak/>
              <w:t xml:space="preserve">Коммуникативные действия </w:t>
            </w:r>
          </w:p>
        </w:tc>
        <w:tc>
          <w:tcPr>
            <w:tcW w:w="3148" w:type="dxa"/>
          </w:tcPr>
          <w:p w:rsidR="0093177C" w:rsidRDefault="0093177C" w:rsidP="0093177C">
            <w:pPr>
              <w:pStyle w:val="Default"/>
              <w:rPr>
                <w:sz w:val="23"/>
                <w:szCs w:val="23"/>
              </w:rPr>
            </w:pPr>
            <w:r>
              <w:rPr>
                <w:sz w:val="23"/>
                <w:szCs w:val="23"/>
              </w:rPr>
              <w:t xml:space="preserve">• задавать уточняющие вопросы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rsidP="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высказывать суждения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rsidP="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слушать друг друга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rsidP="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вести диалог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rsidP="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кратко формулировать свои мысли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rsidP="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продолжить и развить мысль собеседника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rsidP="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выслушивать и объективно оценивать другого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rsidP="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вырабатывать общее решение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rsidP="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выступать перед аудиторией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rsidP="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уметь донести своё мнение до других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r w:rsidR="0093177C" w:rsidTr="0093177C">
        <w:trPr>
          <w:trHeight w:val="109"/>
        </w:trPr>
        <w:tc>
          <w:tcPr>
            <w:tcW w:w="3148" w:type="dxa"/>
            <w:vMerge/>
          </w:tcPr>
          <w:p w:rsidR="0093177C" w:rsidRDefault="0093177C" w:rsidP="0093177C">
            <w:pPr>
              <w:pStyle w:val="Default"/>
              <w:rPr>
                <w:sz w:val="23"/>
                <w:szCs w:val="23"/>
              </w:rPr>
            </w:pPr>
          </w:p>
        </w:tc>
        <w:tc>
          <w:tcPr>
            <w:tcW w:w="3148" w:type="dxa"/>
          </w:tcPr>
          <w:p w:rsidR="0093177C" w:rsidRDefault="0093177C" w:rsidP="0093177C">
            <w:pPr>
              <w:pStyle w:val="Default"/>
              <w:rPr>
                <w:sz w:val="23"/>
                <w:szCs w:val="23"/>
              </w:rPr>
            </w:pPr>
            <w:r>
              <w:rPr>
                <w:sz w:val="23"/>
                <w:szCs w:val="23"/>
              </w:rPr>
              <w:t xml:space="preserve">• находить приемлемое решение при наличии разных точек зрения </w:t>
            </w:r>
          </w:p>
        </w:tc>
        <w:tc>
          <w:tcPr>
            <w:tcW w:w="629" w:type="dxa"/>
          </w:tcPr>
          <w:p w:rsidR="0093177C" w:rsidRDefault="0093177C" w:rsidP="0093177C">
            <w:pPr>
              <w:pStyle w:val="Default"/>
              <w:rPr>
                <w:sz w:val="23"/>
                <w:szCs w:val="23"/>
              </w:rPr>
            </w:pPr>
          </w:p>
        </w:tc>
        <w:tc>
          <w:tcPr>
            <w:tcW w:w="631"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c>
          <w:tcPr>
            <w:tcW w:w="630" w:type="dxa"/>
          </w:tcPr>
          <w:p w:rsidR="0093177C" w:rsidRDefault="0093177C" w:rsidP="0093177C">
            <w:pPr>
              <w:pStyle w:val="Default"/>
              <w:rPr>
                <w:sz w:val="23"/>
                <w:szCs w:val="23"/>
              </w:rPr>
            </w:pPr>
          </w:p>
        </w:tc>
      </w:tr>
    </w:tbl>
    <w:p w:rsidR="0093177C" w:rsidRDefault="0093177C" w:rsidP="0093177C">
      <w:pPr>
        <w:pStyle w:val="Default"/>
        <w:rPr>
          <w:sz w:val="23"/>
          <w:szCs w:val="23"/>
        </w:rPr>
      </w:pPr>
      <w:r>
        <w:rPr>
          <w:b/>
          <w:bCs/>
          <w:sz w:val="23"/>
          <w:szCs w:val="23"/>
        </w:rPr>
        <w:t xml:space="preserve">Свойства действия. Общая характеристика </w:t>
      </w:r>
    </w:p>
    <w:p w:rsidR="0093177C" w:rsidRDefault="0093177C" w:rsidP="0093177C">
      <w:pPr>
        <w:pStyle w:val="Default"/>
        <w:rPr>
          <w:sz w:val="23"/>
          <w:szCs w:val="23"/>
        </w:rPr>
      </w:pPr>
      <w:r>
        <w:rPr>
          <w:sz w:val="23"/>
          <w:szCs w:val="23"/>
        </w:rPr>
        <w:t xml:space="preserve">Свойства действий, 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 (П.Я.Гальперин, 1998). </w:t>
      </w:r>
    </w:p>
    <w:p w:rsidR="0093177C" w:rsidRDefault="0093177C" w:rsidP="0093177C">
      <w:pPr>
        <w:pStyle w:val="Default"/>
        <w:rPr>
          <w:sz w:val="23"/>
          <w:szCs w:val="23"/>
        </w:rPr>
      </w:pPr>
      <w:r>
        <w:rPr>
          <w:sz w:val="23"/>
          <w:szCs w:val="23"/>
        </w:rPr>
        <w:t xml:space="preserve">Уровень действия может выступать в трех основных формах действия: 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 </w:t>
      </w:r>
    </w:p>
    <w:p w:rsidR="0093177C" w:rsidRDefault="0093177C" w:rsidP="0093177C">
      <w:pPr>
        <w:pStyle w:val="Default"/>
        <w:rPr>
          <w:sz w:val="23"/>
          <w:szCs w:val="23"/>
        </w:rPr>
      </w:pPr>
      <w:r>
        <w:rPr>
          <w:sz w:val="23"/>
          <w:szCs w:val="23"/>
        </w:rPr>
        <w:t xml:space="preserve">-действие в словесной, или речевой, форме; </w:t>
      </w:r>
    </w:p>
    <w:p w:rsidR="0093177C" w:rsidRDefault="0093177C" w:rsidP="0093177C">
      <w:pPr>
        <w:pStyle w:val="Default"/>
        <w:rPr>
          <w:sz w:val="23"/>
          <w:szCs w:val="23"/>
        </w:rPr>
      </w:pPr>
      <w:r>
        <w:rPr>
          <w:sz w:val="23"/>
          <w:szCs w:val="23"/>
        </w:rPr>
        <w:t xml:space="preserve">-действие в уме — умственная форма действия. </w:t>
      </w:r>
    </w:p>
    <w:p w:rsidR="0093177C" w:rsidRDefault="0093177C" w:rsidP="0093177C">
      <w:pPr>
        <w:pStyle w:val="Default"/>
        <w:rPr>
          <w:sz w:val="23"/>
          <w:szCs w:val="23"/>
        </w:rPr>
      </w:pPr>
      <w:r>
        <w:rPr>
          <w:sz w:val="23"/>
          <w:szCs w:val="23"/>
        </w:rPr>
        <w:t xml:space="preserve">Полнота действия определяется полнотой операций и характеризует действие как развернутое (в начале становления) и сокращенное (на завершающих этапах своего развития). </w:t>
      </w:r>
    </w:p>
    <w:p w:rsidR="0093177C" w:rsidRDefault="0093177C" w:rsidP="0093177C">
      <w:pPr>
        <w:pStyle w:val="Default"/>
        <w:rPr>
          <w:sz w:val="23"/>
          <w:szCs w:val="23"/>
        </w:rPr>
      </w:pPr>
      <w:r>
        <w:rPr>
          <w:sz w:val="23"/>
          <w:szCs w:val="23"/>
        </w:rPr>
        <w:t xml:space="preserve">Разумность 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 </w:t>
      </w:r>
    </w:p>
    <w:p w:rsidR="0093177C" w:rsidRDefault="0093177C" w:rsidP="0093177C">
      <w:pPr>
        <w:pStyle w:val="Default"/>
        <w:rPr>
          <w:sz w:val="23"/>
          <w:szCs w:val="23"/>
        </w:rPr>
      </w:pPr>
      <w:r>
        <w:rPr>
          <w:sz w:val="23"/>
          <w:szCs w:val="23"/>
        </w:rPr>
        <w:t xml:space="preserve">Сознательность (осознанность)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 Разумность и осознанность в значительной степени обеспечивают обобщенность действия. </w:t>
      </w:r>
    </w:p>
    <w:p w:rsidR="0093177C" w:rsidRDefault="0093177C" w:rsidP="0093177C">
      <w:pPr>
        <w:pStyle w:val="Default"/>
        <w:rPr>
          <w:sz w:val="23"/>
          <w:szCs w:val="23"/>
        </w:rPr>
      </w:pPr>
      <w:r>
        <w:rPr>
          <w:sz w:val="23"/>
          <w:szCs w:val="23"/>
        </w:rPr>
        <w:t xml:space="preserve">Обобщенность 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 </w:t>
      </w:r>
    </w:p>
    <w:p w:rsidR="0093177C" w:rsidRDefault="0093177C" w:rsidP="0093177C">
      <w:pPr>
        <w:pStyle w:val="Default"/>
        <w:rPr>
          <w:sz w:val="23"/>
          <w:szCs w:val="23"/>
        </w:rPr>
      </w:pPr>
      <w:r>
        <w:rPr>
          <w:sz w:val="23"/>
          <w:szCs w:val="23"/>
        </w:rPr>
        <w:t xml:space="preserve">Критичность 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 </w:t>
      </w:r>
    </w:p>
    <w:p w:rsidR="0093177C" w:rsidRDefault="0093177C" w:rsidP="0093177C">
      <w:pPr>
        <w:pStyle w:val="Default"/>
        <w:rPr>
          <w:sz w:val="23"/>
          <w:szCs w:val="23"/>
        </w:rPr>
      </w:pPr>
      <w:r>
        <w:rPr>
          <w:sz w:val="23"/>
          <w:szCs w:val="23"/>
        </w:rPr>
        <w:t xml:space="preserve">Освоенность или мера овладения действия характеризует его временные характеристики и легкость перехода от одной формы действия к другой. Обычно здесь говорят о степени автоматизированности действия, временных и силовых показателях. </w:t>
      </w:r>
    </w:p>
    <w:p w:rsidR="0093177C" w:rsidRDefault="0093177C" w:rsidP="0093177C">
      <w:pPr>
        <w:pStyle w:val="Default"/>
        <w:rPr>
          <w:sz w:val="23"/>
          <w:szCs w:val="23"/>
        </w:rPr>
      </w:pPr>
      <w:r>
        <w:rPr>
          <w:sz w:val="23"/>
          <w:szCs w:val="23"/>
        </w:rPr>
        <w:t xml:space="preserve">Оценка уровня сформированности учебной деятельности </w:t>
      </w:r>
    </w:p>
    <w:p w:rsidR="0093177C" w:rsidRDefault="0093177C" w:rsidP="0093177C">
      <w:pPr>
        <w:pStyle w:val="Default"/>
        <w:rPr>
          <w:sz w:val="23"/>
          <w:szCs w:val="23"/>
        </w:rPr>
      </w:pPr>
      <w:r>
        <w:rPr>
          <w:sz w:val="23"/>
          <w:szCs w:val="23"/>
        </w:rPr>
        <w:lastRenderedPageBreak/>
        <w:t xml:space="preserve">Для оптимизации трудоемкости измерительных процедур набора модельных универсальных учебных действий для оценки сформированности универсальных учебных действий в школе используются следующие положения: </w:t>
      </w:r>
    </w:p>
    <w:p w:rsidR="0093177C" w:rsidRDefault="0093177C" w:rsidP="0093177C">
      <w:pPr>
        <w:pStyle w:val="Default"/>
        <w:rPr>
          <w:sz w:val="23"/>
          <w:szCs w:val="23"/>
        </w:rPr>
      </w:pPr>
      <w:r>
        <w:rPr>
          <w:sz w:val="23"/>
          <w:szCs w:val="23"/>
        </w:rPr>
        <w:t xml:space="preserve">• 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 </w:t>
      </w:r>
    </w:p>
    <w:p w:rsidR="0093177C" w:rsidRDefault="0093177C" w:rsidP="0093177C">
      <w:pPr>
        <w:pStyle w:val="Default"/>
        <w:rPr>
          <w:sz w:val="23"/>
          <w:szCs w:val="23"/>
        </w:rPr>
      </w:pPr>
      <w:r>
        <w:rPr>
          <w:sz w:val="23"/>
          <w:szCs w:val="23"/>
        </w:rPr>
        <w:t xml:space="preserve">построение связи между универсальными учебными действиями на каждой ступени и между ступенями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соответствующей ступени. </w:t>
      </w:r>
    </w:p>
    <w:p w:rsidR="0093177C" w:rsidRDefault="0093177C" w:rsidP="0093177C">
      <w:pPr>
        <w:pStyle w:val="Default"/>
        <w:rPr>
          <w:sz w:val="23"/>
          <w:szCs w:val="23"/>
        </w:rPr>
      </w:pPr>
      <w:r>
        <w:rPr>
          <w:sz w:val="23"/>
          <w:szCs w:val="23"/>
        </w:rPr>
        <w:t xml:space="preserve">Выбор модельных универсальных учебных действий для оценки сформированности универсальных учебных действий основывается на следующих критериях: </w:t>
      </w:r>
    </w:p>
    <w:p w:rsidR="0093177C" w:rsidRDefault="0093177C" w:rsidP="0093177C">
      <w:pPr>
        <w:pStyle w:val="Default"/>
        <w:rPr>
          <w:sz w:val="23"/>
          <w:szCs w:val="23"/>
        </w:rPr>
      </w:pPr>
      <w:r>
        <w:rPr>
          <w:sz w:val="23"/>
          <w:szCs w:val="23"/>
        </w:rPr>
        <w:t xml:space="preserve">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 </w:t>
      </w:r>
    </w:p>
    <w:p w:rsidR="0093177C" w:rsidRDefault="0093177C" w:rsidP="0093177C">
      <w:pPr>
        <w:pStyle w:val="Default"/>
        <w:rPr>
          <w:sz w:val="23"/>
          <w:szCs w:val="23"/>
        </w:rPr>
      </w:pPr>
      <w:r>
        <w:rPr>
          <w:sz w:val="23"/>
          <w:szCs w:val="23"/>
        </w:rPr>
        <w:t xml:space="preserve">учет системного характера видов универсальных учебных действий (см. выше); </w:t>
      </w:r>
    </w:p>
    <w:p w:rsidR="0093177C" w:rsidRDefault="0093177C" w:rsidP="0093177C">
      <w:pPr>
        <w:pStyle w:val="Default"/>
        <w:rPr>
          <w:sz w:val="23"/>
          <w:szCs w:val="23"/>
        </w:rPr>
      </w:pPr>
      <w:r>
        <w:rPr>
          <w:sz w:val="23"/>
          <w:szCs w:val="23"/>
        </w:rPr>
        <w:t xml:space="preserve">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ступени к ступени, поэтому выбор модельных видов универсальных учебных действий для различных ступеней школьного образования может меняться. </w:t>
      </w:r>
    </w:p>
    <w:p w:rsidR="0093177C" w:rsidRDefault="0093177C" w:rsidP="0093177C">
      <w:pPr>
        <w:pStyle w:val="Default"/>
        <w:rPr>
          <w:sz w:val="23"/>
          <w:szCs w:val="23"/>
        </w:rPr>
      </w:pPr>
      <w:r>
        <w:rPr>
          <w:sz w:val="23"/>
          <w:szCs w:val="23"/>
        </w:rPr>
        <w:t xml:space="preserve">возможности объективирования свойств универсальных учебных действий при решении типовой задачи, их качественной и количественной оценки. </w:t>
      </w:r>
    </w:p>
    <w:p w:rsidR="0093177C" w:rsidRDefault="0093177C" w:rsidP="0093177C">
      <w:pPr>
        <w:pStyle w:val="Default"/>
        <w:rPr>
          <w:sz w:val="23"/>
          <w:szCs w:val="23"/>
        </w:rPr>
      </w:pPr>
      <w:r>
        <w:rPr>
          <w:sz w:val="23"/>
          <w:szCs w:val="23"/>
        </w:rPr>
        <w:t xml:space="preserve">Смена базовой парадигмы образования на культурно-деятельностный подход и соответствующий перенос акцента в образовании с обучения знаниям, умениям, навыкам на обеспечение развития универсальных учебных действий (и стоящих за ними компетенций) придает традиционной задаче оценки и контроля результатов обучения совершенно иное направление. </w:t>
      </w:r>
    </w:p>
    <w:p w:rsidR="0093177C" w:rsidRDefault="0093177C" w:rsidP="0093177C">
      <w:pPr>
        <w:pStyle w:val="Default"/>
        <w:rPr>
          <w:sz w:val="23"/>
          <w:szCs w:val="23"/>
        </w:rPr>
      </w:pPr>
      <w:r>
        <w:rPr>
          <w:sz w:val="23"/>
          <w:szCs w:val="23"/>
        </w:rPr>
        <w:t xml:space="preserve">Привычные средства педагогической оценки, в том числе и тесты, не могут должным образом оценить результаты учебного процесса. Это связано с тем, что: </w:t>
      </w:r>
    </w:p>
    <w:p w:rsidR="0093177C" w:rsidRDefault="0093177C" w:rsidP="0093177C">
      <w:pPr>
        <w:pStyle w:val="Default"/>
        <w:rPr>
          <w:sz w:val="23"/>
          <w:szCs w:val="23"/>
        </w:rPr>
      </w:pPr>
      <w:r>
        <w:rPr>
          <w:sz w:val="23"/>
          <w:szCs w:val="23"/>
        </w:rPr>
        <w:t xml:space="preserve">они не пригодны, если требуется оценка не просто умения решать задачи, а умение видеть и ставить задачи; </w:t>
      </w:r>
    </w:p>
    <w:p w:rsidR="0093177C" w:rsidRDefault="0093177C" w:rsidP="0093177C">
      <w:pPr>
        <w:pStyle w:val="Default"/>
        <w:rPr>
          <w:sz w:val="23"/>
          <w:szCs w:val="23"/>
        </w:rPr>
      </w:pPr>
      <w:r>
        <w:rPr>
          <w:sz w:val="23"/>
          <w:szCs w:val="23"/>
        </w:rPr>
        <w:t xml:space="preserve">они не пригодны, если требуется не просто проверить владение учащимися языком, но его применения в качестве средства общения в реальной коммуникативной ситуации. </w:t>
      </w:r>
    </w:p>
    <w:p w:rsidR="0093177C" w:rsidRDefault="0093177C" w:rsidP="0093177C">
      <w:pPr>
        <w:pStyle w:val="Default"/>
        <w:rPr>
          <w:sz w:val="23"/>
          <w:szCs w:val="23"/>
        </w:rPr>
      </w:pPr>
      <w:r>
        <w:rPr>
          <w:b/>
          <w:bCs/>
          <w:sz w:val="23"/>
          <w:szCs w:val="23"/>
        </w:rPr>
        <w:t xml:space="preserve">Модель оценки уровня сформированности учебной деятельности </w:t>
      </w:r>
    </w:p>
    <w:p w:rsidR="0093177C" w:rsidRDefault="0093177C" w:rsidP="0093177C">
      <w:pPr>
        <w:pStyle w:val="Default"/>
        <w:rPr>
          <w:sz w:val="23"/>
          <w:szCs w:val="23"/>
        </w:rPr>
      </w:pPr>
      <w:r>
        <w:rPr>
          <w:sz w:val="23"/>
          <w:szCs w:val="23"/>
        </w:rPr>
        <w:t xml:space="preserve">Модель оценки уровня сформированности учебной деятельности в МОУ «Новобайдарская ООШ» включает оценку сформированности всех ее компонентов: мотивов, особенностей целеполагания, учебных действий, контроля и оценки. </w:t>
      </w:r>
    </w:p>
    <w:p w:rsidR="0093177C" w:rsidRDefault="0093177C" w:rsidP="0093177C">
      <w:pPr>
        <w:pStyle w:val="Default"/>
        <w:rPr>
          <w:sz w:val="23"/>
          <w:szCs w:val="23"/>
        </w:rPr>
      </w:pPr>
      <w:r>
        <w:rPr>
          <w:sz w:val="23"/>
          <w:szCs w:val="23"/>
        </w:rPr>
        <w:t xml:space="preserve">При оценке сформированности учебной деятельности учитывается возрастная специфика, заключающаяся в постепенном переходе от совместной к совместно-разделенной (в младшем школьном и младшем подростковом возрасте) к самостоятельной деятельности с элементами самообразования и самовоспитания (в младшем подростковом и старшем подростковом возрасте). </w:t>
      </w:r>
    </w:p>
    <w:p w:rsidR="0093177C" w:rsidRDefault="0093177C" w:rsidP="0093177C">
      <w:pPr>
        <w:pStyle w:val="Default"/>
        <w:rPr>
          <w:sz w:val="23"/>
          <w:szCs w:val="23"/>
        </w:rPr>
      </w:pPr>
      <w:r>
        <w:rPr>
          <w:sz w:val="23"/>
          <w:szCs w:val="23"/>
        </w:rPr>
        <w:t xml:space="preserve">Мотивация учебной деятельности - включает учебные, познавательные, соревновательные (статусные), внешние по отношению к содержанию учебной деятельности мотивы (стремление поощрения, страх наказания за неуспехи). Оценивается уровень учебно-познавательных мотивов, их интенсивность и место в мотивационной структуре (смысловые, мотивы-побудители), степень осознанности. Значимым фактором, влияющим на успешность учебной деятельности учащихся, является наличие положительной мотивации учения. В данном контексте мотивация рассматривается как внутреннее побуждение личности к тому или иному виду активности (деятельность, общение, поведение), связанной с удовлетворением определенной потребности. </w:t>
      </w:r>
    </w:p>
    <w:p w:rsidR="0093177C" w:rsidRDefault="0093177C" w:rsidP="0093177C">
      <w:pPr>
        <w:pStyle w:val="Default"/>
        <w:rPr>
          <w:sz w:val="23"/>
          <w:szCs w:val="23"/>
        </w:rPr>
      </w:pPr>
      <w:r>
        <w:rPr>
          <w:sz w:val="23"/>
          <w:szCs w:val="23"/>
        </w:rPr>
        <w:t xml:space="preserve">В критерии «Сформированность положительной мотивации учения» предлагается диагностировать: </w:t>
      </w:r>
    </w:p>
    <w:p w:rsidR="0093177C" w:rsidRDefault="0093177C" w:rsidP="0093177C">
      <w:pPr>
        <w:pStyle w:val="Default"/>
        <w:rPr>
          <w:sz w:val="23"/>
          <w:szCs w:val="23"/>
        </w:rPr>
      </w:pPr>
      <w:r>
        <w:rPr>
          <w:sz w:val="23"/>
          <w:szCs w:val="23"/>
        </w:rPr>
        <w:t xml:space="preserve">внешнюю мотивацию (социальную) - широкие социальные мотивы, идущие от требований общества; узкие социальные мотивы - потребности в социализации личности самого учащегося; школьная мотивация - значимость школы для обучающегося; мотивация со стороны семьи; </w:t>
      </w:r>
    </w:p>
    <w:p w:rsidR="0093177C" w:rsidRDefault="0093177C" w:rsidP="0093177C">
      <w:pPr>
        <w:pStyle w:val="Default"/>
        <w:rPr>
          <w:sz w:val="23"/>
          <w:szCs w:val="23"/>
        </w:rPr>
      </w:pPr>
      <w:r>
        <w:rPr>
          <w:sz w:val="23"/>
          <w:szCs w:val="23"/>
        </w:rPr>
        <w:lastRenderedPageBreak/>
        <w:t xml:space="preserve">внутреннюю мотивацию (познавательную) по видам: ситуативный интерес, познавательный интерес, широкий познавательный интерес. </w:t>
      </w:r>
    </w:p>
    <w:p w:rsidR="0093177C" w:rsidRDefault="0093177C" w:rsidP="0093177C">
      <w:pPr>
        <w:pStyle w:val="Default"/>
        <w:rPr>
          <w:sz w:val="23"/>
          <w:szCs w:val="23"/>
        </w:rPr>
      </w:pPr>
      <w:r>
        <w:rPr>
          <w:sz w:val="23"/>
          <w:szCs w:val="23"/>
        </w:rPr>
        <w:t xml:space="preserve">Целеполагание - возникновение, выделение, определение и осознавание целей. Можно говорить о двух типах целеполагания. </w:t>
      </w:r>
    </w:p>
    <w:p w:rsidR="0093177C" w:rsidRDefault="0093177C" w:rsidP="0093177C">
      <w:pPr>
        <w:pStyle w:val="Default"/>
        <w:rPr>
          <w:sz w:val="23"/>
          <w:szCs w:val="23"/>
        </w:rPr>
      </w:pPr>
      <w:r>
        <w:rPr>
          <w:sz w:val="23"/>
          <w:szCs w:val="23"/>
        </w:rPr>
        <w:t xml:space="preserve">Первый тип целеполагания - постановка частных задач на усвоение «готовых знаний» и действий. В этом случае задачами выступают задачи понять, запомнить, воспроизвести. </w:t>
      </w:r>
    </w:p>
    <w:p w:rsidR="0093177C" w:rsidRDefault="0093177C" w:rsidP="0093177C">
      <w:pPr>
        <w:pStyle w:val="Default"/>
        <w:rPr>
          <w:sz w:val="23"/>
          <w:szCs w:val="23"/>
        </w:rPr>
      </w:pPr>
      <w:r>
        <w:rPr>
          <w:sz w:val="23"/>
          <w:szCs w:val="23"/>
        </w:rPr>
        <w:t xml:space="preserve">Второй тип целеполагания - принятие и затем самостоятельная постановка новых учебных задач (анализ условий, выбор соответствующего способа действий, контроль и оценка его выполнения). В рамках каждого типа выделяются разные уровни сформированности в зависимости от того, как осуществляется целеполагание - принятие поставленной извне задачи или самостоятельная постановка задачи. </w:t>
      </w:r>
    </w:p>
    <w:p w:rsidR="0093177C" w:rsidRDefault="0093177C" w:rsidP="0093177C">
      <w:pPr>
        <w:pStyle w:val="Default"/>
        <w:rPr>
          <w:sz w:val="23"/>
          <w:szCs w:val="23"/>
        </w:rPr>
      </w:pPr>
      <w:r>
        <w:rPr>
          <w:sz w:val="23"/>
          <w:szCs w:val="23"/>
        </w:rPr>
        <w:t xml:space="preserve">Умение адаптироваться и взаимодействовать в коллективе рассматривается как один из значимых компонентов процесса социализации личности, поскольку, как говорят данные социологов, каждому современному человеку за время его активной трудовой деятельности приходится не менее 5-6 раз менять свои трудовые функции (род и место занятий), а это значит вступать во взаимодействие с новой группой людей. Человек должен быть готов к выстраиванию взаимодействия в социуме как в мотивационном, так и в поведенческом планах. </w:t>
      </w:r>
    </w:p>
    <w:p w:rsidR="0093177C" w:rsidRDefault="0093177C" w:rsidP="0093177C">
      <w:pPr>
        <w:pStyle w:val="Default"/>
        <w:rPr>
          <w:sz w:val="23"/>
          <w:szCs w:val="23"/>
        </w:rPr>
      </w:pPr>
      <w:r>
        <w:rPr>
          <w:sz w:val="23"/>
          <w:szCs w:val="23"/>
        </w:rPr>
        <w:t xml:space="preserve">Данный критерий позволяет оценить и уровень развития первичного коллектива, который в структуре общешкольного коллектива является необходимым фактором воспитания личности. </w:t>
      </w:r>
    </w:p>
    <w:p w:rsidR="0093177C" w:rsidRDefault="0093177C" w:rsidP="0093177C">
      <w:pPr>
        <w:pStyle w:val="Default"/>
        <w:rPr>
          <w:sz w:val="23"/>
          <w:szCs w:val="23"/>
        </w:rPr>
      </w:pPr>
      <w:r>
        <w:rPr>
          <w:sz w:val="23"/>
          <w:szCs w:val="23"/>
        </w:rPr>
        <w:t xml:space="preserve">Профессиональное самоопределение - это осознанное, самостоятельное и добровольное построение, корректировка и реализация профессиональных перспектив, предполагающих выбор профессии, получение профессионального образования и совершенствование в данной профессиональной деятельности. </w:t>
      </w:r>
    </w:p>
    <w:p w:rsidR="0093177C" w:rsidRDefault="0093177C" w:rsidP="0093177C">
      <w:pPr>
        <w:pStyle w:val="Default"/>
        <w:rPr>
          <w:sz w:val="23"/>
          <w:szCs w:val="23"/>
        </w:rPr>
      </w:pPr>
      <w:r>
        <w:rPr>
          <w:sz w:val="23"/>
          <w:szCs w:val="23"/>
        </w:rPr>
        <w:t xml:space="preserve">Критерий «Сформированность учебно-познавательных умений и навыков» рассматривается как критерий образовательных достижений и как фактор, влияющий на эти достижения. </w:t>
      </w:r>
    </w:p>
    <w:p w:rsidR="0093177C" w:rsidRDefault="0093177C" w:rsidP="0093177C">
      <w:pPr>
        <w:pStyle w:val="Default"/>
        <w:rPr>
          <w:sz w:val="23"/>
          <w:szCs w:val="23"/>
        </w:rPr>
      </w:pPr>
      <w:r>
        <w:rPr>
          <w:sz w:val="23"/>
          <w:szCs w:val="23"/>
        </w:rPr>
        <w:t xml:space="preserve">Функция действия контроля в учебной деятельности - обеспечение эффективности учебных действий путем обнаружения отклонений от эталонного образца и внесение соответствующих корректив в действие. Диагностируются такие характеристики контроля как мера самостоятельности выполнения учеником, автоматизированность, направленность на результат или способ действия, критерии контроля, время осуществления контроля - констатирующий, сопровождающий действие, опережающий. </w:t>
      </w:r>
    </w:p>
    <w:p w:rsidR="0093177C" w:rsidRDefault="0093177C" w:rsidP="0093177C">
      <w:pPr>
        <w:pStyle w:val="Default"/>
        <w:rPr>
          <w:sz w:val="23"/>
          <w:szCs w:val="23"/>
        </w:rPr>
      </w:pPr>
      <w:r>
        <w:rPr>
          <w:sz w:val="23"/>
          <w:szCs w:val="23"/>
        </w:rPr>
        <w:t xml:space="preserve">Действие оценки направлено на определение правильности системы учебных действий. Итоговая оценка санкционирует факт завершения действий (положительная) или побуждает к их продолжению (отрицательная). Предвосхищающая оценка задачи позволяет ученику адекватно оценить свои возможности в отношении решения поставленной задачи. </w:t>
      </w:r>
    </w:p>
    <w:p w:rsidR="0093177C" w:rsidRDefault="0093177C" w:rsidP="0093177C">
      <w:pPr>
        <w:pStyle w:val="Default"/>
        <w:rPr>
          <w:sz w:val="23"/>
          <w:szCs w:val="23"/>
        </w:rPr>
      </w:pPr>
      <w:r>
        <w:rPr>
          <w:sz w:val="23"/>
          <w:szCs w:val="23"/>
        </w:rPr>
        <w:t xml:space="preserve">Критерий "Ценностное самоопределение" представлен через понятие самоопределение, которое в современной педагогике и психологии рассматривается как центральный механизм становления личной зрелости человека, включающий осознанный выбор им своего места в системе социальных отношений. </w:t>
      </w:r>
    </w:p>
    <w:p w:rsidR="0093177C" w:rsidRDefault="0093177C" w:rsidP="0093177C">
      <w:pPr>
        <w:pStyle w:val="Default"/>
        <w:rPr>
          <w:sz w:val="23"/>
          <w:szCs w:val="23"/>
        </w:rPr>
      </w:pPr>
      <w:r>
        <w:rPr>
          <w:sz w:val="23"/>
          <w:szCs w:val="23"/>
        </w:rPr>
        <w:t xml:space="preserve">Перечень оцениваемых нравственных качеств определяется целями школы, нравственным портретом ученика с учетом возрастных особенностей. Степень проявления качества зависит от внутренней мотивации субъекта в отношении своего поведения. </w:t>
      </w:r>
    </w:p>
    <w:p w:rsidR="0093177C" w:rsidRDefault="0093177C" w:rsidP="0093177C">
      <w:pPr>
        <w:pStyle w:val="Default"/>
        <w:rPr>
          <w:sz w:val="23"/>
          <w:szCs w:val="23"/>
        </w:rPr>
      </w:pPr>
      <w:r>
        <w:rPr>
          <w:sz w:val="23"/>
          <w:szCs w:val="23"/>
        </w:rPr>
        <w:t xml:space="preserve">Качество ярко проявляется, когда устойчивая внутренняя мотивация поступать правильно относится и к себе, и к другим. Школьник активно побуждает сверстников поступать и вести себя в соответствии с морально-нравственными правилами. </w:t>
      </w:r>
    </w:p>
    <w:p w:rsidR="0093177C" w:rsidRDefault="0093177C" w:rsidP="0093177C">
      <w:pPr>
        <w:pStyle w:val="Default"/>
        <w:rPr>
          <w:sz w:val="23"/>
          <w:szCs w:val="23"/>
        </w:rPr>
      </w:pPr>
      <w:r>
        <w:rPr>
          <w:sz w:val="23"/>
          <w:szCs w:val="23"/>
        </w:rPr>
        <w:t xml:space="preserve">Качество проявляется, когда внутренняя мотивация может быть не столь активной по отношению к другим. Не будучи социально активным, но следуя сильной внутренней мотивации, ученик устойчив в своем положительном поведении. </w:t>
      </w:r>
    </w:p>
    <w:p w:rsidR="0093177C" w:rsidRDefault="0093177C" w:rsidP="0093177C">
      <w:pPr>
        <w:pStyle w:val="Default"/>
        <w:rPr>
          <w:sz w:val="23"/>
          <w:szCs w:val="23"/>
        </w:rPr>
      </w:pPr>
      <w:r>
        <w:rPr>
          <w:sz w:val="23"/>
          <w:szCs w:val="23"/>
        </w:rPr>
        <w:t xml:space="preserve">Качество слабо проявляется, когда мотивация нравственного поведения положительно проявляется только в отдельных ситуациях под влиянием внешнего воздействия воспитателей, сверстников. </w:t>
      </w:r>
    </w:p>
    <w:p w:rsidR="0093177C" w:rsidRDefault="0093177C" w:rsidP="0093177C">
      <w:pPr>
        <w:pStyle w:val="Default"/>
        <w:rPr>
          <w:sz w:val="23"/>
          <w:szCs w:val="23"/>
        </w:rPr>
      </w:pPr>
      <w:r>
        <w:rPr>
          <w:sz w:val="23"/>
          <w:szCs w:val="23"/>
        </w:rPr>
        <w:t xml:space="preserve">Качество не проявляется, когда отсутствие внутренних мотивов у школьника настолько затрудняет ею позитивное поведение, что оно не проявляется совсем, даже при наличии внешних стимулов. </w:t>
      </w:r>
    </w:p>
    <w:p w:rsidR="0093177C" w:rsidRDefault="0093177C" w:rsidP="0093177C">
      <w:pPr>
        <w:pStyle w:val="Default"/>
        <w:rPr>
          <w:sz w:val="23"/>
          <w:szCs w:val="23"/>
        </w:rPr>
      </w:pPr>
      <w:r>
        <w:rPr>
          <w:sz w:val="23"/>
          <w:szCs w:val="23"/>
        </w:rPr>
        <w:t xml:space="preserve">В предложенной системе критериев каждый из них может рассматриваться одновременно и как критерий образовательных достижений, и как фактор, влияющий на эти достижения, что и создает объективные возможности для анализа мониторинговой информации по системе критериев. </w:t>
      </w:r>
    </w:p>
    <w:p w:rsidR="0093177C" w:rsidRDefault="0093177C" w:rsidP="0093177C">
      <w:pPr>
        <w:pStyle w:val="Default"/>
        <w:rPr>
          <w:sz w:val="23"/>
          <w:szCs w:val="23"/>
        </w:rPr>
      </w:pPr>
      <w:r>
        <w:rPr>
          <w:sz w:val="23"/>
          <w:szCs w:val="23"/>
        </w:rPr>
        <w:t xml:space="preserve">Особенности оценки личностных и метапредметных результатов </w:t>
      </w:r>
    </w:p>
    <w:p w:rsidR="0093177C" w:rsidRDefault="0093177C" w:rsidP="0093177C">
      <w:pPr>
        <w:pStyle w:val="Default"/>
        <w:rPr>
          <w:sz w:val="23"/>
          <w:szCs w:val="23"/>
        </w:rPr>
      </w:pPr>
      <w:r>
        <w:rPr>
          <w:sz w:val="23"/>
          <w:szCs w:val="23"/>
        </w:rPr>
        <w:lastRenderedPageBreak/>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93177C" w:rsidRDefault="0093177C" w:rsidP="0093177C">
      <w:pPr>
        <w:pStyle w:val="Default"/>
        <w:rPr>
          <w:sz w:val="23"/>
          <w:szCs w:val="23"/>
        </w:rPr>
      </w:pPr>
      <w:r>
        <w:rPr>
          <w:sz w:val="23"/>
          <w:szCs w:val="23"/>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 </w:t>
      </w:r>
    </w:p>
    <w:p w:rsidR="0093177C" w:rsidRDefault="0093177C" w:rsidP="0093177C">
      <w:pPr>
        <w:pStyle w:val="Default"/>
        <w:rPr>
          <w:sz w:val="23"/>
          <w:szCs w:val="23"/>
        </w:rPr>
      </w:pPr>
      <w:r>
        <w:rPr>
          <w:sz w:val="23"/>
          <w:szCs w:val="23"/>
        </w:rPr>
        <w:t xml:space="preserve">В школе применяется оценка сформированности отдельных личностных результатов, проявляющихся в: </w:t>
      </w:r>
    </w:p>
    <w:p w:rsidR="0093177C" w:rsidRDefault="0093177C" w:rsidP="0093177C">
      <w:pPr>
        <w:pStyle w:val="Default"/>
        <w:rPr>
          <w:sz w:val="23"/>
          <w:szCs w:val="23"/>
        </w:rPr>
      </w:pPr>
      <w:r>
        <w:rPr>
          <w:sz w:val="23"/>
          <w:szCs w:val="23"/>
        </w:rPr>
        <w:t xml:space="preserve">соблюдении норм и правил поведения, принятых в образовательном учреждении; </w:t>
      </w:r>
    </w:p>
    <w:p w:rsidR="0093177C" w:rsidRDefault="0093177C" w:rsidP="0093177C">
      <w:pPr>
        <w:pStyle w:val="Default"/>
        <w:rPr>
          <w:sz w:val="23"/>
          <w:szCs w:val="23"/>
        </w:rPr>
      </w:pPr>
      <w:r>
        <w:rPr>
          <w:sz w:val="23"/>
          <w:szCs w:val="23"/>
        </w:rPr>
        <w:t xml:space="preserve">участии в общественной жизни образовательного учреждения и ближайшего социального окружения, общественно-полезной деятельности; </w:t>
      </w:r>
    </w:p>
    <w:p w:rsidR="0093177C" w:rsidRDefault="0093177C" w:rsidP="0093177C">
      <w:pPr>
        <w:pStyle w:val="Default"/>
        <w:rPr>
          <w:sz w:val="23"/>
          <w:szCs w:val="23"/>
        </w:rPr>
      </w:pPr>
      <w:r>
        <w:rPr>
          <w:sz w:val="23"/>
          <w:szCs w:val="23"/>
        </w:rPr>
        <w:t xml:space="preserve">прилежании и ответственности за результаты обучения; </w:t>
      </w:r>
    </w:p>
    <w:p w:rsidR="0093177C" w:rsidRDefault="0093177C" w:rsidP="0093177C">
      <w:pPr>
        <w:pStyle w:val="Default"/>
        <w:rPr>
          <w:sz w:val="23"/>
          <w:szCs w:val="23"/>
        </w:rPr>
      </w:pPr>
      <w:r>
        <w:rPr>
          <w:sz w:val="23"/>
          <w:szCs w:val="23"/>
        </w:rPr>
        <w:t xml:space="preserve">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93177C" w:rsidRDefault="0093177C" w:rsidP="0093177C">
      <w:pPr>
        <w:pStyle w:val="Default"/>
        <w:rPr>
          <w:sz w:val="23"/>
          <w:szCs w:val="23"/>
        </w:rPr>
      </w:pPr>
      <w:r>
        <w:rPr>
          <w:sz w:val="23"/>
          <w:szCs w:val="23"/>
        </w:rPr>
        <w:t xml:space="preserve">ценностно-смысловых установках обучающихся, формируемых средствами различных предметов в рамках системы общего образования. </w:t>
      </w:r>
    </w:p>
    <w:p w:rsidR="0093177C" w:rsidRDefault="0093177C" w:rsidP="0093177C">
      <w:pPr>
        <w:pStyle w:val="Default"/>
        <w:rPr>
          <w:sz w:val="23"/>
          <w:szCs w:val="23"/>
        </w:rPr>
      </w:pPr>
      <w:r>
        <w:rPr>
          <w:sz w:val="23"/>
          <w:szCs w:val="23"/>
        </w:rPr>
        <w:t xml:space="preserve">мотивации к учебной деятельности (внешней и внутренней). </w:t>
      </w:r>
    </w:p>
    <w:p w:rsidR="0093177C" w:rsidRDefault="0093177C" w:rsidP="0093177C">
      <w:pPr>
        <w:pStyle w:val="Default"/>
        <w:rPr>
          <w:sz w:val="23"/>
          <w:szCs w:val="23"/>
        </w:rPr>
      </w:pPr>
      <w:r>
        <w:rPr>
          <w:sz w:val="23"/>
          <w:szCs w:val="23"/>
        </w:rPr>
        <w:t xml:space="preserve">Данные о достижении этих результатов являются составляющими системы внутреннего мониторинга образовательных достижений обучающихся. </w:t>
      </w:r>
    </w:p>
    <w:p w:rsidR="0093177C" w:rsidRDefault="0093177C" w:rsidP="0093177C">
      <w:pPr>
        <w:pStyle w:val="Default"/>
        <w:rPr>
          <w:sz w:val="23"/>
          <w:szCs w:val="23"/>
        </w:rPr>
      </w:pPr>
      <w:r>
        <w:rPr>
          <w:sz w:val="23"/>
          <w:szCs w:val="23"/>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93177C" w:rsidRDefault="0093177C" w:rsidP="0093177C">
      <w:pPr>
        <w:pStyle w:val="Default"/>
        <w:rPr>
          <w:sz w:val="23"/>
          <w:szCs w:val="23"/>
        </w:rPr>
      </w:pPr>
      <w:r>
        <w:rPr>
          <w:sz w:val="23"/>
          <w:szCs w:val="23"/>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93177C" w:rsidRDefault="0093177C" w:rsidP="0093177C">
      <w:pPr>
        <w:pStyle w:val="Default"/>
        <w:rPr>
          <w:sz w:val="23"/>
          <w:szCs w:val="23"/>
        </w:rPr>
      </w:pPr>
      <w:r>
        <w:rPr>
          <w:sz w:val="23"/>
          <w:szCs w:val="23"/>
        </w:rPr>
        <w:t xml:space="preserve">Основным объектом оценки метапредметных результатов является: </w:t>
      </w:r>
    </w:p>
    <w:p w:rsidR="0093177C" w:rsidRDefault="0093177C" w:rsidP="0093177C">
      <w:pPr>
        <w:pStyle w:val="Default"/>
        <w:rPr>
          <w:sz w:val="23"/>
          <w:szCs w:val="23"/>
        </w:rPr>
      </w:pPr>
      <w:r>
        <w:rPr>
          <w:sz w:val="23"/>
          <w:szCs w:val="23"/>
        </w:rPr>
        <w:t xml:space="preserve">способность и готовность к освоению систематических знаний, их самостоятельному пополнению, переносу и интеграции; </w:t>
      </w:r>
    </w:p>
    <w:p w:rsidR="0093177C" w:rsidRDefault="0093177C" w:rsidP="0093177C">
      <w:pPr>
        <w:pStyle w:val="Default"/>
        <w:rPr>
          <w:sz w:val="23"/>
          <w:szCs w:val="23"/>
        </w:rPr>
      </w:pPr>
      <w:r>
        <w:rPr>
          <w:sz w:val="23"/>
          <w:szCs w:val="23"/>
        </w:rPr>
        <w:t xml:space="preserve">способность к сотрудничеству и коммуникации; </w:t>
      </w:r>
    </w:p>
    <w:p w:rsidR="0093177C" w:rsidRDefault="0093177C" w:rsidP="0093177C">
      <w:pPr>
        <w:pStyle w:val="Default"/>
        <w:rPr>
          <w:sz w:val="23"/>
          <w:szCs w:val="23"/>
        </w:rPr>
      </w:pPr>
      <w:r>
        <w:rPr>
          <w:sz w:val="23"/>
          <w:szCs w:val="23"/>
        </w:rPr>
        <w:t xml:space="preserve">способность к решению личностно и социально значимых проблем и воплощению найденных решений в практику; </w:t>
      </w:r>
    </w:p>
    <w:p w:rsidR="0093177C" w:rsidRDefault="0093177C" w:rsidP="0093177C">
      <w:pPr>
        <w:pStyle w:val="Default"/>
        <w:rPr>
          <w:sz w:val="23"/>
          <w:szCs w:val="23"/>
        </w:rPr>
      </w:pPr>
      <w:r>
        <w:rPr>
          <w:sz w:val="23"/>
          <w:szCs w:val="23"/>
        </w:rPr>
        <w:t xml:space="preserve">способность и готовность к использованию ИКТ в целях обучения и развития; </w:t>
      </w:r>
    </w:p>
    <w:p w:rsidR="0093177C" w:rsidRDefault="0093177C" w:rsidP="0093177C">
      <w:pPr>
        <w:pStyle w:val="Default"/>
        <w:rPr>
          <w:sz w:val="23"/>
          <w:szCs w:val="23"/>
        </w:rPr>
      </w:pPr>
      <w:r>
        <w:rPr>
          <w:sz w:val="23"/>
          <w:szCs w:val="23"/>
        </w:rPr>
        <w:t xml:space="preserve">способность к самоорганизации, саморегуляции и рефлексии. </w:t>
      </w:r>
    </w:p>
    <w:p w:rsidR="0093177C" w:rsidRDefault="0093177C" w:rsidP="0093177C">
      <w:pPr>
        <w:pStyle w:val="Default"/>
        <w:rPr>
          <w:sz w:val="23"/>
          <w:szCs w:val="23"/>
        </w:rPr>
      </w:pPr>
      <w:r>
        <w:rPr>
          <w:sz w:val="23"/>
          <w:szCs w:val="23"/>
        </w:rPr>
        <w:t xml:space="preserve">Оценка достижения метапредметных результатов в школе проводится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 </w:t>
      </w:r>
    </w:p>
    <w:p w:rsidR="0093177C" w:rsidRDefault="0093177C" w:rsidP="0093177C">
      <w:pPr>
        <w:pStyle w:val="Default"/>
        <w:rPr>
          <w:sz w:val="23"/>
          <w:szCs w:val="23"/>
        </w:rPr>
      </w:pPr>
      <w:r>
        <w:rPr>
          <w:b/>
          <w:bCs/>
          <w:sz w:val="23"/>
          <w:szCs w:val="23"/>
        </w:rPr>
        <w:t xml:space="preserve">При оценивании развития УУД не применяется пятибалльная шкала. </w:t>
      </w:r>
    </w:p>
    <w:p w:rsidR="00682EC1" w:rsidRDefault="0093177C" w:rsidP="0093177C">
      <w:pPr>
        <w:autoSpaceDE w:val="0"/>
        <w:autoSpaceDN w:val="0"/>
        <w:adjustRightInd w:val="0"/>
        <w:spacing w:after="0" w:line="240" w:lineRule="auto"/>
        <w:rPr>
          <w:b/>
          <w:bCs/>
          <w:sz w:val="23"/>
          <w:szCs w:val="23"/>
        </w:rPr>
      </w:pPr>
      <w:r>
        <w:rPr>
          <w:b/>
          <w:bCs/>
          <w:sz w:val="23"/>
          <w:szCs w:val="23"/>
        </w:rPr>
        <w:t>Инструментарий мониторинга успешности освоения и применения обучающимися универсальных учебных действий.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945"/>
      </w:tblGrid>
      <w:tr w:rsidR="0093177C" w:rsidTr="000D5AA6">
        <w:trPr>
          <w:trHeight w:val="661"/>
        </w:trPr>
        <w:tc>
          <w:tcPr>
            <w:tcW w:w="3369" w:type="dxa"/>
          </w:tcPr>
          <w:p w:rsidR="0093177C" w:rsidRDefault="0093177C">
            <w:pPr>
              <w:pStyle w:val="Default"/>
              <w:rPr>
                <w:sz w:val="23"/>
                <w:szCs w:val="23"/>
              </w:rPr>
            </w:pPr>
            <w:r>
              <w:rPr>
                <w:sz w:val="23"/>
                <w:szCs w:val="23"/>
              </w:rPr>
              <w:t xml:space="preserve">1. Технологические подходы, используемые в разработке методики проведения мониторинга </w:t>
            </w:r>
          </w:p>
        </w:tc>
        <w:tc>
          <w:tcPr>
            <w:tcW w:w="6945" w:type="dxa"/>
          </w:tcPr>
          <w:p w:rsidR="0093177C" w:rsidRDefault="0093177C">
            <w:pPr>
              <w:pStyle w:val="Default"/>
              <w:rPr>
                <w:sz w:val="23"/>
                <w:szCs w:val="23"/>
              </w:rPr>
            </w:pPr>
            <w:r>
              <w:rPr>
                <w:sz w:val="23"/>
                <w:szCs w:val="23"/>
              </w:rPr>
              <w:t xml:space="preserve">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 </w:t>
            </w:r>
          </w:p>
        </w:tc>
      </w:tr>
      <w:tr w:rsidR="0093177C" w:rsidTr="000D5AA6">
        <w:trPr>
          <w:trHeight w:val="385"/>
        </w:trPr>
        <w:tc>
          <w:tcPr>
            <w:tcW w:w="3369" w:type="dxa"/>
          </w:tcPr>
          <w:p w:rsidR="0093177C" w:rsidRDefault="0093177C">
            <w:pPr>
              <w:pStyle w:val="Default"/>
              <w:rPr>
                <w:sz w:val="23"/>
                <w:szCs w:val="23"/>
              </w:rPr>
            </w:pPr>
            <w:r>
              <w:rPr>
                <w:sz w:val="23"/>
                <w:szCs w:val="23"/>
              </w:rPr>
              <w:t xml:space="preserve">2. Цель мониторинга </w:t>
            </w:r>
          </w:p>
        </w:tc>
        <w:tc>
          <w:tcPr>
            <w:tcW w:w="6945" w:type="dxa"/>
          </w:tcPr>
          <w:p w:rsidR="0093177C" w:rsidRDefault="0093177C">
            <w:pPr>
              <w:pStyle w:val="Default"/>
              <w:rPr>
                <w:sz w:val="23"/>
                <w:szCs w:val="23"/>
              </w:rPr>
            </w:pPr>
            <w:r>
              <w:rPr>
                <w:sz w:val="23"/>
                <w:szCs w:val="23"/>
              </w:rPr>
              <w:t xml:space="preserve">Получение объективной информации о состоянии освоения и применения учащимися основной школы универсальных учебных действий </w:t>
            </w:r>
          </w:p>
        </w:tc>
      </w:tr>
      <w:tr w:rsidR="0093177C" w:rsidTr="000D5AA6">
        <w:trPr>
          <w:trHeight w:val="109"/>
        </w:trPr>
        <w:tc>
          <w:tcPr>
            <w:tcW w:w="3369" w:type="dxa"/>
          </w:tcPr>
          <w:p w:rsidR="0093177C" w:rsidRDefault="0093177C">
            <w:pPr>
              <w:pStyle w:val="Default"/>
              <w:rPr>
                <w:sz w:val="23"/>
                <w:szCs w:val="23"/>
              </w:rPr>
            </w:pPr>
            <w:r>
              <w:rPr>
                <w:sz w:val="23"/>
                <w:szCs w:val="23"/>
              </w:rPr>
              <w:t xml:space="preserve">3. Объект мониторинга </w:t>
            </w:r>
          </w:p>
        </w:tc>
        <w:tc>
          <w:tcPr>
            <w:tcW w:w="6945" w:type="dxa"/>
          </w:tcPr>
          <w:p w:rsidR="0093177C" w:rsidRDefault="0093177C">
            <w:pPr>
              <w:pStyle w:val="Default"/>
              <w:rPr>
                <w:sz w:val="23"/>
                <w:szCs w:val="23"/>
              </w:rPr>
            </w:pPr>
            <w:r>
              <w:rPr>
                <w:sz w:val="23"/>
                <w:szCs w:val="23"/>
              </w:rPr>
              <w:t xml:space="preserve">Личностные, регулятивные, познавательные, </w:t>
            </w:r>
          </w:p>
          <w:p w:rsidR="0093177C" w:rsidRDefault="0093177C" w:rsidP="0093177C">
            <w:pPr>
              <w:pStyle w:val="Default"/>
              <w:rPr>
                <w:sz w:val="23"/>
                <w:szCs w:val="23"/>
              </w:rPr>
            </w:pPr>
            <w:r>
              <w:rPr>
                <w:sz w:val="23"/>
                <w:szCs w:val="23"/>
              </w:rPr>
              <w:t xml:space="preserve">коммуникативные УУД </w:t>
            </w:r>
          </w:p>
          <w:p w:rsidR="0093177C" w:rsidRDefault="0093177C">
            <w:pPr>
              <w:pStyle w:val="Default"/>
              <w:rPr>
                <w:sz w:val="23"/>
                <w:szCs w:val="23"/>
              </w:rPr>
            </w:pPr>
          </w:p>
        </w:tc>
      </w:tr>
      <w:tr w:rsidR="0093177C"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t xml:space="preserve">4. Критериальная основа мониторинга </w:t>
            </w:r>
          </w:p>
        </w:tc>
        <w:tc>
          <w:tcPr>
            <w:tcW w:w="6945"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t xml:space="preserve">Планируемые личностные и метапредметные результаты освоения учащимися школы основной образовательной программы </w:t>
            </w:r>
          </w:p>
        </w:tc>
      </w:tr>
      <w:tr w:rsidR="0093177C"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t xml:space="preserve">5. Критерии / показатели уровня сформированности </w:t>
            </w:r>
            <w:r>
              <w:rPr>
                <w:sz w:val="23"/>
                <w:szCs w:val="23"/>
              </w:rPr>
              <w:lastRenderedPageBreak/>
              <w:t xml:space="preserve">УУД </w:t>
            </w:r>
          </w:p>
        </w:tc>
        <w:tc>
          <w:tcPr>
            <w:tcW w:w="6945" w:type="dxa"/>
            <w:tcBorders>
              <w:top w:val="single" w:sz="4" w:space="0" w:color="auto"/>
              <w:left w:val="single" w:sz="4" w:space="0" w:color="auto"/>
              <w:bottom w:val="single" w:sz="4" w:space="0" w:color="auto"/>
              <w:right w:val="single" w:sz="4" w:space="0" w:color="auto"/>
            </w:tcBorders>
          </w:tcPr>
          <w:p w:rsidR="0093177C" w:rsidRPr="0093177C" w:rsidRDefault="0093177C">
            <w:pPr>
              <w:pStyle w:val="Default"/>
              <w:rPr>
                <w:sz w:val="23"/>
                <w:szCs w:val="23"/>
              </w:rPr>
            </w:pPr>
          </w:p>
          <w:p w:rsidR="0093177C" w:rsidRDefault="0093177C">
            <w:pPr>
              <w:pStyle w:val="Default"/>
              <w:rPr>
                <w:sz w:val="23"/>
                <w:szCs w:val="23"/>
              </w:rPr>
            </w:pPr>
            <w:r w:rsidRPr="0093177C">
              <w:rPr>
                <w:sz w:val="23"/>
                <w:szCs w:val="23"/>
              </w:rPr>
              <w:t xml:space="preserve"> </w:t>
            </w:r>
            <w:r>
              <w:rPr>
                <w:sz w:val="23"/>
                <w:szCs w:val="23"/>
              </w:rPr>
              <w:t xml:space="preserve">соответствие возрастно-психологическим нормативным </w:t>
            </w:r>
            <w:r>
              <w:rPr>
                <w:sz w:val="23"/>
                <w:szCs w:val="23"/>
              </w:rPr>
              <w:lastRenderedPageBreak/>
              <w:t xml:space="preserve">требованиям </w:t>
            </w:r>
          </w:p>
          <w:p w:rsidR="0093177C" w:rsidRDefault="0093177C">
            <w:pPr>
              <w:pStyle w:val="Default"/>
              <w:rPr>
                <w:sz w:val="23"/>
                <w:szCs w:val="23"/>
              </w:rPr>
            </w:pPr>
            <w:r w:rsidRPr="0093177C">
              <w:rPr>
                <w:sz w:val="23"/>
                <w:szCs w:val="23"/>
              </w:rPr>
              <w:t xml:space="preserve"> </w:t>
            </w:r>
            <w:r>
              <w:rPr>
                <w:sz w:val="23"/>
                <w:szCs w:val="23"/>
              </w:rPr>
              <w:t xml:space="preserve">соответствие свойств УУД заранее заданным требованиям </w:t>
            </w:r>
          </w:p>
          <w:p w:rsidR="0093177C" w:rsidRDefault="0093177C">
            <w:pPr>
              <w:pStyle w:val="Default"/>
              <w:rPr>
                <w:sz w:val="23"/>
                <w:szCs w:val="23"/>
              </w:rPr>
            </w:pPr>
          </w:p>
        </w:tc>
      </w:tr>
      <w:tr w:rsidR="0093177C"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lastRenderedPageBreak/>
              <w:t xml:space="preserve">6. Требования к индикаторам / измерителям </w:t>
            </w:r>
          </w:p>
        </w:tc>
        <w:tc>
          <w:tcPr>
            <w:tcW w:w="6945"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t xml:space="preserve">Должны быть </w:t>
            </w:r>
          </w:p>
          <w:p w:rsidR="0093177C" w:rsidRPr="0093177C" w:rsidRDefault="0093177C">
            <w:pPr>
              <w:pStyle w:val="Default"/>
              <w:rPr>
                <w:sz w:val="23"/>
                <w:szCs w:val="23"/>
              </w:rPr>
            </w:pPr>
            <w:r w:rsidRPr="0093177C">
              <w:rPr>
                <w:sz w:val="23"/>
                <w:szCs w:val="23"/>
              </w:rPr>
              <w:t xml:space="preserve"> точными и определёнными </w:t>
            </w:r>
          </w:p>
          <w:p w:rsidR="0093177C" w:rsidRDefault="0093177C">
            <w:pPr>
              <w:pStyle w:val="Default"/>
              <w:rPr>
                <w:sz w:val="23"/>
                <w:szCs w:val="23"/>
              </w:rPr>
            </w:pPr>
            <w:r w:rsidRPr="0093177C">
              <w:rPr>
                <w:sz w:val="23"/>
                <w:szCs w:val="23"/>
              </w:rPr>
              <w:t xml:space="preserve"> </w:t>
            </w:r>
            <w:r>
              <w:rPr>
                <w:sz w:val="23"/>
                <w:szCs w:val="23"/>
              </w:rPr>
              <w:t xml:space="preserve">относиться к важным характеристикам объекта </w:t>
            </w:r>
          </w:p>
          <w:p w:rsidR="0093177C" w:rsidRDefault="0093177C">
            <w:pPr>
              <w:pStyle w:val="Default"/>
              <w:rPr>
                <w:sz w:val="23"/>
                <w:szCs w:val="23"/>
              </w:rPr>
            </w:pPr>
            <w:r w:rsidRPr="0093177C">
              <w:rPr>
                <w:sz w:val="23"/>
                <w:szCs w:val="23"/>
              </w:rPr>
              <w:t xml:space="preserve"> </w:t>
            </w:r>
            <w:r>
              <w:rPr>
                <w:sz w:val="23"/>
                <w:szCs w:val="23"/>
              </w:rPr>
              <w:t xml:space="preserve">давать информацию соответствующую тому, что они измеряют </w:t>
            </w:r>
          </w:p>
          <w:p w:rsidR="0093177C" w:rsidRPr="0093177C" w:rsidRDefault="0093177C">
            <w:pPr>
              <w:pStyle w:val="Default"/>
              <w:rPr>
                <w:sz w:val="23"/>
                <w:szCs w:val="23"/>
              </w:rPr>
            </w:pPr>
            <w:r w:rsidRPr="0093177C">
              <w:rPr>
                <w:sz w:val="23"/>
                <w:szCs w:val="23"/>
              </w:rPr>
              <w:t xml:space="preserve"> допускать независимую проверку </w:t>
            </w:r>
          </w:p>
          <w:p w:rsidR="0093177C" w:rsidRPr="0093177C" w:rsidRDefault="0093177C">
            <w:pPr>
              <w:pStyle w:val="Default"/>
              <w:rPr>
                <w:sz w:val="23"/>
                <w:szCs w:val="23"/>
              </w:rPr>
            </w:pPr>
          </w:p>
        </w:tc>
      </w:tr>
      <w:tr w:rsidR="0093177C"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t xml:space="preserve">7. Свойства универсальных учебных действий, подлежащих исследованию и оценке </w:t>
            </w:r>
          </w:p>
        </w:tc>
        <w:tc>
          <w:tcPr>
            <w:tcW w:w="6945" w:type="dxa"/>
            <w:tcBorders>
              <w:top w:val="single" w:sz="4" w:space="0" w:color="auto"/>
              <w:left w:val="single" w:sz="4" w:space="0" w:color="auto"/>
              <w:bottom w:val="single" w:sz="4" w:space="0" w:color="auto"/>
              <w:right w:val="single" w:sz="4" w:space="0" w:color="auto"/>
            </w:tcBorders>
          </w:tcPr>
          <w:p w:rsidR="0093177C" w:rsidRPr="0093177C" w:rsidRDefault="0093177C">
            <w:pPr>
              <w:pStyle w:val="Default"/>
              <w:rPr>
                <w:sz w:val="23"/>
                <w:szCs w:val="23"/>
              </w:rPr>
            </w:pPr>
          </w:p>
          <w:p w:rsidR="0093177C" w:rsidRPr="0093177C" w:rsidRDefault="0093177C">
            <w:pPr>
              <w:pStyle w:val="Default"/>
              <w:rPr>
                <w:sz w:val="23"/>
                <w:szCs w:val="23"/>
              </w:rPr>
            </w:pPr>
            <w:r w:rsidRPr="0093177C">
              <w:rPr>
                <w:sz w:val="23"/>
                <w:szCs w:val="23"/>
              </w:rPr>
              <w:t xml:space="preserve"> уровень выполнения действия </w:t>
            </w:r>
          </w:p>
          <w:p w:rsidR="0093177C" w:rsidRPr="0093177C" w:rsidRDefault="0093177C">
            <w:pPr>
              <w:pStyle w:val="Default"/>
              <w:rPr>
                <w:sz w:val="23"/>
                <w:szCs w:val="23"/>
              </w:rPr>
            </w:pPr>
            <w:r w:rsidRPr="0093177C">
              <w:rPr>
                <w:sz w:val="23"/>
                <w:szCs w:val="23"/>
              </w:rPr>
              <w:t xml:space="preserve"> полнота (развёрнутость) действия </w:t>
            </w:r>
          </w:p>
          <w:p w:rsidR="0093177C" w:rsidRPr="0093177C" w:rsidRDefault="0093177C">
            <w:pPr>
              <w:pStyle w:val="Default"/>
              <w:rPr>
                <w:sz w:val="23"/>
                <w:szCs w:val="23"/>
              </w:rPr>
            </w:pPr>
            <w:r w:rsidRPr="0093177C">
              <w:rPr>
                <w:sz w:val="23"/>
                <w:szCs w:val="23"/>
              </w:rPr>
              <w:t xml:space="preserve"> разумность </w:t>
            </w:r>
          </w:p>
          <w:p w:rsidR="0093177C" w:rsidRPr="0093177C" w:rsidRDefault="0093177C">
            <w:pPr>
              <w:pStyle w:val="Default"/>
              <w:rPr>
                <w:sz w:val="23"/>
                <w:szCs w:val="23"/>
              </w:rPr>
            </w:pPr>
            <w:r w:rsidRPr="0093177C">
              <w:rPr>
                <w:sz w:val="23"/>
                <w:szCs w:val="23"/>
              </w:rPr>
              <w:t xml:space="preserve"> сознательность (осознанность) </w:t>
            </w:r>
          </w:p>
          <w:p w:rsidR="0093177C" w:rsidRPr="0093177C" w:rsidRDefault="0093177C">
            <w:pPr>
              <w:pStyle w:val="Default"/>
              <w:rPr>
                <w:sz w:val="23"/>
                <w:szCs w:val="23"/>
              </w:rPr>
            </w:pPr>
            <w:r w:rsidRPr="0093177C">
              <w:rPr>
                <w:sz w:val="23"/>
                <w:szCs w:val="23"/>
              </w:rPr>
              <w:t xml:space="preserve"> обобщённость </w:t>
            </w:r>
          </w:p>
          <w:p w:rsidR="0093177C" w:rsidRPr="0093177C" w:rsidRDefault="0093177C">
            <w:pPr>
              <w:pStyle w:val="Default"/>
              <w:rPr>
                <w:sz w:val="23"/>
                <w:szCs w:val="23"/>
              </w:rPr>
            </w:pPr>
            <w:r w:rsidRPr="0093177C">
              <w:rPr>
                <w:sz w:val="23"/>
                <w:szCs w:val="23"/>
              </w:rPr>
              <w:t xml:space="preserve"> критичность и освоенность </w:t>
            </w:r>
          </w:p>
          <w:p w:rsidR="0093177C" w:rsidRPr="0093177C" w:rsidRDefault="0093177C">
            <w:pPr>
              <w:pStyle w:val="Default"/>
              <w:rPr>
                <w:sz w:val="23"/>
                <w:szCs w:val="23"/>
              </w:rPr>
            </w:pPr>
          </w:p>
        </w:tc>
      </w:tr>
      <w:tr w:rsidR="0093177C"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t xml:space="preserve">8. Особенности проведения исследований </w:t>
            </w:r>
          </w:p>
        </w:tc>
        <w:tc>
          <w:tcPr>
            <w:tcW w:w="6945"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t xml:space="preserve">Мониторинговые исследования проводятся в форме, не представляющей угрозы личности учащегося, его психологической безопасности. </w:t>
            </w:r>
          </w:p>
          <w:p w:rsidR="0093177C" w:rsidRDefault="0093177C">
            <w:pPr>
              <w:pStyle w:val="Default"/>
              <w:rPr>
                <w:sz w:val="23"/>
                <w:szCs w:val="23"/>
              </w:rPr>
            </w:pPr>
            <w:r>
              <w:rPr>
                <w:sz w:val="23"/>
                <w:szCs w:val="23"/>
              </w:rPr>
              <w:t xml:space="preserve">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 </w:t>
            </w:r>
          </w:p>
        </w:tc>
      </w:tr>
      <w:tr w:rsidR="0093177C"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t xml:space="preserve">9. Источники информации </w:t>
            </w:r>
          </w:p>
        </w:tc>
        <w:tc>
          <w:tcPr>
            <w:tcW w:w="6945"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t xml:space="preserve">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 </w:t>
            </w:r>
          </w:p>
          <w:p w:rsidR="0093177C" w:rsidRDefault="0093177C">
            <w:pPr>
              <w:pStyle w:val="Default"/>
              <w:rPr>
                <w:sz w:val="23"/>
                <w:szCs w:val="23"/>
              </w:rPr>
            </w:pPr>
            <w:r>
              <w:rPr>
                <w:sz w:val="23"/>
                <w:szCs w:val="23"/>
              </w:rPr>
              <w:t xml:space="preserve">- стартовой диагностики, </w:t>
            </w:r>
          </w:p>
          <w:p w:rsidR="0093177C" w:rsidRDefault="0093177C">
            <w:pPr>
              <w:pStyle w:val="Default"/>
              <w:rPr>
                <w:sz w:val="23"/>
                <w:szCs w:val="23"/>
              </w:rPr>
            </w:pPr>
            <w:r>
              <w:rPr>
                <w:sz w:val="23"/>
                <w:szCs w:val="23"/>
              </w:rPr>
              <w:t xml:space="preserve">- текущего выполнения учебных исследований и проектов </w:t>
            </w:r>
          </w:p>
          <w:p w:rsidR="0093177C" w:rsidRDefault="0093177C">
            <w:pPr>
              <w:pStyle w:val="Default"/>
              <w:rPr>
                <w:sz w:val="23"/>
                <w:szCs w:val="23"/>
              </w:rPr>
            </w:pPr>
            <w:r>
              <w:rPr>
                <w:sz w:val="23"/>
                <w:szCs w:val="23"/>
              </w:rPr>
              <w:t xml:space="preserve">-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 </w:t>
            </w:r>
          </w:p>
          <w:p w:rsidR="0093177C" w:rsidRDefault="0093177C">
            <w:pPr>
              <w:pStyle w:val="Default"/>
              <w:rPr>
                <w:sz w:val="23"/>
                <w:szCs w:val="23"/>
              </w:rPr>
            </w:pPr>
            <w:r>
              <w:rPr>
                <w:sz w:val="23"/>
                <w:szCs w:val="23"/>
              </w:rPr>
              <w:t xml:space="preserve">- текущего выполнения выборочных учебно-практических и учебно-познавательных заданий </w:t>
            </w:r>
          </w:p>
          <w:p w:rsidR="0093177C" w:rsidRDefault="0093177C">
            <w:pPr>
              <w:pStyle w:val="Default"/>
              <w:rPr>
                <w:sz w:val="23"/>
                <w:szCs w:val="23"/>
              </w:rPr>
            </w:pPr>
            <w:r>
              <w:rPr>
                <w:sz w:val="23"/>
                <w:szCs w:val="23"/>
              </w:rPr>
              <w:t xml:space="preserve">- защиты итоговых проектов </w:t>
            </w:r>
          </w:p>
          <w:p w:rsidR="0093177C" w:rsidRDefault="0093177C">
            <w:pPr>
              <w:pStyle w:val="Default"/>
              <w:rPr>
                <w:sz w:val="23"/>
                <w:szCs w:val="23"/>
              </w:rPr>
            </w:pPr>
            <w:r>
              <w:rPr>
                <w:sz w:val="23"/>
                <w:szCs w:val="23"/>
              </w:rPr>
              <w:t xml:space="preserve">- материалы Портфолио (по согласованию с учащимся) </w:t>
            </w:r>
          </w:p>
        </w:tc>
      </w:tr>
      <w:tr w:rsidR="0093177C"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93177C" w:rsidRDefault="0093177C">
            <w:pPr>
              <w:pStyle w:val="Default"/>
              <w:rPr>
                <w:sz w:val="23"/>
                <w:szCs w:val="23"/>
              </w:rPr>
            </w:pPr>
            <w:r>
              <w:rPr>
                <w:sz w:val="23"/>
                <w:szCs w:val="23"/>
              </w:rPr>
              <w:t xml:space="preserve">10. Методы сбора информации. </w:t>
            </w:r>
          </w:p>
        </w:tc>
        <w:tc>
          <w:tcPr>
            <w:tcW w:w="6945" w:type="dxa"/>
            <w:tcBorders>
              <w:top w:val="single" w:sz="4" w:space="0" w:color="auto"/>
              <w:left w:val="single" w:sz="4" w:space="0" w:color="auto"/>
              <w:bottom w:val="single" w:sz="4" w:space="0" w:color="auto"/>
              <w:right w:val="single" w:sz="4" w:space="0" w:color="auto"/>
            </w:tcBorders>
          </w:tcPr>
          <w:p w:rsidR="0093177C" w:rsidRPr="0093177C" w:rsidRDefault="0093177C">
            <w:pPr>
              <w:pStyle w:val="Default"/>
              <w:rPr>
                <w:sz w:val="23"/>
                <w:szCs w:val="23"/>
              </w:rPr>
            </w:pPr>
          </w:p>
          <w:p w:rsidR="0093177C" w:rsidRPr="0093177C" w:rsidRDefault="0093177C">
            <w:pPr>
              <w:pStyle w:val="Default"/>
              <w:rPr>
                <w:sz w:val="23"/>
                <w:szCs w:val="23"/>
              </w:rPr>
            </w:pPr>
            <w:r w:rsidRPr="0093177C">
              <w:rPr>
                <w:sz w:val="23"/>
                <w:szCs w:val="23"/>
              </w:rPr>
              <w:t xml:space="preserve"> наблюдение </w:t>
            </w:r>
          </w:p>
          <w:p w:rsidR="0093177C" w:rsidRPr="0093177C" w:rsidRDefault="0093177C">
            <w:pPr>
              <w:pStyle w:val="Default"/>
              <w:rPr>
                <w:sz w:val="23"/>
                <w:szCs w:val="23"/>
              </w:rPr>
            </w:pPr>
            <w:r w:rsidRPr="0093177C">
              <w:rPr>
                <w:sz w:val="23"/>
                <w:szCs w:val="23"/>
              </w:rPr>
              <w:t xml:space="preserve"> анкетирование </w:t>
            </w:r>
          </w:p>
          <w:p w:rsidR="000D5AA6" w:rsidRPr="0093177C" w:rsidRDefault="0093177C">
            <w:pPr>
              <w:pStyle w:val="Default"/>
              <w:rPr>
                <w:sz w:val="23"/>
                <w:szCs w:val="23"/>
              </w:rPr>
            </w:pPr>
            <w:r w:rsidRPr="0093177C">
              <w:rPr>
                <w:sz w:val="23"/>
                <w:szCs w:val="23"/>
              </w:rPr>
              <w:t xml:space="preserve"> анализ продуктов деятельности </w:t>
            </w:r>
          </w:p>
          <w:p w:rsidR="000D5AA6" w:rsidRDefault="000D5AA6" w:rsidP="000D5AA6">
            <w:pPr>
              <w:pStyle w:val="Default"/>
              <w:rPr>
                <w:rFonts w:cstheme="minorBidi"/>
                <w:sz w:val="20"/>
                <w:szCs w:val="20"/>
              </w:rPr>
            </w:pPr>
            <w:r>
              <w:rPr>
                <w:sz w:val="20"/>
                <w:szCs w:val="20"/>
              </w:rPr>
              <w:t></w:t>
            </w:r>
            <w:r>
              <w:rPr>
                <w:rFonts w:cstheme="minorBidi"/>
                <w:sz w:val="20"/>
                <w:szCs w:val="20"/>
              </w:rPr>
              <w:t xml:space="preserve"> опрос </w:t>
            </w:r>
          </w:p>
          <w:p w:rsidR="000D5AA6" w:rsidRDefault="000D5AA6" w:rsidP="000D5AA6">
            <w:pPr>
              <w:pStyle w:val="Default"/>
              <w:rPr>
                <w:rFonts w:cstheme="minorBidi"/>
                <w:sz w:val="20"/>
                <w:szCs w:val="20"/>
              </w:rPr>
            </w:pPr>
            <w:r>
              <w:rPr>
                <w:sz w:val="20"/>
                <w:szCs w:val="20"/>
              </w:rPr>
              <w:t></w:t>
            </w:r>
            <w:r>
              <w:rPr>
                <w:rFonts w:cstheme="minorBidi"/>
                <w:sz w:val="20"/>
                <w:szCs w:val="20"/>
              </w:rPr>
              <w:t xml:space="preserve"> тестирование </w:t>
            </w:r>
          </w:p>
          <w:p w:rsidR="000D5AA6" w:rsidRDefault="000D5AA6" w:rsidP="000D5AA6">
            <w:pPr>
              <w:pStyle w:val="Default"/>
              <w:rPr>
                <w:rFonts w:cstheme="minorBidi"/>
                <w:sz w:val="20"/>
                <w:szCs w:val="20"/>
              </w:rPr>
            </w:pPr>
            <w:r>
              <w:rPr>
                <w:sz w:val="20"/>
                <w:szCs w:val="20"/>
              </w:rPr>
              <w:t></w:t>
            </w:r>
            <w:r>
              <w:rPr>
                <w:rFonts w:cstheme="minorBidi"/>
                <w:sz w:val="20"/>
                <w:szCs w:val="20"/>
              </w:rPr>
              <w:t xml:space="preserve"> проектирование </w:t>
            </w:r>
          </w:p>
          <w:p w:rsidR="0093177C" w:rsidRPr="0093177C" w:rsidRDefault="000D5AA6" w:rsidP="000D5AA6">
            <w:pPr>
              <w:pStyle w:val="Default"/>
              <w:rPr>
                <w:sz w:val="23"/>
                <w:szCs w:val="23"/>
              </w:rPr>
            </w:pPr>
            <w:r>
              <w:rPr>
                <w:sz w:val="20"/>
                <w:szCs w:val="20"/>
              </w:rPr>
              <w:t></w:t>
            </w:r>
            <w:r>
              <w:rPr>
                <w:rFonts w:cstheme="minorBidi"/>
                <w:sz w:val="20"/>
                <w:szCs w:val="20"/>
              </w:rPr>
              <w:t xml:space="preserve"> экспертная оценка</w:t>
            </w:r>
          </w:p>
        </w:tc>
      </w:tr>
      <w:tr w:rsidR="000D5AA6"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0D5AA6" w:rsidRDefault="000D5AA6">
            <w:pPr>
              <w:pStyle w:val="Default"/>
              <w:rPr>
                <w:sz w:val="23"/>
                <w:szCs w:val="23"/>
              </w:rPr>
            </w:pPr>
            <w:r>
              <w:rPr>
                <w:sz w:val="23"/>
                <w:szCs w:val="23"/>
              </w:rPr>
              <w:t xml:space="preserve">11. Инструменты, используемые для проведения исследований. </w:t>
            </w:r>
          </w:p>
        </w:tc>
        <w:tc>
          <w:tcPr>
            <w:tcW w:w="6945" w:type="dxa"/>
            <w:tcBorders>
              <w:top w:val="single" w:sz="4" w:space="0" w:color="auto"/>
              <w:left w:val="single" w:sz="4" w:space="0" w:color="auto"/>
              <w:bottom w:val="single" w:sz="4" w:space="0" w:color="auto"/>
              <w:right w:val="single" w:sz="4" w:space="0" w:color="auto"/>
            </w:tcBorders>
          </w:tcPr>
          <w:p w:rsidR="000D5AA6" w:rsidRDefault="000D5AA6">
            <w:pPr>
              <w:pStyle w:val="Default"/>
              <w:rPr>
                <w:sz w:val="23"/>
                <w:szCs w:val="23"/>
              </w:rPr>
            </w:pPr>
            <w:r>
              <w:rPr>
                <w:sz w:val="23"/>
                <w:szCs w:val="23"/>
              </w:rPr>
              <w:t xml:space="preserve">Карты (листы) наблюдения, анкеты, опросники, тесты, типовые задачи, оценочные листы, Портфолио, карта мониторинга, листы самооценки. </w:t>
            </w:r>
          </w:p>
        </w:tc>
      </w:tr>
      <w:tr w:rsidR="000D5AA6"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0D5AA6" w:rsidRDefault="000D5AA6">
            <w:pPr>
              <w:pStyle w:val="Default"/>
              <w:rPr>
                <w:sz w:val="23"/>
                <w:szCs w:val="23"/>
              </w:rPr>
            </w:pPr>
            <w:r>
              <w:rPr>
                <w:sz w:val="23"/>
                <w:szCs w:val="23"/>
              </w:rPr>
              <w:t xml:space="preserve">12. Частота сбора информации </w:t>
            </w:r>
          </w:p>
        </w:tc>
        <w:tc>
          <w:tcPr>
            <w:tcW w:w="6945" w:type="dxa"/>
            <w:tcBorders>
              <w:top w:val="single" w:sz="4" w:space="0" w:color="auto"/>
              <w:left w:val="single" w:sz="4" w:space="0" w:color="auto"/>
              <w:bottom w:val="single" w:sz="4" w:space="0" w:color="auto"/>
              <w:right w:val="single" w:sz="4" w:space="0" w:color="auto"/>
            </w:tcBorders>
          </w:tcPr>
          <w:p w:rsidR="000D5AA6" w:rsidRDefault="000D5AA6">
            <w:pPr>
              <w:pStyle w:val="Default"/>
              <w:rPr>
                <w:sz w:val="23"/>
                <w:szCs w:val="23"/>
              </w:rPr>
            </w:pPr>
            <w:r>
              <w:rPr>
                <w:sz w:val="23"/>
                <w:szCs w:val="23"/>
              </w:rPr>
              <w:t xml:space="preserve">Определяется планом – графиком проведения мониторинга. </w:t>
            </w:r>
          </w:p>
          <w:p w:rsidR="000D5AA6" w:rsidRDefault="000D5AA6">
            <w:pPr>
              <w:pStyle w:val="Default"/>
              <w:rPr>
                <w:sz w:val="23"/>
                <w:szCs w:val="23"/>
              </w:rPr>
            </w:pPr>
            <w:r>
              <w:rPr>
                <w:sz w:val="23"/>
                <w:szCs w:val="23"/>
              </w:rPr>
              <w:t xml:space="preserve">Не менее 2 раза в год – сбор информации об успешности освоения </w:t>
            </w:r>
            <w:r>
              <w:rPr>
                <w:sz w:val="23"/>
                <w:szCs w:val="23"/>
              </w:rPr>
              <w:lastRenderedPageBreak/>
              <w:t xml:space="preserve">метапредметных универсальных учебных действий; не менее 1 раза в год – сбор информации об успешности освоения личностных УУД. </w:t>
            </w:r>
          </w:p>
        </w:tc>
      </w:tr>
      <w:tr w:rsidR="000D5AA6"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0D5AA6" w:rsidRDefault="000D5AA6">
            <w:pPr>
              <w:pStyle w:val="Default"/>
              <w:rPr>
                <w:sz w:val="23"/>
                <w:szCs w:val="23"/>
              </w:rPr>
            </w:pPr>
            <w:r>
              <w:rPr>
                <w:sz w:val="23"/>
                <w:szCs w:val="23"/>
              </w:rPr>
              <w:lastRenderedPageBreak/>
              <w:t xml:space="preserve">13. Ответственные исполнители </w:t>
            </w:r>
          </w:p>
        </w:tc>
        <w:tc>
          <w:tcPr>
            <w:tcW w:w="6945" w:type="dxa"/>
            <w:tcBorders>
              <w:top w:val="single" w:sz="4" w:space="0" w:color="auto"/>
              <w:left w:val="single" w:sz="4" w:space="0" w:color="auto"/>
              <w:bottom w:val="single" w:sz="4" w:space="0" w:color="auto"/>
              <w:right w:val="single" w:sz="4" w:space="0" w:color="auto"/>
            </w:tcBorders>
          </w:tcPr>
          <w:p w:rsidR="000D5AA6" w:rsidRDefault="000D5AA6">
            <w:pPr>
              <w:pStyle w:val="Default"/>
              <w:rPr>
                <w:sz w:val="23"/>
                <w:szCs w:val="23"/>
              </w:rPr>
            </w:pPr>
            <w:r>
              <w:rPr>
                <w:sz w:val="23"/>
                <w:szCs w:val="23"/>
              </w:rPr>
              <w:t xml:space="preserve">Администрация школы, классные руководители, педагоги, психологическая служба. </w:t>
            </w:r>
          </w:p>
        </w:tc>
      </w:tr>
      <w:tr w:rsidR="000D5AA6"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0D5AA6" w:rsidRDefault="000D5AA6">
            <w:pPr>
              <w:pStyle w:val="Default"/>
              <w:rPr>
                <w:sz w:val="23"/>
                <w:szCs w:val="23"/>
              </w:rPr>
            </w:pPr>
            <w:r>
              <w:rPr>
                <w:sz w:val="23"/>
                <w:szCs w:val="23"/>
              </w:rPr>
              <w:t xml:space="preserve">14. Формат хранения информации </w:t>
            </w:r>
          </w:p>
        </w:tc>
        <w:tc>
          <w:tcPr>
            <w:tcW w:w="6945" w:type="dxa"/>
            <w:tcBorders>
              <w:top w:val="single" w:sz="4" w:space="0" w:color="auto"/>
              <w:left w:val="single" w:sz="4" w:space="0" w:color="auto"/>
              <w:bottom w:val="single" w:sz="4" w:space="0" w:color="auto"/>
              <w:right w:val="single" w:sz="4" w:space="0" w:color="auto"/>
            </w:tcBorders>
          </w:tcPr>
          <w:p w:rsidR="000D5AA6" w:rsidRDefault="000D5AA6">
            <w:pPr>
              <w:pStyle w:val="Default"/>
              <w:rPr>
                <w:sz w:val="23"/>
                <w:szCs w:val="23"/>
              </w:rPr>
            </w:pPr>
            <w:r>
              <w:rPr>
                <w:sz w:val="23"/>
                <w:szCs w:val="23"/>
              </w:rPr>
              <w:t xml:space="preserve">Информация хранится на бумажных и электронных носителях: </w:t>
            </w:r>
          </w:p>
          <w:p w:rsidR="000D5AA6" w:rsidRDefault="000D5AA6">
            <w:pPr>
              <w:pStyle w:val="Default"/>
              <w:rPr>
                <w:sz w:val="23"/>
                <w:szCs w:val="23"/>
              </w:rPr>
            </w:pPr>
            <w:r>
              <w:rPr>
                <w:sz w:val="23"/>
                <w:szCs w:val="23"/>
              </w:rPr>
              <w:t xml:space="preserve">– сводные таблицы ( уровень администрации) </w:t>
            </w:r>
          </w:p>
          <w:p w:rsidR="000D5AA6" w:rsidRDefault="000D5AA6">
            <w:pPr>
              <w:pStyle w:val="Default"/>
              <w:rPr>
                <w:sz w:val="23"/>
                <w:szCs w:val="23"/>
              </w:rPr>
            </w:pPr>
            <w:r>
              <w:rPr>
                <w:sz w:val="23"/>
                <w:szCs w:val="23"/>
              </w:rPr>
              <w:t xml:space="preserve">– сводные таблицы ( уровень классных руководителей, психолога) </w:t>
            </w:r>
          </w:p>
          <w:p w:rsidR="000D5AA6" w:rsidRDefault="000D5AA6">
            <w:pPr>
              <w:pStyle w:val="Default"/>
              <w:rPr>
                <w:sz w:val="23"/>
                <w:szCs w:val="23"/>
              </w:rPr>
            </w:pPr>
            <w:r>
              <w:rPr>
                <w:sz w:val="23"/>
                <w:szCs w:val="23"/>
              </w:rPr>
              <w:t xml:space="preserve">– оценочные листы ( уровень педагога) </w:t>
            </w:r>
          </w:p>
        </w:tc>
      </w:tr>
      <w:tr w:rsidR="000D5AA6" w:rsidTr="000D5AA6">
        <w:trPr>
          <w:trHeight w:val="109"/>
        </w:trPr>
        <w:tc>
          <w:tcPr>
            <w:tcW w:w="3369" w:type="dxa"/>
            <w:tcBorders>
              <w:top w:val="single" w:sz="4" w:space="0" w:color="auto"/>
              <w:left w:val="single" w:sz="4" w:space="0" w:color="auto"/>
              <w:bottom w:val="single" w:sz="4" w:space="0" w:color="auto"/>
              <w:right w:val="single" w:sz="4" w:space="0" w:color="auto"/>
            </w:tcBorders>
          </w:tcPr>
          <w:p w:rsidR="000D5AA6" w:rsidRDefault="000D5AA6">
            <w:pPr>
              <w:pStyle w:val="Default"/>
              <w:rPr>
                <w:sz w:val="23"/>
                <w:szCs w:val="23"/>
              </w:rPr>
            </w:pPr>
            <w:r>
              <w:rPr>
                <w:sz w:val="23"/>
                <w:szCs w:val="23"/>
              </w:rPr>
              <w:t xml:space="preserve">15. Использование результатов исследований </w:t>
            </w:r>
          </w:p>
        </w:tc>
        <w:tc>
          <w:tcPr>
            <w:tcW w:w="6945" w:type="dxa"/>
            <w:tcBorders>
              <w:top w:val="single" w:sz="4" w:space="0" w:color="auto"/>
              <w:left w:val="single" w:sz="4" w:space="0" w:color="auto"/>
              <w:bottom w:val="single" w:sz="4" w:space="0" w:color="auto"/>
              <w:right w:val="single" w:sz="4" w:space="0" w:color="auto"/>
            </w:tcBorders>
          </w:tcPr>
          <w:p w:rsidR="000D5AA6" w:rsidRDefault="000D5AA6">
            <w:pPr>
              <w:pStyle w:val="Default"/>
              <w:rPr>
                <w:sz w:val="23"/>
                <w:szCs w:val="23"/>
              </w:rPr>
            </w:pPr>
            <w:r>
              <w:rPr>
                <w:sz w:val="23"/>
                <w:szCs w:val="23"/>
              </w:rPr>
              <w:t xml:space="preserve">Результаты мониторинга используются: </w:t>
            </w:r>
          </w:p>
          <w:p w:rsidR="000D5AA6" w:rsidRDefault="000D5AA6">
            <w:pPr>
              <w:pStyle w:val="Default"/>
              <w:rPr>
                <w:sz w:val="23"/>
                <w:szCs w:val="23"/>
              </w:rPr>
            </w:pPr>
            <w:r w:rsidRPr="000D5AA6">
              <w:rPr>
                <w:sz w:val="23"/>
                <w:szCs w:val="23"/>
              </w:rPr>
              <w:t xml:space="preserve"> </w:t>
            </w:r>
            <w:r>
              <w:rPr>
                <w:sz w:val="23"/>
                <w:szCs w:val="23"/>
              </w:rPr>
              <w:t xml:space="preserve">для оперативной коррекции образовательного процесса </w:t>
            </w:r>
          </w:p>
          <w:p w:rsidR="000D5AA6" w:rsidRPr="000D5AA6" w:rsidRDefault="000D5AA6">
            <w:pPr>
              <w:pStyle w:val="Default"/>
              <w:rPr>
                <w:sz w:val="23"/>
                <w:szCs w:val="23"/>
              </w:rPr>
            </w:pPr>
            <w:r w:rsidRPr="000D5AA6">
              <w:rPr>
                <w:sz w:val="23"/>
                <w:szCs w:val="23"/>
              </w:rPr>
              <w:t xml:space="preserve"> для разработки ИОП учащихся </w:t>
            </w:r>
          </w:p>
          <w:p w:rsidR="000D5AA6" w:rsidRPr="000D5AA6" w:rsidRDefault="000D5AA6">
            <w:pPr>
              <w:pStyle w:val="Default"/>
              <w:rPr>
                <w:sz w:val="23"/>
                <w:szCs w:val="23"/>
              </w:rPr>
            </w:pPr>
          </w:p>
          <w:p w:rsidR="000D5AA6" w:rsidRDefault="000D5AA6">
            <w:pPr>
              <w:pStyle w:val="Default"/>
              <w:rPr>
                <w:sz w:val="23"/>
                <w:szCs w:val="23"/>
              </w:rPr>
            </w:pPr>
            <w:r>
              <w:rPr>
                <w:sz w:val="23"/>
                <w:szCs w:val="23"/>
              </w:rPr>
              <w:t xml:space="preserve">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 </w:t>
            </w:r>
          </w:p>
          <w:p w:rsidR="000D5AA6" w:rsidRDefault="000D5AA6">
            <w:pPr>
              <w:pStyle w:val="Default"/>
              <w:rPr>
                <w:sz w:val="23"/>
                <w:szCs w:val="23"/>
              </w:rPr>
            </w:pPr>
            <w:r>
              <w:rPr>
                <w:sz w:val="23"/>
                <w:szCs w:val="23"/>
              </w:rPr>
              <w:t xml:space="preserve">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 </w:t>
            </w:r>
          </w:p>
        </w:tc>
      </w:tr>
    </w:tbl>
    <w:p w:rsidR="000D5AA6" w:rsidRDefault="000D5AA6" w:rsidP="000D5AA6">
      <w:pPr>
        <w:pStyle w:val="Default"/>
        <w:rPr>
          <w:sz w:val="28"/>
          <w:szCs w:val="28"/>
        </w:rPr>
      </w:pPr>
      <w:r>
        <w:rPr>
          <w:b/>
          <w:bCs/>
          <w:sz w:val="28"/>
          <w:szCs w:val="28"/>
        </w:rPr>
        <w:t xml:space="preserve">2.2. Программы учебных предметов, курсов. </w:t>
      </w:r>
    </w:p>
    <w:p w:rsidR="000D5AA6" w:rsidRDefault="000D5AA6" w:rsidP="000D5AA6">
      <w:pPr>
        <w:pStyle w:val="Default"/>
        <w:rPr>
          <w:sz w:val="23"/>
          <w:szCs w:val="23"/>
        </w:rPr>
      </w:pPr>
      <w:r>
        <w:rPr>
          <w:b/>
          <w:bCs/>
          <w:sz w:val="23"/>
          <w:szCs w:val="23"/>
        </w:rPr>
        <w:t xml:space="preserve">2.2.1 Общие положения </w:t>
      </w:r>
    </w:p>
    <w:p w:rsidR="000D5AA6" w:rsidRDefault="000D5AA6" w:rsidP="000D5AA6">
      <w:pPr>
        <w:pStyle w:val="Default"/>
        <w:rPr>
          <w:sz w:val="23"/>
          <w:szCs w:val="23"/>
        </w:rPr>
      </w:pPr>
      <w:r>
        <w:rPr>
          <w:sz w:val="23"/>
          <w:szCs w:val="23"/>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0D5AA6" w:rsidRDefault="000D5AA6" w:rsidP="000D5AA6">
      <w:pPr>
        <w:pStyle w:val="Default"/>
        <w:rPr>
          <w:sz w:val="23"/>
          <w:szCs w:val="23"/>
        </w:rPr>
      </w:pPr>
      <w:r>
        <w:rPr>
          <w:sz w:val="23"/>
          <w:szCs w:val="23"/>
        </w:rPr>
        <w:t xml:space="preserve">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0D5AA6" w:rsidRDefault="000D5AA6" w:rsidP="000D5AA6">
      <w:pPr>
        <w:pStyle w:val="Default"/>
        <w:rPr>
          <w:sz w:val="23"/>
          <w:szCs w:val="23"/>
        </w:rPr>
      </w:pPr>
      <w:r>
        <w:rPr>
          <w:sz w:val="23"/>
          <w:szCs w:val="23"/>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0D5AA6" w:rsidRDefault="000D5AA6" w:rsidP="000D5AA6">
      <w:pPr>
        <w:pStyle w:val="Default"/>
        <w:rPr>
          <w:sz w:val="23"/>
          <w:szCs w:val="23"/>
        </w:rPr>
      </w:pPr>
      <w:r>
        <w:rPr>
          <w:sz w:val="23"/>
          <w:szCs w:val="23"/>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0D5AA6" w:rsidRDefault="000D5AA6" w:rsidP="000D5AA6">
      <w:pPr>
        <w:pStyle w:val="Default"/>
        <w:rPr>
          <w:sz w:val="23"/>
          <w:szCs w:val="23"/>
        </w:rPr>
      </w:pPr>
      <w:r>
        <w:rPr>
          <w:sz w:val="23"/>
          <w:szCs w:val="23"/>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D5AA6" w:rsidRDefault="000D5AA6" w:rsidP="000D5AA6">
      <w:pPr>
        <w:pStyle w:val="Default"/>
        <w:rPr>
          <w:sz w:val="23"/>
          <w:szCs w:val="23"/>
        </w:rPr>
      </w:pPr>
      <w:r>
        <w:rPr>
          <w:sz w:val="23"/>
          <w:szCs w:val="23"/>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w:t>
      </w:r>
    </w:p>
    <w:p w:rsidR="000D5AA6" w:rsidRDefault="000D5AA6" w:rsidP="000D5AA6">
      <w:pPr>
        <w:pStyle w:val="Default"/>
        <w:rPr>
          <w:sz w:val="23"/>
          <w:szCs w:val="23"/>
        </w:rPr>
      </w:pPr>
      <w:r>
        <w:rPr>
          <w:sz w:val="23"/>
          <w:szCs w:val="23"/>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0D5AA6" w:rsidRDefault="000D5AA6" w:rsidP="000D5AA6">
      <w:pPr>
        <w:pStyle w:val="Default"/>
        <w:rPr>
          <w:sz w:val="23"/>
          <w:szCs w:val="23"/>
        </w:rPr>
      </w:pPr>
      <w:r>
        <w:rPr>
          <w:sz w:val="23"/>
          <w:szCs w:val="23"/>
        </w:rPr>
        <w:t xml:space="preserve">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 </w:t>
      </w:r>
    </w:p>
    <w:p w:rsidR="000D5AA6" w:rsidRDefault="000D5AA6" w:rsidP="000D5AA6">
      <w:pPr>
        <w:pStyle w:val="Default"/>
        <w:rPr>
          <w:sz w:val="23"/>
          <w:szCs w:val="23"/>
        </w:rPr>
      </w:pPr>
      <w:r>
        <w:rPr>
          <w:sz w:val="23"/>
          <w:szCs w:val="23"/>
        </w:rPr>
        <w:lastRenderedPageBreak/>
        <w:t xml:space="preserve">2.2.2. Основное содержание учебных предметов на уровне основного общего образования </w:t>
      </w:r>
    </w:p>
    <w:p w:rsidR="000D5AA6" w:rsidRDefault="000D5AA6" w:rsidP="000D5AA6">
      <w:pPr>
        <w:pStyle w:val="Default"/>
        <w:rPr>
          <w:sz w:val="23"/>
          <w:szCs w:val="23"/>
        </w:rPr>
      </w:pPr>
      <w:r>
        <w:rPr>
          <w:b/>
          <w:bCs/>
          <w:sz w:val="23"/>
          <w:szCs w:val="23"/>
        </w:rPr>
        <w:t xml:space="preserve">2.2.2.1. Русский язык </w:t>
      </w:r>
    </w:p>
    <w:p w:rsidR="000D5AA6" w:rsidRDefault="000D5AA6" w:rsidP="000D5AA6">
      <w:pPr>
        <w:pStyle w:val="Default"/>
        <w:rPr>
          <w:sz w:val="23"/>
          <w:szCs w:val="23"/>
        </w:rPr>
      </w:pPr>
      <w:r>
        <w:rPr>
          <w:sz w:val="23"/>
          <w:szCs w:val="23"/>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0D5AA6" w:rsidRDefault="000D5AA6" w:rsidP="000D5AA6">
      <w:pPr>
        <w:pStyle w:val="Default"/>
        <w:rPr>
          <w:sz w:val="23"/>
          <w:szCs w:val="23"/>
        </w:rPr>
      </w:pPr>
      <w:r>
        <w:rPr>
          <w:sz w:val="23"/>
          <w:szCs w:val="23"/>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0D5AA6" w:rsidRDefault="000D5AA6" w:rsidP="000D5AA6">
      <w:pPr>
        <w:pStyle w:val="Default"/>
        <w:rPr>
          <w:sz w:val="23"/>
          <w:szCs w:val="23"/>
        </w:rPr>
      </w:pPr>
      <w:r>
        <w:rPr>
          <w:sz w:val="23"/>
          <w:szCs w:val="23"/>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0D5AA6" w:rsidRDefault="000D5AA6" w:rsidP="000D5AA6">
      <w:pPr>
        <w:pStyle w:val="Default"/>
        <w:rPr>
          <w:sz w:val="23"/>
          <w:szCs w:val="23"/>
        </w:rPr>
      </w:pPr>
      <w:r w:rsidRPr="000D5AA6">
        <w:rPr>
          <w:b/>
          <w:sz w:val="23"/>
          <w:szCs w:val="23"/>
        </w:rPr>
        <w:t>Коммуникативная компетенция</w:t>
      </w:r>
      <w:r>
        <w:rPr>
          <w:sz w:val="23"/>
          <w:szCs w:val="23"/>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0D5AA6" w:rsidRDefault="000D5AA6" w:rsidP="000D5AA6">
      <w:pPr>
        <w:pStyle w:val="Default"/>
        <w:rPr>
          <w:sz w:val="23"/>
          <w:szCs w:val="23"/>
        </w:rPr>
      </w:pPr>
      <w:r w:rsidRPr="000D5AA6">
        <w:rPr>
          <w:b/>
          <w:sz w:val="23"/>
          <w:szCs w:val="23"/>
        </w:rPr>
        <w:t>Лингвистическая</w:t>
      </w:r>
      <w:r>
        <w:rPr>
          <w:sz w:val="23"/>
          <w:szCs w:val="23"/>
        </w:rPr>
        <w:t xml:space="preserve">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0D5AA6" w:rsidRDefault="000D5AA6" w:rsidP="000D5AA6">
      <w:pPr>
        <w:pStyle w:val="Default"/>
        <w:rPr>
          <w:sz w:val="23"/>
          <w:szCs w:val="23"/>
        </w:rPr>
      </w:pPr>
      <w:r w:rsidRPr="000D5AA6">
        <w:rPr>
          <w:b/>
          <w:sz w:val="23"/>
          <w:szCs w:val="23"/>
        </w:rPr>
        <w:t>Культуроведческая компетенция</w:t>
      </w:r>
      <w:r>
        <w:rPr>
          <w:sz w:val="23"/>
          <w:szCs w:val="23"/>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0D5AA6" w:rsidRDefault="000D5AA6" w:rsidP="000D5AA6">
      <w:pPr>
        <w:pStyle w:val="Default"/>
        <w:rPr>
          <w:sz w:val="23"/>
          <w:szCs w:val="23"/>
        </w:rPr>
      </w:pPr>
      <w:r>
        <w:rPr>
          <w:sz w:val="23"/>
          <w:szCs w:val="23"/>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0D5AA6" w:rsidRDefault="000D5AA6" w:rsidP="000D5AA6">
      <w:pPr>
        <w:pStyle w:val="Default"/>
        <w:rPr>
          <w:sz w:val="23"/>
          <w:szCs w:val="23"/>
        </w:rPr>
      </w:pPr>
      <w:r>
        <w:rPr>
          <w:sz w:val="23"/>
          <w:szCs w:val="23"/>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0D5AA6" w:rsidRDefault="000D5AA6" w:rsidP="000D5AA6">
      <w:pPr>
        <w:pStyle w:val="Default"/>
        <w:rPr>
          <w:sz w:val="23"/>
          <w:szCs w:val="23"/>
        </w:rPr>
      </w:pPr>
      <w:r>
        <w:rPr>
          <w:sz w:val="23"/>
          <w:szCs w:val="23"/>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0D5AA6" w:rsidRDefault="000D5AA6" w:rsidP="000D5AA6">
      <w:pPr>
        <w:pStyle w:val="Default"/>
        <w:rPr>
          <w:sz w:val="23"/>
          <w:szCs w:val="23"/>
        </w:rPr>
      </w:pPr>
      <w:r>
        <w:rPr>
          <w:sz w:val="23"/>
          <w:szCs w:val="23"/>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0D5AA6" w:rsidRDefault="000D5AA6" w:rsidP="000D5AA6">
      <w:pPr>
        <w:pStyle w:val="Default"/>
        <w:rPr>
          <w:sz w:val="23"/>
          <w:szCs w:val="23"/>
        </w:rPr>
      </w:pPr>
      <w:r w:rsidRPr="000D5AA6">
        <w:rPr>
          <w:b/>
          <w:sz w:val="23"/>
          <w:szCs w:val="23"/>
        </w:rPr>
        <w:t>Целью</w:t>
      </w:r>
      <w:r>
        <w:rPr>
          <w:sz w:val="23"/>
          <w:szCs w:val="23"/>
        </w:rPr>
        <w:t xml:space="preserve">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0D5AA6" w:rsidRDefault="000D5AA6" w:rsidP="000D5AA6">
      <w:pPr>
        <w:pStyle w:val="Default"/>
        <w:rPr>
          <w:sz w:val="23"/>
          <w:szCs w:val="23"/>
        </w:rPr>
      </w:pPr>
      <w:r w:rsidRPr="000D5AA6">
        <w:rPr>
          <w:b/>
          <w:sz w:val="23"/>
          <w:szCs w:val="23"/>
        </w:rPr>
        <w:t>Главными задачами</w:t>
      </w:r>
      <w:r>
        <w:rPr>
          <w:sz w:val="23"/>
          <w:szCs w:val="23"/>
        </w:rPr>
        <w:t xml:space="preserve"> реализации Программы являются: </w:t>
      </w:r>
    </w:p>
    <w:p w:rsidR="000D5AA6" w:rsidRDefault="000D5AA6" w:rsidP="000D5AA6">
      <w:pPr>
        <w:pStyle w:val="Default"/>
        <w:rPr>
          <w:sz w:val="23"/>
          <w:szCs w:val="23"/>
        </w:rPr>
      </w:pPr>
      <w:r>
        <w:rPr>
          <w:sz w:val="23"/>
          <w:szCs w:val="23"/>
        </w:rP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0D5AA6" w:rsidRDefault="000D5AA6" w:rsidP="000D5AA6">
      <w:pPr>
        <w:pStyle w:val="Default"/>
        <w:rPr>
          <w:sz w:val="23"/>
          <w:szCs w:val="23"/>
        </w:rPr>
      </w:pPr>
      <w:r>
        <w:rPr>
          <w:sz w:val="23"/>
          <w:szCs w:val="23"/>
        </w:rP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0D5AA6" w:rsidRDefault="000D5AA6" w:rsidP="000D5AA6">
      <w:pPr>
        <w:pStyle w:val="Default"/>
        <w:rPr>
          <w:sz w:val="23"/>
          <w:szCs w:val="23"/>
        </w:rPr>
      </w:pPr>
      <w:r>
        <w:rPr>
          <w:sz w:val="23"/>
          <w:szCs w:val="23"/>
        </w:rPr>
        <w:t xml:space="preserve">овладение функциональной грамотностью и принципами нормативного использования языковых средств; </w:t>
      </w:r>
    </w:p>
    <w:p w:rsidR="000D5AA6" w:rsidRDefault="000D5AA6" w:rsidP="000D5AA6">
      <w:pPr>
        <w:pStyle w:val="Default"/>
        <w:rPr>
          <w:sz w:val="23"/>
          <w:szCs w:val="23"/>
        </w:rPr>
      </w:pPr>
      <w:r>
        <w:rPr>
          <w:sz w:val="23"/>
          <w:szCs w:val="23"/>
        </w:rP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0D5AA6" w:rsidRDefault="000D5AA6" w:rsidP="000D5AA6">
      <w:pPr>
        <w:pStyle w:val="Default"/>
        <w:rPr>
          <w:sz w:val="23"/>
          <w:szCs w:val="23"/>
        </w:rPr>
      </w:pPr>
      <w:r>
        <w:rPr>
          <w:sz w:val="23"/>
          <w:szCs w:val="23"/>
        </w:rPr>
        <w:t xml:space="preserve">В процессе изучения предмета «Русский язык» создаются условия </w:t>
      </w:r>
    </w:p>
    <w:p w:rsidR="000D5AA6" w:rsidRDefault="000D5AA6" w:rsidP="000D5AA6">
      <w:pPr>
        <w:pStyle w:val="Default"/>
        <w:rPr>
          <w:sz w:val="23"/>
          <w:szCs w:val="23"/>
        </w:rPr>
      </w:pPr>
      <w:r>
        <w:rPr>
          <w:sz w:val="23"/>
          <w:szCs w:val="23"/>
        </w:rPr>
        <w:t xml:space="preserve">для развития личности, ее духовно-нравственного и эмоционального совершенствования; </w:t>
      </w:r>
    </w:p>
    <w:p w:rsidR="000D5AA6" w:rsidRDefault="000D5AA6" w:rsidP="000D5AA6">
      <w:pPr>
        <w:pStyle w:val="Default"/>
        <w:rPr>
          <w:sz w:val="23"/>
          <w:szCs w:val="23"/>
        </w:rPr>
      </w:pPr>
      <w:r>
        <w:rPr>
          <w:sz w:val="23"/>
          <w:szCs w:val="23"/>
        </w:rPr>
        <w:lastRenderedPageBreak/>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0D5AA6" w:rsidRDefault="000D5AA6" w:rsidP="000D5AA6">
      <w:pPr>
        <w:pStyle w:val="Default"/>
        <w:rPr>
          <w:sz w:val="23"/>
          <w:szCs w:val="23"/>
        </w:rPr>
      </w:pPr>
      <w:r>
        <w:rPr>
          <w:sz w:val="23"/>
          <w:szCs w:val="23"/>
        </w:rPr>
        <w:t xml:space="preserve">для формирования социальных ценностей обучающихся, основ их гражданской идентичности и социально-профессиональных ориентаций; </w:t>
      </w:r>
    </w:p>
    <w:p w:rsidR="000D5AA6" w:rsidRDefault="000D5AA6" w:rsidP="000D5AA6">
      <w:pPr>
        <w:pStyle w:val="Default"/>
        <w:rPr>
          <w:sz w:val="23"/>
          <w:szCs w:val="23"/>
        </w:rPr>
      </w:pPr>
      <w:r>
        <w:rPr>
          <w:sz w:val="23"/>
          <w:szCs w:val="23"/>
        </w:rP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0D5AA6" w:rsidRDefault="000D5AA6" w:rsidP="000D5AA6">
      <w:pPr>
        <w:pStyle w:val="Default"/>
        <w:rPr>
          <w:sz w:val="23"/>
          <w:szCs w:val="23"/>
        </w:rPr>
      </w:pPr>
      <w:r>
        <w:rPr>
          <w:sz w:val="23"/>
          <w:szCs w:val="23"/>
        </w:rPr>
        <w:t xml:space="preserve">для знакомства обучающихся с методами научного познания; </w:t>
      </w:r>
    </w:p>
    <w:p w:rsidR="000D5AA6" w:rsidRDefault="000D5AA6" w:rsidP="000D5AA6">
      <w:pPr>
        <w:pStyle w:val="Default"/>
        <w:rPr>
          <w:sz w:val="23"/>
          <w:szCs w:val="23"/>
        </w:rPr>
      </w:pPr>
      <w:r>
        <w:rPr>
          <w:sz w:val="23"/>
          <w:szCs w:val="23"/>
        </w:rPr>
        <w:t xml:space="preserve">для формирования у обучающихся опыта самостоятельной образовательной, общественной, проектно-исследовательскй и художественной деятельности; </w:t>
      </w:r>
    </w:p>
    <w:p w:rsidR="000D5AA6" w:rsidRDefault="000D5AA6" w:rsidP="000D5AA6">
      <w:pPr>
        <w:pStyle w:val="Default"/>
        <w:rPr>
          <w:sz w:val="23"/>
          <w:szCs w:val="23"/>
        </w:rPr>
      </w:pPr>
      <w:r>
        <w:rPr>
          <w:sz w:val="23"/>
          <w:szCs w:val="23"/>
        </w:rPr>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p>
    <w:p w:rsidR="000D5AA6" w:rsidRPr="000D5AA6" w:rsidRDefault="000D5AA6" w:rsidP="000D5AA6">
      <w:pPr>
        <w:pStyle w:val="Default"/>
        <w:tabs>
          <w:tab w:val="left" w:pos="142"/>
        </w:tabs>
        <w:rPr>
          <w:b/>
          <w:sz w:val="23"/>
          <w:szCs w:val="23"/>
        </w:rPr>
      </w:pPr>
      <w:r w:rsidRPr="000D5AA6">
        <w:rPr>
          <w:b/>
          <w:sz w:val="23"/>
          <w:szCs w:val="23"/>
        </w:rPr>
        <w:t xml:space="preserve">Речь. Речевая деятельность </w:t>
      </w:r>
    </w:p>
    <w:p w:rsidR="000D5AA6" w:rsidRDefault="000D5AA6" w:rsidP="000D5AA6">
      <w:pPr>
        <w:pStyle w:val="Default"/>
        <w:rPr>
          <w:sz w:val="23"/>
          <w:szCs w:val="23"/>
        </w:rPr>
      </w:pPr>
      <w:r>
        <w:rPr>
          <w:sz w:val="23"/>
          <w:szCs w:val="23"/>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 </w:t>
      </w:r>
    </w:p>
    <w:p w:rsidR="000D5AA6" w:rsidRDefault="000D5AA6" w:rsidP="000D5AA6">
      <w:pPr>
        <w:pStyle w:val="Default"/>
        <w:rPr>
          <w:sz w:val="23"/>
          <w:szCs w:val="23"/>
        </w:rPr>
      </w:pPr>
      <w:r>
        <w:rPr>
          <w:sz w:val="23"/>
          <w:szCs w:val="23"/>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0D5AA6" w:rsidRDefault="000D5AA6" w:rsidP="000D5AA6">
      <w:pPr>
        <w:pStyle w:val="Default"/>
        <w:rPr>
          <w:sz w:val="23"/>
          <w:szCs w:val="23"/>
        </w:rPr>
      </w:pPr>
      <w:r>
        <w:rPr>
          <w:sz w:val="23"/>
          <w:szCs w:val="23"/>
        </w:rPr>
        <w:t xml:space="preserve">Специфика художественного текста. </w:t>
      </w:r>
    </w:p>
    <w:p w:rsidR="000D5AA6" w:rsidRDefault="000D5AA6" w:rsidP="000D5AA6">
      <w:pPr>
        <w:pStyle w:val="Default"/>
        <w:rPr>
          <w:sz w:val="23"/>
          <w:szCs w:val="23"/>
        </w:rPr>
      </w:pPr>
      <w:r>
        <w:rPr>
          <w:sz w:val="23"/>
          <w:szCs w:val="23"/>
        </w:rPr>
        <w:t xml:space="preserve">Анализ текста. </w:t>
      </w:r>
    </w:p>
    <w:p w:rsidR="000D5AA6" w:rsidRDefault="000D5AA6" w:rsidP="000D5AA6">
      <w:pPr>
        <w:pStyle w:val="Default"/>
        <w:rPr>
          <w:sz w:val="23"/>
          <w:szCs w:val="23"/>
        </w:rPr>
      </w:pPr>
      <w:r>
        <w:rPr>
          <w:sz w:val="23"/>
          <w:szCs w:val="23"/>
        </w:rPr>
        <w:t xml:space="preserve">Виды речевой деятельности (говорение, аудирование, письмо, чтение). </w:t>
      </w:r>
    </w:p>
    <w:p w:rsidR="000D5AA6" w:rsidRDefault="000D5AA6" w:rsidP="000D5AA6">
      <w:pPr>
        <w:pStyle w:val="Default"/>
        <w:rPr>
          <w:sz w:val="23"/>
          <w:szCs w:val="23"/>
        </w:rPr>
      </w:pPr>
      <w:r>
        <w:rPr>
          <w:sz w:val="23"/>
          <w:szCs w:val="23"/>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rsidR="000D5AA6" w:rsidRDefault="000D5AA6" w:rsidP="000D5AA6">
      <w:pPr>
        <w:pStyle w:val="Default"/>
        <w:rPr>
          <w:sz w:val="23"/>
          <w:szCs w:val="23"/>
        </w:rPr>
      </w:pPr>
      <w:r>
        <w:rPr>
          <w:sz w:val="23"/>
          <w:szCs w:val="23"/>
        </w:rP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0D5AA6" w:rsidRDefault="000D5AA6" w:rsidP="000D5AA6">
      <w:pPr>
        <w:pStyle w:val="Default"/>
        <w:rPr>
          <w:sz w:val="23"/>
          <w:szCs w:val="23"/>
        </w:rPr>
      </w:pPr>
      <w:r>
        <w:rPr>
          <w:sz w:val="23"/>
          <w:szCs w:val="23"/>
        </w:rPr>
        <w:t xml:space="preserve">Создание устных высказываний разной коммуникативной направленности в зависимости от сферы и ситуации общения. </w:t>
      </w:r>
    </w:p>
    <w:p w:rsidR="000D5AA6" w:rsidRDefault="000D5AA6" w:rsidP="000D5AA6">
      <w:pPr>
        <w:pStyle w:val="Default"/>
        <w:rPr>
          <w:sz w:val="23"/>
          <w:szCs w:val="23"/>
        </w:rPr>
      </w:pPr>
      <w:r>
        <w:rPr>
          <w:sz w:val="23"/>
          <w:szCs w:val="23"/>
        </w:rPr>
        <w:t xml:space="preserve">Информационная переработка текста (план, конспект, аннотация). </w:t>
      </w:r>
    </w:p>
    <w:p w:rsidR="000D5AA6" w:rsidRDefault="000D5AA6" w:rsidP="000D5AA6">
      <w:pPr>
        <w:pStyle w:val="Default"/>
        <w:rPr>
          <w:sz w:val="23"/>
          <w:szCs w:val="23"/>
        </w:rPr>
      </w:pPr>
      <w:r>
        <w:rPr>
          <w:sz w:val="23"/>
          <w:szCs w:val="23"/>
        </w:rPr>
        <w:t xml:space="preserve">Изложение содержания прослушанного или прочитанного текста (подробное, сжатое, выборочное). </w:t>
      </w:r>
    </w:p>
    <w:p w:rsidR="000D5AA6" w:rsidRDefault="000D5AA6" w:rsidP="000D5AA6">
      <w:pPr>
        <w:pStyle w:val="Default"/>
        <w:rPr>
          <w:sz w:val="23"/>
          <w:szCs w:val="23"/>
        </w:rPr>
      </w:pPr>
      <w:r>
        <w:rPr>
          <w:sz w:val="23"/>
          <w:szCs w:val="23"/>
        </w:rPr>
        <w:t xml:space="preserve">Написание сочинений, писем, текстов иных жанров. </w:t>
      </w:r>
    </w:p>
    <w:p w:rsidR="000D5AA6" w:rsidRPr="000D5AA6" w:rsidRDefault="000D5AA6" w:rsidP="000D5AA6">
      <w:pPr>
        <w:pStyle w:val="Default"/>
        <w:rPr>
          <w:b/>
          <w:sz w:val="23"/>
          <w:szCs w:val="23"/>
        </w:rPr>
      </w:pPr>
      <w:r w:rsidRPr="000D5AA6">
        <w:rPr>
          <w:b/>
          <w:sz w:val="23"/>
          <w:szCs w:val="23"/>
        </w:rPr>
        <w:t xml:space="preserve">Культура речи </w:t>
      </w:r>
    </w:p>
    <w:p w:rsidR="000D5AA6" w:rsidRDefault="000D5AA6" w:rsidP="000D5AA6">
      <w:pPr>
        <w:pStyle w:val="Default"/>
        <w:rPr>
          <w:sz w:val="23"/>
          <w:szCs w:val="23"/>
        </w:rPr>
      </w:pPr>
      <w:r>
        <w:rPr>
          <w:sz w:val="23"/>
          <w:szCs w:val="23"/>
        </w:rPr>
        <w:t xml:space="preserve">Культура речи и ее основные аспекты: нормативный, коммуникативный, этический. Основные критерии культуры речи. </w:t>
      </w:r>
    </w:p>
    <w:p w:rsidR="000D5AA6" w:rsidRDefault="000D5AA6" w:rsidP="000D5AA6">
      <w:pPr>
        <w:pStyle w:val="Default"/>
        <w:rPr>
          <w:sz w:val="23"/>
          <w:szCs w:val="23"/>
        </w:rPr>
      </w:pPr>
      <w:r>
        <w:rPr>
          <w:sz w:val="23"/>
          <w:szCs w:val="23"/>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0D5AA6" w:rsidRDefault="000D5AA6" w:rsidP="000D5AA6">
      <w:pPr>
        <w:pStyle w:val="Default"/>
        <w:rPr>
          <w:sz w:val="23"/>
          <w:szCs w:val="23"/>
        </w:rPr>
      </w:pPr>
      <w:r>
        <w:rPr>
          <w:sz w:val="23"/>
          <w:szCs w:val="23"/>
        </w:rPr>
        <w:t xml:space="preserve">Оценивание правильности, коммуникативных качеств и эффективности речи. </w:t>
      </w:r>
    </w:p>
    <w:p w:rsidR="000D5AA6" w:rsidRDefault="000D5AA6" w:rsidP="000D5AA6">
      <w:pPr>
        <w:pStyle w:val="Default"/>
        <w:rPr>
          <w:sz w:val="23"/>
          <w:szCs w:val="23"/>
        </w:rPr>
      </w:pPr>
      <w:r>
        <w:rPr>
          <w:sz w:val="23"/>
          <w:szCs w:val="23"/>
        </w:rPr>
        <w:t xml:space="preserve">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 </w:t>
      </w:r>
    </w:p>
    <w:p w:rsidR="000D5AA6" w:rsidRPr="000D5AA6" w:rsidRDefault="000D5AA6" w:rsidP="000D5AA6">
      <w:pPr>
        <w:pStyle w:val="Default"/>
        <w:rPr>
          <w:b/>
          <w:sz w:val="23"/>
          <w:szCs w:val="23"/>
        </w:rPr>
      </w:pPr>
      <w:r w:rsidRPr="000D5AA6">
        <w:rPr>
          <w:b/>
          <w:sz w:val="23"/>
          <w:szCs w:val="23"/>
        </w:rPr>
        <w:t xml:space="preserve">Общие сведения о языке. Основные разделы науки о языке </w:t>
      </w:r>
    </w:p>
    <w:p w:rsidR="000D5AA6" w:rsidRDefault="000D5AA6" w:rsidP="000D5AA6">
      <w:pPr>
        <w:pStyle w:val="Default"/>
        <w:rPr>
          <w:sz w:val="23"/>
          <w:szCs w:val="23"/>
        </w:rPr>
      </w:pPr>
      <w:r>
        <w:rPr>
          <w:sz w:val="23"/>
          <w:szCs w:val="23"/>
        </w:rPr>
        <w:t xml:space="preserve">Общие сведения о языке </w:t>
      </w:r>
    </w:p>
    <w:p w:rsidR="000D5AA6" w:rsidRDefault="000D5AA6" w:rsidP="000D5AA6">
      <w:pPr>
        <w:pStyle w:val="Default"/>
        <w:rPr>
          <w:sz w:val="23"/>
          <w:szCs w:val="23"/>
        </w:rPr>
      </w:pPr>
      <w:r>
        <w:rPr>
          <w:sz w:val="23"/>
          <w:szCs w:val="23"/>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0D5AA6" w:rsidRDefault="000D5AA6" w:rsidP="000D5AA6">
      <w:pPr>
        <w:pStyle w:val="Default"/>
        <w:rPr>
          <w:sz w:val="23"/>
          <w:szCs w:val="23"/>
        </w:rPr>
      </w:pPr>
      <w:r>
        <w:rPr>
          <w:sz w:val="23"/>
          <w:szCs w:val="23"/>
        </w:rPr>
        <w:lastRenderedPageBreak/>
        <w:t xml:space="preserve">Русский язык как один из индоевропейских языков. Русский язык в кругу других славянских языков. Историческое развитие русского языка. </w:t>
      </w:r>
    </w:p>
    <w:p w:rsidR="000D5AA6" w:rsidRDefault="000D5AA6" w:rsidP="000D5AA6">
      <w:pPr>
        <w:pStyle w:val="Default"/>
        <w:rPr>
          <w:sz w:val="23"/>
          <w:szCs w:val="23"/>
        </w:rPr>
      </w:pPr>
      <w:r>
        <w:rPr>
          <w:sz w:val="23"/>
          <w:szCs w:val="23"/>
        </w:rPr>
        <w:t xml:space="preserve">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0D5AA6" w:rsidRDefault="000D5AA6" w:rsidP="000D5AA6">
      <w:pPr>
        <w:pStyle w:val="Default"/>
        <w:rPr>
          <w:sz w:val="23"/>
          <w:szCs w:val="23"/>
        </w:rPr>
      </w:pPr>
      <w:r>
        <w:rPr>
          <w:sz w:val="23"/>
          <w:szCs w:val="23"/>
        </w:rPr>
        <w:t xml:space="preserve">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0D5AA6" w:rsidRDefault="000D5AA6" w:rsidP="000D5AA6">
      <w:pPr>
        <w:pStyle w:val="Default"/>
        <w:rPr>
          <w:sz w:val="23"/>
          <w:szCs w:val="23"/>
        </w:rPr>
      </w:pPr>
      <w:r>
        <w:rPr>
          <w:sz w:val="23"/>
          <w:szCs w:val="23"/>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D5AA6" w:rsidRDefault="000D5AA6" w:rsidP="000D5AA6">
      <w:pPr>
        <w:pStyle w:val="Default"/>
        <w:rPr>
          <w:sz w:val="23"/>
          <w:szCs w:val="23"/>
        </w:rPr>
      </w:pPr>
      <w:r>
        <w:rPr>
          <w:sz w:val="23"/>
          <w:szCs w:val="23"/>
        </w:rPr>
        <w:t xml:space="preserve">Основные лингвистические словари. Работа со словарной статьей. </w:t>
      </w:r>
    </w:p>
    <w:p w:rsidR="000D5AA6" w:rsidRDefault="000D5AA6" w:rsidP="000D5AA6">
      <w:pPr>
        <w:pStyle w:val="Default"/>
        <w:rPr>
          <w:sz w:val="23"/>
          <w:szCs w:val="23"/>
        </w:rPr>
      </w:pPr>
      <w:r>
        <w:rPr>
          <w:sz w:val="23"/>
          <w:szCs w:val="23"/>
        </w:rPr>
        <w:t xml:space="preserve">Выдающиеся отечественные лингвисты. </w:t>
      </w:r>
    </w:p>
    <w:p w:rsidR="000D5AA6" w:rsidRPr="000D5AA6" w:rsidRDefault="000D5AA6" w:rsidP="000D5AA6">
      <w:pPr>
        <w:pStyle w:val="Default"/>
        <w:rPr>
          <w:b/>
          <w:sz w:val="23"/>
          <w:szCs w:val="23"/>
        </w:rPr>
      </w:pPr>
      <w:r w:rsidRPr="000D5AA6">
        <w:rPr>
          <w:b/>
          <w:sz w:val="23"/>
          <w:szCs w:val="23"/>
        </w:rPr>
        <w:t xml:space="preserve">Фонетика, орфоэпия и графика </w:t>
      </w:r>
    </w:p>
    <w:p w:rsidR="000D5AA6" w:rsidRDefault="000D5AA6" w:rsidP="000D5AA6">
      <w:pPr>
        <w:pStyle w:val="Default"/>
        <w:rPr>
          <w:sz w:val="23"/>
          <w:szCs w:val="23"/>
        </w:rPr>
      </w:pPr>
      <w:r>
        <w:rPr>
          <w:sz w:val="23"/>
          <w:szCs w:val="23"/>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0D5AA6" w:rsidRDefault="000D5AA6" w:rsidP="000D5AA6">
      <w:pPr>
        <w:pStyle w:val="Default"/>
        <w:rPr>
          <w:sz w:val="23"/>
          <w:szCs w:val="23"/>
        </w:rPr>
      </w:pPr>
      <w:r>
        <w:rPr>
          <w:sz w:val="23"/>
          <w:szCs w:val="23"/>
        </w:rP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0D5AA6" w:rsidRDefault="000D5AA6" w:rsidP="000D5AA6">
      <w:pPr>
        <w:pStyle w:val="Default"/>
        <w:rPr>
          <w:sz w:val="23"/>
          <w:szCs w:val="23"/>
        </w:rPr>
      </w:pPr>
      <w:r>
        <w:rPr>
          <w:sz w:val="23"/>
          <w:szCs w:val="23"/>
        </w:rPr>
        <w:t xml:space="preserve">Интонация, ее функции. Основные элементы интонации. </w:t>
      </w:r>
    </w:p>
    <w:p w:rsidR="000D5AA6" w:rsidRDefault="000D5AA6" w:rsidP="000D5AA6">
      <w:pPr>
        <w:pStyle w:val="Default"/>
        <w:rPr>
          <w:sz w:val="23"/>
          <w:szCs w:val="23"/>
        </w:rPr>
      </w:pPr>
      <w:r>
        <w:rPr>
          <w:sz w:val="23"/>
          <w:szCs w:val="23"/>
        </w:rPr>
        <w:t xml:space="preserve">Связь фонетики с графикой и орфографией. </w:t>
      </w:r>
    </w:p>
    <w:p w:rsidR="000D5AA6" w:rsidRDefault="000D5AA6" w:rsidP="000D5AA6">
      <w:pPr>
        <w:pStyle w:val="Default"/>
        <w:rPr>
          <w:sz w:val="23"/>
          <w:szCs w:val="23"/>
        </w:rPr>
      </w:pPr>
      <w:r>
        <w:rPr>
          <w:sz w:val="23"/>
          <w:szCs w:val="23"/>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D5AA6" w:rsidRDefault="000D5AA6" w:rsidP="000D5AA6">
      <w:pPr>
        <w:pStyle w:val="Default"/>
        <w:rPr>
          <w:sz w:val="23"/>
          <w:szCs w:val="23"/>
        </w:rPr>
      </w:pPr>
      <w:r>
        <w:rPr>
          <w:sz w:val="23"/>
          <w:szCs w:val="23"/>
        </w:rPr>
        <w:t xml:space="preserve">Применение знаний по фонетике в практике правописания. </w:t>
      </w:r>
    </w:p>
    <w:p w:rsidR="000D5AA6" w:rsidRPr="000D5AA6" w:rsidRDefault="000D5AA6" w:rsidP="000D5AA6">
      <w:pPr>
        <w:pStyle w:val="Default"/>
        <w:rPr>
          <w:b/>
          <w:sz w:val="23"/>
          <w:szCs w:val="23"/>
        </w:rPr>
      </w:pPr>
      <w:r w:rsidRPr="000D5AA6">
        <w:rPr>
          <w:b/>
          <w:sz w:val="23"/>
          <w:szCs w:val="23"/>
        </w:rPr>
        <w:t xml:space="preserve">Морфемика и словообразование </w:t>
      </w:r>
    </w:p>
    <w:p w:rsidR="000D5AA6" w:rsidRDefault="000D5AA6" w:rsidP="000D5AA6">
      <w:pPr>
        <w:pStyle w:val="Default"/>
        <w:rPr>
          <w:sz w:val="23"/>
          <w:szCs w:val="23"/>
        </w:rPr>
      </w:pPr>
      <w:r>
        <w:rPr>
          <w:sz w:val="23"/>
          <w:szCs w:val="23"/>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0D5AA6" w:rsidRDefault="000D5AA6" w:rsidP="000D5AA6">
      <w:pPr>
        <w:pStyle w:val="Default"/>
        <w:rPr>
          <w:sz w:val="23"/>
          <w:szCs w:val="23"/>
        </w:rPr>
      </w:pPr>
      <w:r>
        <w:rPr>
          <w:sz w:val="23"/>
          <w:szCs w:val="23"/>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D5AA6" w:rsidRDefault="000D5AA6" w:rsidP="000D5AA6">
      <w:pPr>
        <w:pStyle w:val="Default"/>
        <w:rPr>
          <w:sz w:val="23"/>
          <w:szCs w:val="23"/>
        </w:rPr>
      </w:pPr>
      <w:r>
        <w:rPr>
          <w:sz w:val="23"/>
          <w:szCs w:val="23"/>
        </w:rPr>
        <w:t xml:space="preserve">Словообразовательная цепочка. Словообразовательное гнездо. </w:t>
      </w:r>
    </w:p>
    <w:p w:rsidR="000D5AA6" w:rsidRDefault="000D5AA6" w:rsidP="000D5AA6">
      <w:pPr>
        <w:pStyle w:val="Default"/>
        <w:rPr>
          <w:sz w:val="23"/>
          <w:szCs w:val="23"/>
        </w:rPr>
      </w:pPr>
      <w:r>
        <w:rPr>
          <w:sz w:val="23"/>
          <w:szCs w:val="23"/>
        </w:rPr>
        <w:t xml:space="preserve">Применение знаний по морфемике и словообразованию в практике правописания. </w:t>
      </w:r>
    </w:p>
    <w:p w:rsidR="000D5AA6" w:rsidRPr="000D5AA6" w:rsidRDefault="000D5AA6" w:rsidP="000D5AA6">
      <w:pPr>
        <w:pStyle w:val="Default"/>
        <w:rPr>
          <w:b/>
          <w:sz w:val="23"/>
          <w:szCs w:val="23"/>
        </w:rPr>
      </w:pPr>
      <w:r w:rsidRPr="000D5AA6">
        <w:rPr>
          <w:b/>
          <w:sz w:val="23"/>
          <w:szCs w:val="23"/>
        </w:rPr>
        <w:t xml:space="preserve">Лексикология и фразеология </w:t>
      </w:r>
    </w:p>
    <w:p w:rsidR="000D5AA6" w:rsidRDefault="000D5AA6" w:rsidP="000D5AA6">
      <w:pPr>
        <w:pStyle w:val="Default"/>
        <w:rPr>
          <w:sz w:val="23"/>
          <w:szCs w:val="23"/>
        </w:rPr>
      </w:pPr>
      <w:r>
        <w:rPr>
          <w:sz w:val="23"/>
          <w:szCs w:val="23"/>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0D5AA6" w:rsidRDefault="000D5AA6" w:rsidP="000D5AA6">
      <w:pPr>
        <w:pStyle w:val="Default"/>
        <w:rPr>
          <w:sz w:val="23"/>
          <w:szCs w:val="23"/>
        </w:rPr>
      </w:pPr>
      <w:r>
        <w:rPr>
          <w:sz w:val="23"/>
          <w:szCs w:val="23"/>
        </w:rPr>
        <w:t xml:space="preserve">Понятие об этимологии. </w:t>
      </w:r>
    </w:p>
    <w:p w:rsidR="000D5AA6" w:rsidRDefault="000D5AA6" w:rsidP="000D5AA6">
      <w:pPr>
        <w:pStyle w:val="Default"/>
        <w:rPr>
          <w:sz w:val="23"/>
          <w:szCs w:val="23"/>
        </w:rPr>
      </w:pPr>
      <w:r>
        <w:rPr>
          <w:sz w:val="23"/>
          <w:szCs w:val="23"/>
        </w:rPr>
        <w:t xml:space="preserve">Оценка своей и чужой речи с точки зрения точного, уместного и выразительного словоупотребления. </w:t>
      </w:r>
    </w:p>
    <w:p w:rsidR="000D5AA6" w:rsidRPr="000D5AA6" w:rsidRDefault="000D5AA6" w:rsidP="000D5AA6">
      <w:pPr>
        <w:pStyle w:val="Default"/>
        <w:rPr>
          <w:b/>
          <w:sz w:val="23"/>
          <w:szCs w:val="23"/>
        </w:rPr>
      </w:pPr>
      <w:r w:rsidRPr="000D5AA6">
        <w:rPr>
          <w:b/>
          <w:sz w:val="23"/>
          <w:szCs w:val="23"/>
        </w:rPr>
        <w:t xml:space="preserve">Морфология </w:t>
      </w:r>
    </w:p>
    <w:p w:rsidR="000D5AA6" w:rsidRDefault="000D5AA6" w:rsidP="000D5AA6">
      <w:pPr>
        <w:pStyle w:val="Default"/>
        <w:rPr>
          <w:sz w:val="23"/>
          <w:szCs w:val="23"/>
        </w:rPr>
      </w:pPr>
      <w:r>
        <w:rPr>
          <w:sz w:val="23"/>
          <w:szCs w:val="23"/>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w:t>
      </w:r>
    </w:p>
    <w:p w:rsidR="000D5AA6" w:rsidRDefault="000D5AA6" w:rsidP="000D5AA6">
      <w:pPr>
        <w:pStyle w:val="Default"/>
        <w:rPr>
          <w:sz w:val="23"/>
          <w:szCs w:val="23"/>
        </w:rPr>
      </w:pPr>
      <w:r>
        <w:rPr>
          <w:sz w:val="23"/>
          <w:szCs w:val="23"/>
        </w:rPr>
        <w:lastRenderedPageBreak/>
        <w:t xml:space="preserve">Морфологический анализ слова. </w:t>
      </w:r>
    </w:p>
    <w:p w:rsidR="000D5AA6" w:rsidRDefault="000D5AA6" w:rsidP="000D5AA6">
      <w:pPr>
        <w:pStyle w:val="Default"/>
        <w:rPr>
          <w:sz w:val="23"/>
          <w:szCs w:val="23"/>
        </w:rPr>
      </w:pPr>
      <w:r>
        <w:rPr>
          <w:sz w:val="23"/>
          <w:szCs w:val="23"/>
        </w:rPr>
        <w:t xml:space="preserve">Омонимия слов разных частей речи. </w:t>
      </w:r>
    </w:p>
    <w:p w:rsidR="000D5AA6" w:rsidRDefault="000D5AA6" w:rsidP="000D5AA6">
      <w:pPr>
        <w:pStyle w:val="Default"/>
        <w:rPr>
          <w:sz w:val="23"/>
          <w:szCs w:val="23"/>
        </w:rPr>
      </w:pPr>
      <w:r>
        <w:rPr>
          <w:sz w:val="23"/>
          <w:szCs w:val="23"/>
        </w:rP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0D5AA6" w:rsidRDefault="000D5AA6" w:rsidP="000D5AA6">
      <w:pPr>
        <w:pStyle w:val="Default"/>
        <w:rPr>
          <w:sz w:val="23"/>
          <w:szCs w:val="23"/>
        </w:rPr>
      </w:pPr>
      <w:r>
        <w:rPr>
          <w:sz w:val="23"/>
          <w:szCs w:val="23"/>
        </w:rPr>
        <w:t xml:space="preserve">Применение знаний по морфологии в практике правописания. </w:t>
      </w:r>
    </w:p>
    <w:p w:rsidR="000D5AA6" w:rsidRPr="000D5AA6" w:rsidRDefault="000D5AA6" w:rsidP="000D5AA6">
      <w:pPr>
        <w:pStyle w:val="Default"/>
        <w:rPr>
          <w:b/>
          <w:sz w:val="23"/>
          <w:szCs w:val="23"/>
        </w:rPr>
      </w:pPr>
      <w:r w:rsidRPr="000D5AA6">
        <w:rPr>
          <w:b/>
          <w:sz w:val="23"/>
          <w:szCs w:val="23"/>
        </w:rPr>
        <w:t xml:space="preserve">Синтаксис </w:t>
      </w:r>
    </w:p>
    <w:p w:rsidR="000D5AA6" w:rsidRDefault="000D5AA6" w:rsidP="000D5AA6">
      <w:pPr>
        <w:pStyle w:val="Default"/>
        <w:rPr>
          <w:sz w:val="23"/>
          <w:szCs w:val="23"/>
        </w:rPr>
      </w:pPr>
      <w:r>
        <w:rPr>
          <w:sz w:val="23"/>
          <w:szCs w:val="23"/>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0D5AA6" w:rsidRDefault="000D5AA6" w:rsidP="000D5AA6">
      <w:pPr>
        <w:pStyle w:val="Default"/>
        <w:rPr>
          <w:sz w:val="23"/>
          <w:szCs w:val="23"/>
        </w:rPr>
      </w:pPr>
      <w:r>
        <w:rPr>
          <w:sz w:val="23"/>
          <w:szCs w:val="23"/>
        </w:rPr>
        <w:t xml:space="preserve">Способы передачи чужой речи. </w:t>
      </w:r>
    </w:p>
    <w:p w:rsidR="000D5AA6" w:rsidRDefault="000D5AA6" w:rsidP="000D5AA6">
      <w:pPr>
        <w:pStyle w:val="Default"/>
        <w:rPr>
          <w:sz w:val="23"/>
          <w:szCs w:val="23"/>
        </w:rPr>
      </w:pPr>
      <w:r>
        <w:rPr>
          <w:sz w:val="23"/>
          <w:szCs w:val="23"/>
        </w:rPr>
        <w:t xml:space="preserve">Синтаксический анализ простого и сложного предложения. </w:t>
      </w:r>
    </w:p>
    <w:p w:rsidR="000D5AA6" w:rsidRDefault="000D5AA6" w:rsidP="000D5AA6">
      <w:pPr>
        <w:pStyle w:val="Default"/>
        <w:rPr>
          <w:sz w:val="23"/>
          <w:szCs w:val="23"/>
        </w:rPr>
      </w:pPr>
      <w:r>
        <w:rPr>
          <w:sz w:val="23"/>
          <w:szCs w:val="23"/>
        </w:rP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0D5AA6" w:rsidRDefault="000D5AA6" w:rsidP="000D5AA6">
      <w:pPr>
        <w:pStyle w:val="Default"/>
        <w:rPr>
          <w:sz w:val="23"/>
          <w:szCs w:val="23"/>
        </w:rPr>
      </w:pPr>
      <w:r>
        <w:rPr>
          <w:sz w:val="23"/>
          <w:szCs w:val="23"/>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0D5AA6" w:rsidRDefault="000D5AA6" w:rsidP="000D5AA6">
      <w:pPr>
        <w:pStyle w:val="Default"/>
        <w:rPr>
          <w:sz w:val="23"/>
          <w:szCs w:val="23"/>
        </w:rPr>
      </w:pPr>
      <w:r>
        <w:rPr>
          <w:sz w:val="23"/>
          <w:szCs w:val="23"/>
        </w:rPr>
        <w:t xml:space="preserve">Применение знаний по синтаксису в практике правописания. </w:t>
      </w:r>
    </w:p>
    <w:p w:rsidR="000D5AA6" w:rsidRPr="000D5AA6" w:rsidRDefault="000D5AA6" w:rsidP="000D5AA6">
      <w:pPr>
        <w:pStyle w:val="Default"/>
        <w:rPr>
          <w:b/>
          <w:sz w:val="23"/>
          <w:szCs w:val="23"/>
        </w:rPr>
      </w:pPr>
      <w:r w:rsidRPr="000D5AA6">
        <w:rPr>
          <w:b/>
          <w:sz w:val="23"/>
          <w:szCs w:val="23"/>
        </w:rPr>
        <w:t xml:space="preserve">Правописание: орфография и пунктуация </w:t>
      </w:r>
    </w:p>
    <w:p w:rsidR="000D5AA6" w:rsidRDefault="000D5AA6" w:rsidP="000D5AA6">
      <w:pPr>
        <w:pStyle w:val="Default"/>
        <w:rPr>
          <w:sz w:val="23"/>
          <w:szCs w:val="23"/>
        </w:rPr>
      </w:pPr>
      <w:r>
        <w:rPr>
          <w:sz w:val="23"/>
          <w:szCs w:val="23"/>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0D5AA6" w:rsidRDefault="000D5AA6" w:rsidP="000D5AA6">
      <w:pPr>
        <w:pStyle w:val="Default"/>
        <w:rPr>
          <w:sz w:val="23"/>
          <w:szCs w:val="23"/>
        </w:rPr>
      </w:pPr>
      <w:r>
        <w:rPr>
          <w:sz w:val="23"/>
          <w:szCs w:val="23"/>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rsidR="000D5AA6" w:rsidRDefault="000D5AA6" w:rsidP="000D5AA6">
      <w:pPr>
        <w:pStyle w:val="Default"/>
        <w:rPr>
          <w:sz w:val="23"/>
          <w:szCs w:val="23"/>
        </w:rPr>
      </w:pPr>
      <w:r>
        <w:rPr>
          <w:sz w:val="23"/>
          <w:szCs w:val="23"/>
        </w:rPr>
        <w:t xml:space="preserve">Орфографический анализ слова и пунктуационный анализ предложения. </w:t>
      </w:r>
    </w:p>
    <w:p w:rsidR="000D5AA6" w:rsidRDefault="000D5AA6" w:rsidP="000D5AA6">
      <w:pPr>
        <w:pStyle w:val="Default"/>
        <w:rPr>
          <w:sz w:val="23"/>
          <w:szCs w:val="23"/>
        </w:rPr>
      </w:pPr>
      <w:r>
        <w:rPr>
          <w:b/>
          <w:bCs/>
          <w:sz w:val="23"/>
          <w:szCs w:val="23"/>
        </w:rPr>
        <w:t xml:space="preserve">2.2.2.2. Литература </w:t>
      </w:r>
    </w:p>
    <w:p w:rsidR="000D5AA6" w:rsidRDefault="000D5AA6" w:rsidP="000D5AA6">
      <w:pPr>
        <w:pStyle w:val="Default"/>
        <w:rPr>
          <w:sz w:val="23"/>
          <w:szCs w:val="23"/>
        </w:rPr>
      </w:pPr>
      <w:r w:rsidRPr="000D5AA6">
        <w:rPr>
          <w:b/>
          <w:sz w:val="23"/>
          <w:szCs w:val="23"/>
        </w:rPr>
        <w:t>Цели и задачи</w:t>
      </w:r>
      <w:r>
        <w:rPr>
          <w:sz w:val="23"/>
          <w:szCs w:val="23"/>
        </w:rPr>
        <w:t xml:space="preserve"> литературного образования </w:t>
      </w:r>
    </w:p>
    <w:p w:rsidR="000D5AA6" w:rsidRDefault="000D5AA6" w:rsidP="000D5AA6">
      <w:pPr>
        <w:pStyle w:val="Default"/>
        <w:rPr>
          <w:sz w:val="23"/>
          <w:szCs w:val="23"/>
        </w:rPr>
      </w:pPr>
      <w:r>
        <w:rPr>
          <w:sz w:val="23"/>
          <w:szCs w:val="23"/>
        </w:rPr>
        <w:t xml:space="preserve">Литература – учебный предмет, освоение содержания которого направлено: </w:t>
      </w:r>
    </w:p>
    <w:p w:rsidR="000D5AA6" w:rsidRDefault="000D5AA6" w:rsidP="000D5AA6">
      <w:pPr>
        <w:pStyle w:val="Default"/>
        <w:rPr>
          <w:sz w:val="23"/>
          <w:szCs w:val="23"/>
        </w:rPr>
      </w:pPr>
      <w:r>
        <w:rPr>
          <w:sz w:val="23"/>
          <w:szCs w:val="23"/>
        </w:rPr>
        <w:t xml:space="preserve">на последовательное формирование читательской культуры через приобщение к чтению художественной литературы; </w:t>
      </w:r>
    </w:p>
    <w:p w:rsidR="000D5AA6" w:rsidRDefault="000D5AA6" w:rsidP="000D5AA6">
      <w:pPr>
        <w:pStyle w:val="Default"/>
        <w:rPr>
          <w:sz w:val="23"/>
          <w:szCs w:val="23"/>
        </w:rPr>
      </w:pPr>
      <w:r>
        <w:rPr>
          <w:sz w:val="23"/>
          <w:szCs w:val="23"/>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D5AA6" w:rsidRDefault="000D5AA6" w:rsidP="000D5AA6">
      <w:pPr>
        <w:pStyle w:val="Default"/>
        <w:rPr>
          <w:sz w:val="23"/>
          <w:szCs w:val="23"/>
        </w:rPr>
      </w:pPr>
      <w:r>
        <w:rPr>
          <w:sz w:val="23"/>
          <w:szCs w:val="23"/>
        </w:rPr>
        <w:t xml:space="preserve">на развитие эмоциональной сферы личности, образного, ассоциативного и логического мышления; </w:t>
      </w:r>
    </w:p>
    <w:p w:rsidR="000D5AA6" w:rsidRDefault="000D5AA6" w:rsidP="000D5AA6">
      <w:pPr>
        <w:pStyle w:val="Default"/>
        <w:rPr>
          <w:sz w:val="23"/>
          <w:szCs w:val="23"/>
        </w:rPr>
      </w:pPr>
      <w:r>
        <w:rPr>
          <w:sz w:val="23"/>
          <w:szCs w:val="23"/>
        </w:rP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0D5AA6" w:rsidRDefault="000D5AA6" w:rsidP="000D5AA6">
      <w:pPr>
        <w:pStyle w:val="Default"/>
        <w:rPr>
          <w:sz w:val="23"/>
          <w:szCs w:val="23"/>
        </w:rPr>
      </w:pPr>
      <w:r>
        <w:rPr>
          <w:sz w:val="23"/>
          <w:szCs w:val="23"/>
        </w:rPr>
        <w:t xml:space="preserve">на формирование потребности и способности выражения себя в слове. </w:t>
      </w:r>
    </w:p>
    <w:p w:rsidR="000D5AA6" w:rsidRDefault="000D5AA6" w:rsidP="000D5AA6">
      <w:pPr>
        <w:pStyle w:val="Default"/>
        <w:rPr>
          <w:sz w:val="23"/>
          <w:szCs w:val="23"/>
        </w:rPr>
      </w:pPr>
      <w:r>
        <w:rPr>
          <w:sz w:val="23"/>
          <w:szCs w:val="23"/>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0D5AA6" w:rsidRDefault="000D5AA6" w:rsidP="000D5AA6">
      <w:pPr>
        <w:pStyle w:val="Default"/>
        <w:rPr>
          <w:sz w:val="23"/>
          <w:szCs w:val="23"/>
        </w:rPr>
      </w:pPr>
      <w:r>
        <w:rPr>
          <w:sz w:val="23"/>
          <w:szCs w:val="23"/>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w:t>
      </w:r>
      <w:r>
        <w:rPr>
          <w:sz w:val="23"/>
          <w:szCs w:val="23"/>
        </w:rPr>
        <w:lastRenderedPageBreak/>
        <w:t xml:space="preserve">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D5AA6" w:rsidRDefault="000D5AA6" w:rsidP="000D5AA6">
      <w:pPr>
        <w:pStyle w:val="Default"/>
        <w:rPr>
          <w:sz w:val="23"/>
          <w:szCs w:val="23"/>
        </w:rPr>
      </w:pPr>
      <w:r>
        <w:rPr>
          <w:sz w:val="23"/>
          <w:szCs w:val="23"/>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D5AA6" w:rsidRDefault="000D5AA6" w:rsidP="000D5AA6">
      <w:pPr>
        <w:pStyle w:val="Default"/>
        <w:rPr>
          <w:sz w:val="23"/>
          <w:szCs w:val="23"/>
        </w:rPr>
      </w:pPr>
      <w:r>
        <w:rPr>
          <w:sz w:val="23"/>
          <w:szCs w:val="23"/>
        </w:rPr>
        <w:t xml:space="preserve">Изучение литературы в основной школе (5-9 классы) закладывает необходимый фундамент для достижения перечисленных целей. </w:t>
      </w:r>
    </w:p>
    <w:p w:rsidR="000D5AA6" w:rsidRDefault="000D5AA6" w:rsidP="000D5AA6">
      <w:pPr>
        <w:pStyle w:val="Default"/>
        <w:rPr>
          <w:sz w:val="23"/>
          <w:szCs w:val="23"/>
        </w:rPr>
      </w:pPr>
      <w:r>
        <w:rPr>
          <w:sz w:val="23"/>
          <w:szCs w:val="23"/>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0D5AA6" w:rsidRDefault="000D5AA6" w:rsidP="000D5AA6">
      <w:pPr>
        <w:pStyle w:val="Default"/>
        <w:rPr>
          <w:sz w:val="23"/>
          <w:szCs w:val="23"/>
        </w:rPr>
      </w:pPr>
      <w:r>
        <w:rPr>
          <w:sz w:val="23"/>
          <w:szCs w:val="23"/>
        </w:rPr>
        <w:t xml:space="preserve">Изучение литературы в школе решает следующие образовательные задачи: </w:t>
      </w:r>
    </w:p>
    <w:p w:rsidR="000D5AA6" w:rsidRDefault="000D5AA6" w:rsidP="000D5AA6">
      <w:pPr>
        <w:pStyle w:val="Default"/>
        <w:rPr>
          <w:sz w:val="23"/>
          <w:szCs w:val="23"/>
        </w:rPr>
      </w:pPr>
      <w:r>
        <w:rPr>
          <w:sz w:val="23"/>
          <w:szCs w:val="23"/>
        </w:rPr>
        <w:t xml:space="preserve">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0D5AA6" w:rsidRDefault="000D5AA6" w:rsidP="000D5AA6">
      <w:pPr>
        <w:pStyle w:val="Default"/>
        <w:rPr>
          <w:sz w:val="23"/>
          <w:szCs w:val="23"/>
        </w:rPr>
      </w:pPr>
      <w:r>
        <w:rPr>
          <w:sz w:val="23"/>
          <w:szCs w:val="23"/>
        </w:rPr>
        <w:t xml:space="preserve">формирование и развитие представлений о литературном произведении как о художественном мире, особым образом построенном автором; </w:t>
      </w:r>
    </w:p>
    <w:p w:rsidR="000D5AA6" w:rsidRDefault="000D5AA6" w:rsidP="000D5AA6">
      <w:pPr>
        <w:pStyle w:val="Default"/>
        <w:rPr>
          <w:sz w:val="23"/>
          <w:szCs w:val="23"/>
        </w:rPr>
      </w:pPr>
      <w:r>
        <w:rPr>
          <w:sz w:val="23"/>
          <w:szCs w:val="23"/>
        </w:rPr>
        <w:t xml:space="preserve">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0D5AA6" w:rsidRDefault="000D5AA6" w:rsidP="000D5AA6">
      <w:pPr>
        <w:pStyle w:val="Default"/>
        <w:rPr>
          <w:sz w:val="23"/>
          <w:szCs w:val="23"/>
        </w:rPr>
      </w:pPr>
      <w:r>
        <w:rPr>
          <w:sz w:val="23"/>
          <w:szCs w:val="23"/>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0D5AA6" w:rsidRDefault="000D5AA6" w:rsidP="000D5AA6">
      <w:pPr>
        <w:pStyle w:val="Default"/>
        <w:rPr>
          <w:sz w:val="23"/>
          <w:szCs w:val="23"/>
        </w:rPr>
      </w:pPr>
      <w:r>
        <w:rPr>
          <w:sz w:val="23"/>
          <w:szCs w:val="23"/>
        </w:rPr>
        <w:t xml:space="preserve">формирование отношения к литературе как к особому способу познания жизни; </w:t>
      </w:r>
    </w:p>
    <w:p w:rsidR="000D5AA6" w:rsidRDefault="000D5AA6" w:rsidP="000D5AA6">
      <w:pPr>
        <w:pStyle w:val="Default"/>
        <w:rPr>
          <w:sz w:val="23"/>
          <w:szCs w:val="23"/>
        </w:rPr>
      </w:pPr>
      <w:r>
        <w:rPr>
          <w:sz w:val="23"/>
          <w:szCs w:val="23"/>
        </w:rP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 </w:t>
      </w:r>
    </w:p>
    <w:p w:rsidR="000D5AA6" w:rsidRDefault="000D5AA6" w:rsidP="000D5AA6">
      <w:pPr>
        <w:pStyle w:val="Default"/>
        <w:rPr>
          <w:sz w:val="23"/>
          <w:szCs w:val="23"/>
        </w:rPr>
      </w:pPr>
      <w:r>
        <w:rPr>
          <w:sz w:val="23"/>
          <w:szCs w:val="23"/>
        </w:rPr>
        <w:t xml:space="preserve">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0D5AA6" w:rsidRDefault="000D5AA6" w:rsidP="000D5AA6">
      <w:pPr>
        <w:pStyle w:val="Default"/>
        <w:rPr>
          <w:sz w:val="23"/>
          <w:szCs w:val="23"/>
        </w:rPr>
      </w:pPr>
      <w:r>
        <w:rPr>
          <w:sz w:val="23"/>
          <w:szCs w:val="23"/>
        </w:rPr>
        <w:t xml:space="preserve">воспитание квалифицированного читателя со сформированным эстетическим вкусом; </w:t>
      </w:r>
    </w:p>
    <w:p w:rsidR="000D5AA6" w:rsidRDefault="000D5AA6" w:rsidP="000D5AA6">
      <w:pPr>
        <w:pStyle w:val="Default"/>
        <w:rPr>
          <w:sz w:val="23"/>
          <w:szCs w:val="23"/>
        </w:rPr>
      </w:pPr>
      <w:r>
        <w:rPr>
          <w:sz w:val="23"/>
          <w:szCs w:val="23"/>
        </w:rPr>
        <w:t xml:space="preserve">формирование отношения к литературе как к одной из основных культурных ценностей народа; </w:t>
      </w:r>
    </w:p>
    <w:p w:rsidR="000D5AA6" w:rsidRDefault="000D5AA6" w:rsidP="000D5AA6">
      <w:pPr>
        <w:pStyle w:val="Default"/>
        <w:rPr>
          <w:sz w:val="23"/>
          <w:szCs w:val="23"/>
        </w:rPr>
      </w:pPr>
      <w:r>
        <w:rPr>
          <w:sz w:val="23"/>
          <w:szCs w:val="23"/>
        </w:rPr>
        <w:t xml:space="preserve">обеспечение через чтение и изучение классической и современной литературы культурной самоидентификации; </w:t>
      </w:r>
    </w:p>
    <w:p w:rsidR="000D5AA6" w:rsidRDefault="000D5AA6" w:rsidP="000D5AA6">
      <w:pPr>
        <w:pStyle w:val="Default"/>
        <w:rPr>
          <w:sz w:val="23"/>
          <w:szCs w:val="23"/>
        </w:rPr>
      </w:pPr>
      <w:r>
        <w:rPr>
          <w:sz w:val="23"/>
          <w:szCs w:val="23"/>
        </w:rPr>
        <w:t xml:space="preserve">осознание значимости чтения и изучения литературы для своего дальнейшего развития; </w:t>
      </w:r>
    </w:p>
    <w:p w:rsidR="000D5AA6" w:rsidRDefault="000D5AA6" w:rsidP="000D5AA6">
      <w:pPr>
        <w:pStyle w:val="Default"/>
        <w:rPr>
          <w:sz w:val="23"/>
          <w:szCs w:val="23"/>
        </w:rPr>
      </w:pPr>
      <w:r>
        <w:rPr>
          <w:sz w:val="23"/>
          <w:szCs w:val="23"/>
        </w:rPr>
        <w:t xml:space="preserve">формирование у школьника стремления сознательно планировать своё досуговое чтение. </w:t>
      </w:r>
    </w:p>
    <w:p w:rsidR="000D5AA6" w:rsidRDefault="000D5AA6" w:rsidP="000D5AA6">
      <w:pPr>
        <w:pStyle w:val="Default"/>
        <w:rPr>
          <w:sz w:val="23"/>
          <w:szCs w:val="23"/>
        </w:rPr>
      </w:pPr>
      <w:r>
        <w:rPr>
          <w:sz w:val="23"/>
          <w:szCs w:val="23"/>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0D5AA6" w:rsidRDefault="000D5AA6" w:rsidP="000D5AA6">
      <w:pPr>
        <w:pStyle w:val="Default"/>
        <w:rPr>
          <w:sz w:val="23"/>
          <w:szCs w:val="23"/>
        </w:rPr>
      </w:pPr>
      <w:r>
        <w:rPr>
          <w:sz w:val="23"/>
          <w:szCs w:val="23"/>
        </w:rPr>
        <w:t xml:space="preserve">Примерная программа по литературе строится с учетом: </w:t>
      </w:r>
    </w:p>
    <w:p w:rsidR="000D5AA6" w:rsidRDefault="000D5AA6" w:rsidP="000D5AA6">
      <w:pPr>
        <w:pStyle w:val="Default"/>
        <w:rPr>
          <w:sz w:val="23"/>
          <w:szCs w:val="23"/>
        </w:rPr>
      </w:pPr>
      <w:r>
        <w:rPr>
          <w:sz w:val="23"/>
          <w:szCs w:val="23"/>
        </w:rPr>
        <w:t xml:space="preserve">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 </w:t>
      </w:r>
    </w:p>
    <w:p w:rsidR="000D5AA6" w:rsidRDefault="000D5AA6" w:rsidP="000D5AA6">
      <w:pPr>
        <w:pStyle w:val="Default"/>
        <w:rPr>
          <w:sz w:val="23"/>
          <w:szCs w:val="23"/>
        </w:rPr>
      </w:pPr>
      <w:r>
        <w:rPr>
          <w:sz w:val="23"/>
          <w:szCs w:val="23"/>
        </w:rPr>
        <w:t xml:space="preserve">традиций изучения конкретных произведений (прежде всего русской и зарубежной классики), сложившихся в школьной практике; </w:t>
      </w:r>
    </w:p>
    <w:p w:rsidR="000D5AA6" w:rsidRDefault="000D5AA6" w:rsidP="000D5AA6">
      <w:pPr>
        <w:pStyle w:val="Default"/>
        <w:rPr>
          <w:sz w:val="23"/>
          <w:szCs w:val="23"/>
        </w:rPr>
      </w:pPr>
      <w:r>
        <w:rPr>
          <w:sz w:val="23"/>
          <w:szCs w:val="23"/>
        </w:rPr>
        <w:lastRenderedPageBreak/>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0D5AA6" w:rsidRDefault="000D5AA6" w:rsidP="000D5AA6">
      <w:pPr>
        <w:pStyle w:val="Default"/>
        <w:rPr>
          <w:sz w:val="23"/>
          <w:szCs w:val="23"/>
        </w:rPr>
      </w:pPr>
      <w:r>
        <w:rPr>
          <w:sz w:val="23"/>
          <w:szCs w:val="23"/>
        </w:rPr>
        <w:t xml:space="preserve">необходимой вариативности авторской / рабочей программы по литературе при сохранении обязательных базовых элементов содержания предмета; </w:t>
      </w:r>
    </w:p>
    <w:p w:rsidR="000D5AA6" w:rsidRDefault="000D5AA6" w:rsidP="000D5AA6">
      <w:pPr>
        <w:pStyle w:val="Default"/>
        <w:rPr>
          <w:sz w:val="23"/>
          <w:szCs w:val="23"/>
        </w:rPr>
      </w:pPr>
      <w:r>
        <w:rPr>
          <w:sz w:val="23"/>
          <w:szCs w:val="23"/>
        </w:rPr>
        <w:t xml:space="preserve">соответствия рекомендуемых к изучению литературных произведений возрастным и психологическим особенностям обучающихся; </w:t>
      </w:r>
    </w:p>
    <w:p w:rsidR="000D5AA6" w:rsidRDefault="000D5AA6" w:rsidP="000D5AA6">
      <w:pPr>
        <w:pStyle w:val="Default"/>
        <w:rPr>
          <w:sz w:val="23"/>
          <w:szCs w:val="23"/>
        </w:rPr>
      </w:pPr>
      <w:r>
        <w:rPr>
          <w:sz w:val="23"/>
          <w:szCs w:val="23"/>
        </w:rPr>
        <w:t xml:space="preserve">требований современного культурно-исторического контекста к изучению классической литературы; минимального количества учебного времени, отведенного на изучение литературы согласно действующему ФГОС и Базисному учебному плану. </w:t>
      </w:r>
    </w:p>
    <w:p w:rsidR="000D5AA6" w:rsidRDefault="000D5AA6" w:rsidP="000D5AA6">
      <w:pPr>
        <w:pStyle w:val="Default"/>
        <w:rPr>
          <w:sz w:val="23"/>
          <w:szCs w:val="23"/>
        </w:rPr>
      </w:pPr>
      <w:r>
        <w:rPr>
          <w:sz w:val="23"/>
          <w:szCs w:val="23"/>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0D5AA6" w:rsidRDefault="000D5AA6" w:rsidP="000D5AA6">
      <w:pPr>
        <w:pStyle w:val="Default"/>
        <w:rPr>
          <w:sz w:val="23"/>
          <w:szCs w:val="23"/>
        </w:rPr>
      </w:pPr>
      <w:r>
        <w:rPr>
          <w:sz w:val="23"/>
          <w:szCs w:val="23"/>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0D5AA6" w:rsidRDefault="000D5AA6" w:rsidP="000D5AA6">
      <w:pPr>
        <w:pStyle w:val="Default"/>
        <w:rPr>
          <w:sz w:val="23"/>
          <w:szCs w:val="23"/>
        </w:rPr>
      </w:pPr>
      <w:r>
        <w:rPr>
          <w:sz w:val="23"/>
          <w:szCs w:val="23"/>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0D5AA6" w:rsidRDefault="000D5AA6" w:rsidP="000D5AA6">
      <w:pPr>
        <w:pStyle w:val="Default"/>
        <w:rPr>
          <w:sz w:val="23"/>
          <w:szCs w:val="23"/>
        </w:rPr>
      </w:pPr>
      <w:r>
        <w:rPr>
          <w:sz w:val="23"/>
          <w:szCs w:val="23"/>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rsidR="000D5AA6" w:rsidRDefault="000D5AA6" w:rsidP="000D5AA6">
      <w:pPr>
        <w:pStyle w:val="Default"/>
        <w:rPr>
          <w:sz w:val="23"/>
          <w:szCs w:val="23"/>
        </w:rPr>
      </w:pPr>
      <w:r>
        <w:rPr>
          <w:sz w:val="23"/>
          <w:szCs w:val="23"/>
        </w:rPr>
        <w:t xml:space="preserve">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 </w:t>
      </w:r>
    </w:p>
    <w:p w:rsidR="000D5AA6" w:rsidRDefault="000D5AA6" w:rsidP="000D5AA6">
      <w:pPr>
        <w:pStyle w:val="Default"/>
        <w:rPr>
          <w:sz w:val="23"/>
          <w:szCs w:val="23"/>
        </w:rPr>
      </w:pPr>
      <w:r>
        <w:rPr>
          <w:sz w:val="23"/>
          <w:szCs w:val="23"/>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0D5AA6" w:rsidRDefault="000D5AA6" w:rsidP="000D5AA6">
      <w:pPr>
        <w:pStyle w:val="Default"/>
        <w:rPr>
          <w:sz w:val="23"/>
          <w:szCs w:val="23"/>
        </w:rPr>
      </w:pPr>
      <w:r>
        <w:rPr>
          <w:sz w:val="23"/>
          <w:szCs w:val="23"/>
        </w:rP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w:t>
      </w:r>
      <w:r>
        <w:rPr>
          <w:sz w:val="23"/>
          <w:szCs w:val="23"/>
        </w:rPr>
        <w:lastRenderedPageBreak/>
        <w:t xml:space="preserve">этих блоков, тоже во многом предопределенного традицией изучения в школе, разработанностью методических подходов и пр. 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0D5AA6" w:rsidRDefault="000D5AA6" w:rsidP="000D5AA6">
      <w:pPr>
        <w:pStyle w:val="Default"/>
        <w:rPr>
          <w:sz w:val="23"/>
          <w:szCs w:val="23"/>
        </w:rPr>
      </w:pPr>
      <w:r>
        <w:rPr>
          <w:sz w:val="23"/>
          <w:szCs w:val="23"/>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D5AA6" w:rsidRDefault="000D5AA6" w:rsidP="000D5AA6">
      <w:pPr>
        <w:pStyle w:val="Default"/>
        <w:rPr>
          <w:sz w:val="23"/>
          <w:szCs w:val="23"/>
        </w:rPr>
      </w:pPr>
      <w:r>
        <w:rPr>
          <w:sz w:val="23"/>
          <w:szCs w:val="23"/>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w:t>
      </w:r>
    </w:p>
    <w:p w:rsidR="000D5AA6" w:rsidRDefault="000D5AA6" w:rsidP="000D5AA6">
      <w:pPr>
        <w:pStyle w:val="Default"/>
        <w:rPr>
          <w:sz w:val="23"/>
          <w:szCs w:val="23"/>
        </w:rPr>
      </w:pPr>
      <w:r>
        <w:rPr>
          <w:sz w:val="23"/>
          <w:szCs w:val="23"/>
        </w:rP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w:t>
      </w:r>
    </w:p>
    <w:p w:rsidR="000D5AA6" w:rsidRDefault="000D5AA6" w:rsidP="000D5AA6">
      <w:pPr>
        <w:pStyle w:val="Default"/>
        <w:rPr>
          <w:sz w:val="23"/>
          <w:szCs w:val="23"/>
        </w:rPr>
      </w:pPr>
      <w:r>
        <w:rPr>
          <w:sz w:val="23"/>
          <w:szCs w:val="23"/>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0D5AA6" w:rsidRDefault="000D5AA6" w:rsidP="000D5AA6">
      <w:pPr>
        <w:pStyle w:val="Default"/>
        <w:rPr>
          <w:sz w:val="23"/>
          <w:szCs w:val="23"/>
        </w:rPr>
      </w:pPr>
      <w:r>
        <w:rPr>
          <w:sz w:val="23"/>
          <w:szCs w:val="23"/>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0D5AA6" w:rsidRDefault="000D5AA6" w:rsidP="000D5AA6">
      <w:pPr>
        <w:pStyle w:val="Default"/>
        <w:rPr>
          <w:sz w:val="23"/>
          <w:szCs w:val="23"/>
        </w:rPr>
      </w:pPr>
      <w:r>
        <w:rPr>
          <w:sz w:val="23"/>
          <w:szCs w:val="23"/>
        </w:rP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r w:rsidR="006D6590">
        <w:rPr>
          <w:sz w:val="23"/>
          <w:szCs w:val="23"/>
        </w:rPr>
        <w:t>Обязательное содержание ПП (5 – 9 КЛАССЫ)</w:t>
      </w:r>
    </w:p>
    <w:tbl>
      <w:tblPr>
        <w:tblW w:w="10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6"/>
        <w:gridCol w:w="4399"/>
        <w:gridCol w:w="2877"/>
      </w:tblGrid>
      <w:tr w:rsidR="000D5AA6" w:rsidTr="006D6590">
        <w:trPr>
          <w:trHeight w:val="108"/>
        </w:trPr>
        <w:tc>
          <w:tcPr>
            <w:tcW w:w="3506" w:type="dxa"/>
          </w:tcPr>
          <w:p w:rsidR="000D5AA6" w:rsidRDefault="000D5AA6">
            <w:pPr>
              <w:pStyle w:val="Default"/>
              <w:rPr>
                <w:sz w:val="23"/>
                <w:szCs w:val="23"/>
              </w:rPr>
            </w:pPr>
            <w:r>
              <w:rPr>
                <w:sz w:val="23"/>
                <w:szCs w:val="23"/>
              </w:rPr>
              <w:t xml:space="preserve">А </w:t>
            </w:r>
          </w:p>
        </w:tc>
        <w:tc>
          <w:tcPr>
            <w:tcW w:w="4399" w:type="dxa"/>
          </w:tcPr>
          <w:p w:rsidR="000D5AA6" w:rsidRDefault="000D5AA6">
            <w:pPr>
              <w:pStyle w:val="Default"/>
              <w:rPr>
                <w:sz w:val="23"/>
                <w:szCs w:val="23"/>
              </w:rPr>
            </w:pPr>
            <w:r>
              <w:rPr>
                <w:sz w:val="23"/>
                <w:szCs w:val="23"/>
              </w:rPr>
              <w:t xml:space="preserve">В </w:t>
            </w:r>
          </w:p>
        </w:tc>
        <w:tc>
          <w:tcPr>
            <w:tcW w:w="2877" w:type="dxa"/>
          </w:tcPr>
          <w:p w:rsidR="000D5AA6" w:rsidRDefault="000D5AA6">
            <w:pPr>
              <w:pStyle w:val="Default"/>
              <w:rPr>
                <w:sz w:val="23"/>
                <w:szCs w:val="23"/>
              </w:rPr>
            </w:pPr>
            <w:r>
              <w:rPr>
                <w:sz w:val="23"/>
                <w:szCs w:val="23"/>
              </w:rPr>
              <w:t xml:space="preserve">С </w:t>
            </w:r>
          </w:p>
        </w:tc>
      </w:tr>
      <w:tr w:rsidR="000D5AA6" w:rsidTr="006D6590">
        <w:trPr>
          <w:trHeight w:val="108"/>
        </w:trPr>
        <w:tc>
          <w:tcPr>
            <w:tcW w:w="10782" w:type="dxa"/>
            <w:gridSpan w:val="3"/>
          </w:tcPr>
          <w:p w:rsidR="000D5AA6" w:rsidRDefault="000D5AA6">
            <w:pPr>
              <w:pStyle w:val="Default"/>
              <w:rPr>
                <w:sz w:val="23"/>
                <w:szCs w:val="23"/>
              </w:rPr>
            </w:pPr>
            <w:r>
              <w:rPr>
                <w:sz w:val="23"/>
                <w:szCs w:val="23"/>
              </w:rPr>
              <w:t xml:space="preserve">РУССКАЯ ЛИТЕРАТУРА </w:t>
            </w:r>
          </w:p>
        </w:tc>
      </w:tr>
      <w:tr w:rsidR="000D5AA6" w:rsidTr="006D6590">
        <w:trPr>
          <w:trHeight w:val="1755"/>
        </w:trPr>
        <w:tc>
          <w:tcPr>
            <w:tcW w:w="3506" w:type="dxa"/>
          </w:tcPr>
          <w:p w:rsidR="000D5AA6" w:rsidRDefault="000D5AA6">
            <w:pPr>
              <w:pStyle w:val="Default"/>
              <w:rPr>
                <w:sz w:val="23"/>
                <w:szCs w:val="23"/>
              </w:rPr>
            </w:pPr>
            <w:r>
              <w:rPr>
                <w:sz w:val="23"/>
                <w:szCs w:val="23"/>
              </w:rPr>
              <w:t>«Слово о полку Игореве» (к. XII в.) (8-9 кл.)</w:t>
            </w:r>
            <w:r w:rsidRPr="006D6590">
              <w:rPr>
                <w:sz w:val="23"/>
                <w:szCs w:val="23"/>
                <w:vertAlign w:val="superscript"/>
              </w:rPr>
              <w:t>9</w:t>
            </w:r>
            <w:r>
              <w:rPr>
                <w:sz w:val="23"/>
                <w:szCs w:val="23"/>
              </w:rPr>
              <w:t xml:space="preserve"> </w:t>
            </w:r>
          </w:p>
        </w:tc>
        <w:tc>
          <w:tcPr>
            <w:tcW w:w="4399" w:type="dxa"/>
          </w:tcPr>
          <w:p w:rsidR="000D5AA6" w:rsidRDefault="000D5AA6">
            <w:pPr>
              <w:pStyle w:val="Default"/>
              <w:rPr>
                <w:sz w:val="23"/>
                <w:szCs w:val="23"/>
              </w:rPr>
            </w:pPr>
            <w:r>
              <w:rPr>
                <w:sz w:val="23"/>
                <w:szCs w:val="23"/>
              </w:rPr>
              <w:t xml:space="preserve">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 </w:t>
            </w:r>
          </w:p>
          <w:p w:rsidR="000D5AA6" w:rsidRDefault="000D5AA6">
            <w:pPr>
              <w:pStyle w:val="Default"/>
              <w:rPr>
                <w:sz w:val="23"/>
                <w:szCs w:val="23"/>
              </w:rPr>
            </w:pPr>
            <w:r>
              <w:rPr>
                <w:sz w:val="23"/>
                <w:szCs w:val="23"/>
              </w:rPr>
              <w:t xml:space="preserve">(6-8 кл.) </w:t>
            </w:r>
          </w:p>
        </w:tc>
        <w:tc>
          <w:tcPr>
            <w:tcW w:w="2877" w:type="dxa"/>
          </w:tcPr>
          <w:p w:rsidR="000D5AA6" w:rsidRDefault="000D5AA6">
            <w:pPr>
              <w:pStyle w:val="Default"/>
              <w:rPr>
                <w:sz w:val="23"/>
                <w:szCs w:val="23"/>
              </w:rPr>
            </w:pPr>
            <w:r>
              <w:rPr>
                <w:sz w:val="23"/>
                <w:szCs w:val="23"/>
              </w:rPr>
              <w:t xml:space="preserve">Русский фольклор: </w:t>
            </w:r>
          </w:p>
          <w:p w:rsidR="000D5AA6" w:rsidRDefault="000D5AA6">
            <w:pPr>
              <w:pStyle w:val="Default"/>
              <w:rPr>
                <w:sz w:val="23"/>
                <w:szCs w:val="23"/>
              </w:rPr>
            </w:pPr>
            <w:r>
              <w:rPr>
                <w:sz w:val="23"/>
                <w:szCs w:val="23"/>
              </w:rPr>
              <w:t xml:space="preserve">сказки, былины, загадки, пословицы, поговорки, песня и др. (10 произведений разных жанров, 5-7 кл.) </w:t>
            </w:r>
          </w:p>
        </w:tc>
      </w:tr>
      <w:tr w:rsidR="006D6590" w:rsidTr="006D6590">
        <w:trPr>
          <w:trHeight w:val="1755"/>
        </w:trPr>
        <w:tc>
          <w:tcPr>
            <w:tcW w:w="3506" w:type="dxa"/>
          </w:tcPr>
          <w:p w:rsidR="006D6590" w:rsidRDefault="006D6590">
            <w:pPr>
              <w:pStyle w:val="Default"/>
              <w:rPr>
                <w:sz w:val="23"/>
                <w:szCs w:val="23"/>
              </w:rPr>
            </w:pPr>
          </w:p>
        </w:tc>
        <w:tc>
          <w:tcPr>
            <w:tcW w:w="4399" w:type="dxa"/>
          </w:tcPr>
          <w:p w:rsidR="006D6590" w:rsidRDefault="006D6590">
            <w:pPr>
              <w:pStyle w:val="Default"/>
              <w:rPr>
                <w:sz w:val="23"/>
                <w:szCs w:val="23"/>
              </w:rPr>
            </w:pPr>
            <w:r>
              <w:rPr>
                <w:sz w:val="23"/>
                <w:szCs w:val="23"/>
              </w:rPr>
              <w:t>М.В.Ломоносов – 1 стихотворение по выбору, например: «Стихи, сочиненные на дороге в Петергоф…» (1761),</w:t>
            </w:r>
          </w:p>
        </w:tc>
        <w:tc>
          <w:tcPr>
            <w:tcW w:w="2877" w:type="dxa"/>
          </w:tcPr>
          <w:p w:rsidR="006D6590" w:rsidRDefault="006D6590">
            <w:pPr>
              <w:pStyle w:val="Default"/>
              <w:rPr>
                <w:sz w:val="23"/>
                <w:szCs w:val="23"/>
              </w:rPr>
            </w:pPr>
          </w:p>
        </w:tc>
      </w:tr>
    </w:tbl>
    <w:p w:rsidR="000D5AA6" w:rsidRDefault="006D6590" w:rsidP="000D5AA6">
      <w:pPr>
        <w:pStyle w:val="Default"/>
      </w:pPr>
      <w:r>
        <w:rPr>
          <w:sz w:val="22"/>
          <w:szCs w:val="22"/>
        </w:rPr>
        <w:t>(9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r>
        <w:t>)</w:t>
      </w:r>
    </w:p>
    <w:p w:rsidR="006D6590" w:rsidRDefault="006D6590" w:rsidP="000D5AA6">
      <w:pPr>
        <w:pStyle w:val="Default"/>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6"/>
        <w:gridCol w:w="25"/>
        <w:gridCol w:w="8"/>
        <w:gridCol w:w="4107"/>
        <w:gridCol w:w="3402"/>
      </w:tblGrid>
      <w:tr w:rsidR="006D6590" w:rsidTr="0042248E">
        <w:trPr>
          <w:trHeight w:val="3283"/>
        </w:trPr>
        <w:tc>
          <w:tcPr>
            <w:tcW w:w="3081" w:type="dxa"/>
            <w:gridSpan w:val="2"/>
          </w:tcPr>
          <w:p w:rsidR="006D6590" w:rsidRDefault="006D6590">
            <w:pPr>
              <w:pStyle w:val="Default"/>
              <w:rPr>
                <w:sz w:val="23"/>
                <w:szCs w:val="23"/>
              </w:rPr>
            </w:pPr>
            <w:r>
              <w:rPr>
                <w:sz w:val="23"/>
                <w:szCs w:val="23"/>
              </w:rPr>
              <w:lastRenderedPageBreak/>
              <w:t xml:space="preserve">Д.И. Фонвизин «Недоросль» (1778 – 1782) </w:t>
            </w:r>
          </w:p>
          <w:p w:rsidR="006D6590" w:rsidRDefault="006D6590">
            <w:pPr>
              <w:pStyle w:val="Default"/>
              <w:rPr>
                <w:sz w:val="23"/>
                <w:szCs w:val="23"/>
              </w:rPr>
            </w:pPr>
            <w:r>
              <w:rPr>
                <w:sz w:val="23"/>
                <w:szCs w:val="23"/>
              </w:rPr>
              <w:t xml:space="preserve">(8-9 кл.) </w:t>
            </w:r>
          </w:p>
          <w:p w:rsidR="006D6590" w:rsidRDefault="006D6590">
            <w:pPr>
              <w:pStyle w:val="Default"/>
              <w:rPr>
                <w:sz w:val="23"/>
                <w:szCs w:val="23"/>
              </w:rPr>
            </w:pPr>
            <w:r>
              <w:rPr>
                <w:sz w:val="23"/>
                <w:szCs w:val="23"/>
              </w:rPr>
              <w:t xml:space="preserve">Н.М. Карамзин «Бедная Лиза» (1792) (8-9 кл.) </w:t>
            </w:r>
          </w:p>
        </w:tc>
        <w:tc>
          <w:tcPr>
            <w:tcW w:w="4115" w:type="dxa"/>
            <w:gridSpan w:val="2"/>
          </w:tcPr>
          <w:p w:rsidR="006D6590" w:rsidRDefault="006D6590">
            <w:pPr>
              <w:pStyle w:val="Default"/>
              <w:rPr>
                <w:sz w:val="23"/>
                <w:szCs w:val="23"/>
              </w:rPr>
            </w:pPr>
            <w:r>
              <w:rPr>
                <w:sz w:val="23"/>
                <w:szCs w:val="23"/>
              </w:rPr>
              <w:t xml:space="preserve">«Вечернее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6D6590" w:rsidRDefault="006D6590">
            <w:pPr>
              <w:pStyle w:val="Default"/>
              <w:rPr>
                <w:sz w:val="23"/>
                <w:szCs w:val="23"/>
              </w:rPr>
            </w:pPr>
            <w:r>
              <w:rPr>
                <w:sz w:val="23"/>
                <w:szCs w:val="23"/>
              </w:rPr>
              <w:t xml:space="preserve">Елисаветы Петровны 1747 года» и др. (8-9 кл.) </w:t>
            </w:r>
          </w:p>
          <w:p w:rsidR="006D6590" w:rsidRDefault="006D6590">
            <w:pPr>
              <w:pStyle w:val="Default"/>
              <w:rPr>
                <w:sz w:val="23"/>
                <w:szCs w:val="23"/>
              </w:rPr>
            </w:pPr>
            <w:r>
              <w:rPr>
                <w:sz w:val="23"/>
                <w:szCs w:val="23"/>
              </w:rPr>
              <w:t xml:space="preserve">Г.Р.Державин – 1-2 стихотворения по выбору, например: «Фелица» (1782), «Осень во время осады Очакова» (1788), «Снигирь» 1800, «Водопад» (1791-1794), «Памятник» (1795) и др. (8-9 кл.) </w:t>
            </w:r>
          </w:p>
          <w:p w:rsidR="006D6590" w:rsidRDefault="006D6590">
            <w:pPr>
              <w:pStyle w:val="Default"/>
              <w:rPr>
                <w:sz w:val="23"/>
                <w:szCs w:val="23"/>
              </w:rPr>
            </w:pPr>
            <w:r>
              <w:rPr>
                <w:sz w:val="23"/>
                <w:szCs w:val="23"/>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6D6590" w:rsidRDefault="006D6590">
            <w:pPr>
              <w:pStyle w:val="Default"/>
              <w:rPr>
                <w:sz w:val="23"/>
                <w:szCs w:val="23"/>
              </w:rPr>
            </w:pPr>
            <w:r>
              <w:rPr>
                <w:sz w:val="23"/>
                <w:szCs w:val="23"/>
              </w:rPr>
              <w:t xml:space="preserve">(5-6 кл.) </w:t>
            </w:r>
          </w:p>
        </w:tc>
        <w:tc>
          <w:tcPr>
            <w:tcW w:w="3402" w:type="dxa"/>
          </w:tcPr>
          <w:p w:rsidR="006D6590" w:rsidRDefault="006D6590">
            <w:pPr>
              <w:pStyle w:val="Default"/>
              <w:rPr>
                <w:sz w:val="23"/>
                <w:szCs w:val="23"/>
              </w:rPr>
            </w:pPr>
          </w:p>
        </w:tc>
      </w:tr>
      <w:tr w:rsidR="006D6590" w:rsidTr="0042248E">
        <w:trPr>
          <w:trHeight w:val="937"/>
        </w:trPr>
        <w:tc>
          <w:tcPr>
            <w:tcW w:w="3081" w:type="dxa"/>
            <w:gridSpan w:val="2"/>
          </w:tcPr>
          <w:p w:rsidR="006D6590" w:rsidRDefault="006D6590">
            <w:pPr>
              <w:pStyle w:val="Default"/>
              <w:rPr>
                <w:sz w:val="23"/>
                <w:szCs w:val="23"/>
              </w:rPr>
            </w:pPr>
            <w:r>
              <w:rPr>
                <w:sz w:val="23"/>
                <w:szCs w:val="23"/>
              </w:rPr>
              <w:t xml:space="preserve">А.С. Грибоедов «Горе от ума» (1821 – 1824) (9 кл.) </w:t>
            </w:r>
          </w:p>
        </w:tc>
        <w:tc>
          <w:tcPr>
            <w:tcW w:w="4115" w:type="dxa"/>
            <w:gridSpan w:val="2"/>
          </w:tcPr>
          <w:p w:rsidR="006D6590" w:rsidRDefault="006D6590">
            <w:pPr>
              <w:pStyle w:val="Default"/>
              <w:rPr>
                <w:sz w:val="23"/>
                <w:szCs w:val="23"/>
              </w:rPr>
            </w:pPr>
            <w:r>
              <w:rPr>
                <w:sz w:val="23"/>
                <w:szCs w:val="23"/>
              </w:rPr>
              <w:t xml:space="preserve">В.А. Жуковский - 1-2 баллады по выбору, например: «Светлана» (1812), «Лесной царь» (1818); 1-2 элегии по выбору, например: «Невыразимое» (1819), «Море» (1822) и др. </w:t>
            </w:r>
          </w:p>
          <w:p w:rsidR="006D6590" w:rsidRDefault="006D6590">
            <w:pPr>
              <w:pStyle w:val="Default"/>
              <w:rPr>
                <w:sz w:val="23"/>
                <w:szCs w:val="23"/>
              </w:rPr>
            </w:pPr>
            <w:r>
              <w:rPr>
                <w:sz w:val="23"/>
                <w:szCs w:val="23"/>
              </w:rPr>
              <w:t xml:space="preserve">(7-9 кл.) </w:t>
            </w:r>
          </w:p>
        </w:tc>
        <w:tc>
          <w:tcPr>
            <w:tcW w:w="3402" w:type="dxa"/>
          </w:tcPr>
          <w:p w:rsidR="006D6590" w:rsidRDefault="006D6590">
            <w:pPr>
              <w:pStyle w:val="Default"/>
              <w:rPr>
                <w:sz w:val="23"/>
                <w:szCs w:val="23"/>
              </w:rPr>
            </w:pPr>
          </w:p>
        </w:tc>
      </w:tr>
      <w:tr w:rsidR="006D6590" w:rsidTr="0042248E">
        <w:trPr>
          <w:trHeight w:val="1845"/>
        </w:trPr>
        <w:tc>
          <w:tcPr>
            <w:tcW w:w="3089" w:type="dxa"/>
            <w:gridSpan w:val="3"/>
          </w:tcPr>
          <w:p w:rsidR="006D6590" w:rsidRDefault="006D6590">
            <w:pPr>
              <w:pStyle w:val="Default"/>
              <w:rPr>
                <w:sz w:val="23"/>
                <w:szCs w:val="23"/>
              </w:rPr>
            </w:pPr>
            <w:r>
              <w:rPr>
                <w:sz w:val="23"/>
                <w:szCs w:val="23"/>
              </w:rPr>
              <w:t xml:space="preserve">А.С. Пушкин «Евгений Онегин» (1823 —1831) (9 кл.), «Дубровский» (1832 — 1833) (6-7 кл), «Капитанская дочка» (1832 —1836) </w:t>
            </w:r>
          </w:p>
          <w:p w:rsidR="006D6590" w:rsidRDefault="006D6590">
            <w:pPr>
              <w:pStyle w:val="Default"/>
              <w:rPr>
                <w:sz w:val="23"/>
                <w:szCs w:val="23"/>
              </w:rPr>
            </w:pPr>
            <w:r>
              <w:rPr>
                <w:sz w:val="23"/>
                <w:szCs w:val="23"/>
              </w:rPr>
              <w:t xml:space="preserve">(7-8 кл.). </w:t>
            </w:r>
          </w:p>
          <w:p w:rsidR="006D6590" w:rsidRDefault="006D6590" w:rsidP="006D6590">
            <w:pPr>
              <w:pStyle w:val="Default"/>
              <w:rPr>
                <w:sz w:val="23"/>
                <w:szCs w:val="23"/>
              </w:rPr>
            </w:pPr>
            <w:r>
              <w:rPr>
                <w:sz w:val="23"/>
                <w:szCs w:val="23"/>
              </w:rPr>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 </w:t>
            </w:r>
          </w:p>
          <w:p w:rsidR="006D6590" w:rsidRDefault="006D6590" w:rsidP="006D6590">
            <w:pPr>
              <w:pStyle w:val="Default"/>
              <w:rPr>
                <w:sz w:val="23"/>
                <w:szCs w:val="23"/>
              </w:rPr>
            </w:pPr>
            <w:r>
              <w:rPr>
                <w:sz w:val="23"/>
                <w:szCs w:val="23"/>
              </w:rPr>
              <w:t>(5-9 кл.)</w:t>
            </w:r>
          </w:p>
        </w:tc>
        <w:tc>
          <w:tcPr>
            <w:tcW w:w="4107" w:type="dxa"/>
          </w:tcPr>
          <w:p w:rsidR="006D6590" w:rsidRDefault="006D6590">
            <w:pPr>
              <w:pStyle w:val="Default"/>
              <w:rPr>
                <w:sz w:val="23"/>
                <w:szCs w:val="23"/>
              </w:rPr>
            </w:pPr>
            <w:r>
              <w:rPr>
                <w:sz w:val="23"/>
                <w:szCs w:val="23"/>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6D6590" w:rsidRDefault="006D6590" w:rsidP="006D6590">
            <w:pPr>
              <w:pStyle w:val="Default"/>
              <w:rPr>
                <w:sz w:val="23"/>
                <w:szCs w:val="23"/>
              </w:rPr>
            </w:pPr>
            <w:r>
              <w:rPr>
                <w:sz w:val="23"/>
                <w:szCs w:val="23"/>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w:t>
            </w:r>
          </w:p>
          <w:p w:rsidR="006D6590" w:rsidRDefault="006D6590" w:rsidP="006D6590">
            <w:pPr>
              <w:pStyle w:val="Default"/>
              <w:rPr>
                <w:sz w:val="23"/>
                <w:szCs w:val="23"/>
              </w:rPr>
            </w:pPr>
            <w:r>
              <w:rPr>
                <w:sz w:val="23"/>
                <w:szCs w:val="23"/>
              </w:rPr>
              <w:t xml:space="preserve">«Кавказ»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sz w:val="23"/>
                <w:szCs w:val="23"/>
              </w:rPr>
              <w:lastRenderedPageBreak/>
              <w:t xml:space="preserve">«Была пора: наш праздник молодой…» (1836) и др. (5-9 кл.) </w:t>
            </w:r>
          </w:p>
          <w:p w:rsidR="006D6590" w:rsidRDefault="006D6590" w:rsidP="006D6590">
            <w:pPr>
              <w:pStyle w:val="Default"/>
              <w:rPr>
                <w:sz w:val="23"/>
                <w:szCs w:val="23"/>
              </w:rPr>
            </w:pPr>
            <w:r>
              <w:rPr>
                <w:sz w:val="23"/>
                <w:szCs w:val="23"/>
              </w:rPr>
              <w:t xml:space="preserve">«Маленькие трагедии» (1830) 1-2 по выбору, например: «Моцарт и Сальери», «Каменный гость». (8-9 кл.) </w:t>
            </w:r>
          </w:p>
          <w:p w:rsidR="006D6590" w:rsidRDefault="006D6590" w:rsidP="006D6590">
            <w:pPr>
              <w:pStyle w:val="Default"/>
              <w:rPr>
                <w:sz w:val="23"/>
                <w:szCs w:val="23"/>
              </w:rPr>
            </w:pPr>
            <w:r>
              <w:rPr>
                <w:sz w:val="23"/>
                <w:szCs w:val="23"/>
              </w:rPr>
              <w:t xml:space="preserve">«Повести Белкина» (1830) - 2-3 по выбору, например: «Станционный смотритель», «Метель», «Выстрел» и др. (7-8 кл.) </w:t>
            </w:r>
          </w:p>
          <w:p w:rsidR="006D6590" w:rsidRDefault="006D6590" w:rsidP="006D6590">
            <w:pPr>
              <w:pStyle w:val="Default"/>
              <w:rPr>
                <w:sz w:val="23"/>
                <w:szCs w:val="23"/>
              </w:rPr>
            </w:pPr>
            <w:r>
              <w:rPr>
                <w:sz w:val="23"/>
                <w:szCs w:val="23"/>
              </w:rPr>
              <w:t xml:space="preserve">Поэмы – 1 по выбору, например: «Руслан и Людмила» (1818—1820), «Кавказский пленник» (1820 – 1821), «Цыганы» (1824), «Полтава» (1828), «Медный всадник» (1833) (Вступление) и др. </w:t>
            </w:r>
          </w:p>
          <w:p w:rsidR="006D6590" w:rsidRDefault="006D6590" w:rsidP="006D6590">
            <w:pPr>
              <w:pStyle w:val="Default"/>
              <w:rPr>
                <w:sz w:val="23"/>
                <w:szCs w:val="23"/>
              </w:rPr>
            </w:pPr>
            <w:r>
              <w:rPr>
                <w:sz w:val="23"/>
                <w:szCs w:val="23"/>
              </w:rPr>
              <w:t xml:space="preserve">(7-9 кл.) </w:t>
            </w:r>
          </w:p>
          <w:p w:rsidR="006D6590" w:rsidRDefault="006D6590" w:rsidP="006D6590">
            <w:pPr>
              <w:pStyle w:val="Default"/>
              <w:rPr>
                <w:sz w:val="23"/>
                <w:szCs w:val="23"/>
              </w:rPr>
            </w:pPr>
            <w:r>
              <w:rPr>
                <w:sz w:val="23"/>
                <w:szCs w:val="23"/>
              </w:rPr>
              <w:t xml:space="preserve">Сказки – 1 по выбору, например: «Сказка о мертвой царевне и о семи богатырях» и др. </w:t>
            </w:r>
          </w:p>
          <w:p w:rsidR="006D6590" w:rsidRDefault="006D6590" w:rsidP="006D6590">
            <w:pPr>
              <w:pStyle w:val="Default"/>
              <w:rPr>
                <w:sz w:val="23"/>
                <w:szCs w:val="23"/>
              </w:rPr>
            </w:pPr>
            <w:r>
              <w:rPr>
                <w:sz w:val="23"/>
                <w:szCs w:val="23"/>
              </w:rPr>
              <w:t>(5 кл.)</w:t>
            </w:r>
          </w:p>
        </w:tc>
        <w:tc>
          <w:tcPr>
            <w:tcW w:w="3402" w:type="dxa"/>
          </w:tcPr>
          <w:p w:rsidR="006D6590" w:rsidRDefault="006D6590" w:rsidP="006D6590">
            <w:pPr>
              <w:pStyle w:val="Default"/>
              <w:rPr>
                <w:sz w:val="23"/>
                <w:szCs w:val="23"/>
              </w:rPr>
            </w:pPr>
            <w:r>
              <w:rPr>
                <w:sz w:val="23"/>
                <w:szCs w:val="23"/>
              </w:rPr>
              <w:lastRenderedPageBreak/>
              <w:t xml:space="preserve">Поэзия пушкинской эпохи, например: </w:t>
            </w:r>
          </w:p>
          <w:p w:rsidR="006D6590" w:rsidRDefault="006D6590" w:rsidP="006D6590">
            <w:pPr>
              <w:pStyle w:val="Default"/>
              <w:rPr>
                <w:sz w:val="23"/>
                <w:szCs w:val="23"/>
              </w:rPr>
            </w:pPr>
            <w:r>
              <w:rPr>
                <w:sz w:val="23"/>
                <w:szCs w:val="23"/>
              </w:rPr>
              <w:t>К.Н.Батюшков, А.А.Дельвиг, Н.М.Языков, Д.В.Давыдов,Е.А.Баратынский (2-3 стихотворения по выбору, 5-9 кл.)</w:t>
            </w:r>
          </w:p>
        </w:tc>
      </w:tr>
      <w:tr w:rsidR="006D6590" w:rsidTr="0042248E">
        <w:trPr>
          <w:trHeight w:val="1845"/>
        </w:trPr>
        <w:tc>
          <w:tcPr>
            <w:tcW w:w="3089" w:type="dxa"/>
            <w:gridSpan w:val="3"/>
            <w:tcBorders>
              <w:top w:val="single" w:sz="4" w:space="0" w:color="auto"/>
              <w:left w:val="single" w:sz="4" w:space="0" w:color="auto"/>
              <w:bottom w:val="single" w:sz="4" w:space="0" w:color="auto"/>
              <w:right w:val="single" w:sz="4" w:space="0" w:color="auto"/>
            </w:tcBorders>
          </w:tcPr>
          <w:p w:rsidR="006D6590" w:rsidRDefault="006D6590">
            <w:pPr>
              <w:pStyle w:val="Default"/>
              <w:rPr>
                <w:sz w:val="23"/>
                <w:szCs w:val="23"/>
              </w:rPr>
            </w:pPr>
            <w:r>
              <w:rPr>
                <w:sz w:val="23"/>
                <w:szCs w:val="23"/>
              </w:rPr>
              <w:lastRenderedPageBreak/>
              <w:t xml:space="preserve">М.Ю.Лермонтов «Герой нашего времени» (1838 — 1840). (9 кл.) </w:t>
            </w:r>
          </w:p>
          <w:p w:rsidR="006D6590" w:rsidRDefault="006D6590">
            <w:pPr>
              <w:pStyle w:val="Default"/>
              <w:rPr>
                <w:sz w:val="23"/>
                <w:szCs w:val="23"/>
              </w:rPr>
            </w:pPr>
            <w:r>
              <w:rPr>
                <w:sz w:val="23"/>
                <w:szCs w:val="23"/>
              </w:rPr>
              <w:t xml:space="preserve">Стихотворения: «Парус» (1832), «Смерть Поэта» (1837), «Бородино» (1837), «Узник» (1837), «Тучи» (1840), «Утес» (1841), «Выхожу один я на дорогу...» (1841). </w:t>
            </w:r>
          </w:p>
          <w:p w:rsidR="006D6590" w:rsidRDefault="006D6590">
            <w:pPr>
              <w:pStyle w:val="Default"/>
              <w:rPr>
                <w:sz w:val="23"/>
                <w:szCs w:val="23"/>
              </w:rPr>
            </w:pPr>
            <w:r>
              <w:rPr>
                <w:sz w:val="23"/>
                <w:szCs w:val="23"/>
              </w:rPr>
              <w:t xml:space="preserve">(5-9 кл.) </w:t>
            </w:r>
          </w:p>
        </w:tc>
        <w:tc>
          <w:tcPr>
            <w:tcW w:w="4107" w:type="dxa"/>
            <w:tcBorders>
              <w:top w:val="single" w:sz="4" w:space="0" w:color="auto"/>
              <w:left w:val="single" w:sz="4" w:space="0" w:color="auto"/>
              <w:bottom w:val="single" w:sz="4" w:space="0" w:color="auto"/>
              <w:right w:val="single" w:sz="4" w:space="0" w:color="auto"/>
            </w:tcBorders>
          </w:tcPr>
          <w:p w:rsidR="006D6590" w:rsidRDefault="006D6590">
            <w:pPr>
              <w:pStyle w:val="Default"/>
              <w:rPr>
                <w:sz w:val="23"/>
                <w:szCs w:val="23"/>
              </w:rPr>
            </w:pPr>
            <w:r>
              <w:rPr>
                <w:sz w:val="23"/>
                <w:szCs w:val="23"/>
              </w:rPr>
              <w:t xml:space="preserve">М.Ю.Лермонтов - 10 стихотворений по выбору, входят в программу каждого класса, например: </w:t>
            </w:r>
          </w:p>
          <w:p w:rsidR="006D6590" w:rsidRDefault="006D6590">
            <w:pPr>
              <w:pStyle w:val="Default"/>
              <w:rPr>
                <w:sz w:val="23"/>
                <w:szCs w:val="23"/>
              </w:rPr>
            </w:pPr>
            <w:r>
              <w:rPr>
                <w:sz w:val="23"/>
                <w:szCs w:val="23"/>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 </w:t>
            </w:r>
          </w:p>
          <w:p w:rsidR="006D6590" w:rsidRDefault="006D6590">
            <w:pPr>
              <w:pStyle w:val="Default"/>
              <w:rPr>
                <w:sz w:val="23"/>
                <w:szCs w:val="23"/>
              </w:rPr>
            </w:pPr>
            <w:r>
              <w:rPr>
                <w:sz w:val="23"/>
                <w:szCs w:val="23"/>
              </w:rPr>
              <w:t xml:space="preserve">Поэмы </w:t>
            </w:r>
          </w:p>
          <w:p w:rsidR="006D6590" w:rsidRDefault="006D6590" w:rsidP="006D6590">
            <w:pPr>
              <w:pStyle w:val="Default"/>
              <w:rPr>
                <w:sz w:val="23"/>
                <w:szCs w:val="23"/>
              </w:rPr>
            </w:pPr>
            <w:r>
              <w:rPr>
                <w:sz w:val="23"/>
                <w:szCs w:val="23"/>
              </w:rPr>
              <w:t xml:space="preserve">- 1-2 по выбору, например: «Песня про царя Ивана Васильевича, молодого опричника и удалого купца Калашникова» (1837), «Мцыри» (1839) и др. </w:t>
            </w:r>
          </w:p>
          <w:p w:rsidR="006D6590" w:rsidRDefault="006D6590" w:rsidP="006D6590">
            <w:pPr>
              <w:pStyle w:val="Default"/>
              <w:rPr>
                <w:sz w:val="23"/>
                <w:szCs w:val="23"/>
              </w:rPr>
            </w:pPr>
            <w:r>
              <w:rPr>
                <w:sz w:val="23"/>
                <w:szCs w:val="23"/>
              </w:rPr>
              <w:t>(8-9 кл.)</w:t>
            </w:r>
          </w:p>
        </w:tc>
        <w:tc>
          <w:tcPr>
            <w:tcW w:w="3402" w:type="dxa"/>
            <w:tcBorders>
              <w:top w:val="single" w:sz="4" w:space="0" w:color="auto"/>
              <w:left w:val="single" w:sz="4" w:space="0" w:color="auto"/>
              <w:bottom w:val="single" w:sz="4" w:space="0" w:color="auto"/>
              <w:right w:val="single" w:sz="4" w:space="0" w:color="auto"/>
            </w:tcBorders>
          </w:tcPr>
          <w:p w:rsidR="006D6590" w:rsidRDefault="006D6590">
            <w:pPr>
              <w:pStyle w:val="Default"/>
              <w:rPr>
                <w:sz w:val="23"/>
                <w:szCs w:val="23"/>
              </w:rPr>
            </w:pPr>
            <w:r>
              <w:rPr>
                <w:sz w:val="23"/>
                <w:szCs w:val="23"/>
              </w:rPr>
              <w:t xml:space="preserve">Литературные сказки XIX-ХХ века, например: </w:t>
            </w:r>
          </w:p>
          <w:p w:rsidR="006D6590" w:rsidRDefault="006D6590">
            <w:pPr>
              <w:pStyle w:val="Default"/>
              <w:rPr>
                <w:sz w:val="23"/>
                <w:szCs w:val="23"/>
              </w:rPr>
            </w:pPr>
            <w:r>
              <w:rPr>
                <w:sz w:val="23"/>
                <w:szCs w:val="23"/>
              </w:rPr>
              <w:t xml:space="preserve">А.Погорельский, В.Ф.Одоевский, С.Г.Писахов, Б.В.Шергин, А.М.Ремизов, Ю.К.Олеша, Е.В.Клюев и др. </w:t>
            </w:r>
          </w:p>
          <w:p w:rsidR="006D6590" w:rsidRDefault="006D6590">
            <w:pPr>
              <w:pStyle w:val="Default"/>
              <w:rPr>
                <w:sz w:val="23"/>
                <w:szCs w:val="23"/>
              </w:rPr>
            </w:pPr>
            <w:r>
              <w:rPr>
                <w:sz w:val="23"/>
                <w:szCs w:val="23"/>
              </w:rPr>
              <w:t xml:space="preserve">(1 сказка на выбор, 5 кл. </w:t>
            </w:r>
          </w:p>
        </w:tc>
      </w:tr>
      <w:tr w:rsidR="006D6590" w:rsidTr="0042248E">
        <w:trPr>
          <w:trHeight w:val="1845"/>
        </w:trPr>
        <w:tc>
          <w:tcPr>
            <w:tcW w:w="3089" w:type="dxa"/>
            <w:gridSpan w:val="3"/>
            <w:tcBorders>
              <w:top w:val="single" w:sz="4" w:space="0" w:color="auto"/>
              <w:left w:val="single" w:sz="4" w:space="0" w:color="auto"/>
              <w:bottom w:val="single" w:sz="4" w:space="0" w:color="auto"/>
              <w:right w:val="single" w:sz="4" w:space="0" w:color="auto"/>
            </w:tcBorders>
          </w:tcPr>
          <w:p w:rsidR="006D6590" w:rsidRDefault="006D6590" w:rsidP="006D6590">
            <w:pPr>
              <w:pStyle w:val="Default"/>
              <w:rPr>
                <w:sz w:val="23"/>
                <w:szCs w:val="23"/>
              </w:rPr>
            </w:pPr>
            <w:r>
              <w:rPr>
                <w:sz w:val="23"/>
                <w:szCs w:val="23"/>
              </w:rPr>
              <w:t xml:space="preserve">Н.В.Гоголь </w:t>
            </w:r>
          </w:p>
          <w:p w:rsidR="006D6590" w:rsidRDefault="006D6590" w:rsidP="006D6590">
            <w:pPr>
              <w:pStyle w:val="Default"/>
              <w:rPr>
                <w:sz w:val="23"/>
                <w:szCs w:val="23"/>
              </w:rPr>
            </w:pPr>
            <w:r>
              <w:rPr>
                <w:sz w:val="23"/>
                <w:szCs w:val="23"/>
              </w:rPr>
              <w:t xml:space="preserve">«Ревизор» (1835) (7-8 кл.), «Мертвые души» (1835 – 1841) (9-10 кл.) </w:t>
            </w:r>
          </w:p>
        </w:tc>
        <w:tc>
          <w:tcPr>
            <w:tcW w:w="4107" w:type="dxa"/>
            <w:tcBorders>
              <w:top w:val="single" w:sz="4" w:space="0" w:color="auto"/>
              <w:left w:val="single" w:sz="4" w:space="0" w:color="auto"/>
              <w:bottom w:val="single" w:sz="4" w:space="0" w:color="auto"/>
              <w:right w:val="single" w:sz="4" w:space="0" w:color="auto"/>
            </w:tcBorders>
          </w:tcPr>
          <w:p w:rsidR="006D6590" w:rsidRDefault="006D6590" w:rsidP="006D6590">
            <w:pPr>
              <w:pStyle w:val="Default"/>
              <w:rPr>
                <w:sz w:val="23"/>
                <w:szCs w:val="23"/>
              </w:rPr>
            </w:pPr>
            <w:r>
              <w:rPr>
                <w:sz w:val="23"/>
                <w:szCs w:val="23"/>
              </w:rPr>
              <w:t xml:space="preserve">Н.В.Гоголь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6D6590" w:rsidRDefault="006D6590" w:rsidP="006D6590">
            <w:pPr>
              <w:pStyle w:val="Default"/>
              <w:rPr>
                <w:sz w:val="23"/>
                <w:szCs w:val="23"/>
              </w:rPr>
            </w:pPr>
            <w:r>
              <w:rPr>
                <w:sz w:val="23"/>
                <w:szCs w:val="23"/>
              </w:rPr>
              <w:t xml:space="preserve">(5-9 кл.) </w:t>
            </w:r>
          </w:p>
        </w:tc>
        <w:tc>
          <w:tcPr>
            <w:tcW w:w="3402" w:type="dxa"/>
            <w:tcBorders>
              <w:top w:val="single" w:sz="4" w:space="0" w:color="auto"/>
              <w:left w:val="single" w:sz="4" w:space="0" w:color="auto"/>
              <w:bottom w:val="single" w:sz="4" w:space="0" w:color="auto"/>
              <w:right w:val="single" w:sz="4" w:space="0" w:color="auto"/>
            </w:tcBorders>
          </w:tcPr>
          <w:p w:rsidR="006D6590" w:rsidRDefault="006D6590">
            <w:pPr>
              <w:pStyle w:val="Default"/>
              <w:rPr>
                <w:sz w:val="23"/>
                <w:szCs w:val="23"/>
              </w:rPr>
            </w:pPr>
          </w:p>
        </w:tc>
      </w:tr>
      <w:tr w:rsidR="006D6590" w:rsidTr="0042248E">
        <w:tblPrEx>
          <w:tblBorders>
            <w:top w:val="nil"/>
            <w:left w:val="nil"/>
            <w:bottom w:val="nil"/>
            <w:right w:val="nil"/>
            <w:insideH w:val="none" w:sz="0" w:space="0" w:color="auto"/>
            <w:insideV w:val="none" w:sz="0" w:space="0" w:color="auto"/>
          </w:tblBorders>
        </w:tblPrEx>
        <w:trPr>
          <w:trHeight w:val="1136"/>
        </w:trPr>
        <w:tc>
          <w:tcPr>
            <w:tcW w:w="3056" w:type="dxa"/>
            <w:tcBorders>
              <w:top w:val="single" w:sz="4" w:space="0" w:color="auto"/>
              <w:left w:val="single" w:sz="4" w:space="0" w:color="auto"/>
              <w:bottom w:val="single" w:sz="4" w:space="0" w:color="auto"/>
              <w:right w:val="single" w:sz="4" w:space="0" w:color="auto"/>
            </w:tcBorders>
          </w:tcPr>
          <w:p w:rsidR="006D6590" w:rsidRDefault="006D6590">
            <w:pPr>
              <w:pStyle w:val="Default"/>
              <w:rPr>
                <w:sz w:val="23"/>
                <w:szCs w:val="23"/>
              </w:rPr>
            </w:pPr>
            <w:r>
              <w:rPr>
                <w:sz w:val="23"/>
                <w:szCs w:val="23"/>
              </w:rPr>
              <w:lastRenderedPageBreak/>
              <w:t xml:space="preserve">Ф.И. Тютчев – Стихотворения: </w:t>
            </w:r>
          </w:p>
          <w:p w:rsidR="006D6590" w:rsidRDefault="006D6590">
            <w:pPr>
              <w:pStyle w:val="Default"/>
              <w:rPr>
                <w:sz w:val="23"/>
                <w:szCs w:val="23"/>
              </w:rPr>
            </w:pPr>
            <w:r>
              <w:rPr>
                <w:sz w:val="23"/>
                <w:szCs w:val="23"/>
              </w:rPr>
              <w:t xml:space="preserve">«Весенняя гроза» («Люблю грозу в начале мая…») (1828, нач. 1850-х), «Silentium!» (Молчи, скрывайся и таи…) (1829, нач. 1830-х), «Умом Россию не понять…» (1866). </w:t>
            </w:r>
          </w:p>
          <w:p w:rsidR="006D6590" w:rsidRDefault="006D6590">
            <w:pPr>
              <w:pStyle w:val="Default"/>
              <w:rPr>
                <w:sz w:val="23"/>
                <w:szCs w:val="23"/>
              </w:rPr>
            </w:pPr>
            <w:r>
              <w:rPr>
                <w:sz w:val="23"/>
                <w:szCs w:val="23"/>
              </w:rPr>
              <w:t xml:space="preserve">(5-8 кл.) </w:t>
            </w:r>
          </w:p>
          <w:p w:rsidR="006D6590" w:rsidRDefault="006D6590">
            <w:pPr>
              <w:pStyle w:val="Default"/>
              <w:rPr>
                <w:sz w:val="23"/>
                <w:szCs w:val="23"/>
              </w:rPr>
            </w:pPr>
            <w:r>
              <w:rPr>
                <w:sz w:val="23"/>
                <w:szCs w:val="23"/>
              </w:rPr>
              <w:t xml:space="preserve">А.А. Фет </w:t>
            </w:r>
          </w:p>
          <w:p w:rsidR="006D6590" w:rsidRDefault="006D6590">
            <w:pPr>
              <w:pStyle w:val="Default"/>
              <w:rPr>
                <w:sz w:val="23"/>
                <w:szCs w:val="23"/>
              </w:rPr>
            </w:pPr>
            <w:r>
              <w:rPr>
                <w:sz w:val="23"/>
                <w:szCs w:val="23"/>
              </w:rPr>
              <w:t xml:space="preserve">Стихотворения: «Шепот, робкое дыханье…» (1850), «Как беден наш язык! Хочу и не могу…» (1887). </w:t>
            </w:r>
          </w:p>
          <w:p w:rsidR="006D6590" w:rsidRDefault="006D6590">
            <w:pPr>
              <w:pStyle w:val="Default"/>
              <w:rPr>
                <w:sz w:val="23"/>
                <w:szCs w:val="23"/>
              </w:rPr>
            </w:pPr>
            <w:r>
              <w:rPr>
                <w:sz w:val="23"/>
                <w:szCs w:val="23"/>
              </w:rPr>
              <w:t xml:space="preserve">(5-8 кл.) </w:t>
            </w:r>
          </w:p>
          <w:p w:rsidR="006D6590" w:rsidRDefault="006D6590">
            <w:pPr>
              <w:pStyle w:val="Default"/>
              <w:rPr>
                <w:sz w:val="23"/>
                <w:szCs w:val="23"/>
              </w:rPr>
            </w:pPr>
            <w:r>
              <w:rPr>
                <w:sz w:val="23"/>
                <w:szCs w:val="23"/>
              </w:rPr>
              <w:t xml:space="preserve">Н.А.Некрасов. </w:t>
            </w:r>
          </w:p>
          <w:p w:rsidR="006D6590" w:rsidRDefault="006D6590">
            <w:pPr>
              <w:pStyle w:val="Default"/>
              <w:rPr>
                <w:sz w:val="23"/>
                <w:szCs w:val="23"/>
              </w:rPr>
            </w:pPr>
            <w:r>
              <w:rPr>
                <w:sz w:val="23"/>
                <w:szCs w:val="23"/>
              </w:rPr>
              <w:t xml:space="preserve">Стихотворения: «Крестьянские дети» (1861), «Вчерашний день, часу в шестом…» (1848), «Несжатая полоса» (1854). </w:t>
            </w:r>
          </w:p>
          <w:p w:rsidR="006D6590" w:rsidRDefault="006D6590">
            <w:pPr>
              <w:pStyle w:val="Default"/>
              <w:rPr>
                <w:sz w:val="23"/>
                <w:szCs w:val="23"/>
              </w:rPr>
            </w:pPr>
            <w:r>
              <w:rPr>
                <w:sz w:val="23"/>
                <w:szCs w:val="23"/>
              </w:rPr>
              <w:t xml:space="preserve">(5-8 кл.) </w:t>
            </w:r>
          </w:p>
        </w:tc>
        <w:tc>
          <w:tcPr>
            <w:tcW w:w="4140" w:type="dxa"/>
            <w:gridSpan w:val="3"/>
            <w:tcBorders>
              <w:top w:val="single" w:sz="4" w:space="0" w:color="auto"/>
              <w:left w:val="single" w:sz="4" w:space="0" w:color="auto"/>
              <w:bottom w:val="single" w:sz="4" w:space="0" w:color="auto"/>
              <w:right w:val="single" w:sz="4" w:space="0" w:color="auto"/>
            </w:tcBorders>
          </w:tcPr>
          <w:p w:rsidR="006D6590" w:rsidRDefault="006D6590">
            <w:pPr>
              <w:pStyle w:val="Default"/>
              <w:rPr>
                <w:sz w:val="23"/>
                <w:szCs w:val="23"/>
              </w:rPr>
            </w:pPr>
            <w:r>
              <w:rPr>
                <w:sz w:val="23"/>
                <w:szCs w:val="23"/>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6D6590" w:rsidRDefault="006D6590">
            <w:pPr>
              <w:pStyle w:val="Default"/>
              <w:rPr>
                <w:sz w:val="23"/>
                <w:szCs w:val="23"/>
              </w:rPr>
            </w:pPr>
            <w:r>
              <w:rPr>
                <w:sz w:val="23"/>
                <w:szCs w:val="23"/>
              </w:rPr>
              <w:t xml:space="preserve">(5-8 кл.) </w:t>
            </w:r>
          </w:p>
          <w:p w:rsidR="006D6590" w:rsidRDefault="006D6590">
            <w:pPr>
              <w:pStyle w:val="Default"/>
              <w:rPr>
                <w:sz w:val="23"/>
                <w:szCs w:val="23"/>
              </w:rPr>
            </w:pPr>
            <w:r>
              <w:rPr>
                <w:sz w:val="23"/>
                <w:szCs w:val="23"/>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6D6590" w:rsidRDefault="006D6590">
            <w:pPr>
              <w:pStyle w:val="Default"/>
              <w:rPr>
                <w:sz w:val="23"/>
                <w:szCs w:val="23"/>
              </w:rPr>
            </w:pPr>
            <w:r>
              <w:rPr>
                <w:sz w:val="23"/>
                <w:szCs w:val="23"/>
              </w:rPr>
              <w:t xml:space="preserve">(5-8 кл.) </w:t>
            </w:r>
          </w:p>
          <w:p w:rsidR="006D6590" w:rsidRDefault="006D6590" w:rsidP="006D6590">
            <w:pPr>
              <w:pStyle w:val="Default"/>
              <w:rPr>
                <w:sz w:val="23"/>
                <w:szCs w:val="23"/>
              </w:rPr>
            </w:pPr>
            <w:r>
              <w:rPr>
                <w:sz w:val="23"/>
                <w:szCs w:val="23"/>
              </w:rPr>
              <w:t xml:space="preserve">Н.А.Некрасов - 1–2 стихотворения по выбору, например: «Тройка» (1846), «Размышления у парадного подъезда» (1858), «Зеленый Шум» (1862-1863) и др. (5-8 кл.) </w:t>
            </w:r>
          </w:p>
        </w:tc>
        <w:tc>
          <w:tcPr>
            <w:tcW w:w="3402" w:type="dxa"/>
            <w:tcBorders>
              <w:top w:val="single" w:sz="4" w:space="0" w:color="auto"/>
              <w:left w:val="single" w:sz="4" w:space="0" w:color="auto"/>
              <w:bottom w:val="single" w:sz="4" w:space="0" w:color="auto"/>
              <w:right w:val="single" w:sz="4" w:space="0" w:color="auto"/>
            </w:tcBorders>
          </w:tcPr>
          <w:p w:rsidR="006D6590" w:rsidRDefault="006D6590">
            <w:pPr>
              <w:pStyle w:val="Default"/>
              <w:rPr>
                <w:sz w:val="23"/>
                <w:szCs w:val="23"/>
              </w:rPr>
            </w:pPr>
            <w:r>
              <w:rPr>
                <w:sz w:val="23"/>
                <w:szCs w:val="23"/>
              </w:rPr>
              <w:t xml:space="preserve">Поэзия 2-й половины XIX в., например: </w:t>
            </w:r>
          </w:p>
          <w:p w:rsidR="006D6590" w:rsidRDefault="006D6590">
            <w:pPr>
              <w:pStyle w:val="Default"/>
              <w:rPr>
                <w:sz w:val="23"/>
                <w:szCs w:val="23"/>
              </w:rPr>
            </w:pPr>
            <w:r>
              <w:rPr>
                <w:sz w:val="23"/>
                <w:szCs w:val="23"/>
              </w:rPr>
              <w:t xml:space="preserve">А.Н.Майков, А.К.Толстой, </w:t>
            </w:r>
          </w:p>
          <w:p w:rsidR="006D6590" w:rsidRDefault="006D6590">
            <w:pPr>
              <w:pStyle w:val="Default"/>
              <w:rPr>
                <w:sz w:val="23"/>
                <w:szCs w:val="23"/>
              </w:rPr>
            </w:pPr>
            <w:r>
              <w:rPr>
                <w:sz w:val="23"/>
                <w:szCs w:val="23"/>
              </w:rPr>
              <w:t xml:space="preserve">Я.П.Полонский и др. </w:t>
            </w:r>
          </w:p>
          <w:p w:rsidR="006D6590" w:rsidRDefault="006D6590">
            <w:pPr>
              <w:pStyle w:val="Default"/>
              <w:rPr>
                <w:sz w:val="23"/>
                <w:szCs w:val="23"/>
              </w:rPr>
            </w:pPr>
            <w:r>
              <w:rPr>
                <w:sz w:val="23"/>
                <w:szCs w:val="23"/>
              </w:rPr>
              <w:t xml:space="preserve">(1-2 стихотворения по выбору, 5-9 кл.) </w:t>
            </w:r>
          </w:p>
        </w:tc>
      </w:tr>
      <w:tr w:rsidR="006D6590" w:rsidTr="0042248E">
        <w:tblPrEx>
          <w:tblBorders>
            <w:top w:val="nil"/>
            <w:left w:val="nil"/>
            <w:bottom w:val="nil"/>
            <w:right w:val="nil"/>
            <w:insideH w:val="none" w:sz="0" w:space="0" w:color="auto"/>
            <w:insideV w:val="none" w:sz="0" w:space="0" w:color="auto"/>
          </w:tblBorders>
        </w:tblPrEx>
        <w:trPr>
          <w:trHeight w:val="1136"/>
        </w:trPr>
        <w:tc>
          <w:tcPr>
            <w:tcW w:w="3056" w:type="dxa"/>
            <w:tcBorders>
              <w:top w:val="single" w:sz="4" w:space="0" w:color="auto"/>
              <w:left w:val="single" w:sz="4" w:space="0" w:color="auto"/>
              <w:bottom w:val="single" w:sz="4" w:space="0" w:color="auto"/>
              <w:right w:val="single" w:sz="4" w:space="0" w:color="auto"/>
            </w:tcBorders>
          </w:tcPr>
          <w:p w:rsidR="006D6590" w:rsidRDefault="006D6590">
            <w:pPr>
              <w:pStyle w:val="Default"/>
              <w:rPr>
                <w:sz w:val="23"/>
                <w:szCs w:val="23"/>
              </w:rPr>
            </w:pPr>
          </w:p>
        </w:tc>
        <w:tc>
          <w:tcPr>
            <w:tcW w:w="4140" w:type="dxa"/>
            <w:gridSpan w:val="3"/>
            <w:tcBorders>
              <w:top w:val="single" w:sz="4" w:space="0" w:color="auto"/>
              <w:left w:val="single" w:sz="4" w:space="0" w:color="auto"/>
              <w:bottom w:val="single" w:sz="4" w:space="0" w:color="auto"/>
              <w:right w:val="single" w:sz="4" w:space="0" w:color="auto"/>
            </w:tcBorders>
          </w:tcPr>
          <w:p w:rsidR="006D6590" w:rsidRDefault="006D6590" w:rsidP="006D6590">
            <w:pPr>
              <w:pStyle w:val="Default"/>
              <w:rPr>
                <w:sz w:val="23"/>
                <w:szCs w:val="23"/>
              </w:rPr>
            </w:pPr>
            <w:r>
              <w:rPr>
                <w:sz w:val="23"/>
                <w:szCs w:val="23"/>
              </w:rPr>
              <w:t xml:space="preserve">И.С.Тургенев </w:t>
            </w:r>
          </w:p>
          <w:p w:rsidR="006D6590" w:rsidRDefault="006D6590" w:rsidP="006D6590">
            <w:pPr>
              <w:pStyle w:val="Default"/>
              <w:rPr>
                <w:sz w:val="23"/>
                <w:szCs w:val="23"/>
              </w:rPr>
            </w:pPr>
            <w:r>
              <w:rPr>
                <w:sz w:val="23"/>
                <w:szCs w:val="23"/>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6D6590" w:rsidRDefault="006D6590" w:rsidP="006D6590">
            <w:pPr>
              <w:pStyle w:val="Default"/>
              <w:rPr>
                <w:sz w:val="23"/>
                <w:szCs w:val="23"/>
              </w:rPr>
            </w:pPr>
            <w:r>
              <w:rPr>
                <w:sz w:val="23"/>
                <w:szCs w:val="23"/>
              </w:rPr>
              <w:t xml:space="preserve">(6-8 кл.) </w:t>
            </w:r>
          </w:p>
          <w:p w:rsidR="006D6590" w:rsidRDefault="006D6590" w:rsidP="006D6590">
            <w:pPr>
              <w:pStyle w:val="Default"/>
              <w:rPr>
                <w:sz w:val="23"/>
                <w:szCs w:val="23"/>
              </w:rPr>
            </w:pPr>
            <w:r>
              <w:rPr>
                <w:sz w:val="23"/>
                <w:szCs w:val="23"/>
              </w:rPr>
              <w:t xml:space="preserve">Н.С.Лесков </w:t>
            </w:r>
          </w:p>
          <w:p w:rsidR="006D6590" w:rsidRDefault="006D6590" w:rsidP="006D6590">
            <w:pPr>
              <w:pStyle w:val="Default"/>
              <w:rPr>
                <w:sz w:val="23"/>
                <w:szCs w:val="23"/>
              </w:rPr>
            </w:pPr>
            <w:r>
              <w:rPr>
                <w:sz w:val="23"/>
                <w:szCs w:val="23"/>
              </w:rPr>
              <w:t xml:space="preserve">- 1 повесть по выбору, например: «Несмертельный Голован (Из рассказов о трех праведниках)» (1880), «Левша» (1881), «Тупейный художник» (1883), «Человек на часах» (1887) и др. </w:t>
            </w:r>
          </w:p>
          <w:p w:rsidR="006D6590" w:rsidRDefault="006D6590" w:rsidP="006D6590">
            <w:pPr>
              <w:pStyle w:val="Default"/>
              <w:rPr>
                <w:sz w:val="23"/>
                <w:szCs w:val="23"/>
              </w:rPr>
            </w:pPr>
            <w:r>
              <w:rPr>
                <w:sz w:val="23"/>
                <w:szCs w:val="23"/>
              </w:rPr>
              <w:t xml:space="preserve">(6-8 кл.) </w:t>
            </w:r>
          </w:p>
          <w:p w:rsidR="006D6590" w:rsidRDefault="006D6590" w:rsidP="006D6590">
            <w:pPr>
              <w:pStyle w:val="Default"/>
              <w:rPr>
                <w:sz w:val="23"/>
                <w:szCs w:val="23"/>
              </w:rPr>
            </w:pPr>
            <w:r>
              <w:rPr>
                <w:sz w:val="23"/>
                <w:szCs w:val="23"/>
              </w:rPr>
              <w:t xml:space="preserve">М.Е.Салтыков-Щедрин </w:t>
            </w:r>
          </w:p>
          <w:p w:rsidR="006D6590" w:rsidRDefault="006D6590" w:rsidP="006D6590">
            <w:pPr>
              <w:pStyle w:val="Default"/>
              <w:rPr>
                <w:sz w:val="23"/>
                <w:szCs w:val="23"/>
              </w:rPr>
            </w:pPr>
            <w:r>
              <w:rPr>
                <w:sz w:val="23"/>
                <w:szCs w:val="23"/>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6D6590" w:rsidRDefault="006D6590" w:rsidP="006D6590">
            <w:pPr>
              <w:pStyle w:val="Default"/>
              <w:rPr>
                <w:sz w:val="23"/>
                <w:szCs w:val="23"/>
              </w:rPr>
            </w:pPr>
            <w:r>
              <w:rPr>
                <w:sz w:val="23"/>
                <w:szCs w:val="23"/>
              </w:rPr>
              <w:t xml:space="preserve">(7-8 кл.) </w:t>
            </w:r>
          </w:p>
          <w:p w:rsidR="006D6590" w:rsidRDefault="006D6590" w:rsidP="006D6590">
            <w:pPr>
              <w:pStyle w:val="Default"/>
              <w:rPr>
                <w:sz w:val="23"/>
                <w:szCs w:val="23"/>
              </w:rPr>
            </w:pPr>
            <w:r>
              <w:rPr>
                <w:sz w:val="23"/>
                <w:szCs w:val="23"/>
              </w:rPr>
              <w:t xml:space="preserve">Л.Н.Толстой </w:t>
            </w:r>
          </w:p>
          <w:p w:rsidR="006D6590" w:rsidRDefault="006D6590" w:rsidP="006D6590">
            <w:pPr>
              <w:pStyle w:val="Default"/>
              <w:rPr>
                <w:sz w:val="23"/>
                <w:szCs w:val="23"/>
              </w:rPr>
            </w:pPr>
            <w:r>
              <w:rPr>
                <w:sz w:val="23"/>
                <w:szCs w:val="23"/>
              </w:rPr>
              <w:t xml:space="preserve">- 1 повесть по выбору, например: «Детство» (1852), «Отрочество» (1854), </w:t>
            </w:r>
            <w:r>
              <w:rPr>
                <w:sz w:val="23"/>
                <w:szCs w:val="23"/>
              </w:rPr>
              <w:lastRenderedPageBreak/>
              <w:t xml:space="preserve">«Хаджи-Мурат» (1896—1904) и др.; 1 рассказ на выбор, например: «Три смерти» (1858), «Холстомер» (1863, 1885), «Кавказский пленник» (1872), «После бала» (1903) и др. </w:t>
            </w:r>
          </w:p>
          <w:p w:rsidR="006D6590" w:rsidRDefault="006D6590" w:rsidP="006D6590">
            <w:pPr>
              <w:pStyle w:val="Default"/>
              <w:rPr>
                <w:sz w:val="23"/>
                <w:szCs w:val="23"/>
              </w:rPr>
            </w:pPr>
            <w:r>
              <w:rPr>
                <w:sz w:val="23"/>
                <w:szCs w:val="23"/>
              </w:rPr>
              <w:t xml:space="preserve">(5-8 кл.) </w:t>
            </w:r>
          </w:p>
          <w:p w:rsidR="006D6590" w:rsidRDefault="006D6590" w:rsidP="006D6590">
            <w:pPr>
              <w:pStyle w:val="Default"/>
              <w:rPr>
                <w:sz w:val="23"/>
                <w:szCs w:val="23"/>
              </w:rPr>
            </w:pPr>
            <w:r>
              <w:rPr>
                <w:sz w:val="23"/>
                <w:szCs w:val="23"/>
              </w:rPr>
              <w:t xml:space="preserve">А.П.Чехов </w:t>
            </w:r>
          </w:p>
          <w:p w:rsidR="006D6590" w:rsidRDefault="006D6590" w:rsidP="006D6590">
            <w:pPr>
              <w:pStyle w:val="Default"/>
              <w:rPr>
                <w:sz w:val="23"/>
                <w:szCs w:val="23"/>
              </w:rPr>
            </w:pPr>
            <w:r>
              <w:rPr>
                <w:sz w:val="23"/>
                <w:szCs w:val="23"/>
              </w:rPr>
              <w:t xml:space="preserve">- 3 рассказа по выбору, например: «Толстый и тонкий» (1883), «Хамелеон» (1884), «Смерть чиновника» (1883), «Лошадиная фамилия» (1885), «Злоумышленник» (1885), «Ванька» (1886), «Спать хочется» (1888) и др. </w:t>
            </w:r>
          </w:p>
          <w:p w:rsidR="006D6590" w:rsidRDefault="006D6590" w:rsidP="006D6590">
            <w:pPr>
              <w:pStyle w:val="Default"/>
              <w:rPr>
                <w:sz w:val="23"/>
                <w:szCs w:val="23"/>
              </w:rPr>
            </w:pPr>
            <w:r>
              <w:rPr>
                <w:sz w:val="23"/>
                <w:szCs w:val="23"/>
              </w:rPr>
              <w:t>(6-8 кл.)</w:t>
            </w:r>
          </w:p>
        </w:tc>
        <w:tc>
          <w:tcPr>
            <w:tcW w:w="3402" w:type="dxa"/>
            <w:tcBorders>
              <w:top w:val="single" w:sz="4" w:space="0" w:color="auto"/>
              <w:left w:val="single" w:sz="4" w:space="0" w:color="auto"/>
              <w:bottom w:val="single" w:sz="4" w:space="0" w:color="auto"/>
              <w:right w:val="single" w:sz="4" w:space="0" w:color="auto"/>
            </w:tcBorders>
          </w:tcPr>
          <w:p w:rsidR="006D6590" w:rsidRDefault="006D6590">
            <w:pPr>
              <w:pStyle w:val="Default"/>
              <w:rPr>
                <w:sz w:val="23"/>
                <w:szCs w:val="23"/>
              </w:rPr>
            </w:pPr>
          </w:p>
        </w:tc>
      </w:tr>
      <w:tr w:rsidR="006D6590" w:rsidTr="0042248E">
        <w:tblPrEx>
          <w:tblBorders>
            <w:top w:val="nil"/>
            <w:left w:val="nil"/>
            <w:bottom w:val="nil"/>
            <w:right w:val="nil"/>
            <w:insideH w:val="none" w:sz="0" w:space="0" w:color="auto"/>
            <w:insideV w:val="none" w:sz="0" w:space="0" w:color="auto"/>
          </w:tblBorders>
        </w:tblPrEx>
        <w:trPr>
          <w:trHeight w:val="1136"/>
        </w:trPr>
        <w:tc>
          <w:tcPr>
            <w:tcW w:w="3056" w:type="dxa"/>
            <w:tcBorders>
              <w:top w:val="single" w:sz="4" w:space="0" w:color="auto"/>
              <w:left w:val="single" w:sz="4" w:space="0" w:color="auto"/>
              <w:bottom w:val="single" w:sz="4" w:space="0" w:color="auto"/>
              <w:right w:val="single" w:sz="4" w:space="0" w:color="auto"/>
            </w:tcBorders>
          </w:tcPr>
          <w:p w:rsidR="006D6590" w:rsidRDefault="006D6590">
            <w:pPr>
              <w:pStyle w:val="Default"/>
              <w:rPr>
                <w:sz w:val="23"/>
                <w:szCs w:val="23"/>
              </w:rPr>
            </w:pPr>
          </w:p>
        </w:tc>
        <w:tc>
          <w:tcPr>
            <w:tcW w:w="4140" w:type="dxa"/>
            <w:gridSpan w:val="3"/>
            <w:tcBorders>
              <w:top w:val="single" w:sz="4" w:space="0" w:color="auto"/>
              <w:left w:val="single" w:sz="4" w:space="0" w:color="auto"/>
              <w:bottom w:val="single" w:sz="4" w:space="0" w:color="auto"/>
              <w:right w:val="single" w:sz="4" w:space="0" w:color="auto"/>
            </w:tcBorders>
          </w:tcPr>
          <w:p w:rsidR="006D6590" w:rsidRDefault="006D6590" w:rsidP="006D6590">
            <w:pPr>
              <w:pStyle w:val="Default"/>
              <w:rPr>
                <w:sz w:val="23"/>
                <w:szCs w:val="23"/>
              </w:rPr>
            </w:pPr>
            <w:r>
              <w:rPr>
                <w:sz w:val="23"/>
                <w:szCs w:val="23"/>
              </w:rPr>
              <w:t xml:space="preserve">А.А.Блок </w:t>
            </w:r>
          </w:p>
          <w:p w:rsidR="0042248E" w:rsidRDefault="006D6590" w:rsidP="0042248E">
            <w:pPr>
              <w:pStyle w:val="Default"/>
              <w:rPr>
                <w:sz w:val="23"/>
                <w:szCs w:val="23"/>
              </w:rPr>
            </w:pPr>
            <w:r>
              <w:rPr>
                <w:sz w:val="23"/>
                <w:szCs w:val="23"/>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r w:rsidR="0042248E">
              <w:rPr>
                <w:sz w:val="23"/>
                <w:szCs w:val="23"/>
              </w:rPr>
              <w:t xml:space="preserve">(7-9 кл.) </w:t>
            </w:r>
          </w:p>
          <w:p w:rsidR="006D6590" w:rsidRDefault="006D6590" w:rsidP="006D6590">
            <w:pPr>
              <w:pStyle w:val="Default"/>
              <w:rPr>
                <w:sz w:val="23"/>
                <w:szCs w:val="23"/>
              </w:rPr>
            </w:pPr>
          </w:p>
        </w:tc>
        <w:tc>
          <w:tcPr>
            <w:tcW w:w="3402" w:type="dxa"/>
            <w:tcBorders>
              <w:top w:val="single" w:sz="4" w:space="0" w:color="auto"/>
              <w:left w:val="single" w:sz="4" w:space="0" w:color="auto"/>
              <w:bottom w:val="single" w:sz="4" w:space="0" w:color="auto"/>
              <w:right w:val="single" w:sz="4" w:space="0" w:color="auto"/>
            </w:tcBorders>
          </w:tcPr>
          <w:p w:rsidR="006D6590" w:rsidRDefault="006D6590" w:rsidP="006D6590">
            <w:pPr>
              <w:pStyle w:val="Default"/>
              <w:rPr>
                <w:sz w:val="23"/>
                <w:szCs w:val="23"/>
              </w:rPr>
            </w:pPr>
            <w:r>
              <w:rPr>
                <w:sz w:val="23"/>
                <w:szCs w:val="23"/>
              </w:rPr>
              <w:t xml:space="preserve">Проза конца XIX – начала XX вв., например: </w:t>
            </w:r>
          </w:p>
          <w:p w:rsidR="006D6590" w:rsidRDefault="006D6590" w:rsidP="006D6590">
            <w:pPr>
              <w:pStyle w:val="Default"/>
              <w:rPr>
                <w:sz w:val="23"/>
                <w:szCs w:val="23"/>
              </w:rPr>
            </w:pPr>
            <w:r>
              <w:rPr>
                <w:sz w:val="23"/>
                <w:szCs w:val="23"/>
              </w:rPr>
              <w:t xml:space="preserve">М.Горький, А.И.Куприн, </w:t>
            </w:r>
          </w:p>
          <w:p w:rsidR="006D6590" w:rsidRDefault="006D6590" w:rsidP="006D6590">
            <w:pPr>
              <w:pStyle w:val="Default"/>
              <w:rPr>
                <w:sz w:val="23"/>
                <w:szCs w:val="23"/>
              </w:rPr>
            </w:pPr>
            <w:r>
              <w:rPr>
                <w:sz w:val="23"/>
                <w:szCs w:val="23"/>
              </w:rPr>
              <w:t xml:space="preserve">Л.Н.Андреев, И.А.Бунин, </w:t>
            </w:r>
          </w:p>
          <w:p w:rsidR="006D6590" w:rsidRDefault="006D6590" w:rsidP="006D6590">
            <w:pPr>
              <w:pStyle w:val="Default"/>
              <w:rPr>
                <w:sz w:val="23"/>
                <w:szCs w:val="23"/>
              </w:rPr>
            </w:pPr>
            <w:r>
              <w:rPr>
                <w:sz w:val="23"/>
                <w:szCs w:val="23"/>
              </w:rPr>
              <w:t xml:space="preserve">И.С.Шмелев, А.С. Грин </w:t>
            </w:r>
          </w:p>
          <w:p w:rsidR="006D6590" w:rsidRDefault="006D6590" w:rsidP="006D6590">
            <w:pPr>
              <w:pStyle w:val="Default"/>
              <w:rPr>
                <w:sz w:val="23"/>
                <w:szCs w:val="23"/>
              </w:rPr>
            </w:pPr>
            <w:r>
              <w:rPr>
                <w:sz w:val="23"/>
                <w:szCs w:val="23"/>
              </w:rPr>
              <w:t xml:space="preserve">(2-3 рассказа или повести по выбору, 5-8 кл.) </w:t>
            </w:r>
          </w:p>
        </w:tc>
      </w:tr>
      <w:tr w:rsidR="0042248E" w:rsidTr="0042248E">
        <w:tblPrEx>
          <w:tblBorders>
            <w:top w:val="nil"/>
            <w:left w:val="nil"/>
            <w:bottom w:val="nil"/>
            <w:right w:val="nil"/>
            <w:insideH w:val="none" w:sz="0" w:space="0" w:color="auto"/>
            <w:insideV w:val="none" w:sz="0" w:space="0" w:color="auto"/>
          </w:tblBorders>
        </w:tblPrEx>
        <w:trPr>
          <w:trHeight w:val="286"/>
        </w:trPr>
        <w:tc>
          <w:tcPr>
            <w:tcW w:w="3056" w:type="dxa"/>
            <w:tcBorders>
              <w:top w:val="single" w:sz="4" w:space="0" w:color="auto"/>
              <w:left w:val="single" w:sz="4" w:space="0" w:color="auto"/>
              <w:bottom w:val="single" w:sz="4" w:space="0" w:color="auto"/>
              <w:right w:val="single" w:sz="4" w:space="0" w:color="auto"/>
            </w:tcBorders>
          </w:tcPr>
          <w:p w:rsidR="0042248E" w:rsidRDefault="0042248E">
            <w:pPr>
              <w:pStyle w:val="Default"/>
              <w:rPr>
                <w:sz w:val="23"/>
                <w:szCs w:val="23"/>
              </w:rPr>
            </w:pPr>
          </w:p>
        </w:tc>
        <w:tc>
          <w:tcPr>
            <w:tcW w:w="4140" w:type="dxa"/>
            <w:gridSpan w:val="3"/>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t xml:space="preserve">А.А.Ахматова </w:t>
            </w:r>
          </w:p>
          <w:p w:rsidR="0042248E" w:rsidRDefault="0042248E" w:rsidP="0042248E">
            <w:pPr>
              <w:pStyle w:val="Default"/>
              <w:rPr>
                <w:sz w:val="23"/>
                <w:szCs w:val="23"/>
              </w:rPr>
            </w:pPr>
            <w:r>
              <w:rPr>
                <w:sz w:val="23"/>
                <w:szCs w:val="23"/>
              </w:rPr>
              <w:t xml:space="preserve">- 1 стихотворение по выбору, например: «Смуглый отрок бродил по аллеям…» (1911), «Перед весной бывают дни такие…» (1915), «Родная земля» (1961) и др. </w:t>
            </w:r>
          </w:p>
          <w:p w:rsidR="0042248E" w:rsidRDefault="0042248E" w:rsidP="0042248E">
            <w:pPr>
              <w:pStyle w:val="Default"/>
              <w:rPr>
                <w:sz w:val="23"/>
                <w:szCs w:val="23"/>
              </w:rPr>
            </w:pPr>
            <w:r>
              <w:rPr>
                <w:sz w:val="23"/>
                <w:szCs w:val="23"/>
              </w:rPr>
              <w:t xml:space="preserve">(7-9 кл.) </w:t>
            </w:r>
          </w:p>
          <w:p w:rsidR="0042248E" w:rsidRDefault="0042248E" w:rsidP="0042248E">
            <w:pPr>
              <w:pStyle w:val="Default"/>
              <w:rPr>
                <w:sz w:val="23"/>
                <w:szCs w:val="23"/>
              </w:rPr>
            </w:pPr>
            <w:r>
              <w:rPr>
                <w:sz w:val="23"/>
                <w:szCs w:val="23"/>
              </w:rPr>
              <w:t xml:space="preserve">Н.С.Гумилев </w:t>
            </w:r>
          </w:p>
          <w:p w:rsidR="0042248E" w:rsidRDefault="0042248E" w:rsidP="0042248E">
            <w:pPr>
              <w:pStyle w:val="Default"/>
              <w:rPr>
                <w:sz w:val="23"/>
                <w:szCs w:val="23"/>
              </w:rPr>
            </w:pPr>
            <w:r>
              <w:rPr>
                <w:sz w:val="23"/>
                <w:szCs w:val="23"/>
              </w:rPr>
              <w:t xml:space="preserve">- 1 стихотворение по выбору, например: «Капитаны» (1912), «Слово» (1921). </w:t>
            </w:r>
          </w:p>
          <w:p w:rsidR="0042248E" w:rsidRDefault="0042248E" w:rsidP="0042248E">
            <w:pPr>
              <w:pStyle w:val="Default"/>
              <w:rPr>
                <w:sz w:val="23"/>
                <w:szCs w:val="23"/>
              </w:rPr>
            </w:pPr>
            <w:r>
              <w:rPr>
                <w:sz w:val="23"/>
                <w:szCs w:val="23"/>
              </w:rPr>
              <w:t xml:space="preserve">(6-8 кл.) </w:t>
            </w:r>
          </w:p>
          <w:p w:rsidR="0042248E" w:rsidRDefault="0042248E" w:rsidP="0042248E">
            <w:pPr>
              <w:pStyle w:val="Default"/>
              <w:rPr>
                <w:sz w:val="23"/>
                <w:szCs w:val="23"/>
              </w:rPr>
            </w:pPr>
            <w:r>
              <w:rPr>
                <w:sz w:val="23"/>
                <w:szCs w:val="23"/>
              </w:rPr>
              <w:t xml:space="preserve">М.И.Цветаева </w:t>
            </w:r>
          </w:p>
          <w:p w:rsidR="0042248E" w:rsidRDefault="0042248E" w:rsidP="0042248E">
            <w:pPr>
              <w:pStyle w:val="Default"/>
              <w:rPr>
                <w:sz w:val="23"/>
                <w:szCs w:val="23"/>
              </w:rPr>
            </w:pPr>
            <w:r>
              <w:rPr>
                <w:sz w:val="23"/>
                <w:szCs w:val="23"/>
              </w:rPr>
              <w:t xml:space="preserve">- 1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 </w:t>
            </w:r>
          </w:p>
          <w:p w:rsidR="0042248E" w:rsidRDefault="0042248E" w:rsidP="0042248E">
            <w:pPr>
              <w:pStyle w:val="Default"/>
              <w:rPr>
                <w:sz w:val="23"/>
                <w:szCs w:val="23"/>
              </w:rPr>
            </w:pPr>
            <w:r>
              <w:rPr>
                <w:sz w:val="23"/>
                <w:szCs w:val="23"/>
              </w:rPr>
              <w:t xml:space="preserve">(6-8 кл.) </w:t>
            </w:r>
          </w:p>
          <w:p w:rsidR="0042248E" w:rsidRDefault="0042248E" w:rsidP="0042248E">
            <w:pPr>
              <w:pStyle w:val="Default"/>
              <w:rPr>
                <w:sz w:val="23"/>
                <w:szCs w:val="23"/>
              </w:rPr>
            </w:pPr>
            <w:r>
              <w:rPr>
                <w:sz w:val="23"/>
                <w:szCs w:val="23"/>
              </w:rPr>
              <w:t xml:space="preserve">О.Э.Мандельштам </w:t>
            </w:r>
          </w:p>
          <w:p w:rsidR="0042248E" w:rsidRDefault="0042248E" w:rsidP="0042248E">
            <w:pPr>
              <w:pStyle w:val="Default"/>
              <w:rPr>
                <w:sz w:val="23"/>
                <w:szCs w:val="23"/>
              </w:rPr>
            </w:pPr>
            <w:r>
              <w:rPr>
                <w:sz w:val="23"/>
                <w:szCs w:val="23"/>
              </w:rPr>
              <w:t xml:space="preserve">- 1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 </w:t>
            </w:r>
          </w:p>
          <w:p w:rsidR="0042248E" w:rsidRDefault="0042248E" w:rsidP="0042248E">
            <w:pPr>
              <w:pStyle w:val="Default"/>
              <w:rPr>
                <w:sz w:val="23"/>
                <w:szCs w:val="23"/>
              </w:rPr>
            </w:pPr>
            <w:r>
              <w:rPr>
                <w:sz w:val="23"/>
                <w:szCs w:val="23"/>
              </w:rPr>
              <w:t xml:space="preserve">(6-9 кл.) </w:t>
            </w:r>
          </w:p>
          <w:p w:rsidR="0042248E" w:rsidRDefault="0042248E" w:rsidP="0042248E">
            <w:pPr>
              <w:pStyle w:val="Default"/>
              <w:rPr>
                <w:sz w:val="23"/>
                <w:szCs w:val="23"/>
              </w:rPr>
            </w:pPr>
            <w:r>
              <w:rPr>
                <w:sz w:val="23"/>
                <w:szCs w:val="23"/>
              </w:rPr>
              <w:lastRenderedPageBreak/>
              <w:t xml:space="preserve">В.В.Маяковский </w:t>
            </w:r>
          </w:p>
          <w:p w:rsidR="0042248E" w:rsidRDefault="0042248E" w:rsidP="0042248E">
            <w:pPr>
              <w:pStyle w:val="Default"/>
              <w:rPr>
                <w:sz w:val="23"/>
                <w:szCs w:val="23"/>
              </w:rPr>
            </w:pPr>
            <w:r>
              <w:rPr>
                <w:sz w:val="23"/>
                <w:szCs w:val="23"/>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42248E" w:rsidRDefault="0042248E" w:rsidP="0042248E">
            <w:pPr>
              <w:pStyle w:val="Default"/>
              <w:rPr>
                <w:sz w:val="23"/>
                <w:szCs w:val="23"/>
              </w:rPr>
            </w:pPr>
            <w:r>
              <w:rPr>
                <w:sz w:val="23"/>
                <w:szCs w:val="23"/>
              </w:rPr>
              <w:t xml:space="preserve">(7-8 кл.) </w:t>
            </w:r>
          </w:p>
          <w:p w:rsidR="0042248E" w:rsidRDefault="0042248E" w:rsidP="0042248E">
            <w:pPr>
              <w:pStyle w:val="Default"/>
              <w:rPr>
                <w:sz w:val="23"/>
                <w:szCs w:val="23"/>
              </w:rPr>
            </w:pPr>
            <w:r>
              <w:rPr>
                <w:sz w:val="23"/>
                <w:szCs w:val="23"/>
              </w:rPr>
              <w:t xml:space="preserve">С.А.Есенин </w:t>
            </w:r>
          </w:p>
          <w:p w:rsidR="0042248E" w:rsidRDefault="0042248E" w:rsidP="0042248E">
            <w:pPr>
              <w:pStyle w:val="Default"/>
              <w:rPr>
                <w:sz w:val="23"/>
                <w:szCs w:val="23"/>
              </w:rPr>
            </w:pPr>
            <w:r>
              <w:rPr>
                <w:sz w:val="23"/>
                <w:szCs w:val="23"/>
              </w:rPr>
              <w:t xml:space="preserve">- 1 стихотворение по выбору, например: </w:t>
            </w:r>
          </w:p>
          <w:p w:rsidR="0042248E" w:rsidRDefault="0042248E" w:rsidP="0042248E">
            <w:pPr>
              <w:pStyle w:val="Default"/>
              <w:rPr>
                <w:sz w:val="23"/>
                <w:szCs w:val="23"/>
              </w:rPr>
            </w:pPr>
            <w:r>
              <w:rPr>
                <w:sz w:val="23"/>
                <w:szCs w:val="23"/>
              </w:rPr>
              <w:t xml:space="preserve">«Гой ты, Русь, моя родная…» (1914), «Песнь о собаке» (1915), «Нивы сжаты, рощи голы…» (1917 – 1918), «Письмо к матери» (1924) «Собаке Качалова» (1925) и др. </w:t>
            </w:r>
          </w:p>
          <w:p w:rsidR="0042248E" w:rsidRDefault="0042248E" w:rsidP="0042248E">
            <w:pPr>
              <w:pStyle w:val="Default"/>
              <w:rPr>
                <w:sz w:val="23"/>
                <w:szCs w:val="23"/>
              </w:rPr>
            </w:pPr>
            <w:r>
              <w:rPr>
                <w:sz w:val="23"/>
                <w:szCs w:val="23"/>
              </w:rPr>
              <w:t xml:space="preserve">(5-6 кл.) </w:t>
            </w:r>
          </w:p>
          <w:p w:rsidR="0042248E" w:rsidRDefault="0042248E" w:rsidP="0042248E">
            <w:pPr>
              <w:pStyle w:val="Default"/>
              <w:rPr>
                <w:sz w:val="23"/>
                <w:szCs w:val="23"/>
              </w:rPr>
            </w:pPr>
            <w:r>
              <w:rPr>
                <w:sz w:val="23"/>
                <w:szCs w:val="23"/>
              </w:rPr>
              <w:t xml:space="preserve">М.А.Булгаков </w:t>
            </w:r>
          </w:p>
          <w:p w:rsidR="0042248E" w:rsidRDefault="0042248E" w:rsidP="0042248E">
            <w:pPr>
              <w:pStyle w:val="Default"/>
              <w:rPr>
                <w:sz w:val="23"/>
                <w:szCs w:val="23"/>
              </w:rPr>
            </w:pPr>
            <w:r>
              <w:rPr>
                <w:sz w:val="23"/>
                <w:szCs w:val="23"/>
              </w:rPr>
              <w:t xml:space="preserve">1 повесть по выбору, например: «Роковые яйца» (1924), «Собачье сердце» (1925) и др. </w:t>
            </w:r>
          </w:p>
          <w:p w:rsidR="0042248E" w:rsidRDefault="0042248E" w:rsidP="0042248E">
            <w:pPr>
              <w:pStyle w:val="Default"/>
              <w:rPr>
                <w:sz w:val="23"/>
                <w:szCs w:val="23"/>
              </w:rPr>
            </w:pPr>
            <w:r>
              <w:rPr>
                <w:sz w:val="23"/>
                <w:szCs w:val="23"/>
              </w:rPr>
              <w:t xml:space="preserve">(7-8 кл.) </w:t>
            </w:r>
          </w:p>
          <w:p w:rsidR="0042248E" w:rsidRDefault="0042248E" w:rsidP="0042248E">
            <w:pPr>
              <w:pStyle w:val="Default"/>
              <w:rPr>
                <w:sz w:val="23"/>
                <w:szCs w:val="23"/>
              </w:rPr>
            </w:pPr>
            <w:r>
              <w:rPr>
                <w:sz w:val="23"/>
                <w:szCs w:val="23"/>
              </w:rPr>
              <w:t xml:space="preserve">А.П.Платонов </w:t>
            </w:r>
          </w:p>
          <w:p w:rsidR="0042248E" w:rsidRDefault="0042248E" w:rsidP="0042248E">
            <w:pPr>
              <w:pStyle w:val="Default"/>
              <w:rPr>
                <w:sz w:val="23"/>
                <w:szCs w:val="23"/>
              </w:rPr>
            </w:pPr>
            <w:r>
              <w:rPr>
                <w:sz w:val="23"/>
                <w:szCs w:val="23"/>
              </w:rPr>
              <w:t xml:space="preserve">- 1 рассказ по выбору, например: «В прекрасном и яростном мире (Машинист Мальцев)» (1937), «Рассказ о мертвом старике» (1942), «Никита» (1945), «Цветок на земле» (1949) и др. </w:t>
            </w:r>
          </w:p>
          <w:p w:rsidR="0042248E" w:rsidRDefault="0042248E" w:rsidP="0042248E">
            <w:pPr>
              <w:pStyle w:val="Default"/>
              <w:rPr>
                <w:sz w:val="23"/>
                <w:szCs w:val="23"/>
              </w:rPr>
            </w:pPr>
            <w:r>
              <w:rPr>
                <w:sz w:val="23"/>
                <w:szCs w:val="23"/>
              </w:rPr>
              <w:t xml:space="preserve">(6-8 кл.) </w:t>
            </w:r>
          </w:p>
          <w:p w:rsidR="0042248E" w:rsidRDefault="0042248E" w:rsidP="0042248E">
            <w:pPr>
              <w:pStyle w:val="Default"/>
              <w:rPr>
                <w:sz w:val="23"/>
                <w:szCs w:val="23"/>
              </w:rPr>
            </w:pPr>
            <w:r>
              <w:rPr>
                <w:sz w:val="23"/>
                <w:szCs w:val="23"/>
              </w:rPr>
              <w:t xml:space="preserve">М.М.Зощенко </w:t>
            </w:r>
          </w:p>
          <w:p w:rsidR="0042248E" w:rsidRDefault="0042248E" w:rsidP="0042248E">
            <w:pPr>
              <w:pStyle w:val="Default"/>
              <w:rPr>
                <w:sz w:val="23"/>
                <w:szCs w:val="23"/>
              </w:rPr>
            </w:pPr>
            <w:r>
              <w:rPr>
                <w:sz w:val="23"/>
                <w:szCs w:val="23"/>
              </w:rPr>
              <w:t xml:space="preserve">2 рассказа по выбору, например: «Аристократка» (1923), «Баня» (1924) и др. </w:t>
            </w:r>
          </w:p>
          <w:p w:rsidR="0042248E" w:rsidRDefault="0042248E" w:rsidP="0042248E">
            <w:pPr>
              <w:pStyle w:val="Default"/>
              <w:rPr>
                <w:sz w:val="23"/>
                <w:szCs w:val="23"/>
              </w:rPr>
            </w:pPr>
            <w:r>
              <w:rPr>
                <w:sz w:val="23"/>
                <w:szCs w:val="23"/>
              </w:rPr>
              <w:t xml:space="preserve">(5-7 кл.) </w:t>
            </w:r>
          </w:p>
          <w:p w:rsidR="0042248E" w:rsidRDefault="0042248E" w:rsidP="0042248E">
            <w:pPr>
              <w:pStyle w:val="Default"/>
              <w:rPr>
                <w:sz w:val="23"/>
                <w:szCs w:val="23"/>
              </w:rPr>
            </w:pPr>
            <w:r>
              <w:rPr>
                <w:sz w:val="23"/>
                <w:szCs w:val="23"/>
              </w:rPr>
              <w:t xml:space="preserve">А.Т. Твардовский </w:t>
            </w:r>
          </w:p>
          <w:p w:rsidR="0042248E" w:rsidRDefault="0042248E" w:rsidP="0042248E">
            <w:pPr>
              <w:pStyle w:val="Default"/>
              <w:rPr>
                <w:sz w:val="23"/>
                <w:szCs w:val="23"/>
              </w:rPr>
            </w:pPr>
            <w:r>
              <w:rPr>
                <w:sz w:val="23"/>
                <w:szCs w:val="23"/>
              </w:rPr>
              <w:t xml:space="preserve">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 </w:t>
            </w:r>
          </w:p>
          <w:p w:rsidR="0042248E" w:rsidRDefault="0042248E" w:rsidP="0042248E">
            <w:pPr>
              <w:pStyle w:val="Default"/>
              <w:rPr>
                <w:sz w:val="23"/>
                <w:szCs w:val="23"/>
              </w:rPr>
            </w:pPr>
            <w:r>
              <w:rPr>
                <w:sz w:val="23"/>
                <w:szCs w:val="23"/>
              </w:rPr>
              <w:t xml:space="preserve">(7-8 кл.) </w:t>
            </w:r>
          </w:p>
          <w:p w:rsidR="0042248E" w:rsidRDefault="0042248E" w:rsidP="0042248E">
            <w:pPr>
              <w:pStyle w:val="Default"/>
              <w:rPr>
                <w:sz w:val="23"/>
                <w:szCs w:val="23"/>
              </w:rPr>
            </w:pPr>
            <w:r>
              <w:rPr>
                <w:sz w:val="23"/>
                <w:szCs w:val="23"/>
              </w:rPr>
              <w:t xml:space="preserve">А.И. Солженицын </w:t>
            </w:r>
          </w:p>
          <w:p w:rsidR="0042248E" w:rsidRDefault="0042248E" w:rsidP="0042248E">
            <w:pPr>
              <w:pStyle w:val="Default"/>
              <w:rPr>
                <w:sz w:val="23"/>
                <w:szCs w:val="23"/>
              </w:rPr>
            </w:pPr>
            <w:r>
              <w:rPr>
                <w:sz w:val="23"/>
                <w:szCs w:val="23"/>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42248E" w:rsidRDefault="0042248E" w:rsidP="0042248E">
            <w:pPr>
              <w:pStyle w:val="Default"/>
              <w:rPr>
                <w:sz w:val="23"/>
                <w:szCs w:val="23"/>
              </w:rPr>
            </w:pPr>
            <w:r>
              <w:rPr>
                <w:sz w:val="23"/>
                <w:szCs w:val="23"/>
              </w:rPr>
              <w:t xml:space="preserve">(7-9 кл.) </w:t>
            </w:r>
          </w:p>
          <w:p w:rsidR="0042248E" w:rsidRDefault="0042248E" w:rsidP="0042248E">
            <w:pPr>
              <w:pStyle w:val="Default"/>
              <w:rPr>
                <w:sz w:val="23"/>
                <w:szCs w:val="23"/>
              </w:rPr>
            </w:pPr>
            <w:r>
              <w:rPr>
                <w:sz w:val="23"/>
                <w:szCs w:val="23"/>
              </w:rPr>
              <w:t xml:space="preserve">В.М.Шукшин </w:t>
            </w:r>
          </w:p>
          <w:p w:rsidR="0042248E" w:rsidRDefault="0042248E" w:rsidP="0042248E">
            <w:pPr>
              <w:pStyle w:val="Default"/>
              <w:rPr>
                <w:sz w:val="23"/>
                <w:szCs w:val="23"/>
              </w:rPr>
            </w:pPr>
            <w:r>
              <w:rPr>
                <w:sz w:val="23"/>
                <w:szCs w:val="23"/>
              </w:rPr>
              <w:t>1 рассказ по выбору, например: «Чудик» (1967), «Срезал» (1970),</w:t>
            </w:r>
          </w:p>
          <w:p w:rsidR="0042248E" w:rsidRDefault="0042248E" w:rsidP="0042248E">
            <w:pPr>
              <w:pStyle w:val="Default"/>
              <w:rPr>
                <w:sz w:val="23"/>
                <w:szCs w:val="23"/>
              </w:rPr>
            </w:pPr>
            <w:r>
              <w:rPr>
                <w:sz w:val="23"/>
                <w:szCs w:val="23"/>
              </w:rPr>
              <w:t xml:space="preserve">«Мастер» (1971) и др. </w:t>
            </w:r>
          </w:p>
          <w:p w:rsidR="0042248E" w:rsidRDefault="0042248E" w:rsidP="0042248E">
            <w:pPr>
              <w:pStyle w:val="Default"/>
              <w:rPr>
                <w:sz w:val="23"/>
                <w:szCs w:val="23"/>
              </w:rPr>
            </w:pPr>
            <w:r>
              <w:rPr>
                <w:sz w:val="23"/>
                <w:szCs w:val="23"/>
              </w:rPr>
              <w:lastRenderedPageBreak/>
              <w:t xml:space="preserve">(7-9 кл.) </w:t>
            </w:r>
          </w:p>
        </w:tc>
        <w:tc>
          <w:tcPr>
            <w:tcW w:w="3402" w:type="dxa"/>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lastRenderedPageBreak/>
              <w:t xml:space="preserve">Поэзия конца XIX – начала XX вв., например: </w:t>
            </w:r>
          </w:p>
          <w:p w:rsidR="0042248E" w:rsidRDefault="0042248E" w:rsidP="0042248E">
            <w:pPr>
              <w:pStyle w:val="Default"/>
              <w:rPr>
                <w:sz w:val="23"/>
                <w:szCs w:val="23"/>
              </w:rPr>
            </w:pPr>
            <w:r>
              <w:rPr>
                <w:sz w:val="23"/>
                <w:szCs w:val="23"/>
              </w:rPr>
              <w:t xml:space="preserve">К.Д.Бальмонт, И.А.Бунин, </w:t>
            </w:r>
          </w:p>
          <w:p w:rsidR="0042248E" w:rsidRDefault="0042248E" w:rsidP="0042248E">
            <w:pPr>
              <w:pStyle w:val="Default"/>
              <w:rPr>
                <w:sz w:val="23"/>
                <w:szCs w:val="23"/>
              </w:rPr>
            </w:pPr>
            <w:r>
              <w:rPr>
                <w:sz w:val="23"/>
                <w:szCs w:val="23"/>
              </w:rPr>
              <w:t xml:space="preserve">М.А.Волошин, В.Хлебников и др. </w:t>
            </w:r>
          </w:p>
          <w:p w:rsidR="0042248E" w:rsidRDefault="0042248E" w:rsidP="0042248E">
            <w:pPr>
              <w:pStyle w:val="Default"/>
              <w:rPr>
                <w:sz w:val="23"/>
                <w:szCs w:val="23"/>
              </w:rPr>
            </w:pPr>
            <w:r>
              <w:rPr>
                <w:sz w:val="23"/>
                <w:szCs w:val="23"/>
              </w:rPr>
              <w:t xml:space="preserve">(2-3 стихотворения по выбору, 5-8 кл.) </w:t>
            </w:r>
          </w:p>
          <w:p w:rsidR="0042248E" w:rsidRDefault="0042248E" w:rsidP="0042248E">
            <w:pPr>
              <w:pStyle w:val="Default"/>
              <w:rPr>
                <w:sz w:val="23"/>
                <w:szCs w:val="23"/>
              </w:rPr>
            </w:pPr>
            <w:r>
              <w:rPr>
                <w:sz w:val="23"/>
                <w:szCs w:val="23"/>
              </w:rPr>
              <w:t xml:space="preserve">Поэзия 20-50-х годов ХХ в., например: </w:t>
            </w:r>
          </w:p>
          <w:p w:rsidR="0042248E" w:rsidRDefault="0042248E" w:rsidP="0042248E">
            <w:pPr>
              <w:pStyle w:val="Default"/>
              <w:rPr>
                <w:sz w:val="23"/>
                <w:szCs w:val="23"/>
              </w:rPr>
            </w:pPr>
            <w:r>
              <w:rPr>
                <w:sz w:val="23"/>
                <w:szCs w:val="23"/>
              </w:rPr>
              <w:t xml:space="preserve">Б.Л.Пастернак, Н.А.Заболоцкий, Д.Хармс, </w:t>
            </w:r>
          </w:p>
          <w:p w:rsidR="0042248E" w:rsidRDefault="0042248E" w:rsidP="0042248E">
            <w:pPr>
              <w:pStyle w:val="Default"/>
              <w:rPr>
                <w:sz w:val="23"/>
                <w:szCs w:val="23"/>
              </w:rPr>
            </w:pPr>
            <w:r>
              <w:rPr>
                <w:sz w:val="23"/>
                <w:szCs w:val="23"/>
              </w:rPr>
              <w:t xml:space="preserve">Н.М.Олейников и др. </w:t>
            </w:r>
          </w:p>
          <w:p w:rsidR="0042248E" w:rsidRDefault="0042248E" w:rsidP="0042248E">
            <w:pPr>
              <w:pStyle w:val="Default"/>
              <w:rPr>
                <w:sz w:val="23"/>
                <w:szCs w:val="23"/>
              </w:rPr>
            </w:pPr>
            <w:r>
              <w:rPr>
                <w:sz w:val="23"/>
                <w:szCs w:val="23"/>
              </w:rPr>
              <w:t xml:space="preserve">(3-4 стихотворения по выбору, 5-9 кл.) </w:t>
            </w:r>
          </w:p>
          <w:p w:rsidR="0042248E" w:rsidRDefault="0042248E" w:rsidP="0042248E">
            <w:pPr>
              <w:pStyle w:val="Default"/>
              <w:rPr>
                <w:sz w:val="23"/>
                <w:szCs w:val="23"/>
              </w:rPr>
            </w:pPr>
            <w:r>
              <w:rPr>
                <w:sz w:val="23"/>
                <w:szCs w:val="23"/>
              </w:rPr>
              <w:t xml:space="preserve">Проза о Великой Отечественной войне, например: </w:t>
            </w:r>
          </w:p>
          <w:p w:rsidR="0042248E" w:rsidRDefault="0042248E" w:rsidP="0042248E">
            <w:pPr>
              <w:pStyle w:val="Default"/>
              <w:rPr>
                <w:sz w:val="23"/>
                <w:szCs w:val="23"/>
              </w:rPr>
            </w:pPr>
            <w:r>
              <w:rPr>
                <w:sz w:val="23"/>
                <w:szCs w:val="23"/>
              </w:rPr>
              <w:t xml:space="preserve">М.А.Шолохов, В.Л.Кондратьев, В.О. Богомолов, Б.Л.Васильев, В.В.Быков, В.П.Астафьев и др. </w:t>
            </w:r>
          </w:p>
          <w:p w:rsidR="0042248E" w:rsidRDefault="0042248E" w:rsidP="0042248E">
            <w:pPr>
              <w:pStyle w:val="Default"/>
              <w:rPr>
                <w:sz w:val="23"/>
                <w:szCs w:val="23"/>
              </w:rPr>
            </w:pPr>
            <w:r>
              <w:rPr>
                <w:sz w:val="23"/>
                <w:szCs w:val="23"/>
              </w:rPr>
              <w:t xml:space="preserve">(1-2 повести или рассказа – по выбору, 6-9 кл.) </w:t>
            </w:r>
          </w:p>
          <w:p w:rsidR="0042248E" w:rsidRDefault="0042248E" w:rsidP="0042248E">
            <w:pPr>
              <w:pStyle w:val="Default"/>
              <w:rPr>
                <w:sz w:val="23"/>
                <w:szCs w:val="23"/>
              </w:rPr>
            </w:pPr>
            <w:r>
              <w:rPr>
                <w:sz w:val="23"/>
                <w:szCs w:val="23"/>
              </w:rPr>
              <w:t xml:space="preserve">Художественная проза о человеке и природе, их взаимоотношениях, например: </w:t>
            </w:r>
          </w:p>
          <w:p w:rsidR="0042248E" w:rsidRDefault="0042248E" w:rsidP="0042248E">
            <w:pPr>
              <w:pStyle w:val="Default"/>
              <w:rPr>
                <w:sz w:val="23"/>
                <w:szCs w:val="23"/>
              </w:rPr>
            </w:pPr>
            <w:r>
              <w:rPr>
                <w:sz w:val="23"/>
                <w:szCs w:val="23"/>
              </w:rPr>
              <w:t xml:space="preserve">М.М.Пришвин, К.Г.Паустовский и др. </w:t>
            </w:r>
          </w:p>
          <w:p w:rsidR="0042248E" w:rsidRDefault="0042248E" w:rsidP="0042248E">
            <w:pPr>
              <w:pStyle w:val="Default"/>
              <w:rPr>
                <w:sz w:val="23"/>
                <w:szCs w:val="23"/>
              </w:rPr>
            </w:pPr>
            <w:r>
              <w:rPr>
                <w:sz w:val="23"/>
                <w:szCs w:val="23"/>
              </w:rPr>
              <w:t xml:space="preserve">(1-2 произведения – по выбору, 5-6 кл.) </w:t>
            </w:r>
          </w:p>
          <w:p w:rsidR="0042248E" w:rsidRDefault="0042248E" w:rsidP="0042248E">
            <w:pPr>
              <w:pStyle w:val="Default"/>
              <w:rPr>
                <w:sz w:val="23"/>
                <w:szCs w:val="23"/>
              </w:rPr>
            </w:pPr>
            <w:r>
              <w:rPr>
                <w:sz w:val="23"/>
                <w:szCs w:val="23"/>
              </w:rPr>
              <w:t xml:space="preserve">Проза о детях, например: </w:t>
            </w:r>
          </w:p>
          <w:p w:rsidR="0042248E" w:rsidRDefault="0042248E" w:rsidP="0042248E">
            <w:pPr>
              <w:pStyle w:val="Default"/>
              <w:rPr>
                <w:sz w:val="23"/>
                <w:szCs w:val="23"/>
              </w:rPr>
            </w:pPr>
            <w:r>
              <w:rPr>
                <w:sz w:val="23"/>
                <w:szCs w:val="23"/>
              </w:rPr>
              <w:t xml:space="preserve">В.Г.Распутин, В.П.Астафьев, Ф.А.Искандер, Ю.И.Коваль, </w:t>
            </w:r>
          </w:p>
          <w:p w:rsidR="0042248E" w:rsidRDefault="0042248E" w:rsidP="0042248E">
            <w:pPr>
              <w:pStyle w:val="Default"/>
              <w:rPr>
                <w:sz w:val="23"/>
                <w:szCs w:val="23"/>
              </w:rPr>
            </w:pPr>
            <w:r>
              <w:rPr>
                <w:sz w:val="23"/>
                <w:szCs w:val="23"/>
              </w:rPr>
              <w:t xml:space="preserve">Ю.П.Казаков, В.В.Голявкин и </w:t>
            </w:r>
            <w:r>
              <w:rPr>
                <w:sz w:val="23"/>
                <w:szCs w:val="23"/>
              </w:rPr>
              <w:lastRenderedPageBreak/>
              <w:t xml:space="preserve">др. </w:t>
            </w:r>
          </w:p>
          <w:p w:rsidR="0042248E" w:rsidRDefault="0042248E" w:rsidP="0042248E">
            <w:pPr>
              <w:pStyle w:val="Default"/>
              <w:rPr>
                <w:sz w:val="23"/>
                <w:szCs w:val="23"/>
              </w:rPr>
            </w:pPr>
            <w:r>
              <w:rPr>
                <w:sz w:val="23"/>
                <w:szCs w:val="23"/>
              </w:rPr>
              <w:t xml:space="preserve">(3-4 произведения по выбору, 5-8 кл.) </w:t>
            </w:r>
          </w:p>
          <w:p w:rsidR="0042248E" w:rsidRDefault="0042248E" w:rsidP="0042248E">
            <w:pPr>
              <w:pStyle w:val="Default"/>
              <w:rPr>
                <w:sz w:val="23"/>
                <w:szCs w:val="23"/>
              </w:rPr>
            </w:pPr>
            <w:r>
              <w:rPr>
                <w:sz w:val="23"/>
                <w:szCs w:val="23"/>
              </w:rPr>
              <w:t xml:space="preserve">Поэзия 2-й половины ХХ в., например: </w:t>
            </w:r>
          </w:p>
          <w:p w:rsidR="0042248E" w:rsidRDefault="0042248E" w:rsidP="0042248E">
            <w:pPr>
              <w:pStyle w:val="Default"/>
              <w:rPr>
                <w:sz w:val="23"/>
                <w:szCs w:val="23"/>
              </w:rPr>
            </w:pPr>
            <w:r>
              <w:rPr>
                <w:sz w:val="23"/>
                <w:szCs w:val="23"/>
              </w:rPr>
              <w:t xml:space="preserve">Н.И. Глазков, Е.А.Евтушенко, А.А.Вознесенский, Н.М.Рубцов, Д.С.Самойлов, А.А. Тарковский, Б.Ш.Окуджава, В.С.Высоцкий, Ю.П.Мориц, И.А.Бродский, А.С.Кушнер, О.Е.Григорьев и др. </w:t>
            </w:r>
          </w:p>
          <w:p w:rsidR="0042248E" w:rsidRDefault="0042248E" w:rsidP="0042248E">
            <w:pPr>
              <w:pStyle w:val="Default"/>
              <w:rPr>
                <w:sz w:val="23"/>
                <w:szCs w:val="23"/>
              </w:rPr>
            </w:pPr>
            <w:r>
              <w:rPr>
                <w:sz w:val="23"/>
                <w:szCs w:val="23"/>
              </w:rPr>
              <w:t xml:space="preserve">(3-4 стихотворения по выбору, 5-9 кл.) </w:t>
            </w:r>
          </w:p>
          <w:p w:rsidR="0042248E" w:rsidRDefault="0042248E" w:rsidP="0042248E">
            <w:pPr>
              <w:pStyle w:val="Default"/>
              <w:rPr>
                <w:sz w:val="23"/>
                <w:szCs w:val="23"/>
              </w:rPr>
            </w:pPr>
            <w:r>
              <w:rPr>
                <w:sz w:val="23"/>
                <w:szCs w:val="23"/>
              </w:rPr>
              <w:t xml:space="preserve">Проза русской эмиграции, например: </w:t>
            </w:r>
          </w:p>
          <w:p w:rsidR="0042248E" w:rsidRDefault="0042248E" w:rsidP="0042248E">
            <w:pPr>
              <w:pStyle w:val="Default"/>
              <w:rPr>
                <w:sz w:val="23"/>
                <w:szCs w:val="23"/>
              </w:rPr>
            </w:pPr>
            <w:r>
              <w:rPr>
                <w:sz w:val="23"/>
                <w:szCs w:val="23"/>
              </w:rPr>
              <w:t xml:space="preserve">И.С.Шмелев, В.В.Набоков, </w:t>
            </w:r>
          </w:p>
          <w:p w:rsidR="0042248E" w:rsidRDefault="0042248E" w:rsidP="0042248E">
            <w:pPr>
              <w:pStyle w:val="Default"/>
              <w:rPr>
                <w:sz w:val="23"/>
                <w:szCs w:val="23"/>
              </w:rPr>
            </w:pPr>
            <w:r>
              <w:rPr>
                <w:sz w:val="23"/>
                <w:szCs w:val="23"/>
              </w:rPr>
              <w:t xml:space="preserve">С.Д.Довлатов и др. </w:t>
            </w:r>
          </w:p>
          <w:p w:rsidR="0042248E" w:rsidRDefault="0042248E" w:rsidP="0042248E">
            <w:pPr>
              <w:pStyle w:val="Default"/>
              <w:rPr>
                <w:sz w:val="23"/>
                <w:szCs w:val="23"/>
              </w:rPr>
            </w:pPr>
            <w:r>
              <w:rPr>
                <w:sz w:val="23"/>
                <w:szCs w:val="23"/>
              </w:rPr>
              <w:t xml:space="preserve">(1 произведение – по выбору, 5-9 кл.) </w:t>
            </w:r>
          </w:p>
          <w:p w:rsidR="0042248E" w:rsidRDefault="0042248E" w:rsidP="0042248E">
            <w:pPr>
              <w:pStyle w:val="Default"/>
              <w:rPr>
                <w:sz w:val="23"/>
                <w:szCs w:val="23"/>
              </w:rPr>
            </w:pPr>
            <w:r>
              <w:rPr>
                <w:sz w:val="23"/>
                <w:szCs w:val="23"/>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 </w:t>
            </w:r>
          </w:p>
          <w:p w:rsidR="0042248E" w:rsidRDefault="0042248E" w:rsidP="0042248E">
            <w:pPr>
              <w:pStyle w:val="Default"/>
              <w:rPr>
                <w:sz w:val="23"/>
                <w:szCs w:val="23"/>
              </w:rPr>
            </w:pPr>
            <w:r>
              <w:rPr>
                <w:sz w:val="23"/>
                <w:szCs w:val="23"/>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 </w:t>
            </w:r>
          </w:p>
          <w:p w:rsidR="0042248E" w:rsidRDefault="0042248E" w:rsidP="0042248E">
            <w:pPr>
              <w:pStyle w:val="Default"/>
              <w:rPr>
                <w:sz w:val="23"/>
                <w:szCs w:val="23"/>
              </w:rPr>
            </w:pPr>
            <w:r>
              <w:rPr>
                <w:sz w:val="23"/>
                <w:szCs w:val="23"/>
              </w:rPr>
              <w:t>(1-2 произведения по выбору, 5-8 кл.)</w:t>
            </w:r>
          </w:p>
        </w:tc>
      </w:tr>
      <w:tr w:rsidR="0042248E" w:rsidTr="0042248E">
        <w:tblPrEx>
          <w:tblBorders>
            <w:top w:val="nil"/>
            <w:left w:val="nil"/>
            <w:bottom w:val="nil"/>
            <w:right w:val="nil"/>
            <w:insideH w:val="none" w:sz="0" w:space="0" w:color="auto"/>
            <w:insideV w:val="none" w:sz="0" w:space="0" w:color="auto"/>
          </w:tblBorders>
        </w:tblPrEx>
        <w:trPr>
          <w:trHeight w:val="217"/>
        </w:trPr>
        <w:tc>
          <w:tcPr>
            <w:tcW w:w="10598" w:type="dxa"/>
            <w:gridSpan w:val="5"/>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lastRenderedPageBreak/>
              <w:t>Литература народов России</w:t>
            </w:r>
          </w:p>
        </w:tc>
      </w:tr>
      <w:tr w:rsidR="0042248E" w:rsidTr="0042248E">
        <w:tblPrEx>
          <w:tblBorders>
            <w:top w:val="nil"/>
            <w:left w:val="nil"/>
            <w:bottom w:val="nil"/>
            <w:right w:val="nil"/>
            <w:insideH w:val="none" w:sz="0" w:space="0" w:color="auto"/>
            <w:insideV w:val="none" w:sz="0" w:space="0" w:color="auto"/>
          </w:tblBorders>
        </w:tblPrEx>
        <w:trPr>
          <w:trHeight w:val="1136"/>
        </w:trPr>
        <w:tc>
          <w:tcPr>
            <w:tcW w:w="3056" w:type="dxa"/>
            <w:tcBorders>
              <w:top w:val="single" w:sz="4" w:space="0" w:color="auto"/>
              <w:left w:val="single" w:sz="4" w:space="0" w:color="auto"/>
              <w:bottom w:val="single" w:sz="4" w:space="0" w:color="auto"/>
              <w:right w:val="single" w:sz="4" w:space="0" w:color="auto"/>
            </w:tcBorders>
          </w:tcPr>
          <w:p w:rsidR="0042248E" w:rsidRDefault="0042248E">
            <w:pPr>
              <w:pStyle w:val="Default"/>
              <w:rPr>
                <w:sz w:val="23"/>
                <w:szCs w:val="23"/>
              </w:rPr>
            </w:pPr>
          </w:p>
        </w:tc>
        <w:tc>
          <w:tcPr>
            <w:tcW w:w="4140" w:type="dxa"/>
            <w:gridSpan w:val="3"/>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p>
        </w:tc>
        <w:tc>
          <w:tcPr>
            <w:tcW w:w="3402" w:type="dxa"/>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t xml:space="preserve">Г.Тукай, М.Карим, </w:t>
            </w:r>
          </w:p>
          <w:p w:rsidR="0042248E" w:rsidRDefault="0042248E" w:rsidP="0042248E">
            <w:pPr>
              <w:pStyle w:val="Default"/>
              <w:rPr>
                <w:sz w:val="23"/>
                <w:szCs w:val="23"/>
              </w:rPr>
            </w:pPr>
            <w:r>
              <w:rPr>
                <w:sz w:val="23"/>
                <w:szCs w:val="23"/>
              </w:rPr>
              <w:t xml:space="preserve">К.Кулиев, Р.Гамзатов и др. </w:t>
            </w:r>
          </w:p>
          <w:p w:rsidR="0042248E" w:rsidRDefault="0042248E" w:rsidP="0042248E">
            <w:pPr>
              <w:pStyle w:val="Default"/>
              <w:rPr>
                <w:sz w:val="23"/>
                <w:szCs w:val="23"/>
              </w:rPr>
            </w:pPr>
            <w:r>
              <w:rPr>
                <w:sz w:val="23"/>
                <w:szCs w:val="23"/>
              </w:rPr>
              <w:t xml:space="preserve">(1 произведение по выбору, </w:t>
            </w:r>
          </w:p>
          <w:p w:rsidR="0042248E" w:rsidRDefault="0042248E" w:rsidP="0042248E">
            <w:pPr>
              <w:pStyle w:val="Default"/>
              <w:rPr>
                <w:sz w:val="23"/>
                <w:szCs w:val="23"/>
              </w:rPr>
            </w:pPr>
            <w:r>
              <w:rPr>
                <w:sz w:val="23"/>
                <w:szCs w:val="23"/>
              </w:rPr>
              <w:t>5-9 кл.)</w:t>
            </w:r>
          </w:p>
        </w:tc>
      </w:tr>
      <w:tr w:rsidR="0042248E" w:rsidTr="0042248E">
        <w:tblPrEx>
          <w:tblBorders>
            <w:top w:val="nil"/>
            <w:left w:val="nil"/>
            <w:bottom w:val="nil"/>
            <w:right w:val="nil"/>
            <w:insideH w:val="none" w:sz="0" w:space="0" w:color="auto"/>
            <w:insideV w:val="none" w:sz="0" w:space="0" w:color="auto"/>
          </w:tblBorders>
        </w:tblPrEx>
        <w:trPr>
          <w:trHeight w:val="329"/>
        </w:trPr>
        <w:tc>
          <w:tcPr>
            <w:tcW w:w="10598" w:type="dxa"/>
            <w:gridSpan w:val="5"/>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t>Зарубежная литература</w:t>
            </w:r>
          </w:p>
        </w:tc>
      </w:tr>
      <w:tr w:rsidR="0042248E" w:rsidTr="0042248E">
        <w:tblPrEx>
          <w:tblBorders>
            <w:top w:val="nil"/>
            <w:left w:val="nil"/>
            <w:bottom w:val="nil"/>
            <w:right w:val="nil"/>
            <w:insideH w:val="none" w:sz="0" w:space="0" w:color="auto"/>
            <w:insideV w:val="none" w:sz="0" w:space="0" w:color="auto"/>
          </w:tblBorders>
        </w:tblPrEx>
        <w:trPr>
          <w:trHeight w:val="1136"/>
        </w:trPr>
        <w:tc>
          <w:tcPr>
            <w:tcW w:w="3056" w:type="dxa"/>
            <w:tcBorders>
              <w:top w:val="single" w:sz="4" w:space="0" w:color="auto"/>
              <w:left w:val="single" w:sz="4" w:space="0" w:color="auto"/>
              <w:bottom w:val="single" w:sz="4" w:space="0" w:color="auto"/>
              <w:right w:val="single" w:sz="4" w:space="0" w:color="auto"/>
            </w:tcBorders>
          </w:tcPr>
          <w:p w:rsidR="0042248E" w:rsidRDefault="0042248E">
            <w:pPr>
              <w:pStyle w:val="Default"/>
              <w:rPr>
                <w:sz w:val="23"/>
                <w:szCs w:val="23"/>
              </w:rPr>
            </w:pPr>
          </w:p>
        </w:tc>
        <w:tc>
          <w:tcPr>
            <w:tcW w:w="4140" w:type="dxa"/>
            <w:gridSpan w:val="3"/>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t xml:space="preserve">Гомер «Илиада» (или «Одиссея») (фрагменты по выбору) </w:t>
            </w:r>
          </w:p>
          <w:p w:rsidR="0042248E" w:rsidRDefault="0042248E" w:rsidP="0042248E">
            <w:pPr>
              <w:pStyle w:val="Default"/>
              <w:rPr>
                <w:sz w:val="23"/>
                <w:szCs w:val="23"/>
              </w:rPr>
            </w:pPr>
            <w:r>
              <w:rPr>
                <w:sz w:val="23"/>
                <w:szCs w:val="23"/>
              </w:rPr>
              <w:t xml:space="preserve">(6-8 кл.) </w:t>
            </w:r>
          </w:p>
          <w:p w:rsidR="0042248E" w:rsidRDefault="0042248E" w:rsidP="0042248E">
            <w:pPr>
              <w:pStyle w:val="Default"/>
              <w:rPr>
                <w:sz w:val="23"/>
                <w:szCs w:val="23"/>
              </w:rPr>
            </w:pPr>
            <w:r>
              <w:rPr>
                <w:sz w:val="23"/>
                <w:szCs w:val="23"/>
              </w:rPr>
              <w:t xml:space="preserve">Данте. «Божественная комедия» (фрагменты по выбору) </w:t>
            </w:r>
          </w:p>
          <w:p w:rsidR="0042248E" w:rsidRDefault="0042248E" w:rsidP="0042248E">
            <w:pPr>
              <w:pStyle w:val="Default"/>
              <w:rPr>
                <w:sz w:val="23"/>
                <w:szCs w:val="23"/>
              </w:rPr>
            </w:pPr>
            <w:r>
              <w:rPr>
                <w:sz w:val="23"/>
                <w:szCs w:val="23"/>
              </w:rPr>
              <w:t xml:space="preserve">(9 кл.) </w:t>
            </w:r>
          </w:p>
          <w:p w:rsidR="0042248E" w:rsidRDefault="0042248E" w:rsidP="0042248E">
            <w:pPr>
              <w:pStyle w:val="Default"/>
              <w:rPr>
                <w:sz w:val="23"/>
                <w:szCs w:val="23"/>
              </w:rPr>
            </w:pPr>
            <w:r>
              <w:rPr>
                <w:sz w:val="23"/>
                <w:szCs w:val="23"/>
              </w:rPr>
              <w:t xml:space="preserve">М. де Сервантес «Дон Кихот» (главы по выбору) </w:t>
            </w:r>
          </w:p>
          <w:p w:rsidR="0042248E" w:rsidRDefault="0042248E" w:rsidP="0042248E">
            <w:pPr>
              <w:pStyle w:val="Default"/>
              <w:rPr>
                <w:sz w:val="23"/>
                <w:szCs w:val="23"/>
              </w:rPr>
            </w:pPr>
            <w:r>
              <w:rPr>
                <w:sz w:val="23"/>
                <w:szCs w:val="23"/>
              </w:rPr>
              <w:t xml:space="preserve">(7-8 кл.) </w:t>
            </w:r>
          </w:p>
        </w:tc>
        <w:tc>
          <w:tcPr>
            <w:tcW w:w="3402" w:type="dxa"/>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t xml:space="preserve">Зарубежный фольклор легенды, баллады, саги, песни </w:t>
            </w:r>
          </w:p>
          <w:p w:rsidR="0042248E" w:rsidRDefault="0042248E" w:rsidP="0042248E">
            <w:pPr>
              <w:pStyle w:val="Default"/>
              <w:rPr>
                <w:sz w:val="23"/>
                <w:szCs w:val="23"/>
              </w:rPr>
            </w:pPr>
            <w:r>
              <w:rPr>
                <w:sz w:val="23"/>
                <w:szCs w:val="23"/>
              </w:rPr>
              <w:t xml:space="preserve">(2-3 произведения по выбору, 5-7 кл.) </w:t>
            </w:r>
          </w:p>
        </w:tc>
      </w:tr>
      <w:tr w:rsidR="0042248E" w:rsidTr="0042248E">
        <w:tblPrEx>
          <w:tblBorders>
            <w:top w:val="nil"/>
            <w:left w:val="nil"/>
            <w:bottom w:val="nil"/>
            <w:right w:val="nil"/>
            <w:insideH w:val="none" w:sz="0" w:space="0" w:color="auto"/>
            <w:insideV w:val="none" w:sz="0" w:space="0" w:color="auto"/>
          </w:tblBorders>
        </w:tblPrEx>
        <w:trPr>
          <w:trHeight w:val="1136"/>
        </w:trPr>
        <w:tc>
          <w:tcPr>
            <w:tcW w:w="3056" w:type="dxa"/>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t xml:space="preserve">В.Шекспир «Ромео и Джульетта» (1594 – 1595). </w:t>
            </w:r>
          </w:p>
          <w:p w:rsidR="0042248E" w:rsidRDefault="0042248E" w:rsidP="0042248E">
            <w:pPr>
              <w:pStyle w:val="Default"/>
              <w:rPr>
                <w:sz w:val="23"/>
                <w:szCs w:val="23"/>
              </w:rPr>
            </w:pPr>
            <w:r>
              <w:rPr>
                <w:sz w:val="23"/>
                <w:szCs w:val="23"/>
              </w:rPr>
              <w:t xml:space="preserve">(8-9 кл.) </w:t>
            </w:r>
          </w:p>
        </w:tc>
        <w:tc>
          <w:tcPr>
            <w:tcW w:w="4140" w:type="dxa"/>
            <w:gridSpan w:val="3"/>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t xml:space="preserve">1–2 сонета по выбору, например: </w:t>
            </w:r>
          </w:p>
          <w:p w:rsidR="0042248E" w:rsidRDefault="0042248E" w:rsidP="0042248E">
            <w:pPr>
              <w:pStyle w:val="Default"/>
              <w:rPr>
                <w:sz w:val="23"/>
                <w:szCs w:val="23"/>
              </w:rPr>
            </w:pPr>
            <w:r>
              <w:rPr>
                <w:sz w:val="23"/>
                <w:szCs w:val="23"/>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 </w:t>
            </w:r>
          </w:p>
          <w:p w:rsidR="0042248E" w:rsidRDefault="0042248E" w:rsidP="0042248E">
            <w:pPr>
              <w:pStyle w:val="Default"/>
              <w:rPr>
                <w:sz w:val="23"/>
                <w:szCs w:val="23"/>
              </w:rPr>
            </w:pPr>
            <w:r>
              <w:rPr>
                <w:sz w:val="23"/>
                <w:szCs w:val="23"/>
              </w:rPr>
              <w:t xml:space="preserve">(7-8 кл.) </w:t>
            </w:r>
          </w:p>
        </w:tc>
        <w:tc>
          <w:tcPr>
            <w:tcW w:w="3402" w:type="dxa"/>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p>
        </w:tc>
      </w:tr>
      <w:tr w:rsidR="0042248E" w:rsidTr="0042248E">
        <w:tblPrEx>
          <w:tblBorders>
            <w:top w:val="nil"/>
            <w:left w:val="nil"/>
            <w:bottom w:val="nil"/>
            <w:right w:val="nil"/>
            <w:insideH w:val="none" w:sz="0" w:space="0" w:color="auto"/>
            <w:insideV w:val="none" w:sz="0" w:space="0" w:color="auto"/>
          </w:tblBorders>
        </w:tblPrEx>
        <w:trPr>
          <w:trHeight w:val="1136"/>
        </w:trPr>
        <w:tc>
          <w:tcPr>
            <w:tcW w:w="3056" w:type="dxa"/>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t xml:space="preserve">А. де Сент-Экзюпери «Маленький принц» (1943) </w:t>
            </w:r>
          </w:p>
          <w:p w:rsidR="0042248E" w:rsidRDefault="0042248E" w:rsidP="0042248E">
            <w:pPr>
              <w:pStyle w:val="Default"/>
              <w:rPr>
                <w:sz w:val="23"/>
                <w:szCs w:val="23"/>
              </w:rPr>
            </w:pPr>
            <w:r>
              <w:rPr>
                <w:sz w:val="23"/>
                <w:szCs w:val="23"/>
              </w:rPr>
              <w:t>(6-7 кл.)</w:t>
            </w:r>
          </w:p>
        </w:tc>
        <w:tc>
          <w:tcPr>
            <w:tcW w:w="4140" w:type="dxa"/>
            <w:gridSpan w:val="3"/>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t xml:space="preserve">Д.Дефо «Робинзон Крузо» (главы по выбору) </w:t>
            </w:r>
          </w:p>
          <w:p w:rsidR="0042248E" w:rsidRDefault="0042248E" w:rsidP="0042248E">
            <w:pPr>
              <w:pStyle w:val="Default"/>
              <w:rPr>
                <w:sz w:val="23"/>
                <w:szCs w:val="23"/>
              </w:rPr>
            </w:pPr>
            <w:r>
              <w:rPr>
                <w:sz w:val="23"/>
                <w:szCs w:val="23"/>
              </w:rPr>
              <w:t xml:space="preserve">( 6-7 кл.) </w:t>
            </w:r>
          </w:p>
          <w:p w:rsidR="0042248E" w:rsidRDefault="0042248E" w:rsidP="0042248E">
            <w:pPr>
              <w:pStyle w:val="Default"/>
              <w:rPr>
                <w:sz w:val="23"/>
                <w:szCs w:val="23"/>
              </w:rPr>
            </w:pPr>
            <w:r>
              <w:rPr>
                <w:sz w:val="23"/>
                <w:szCs w:val="23"/>
              </w:rPr>
              <w:t xml:space="preserve">Дж. Свифт «Путешествия Гулливера» (фрагменты по выбору) </w:t>
            </w:r>
          </w:p>
          <w:p w:rsidR="0042248E" w:rsidRDefault="0042248E" w:rsidP="0042248E">
            <w:pPr>
              <w:pStyle w:val="Default"/>
              <w:rPr>
                <w:sz w:val="23"/>
                <w:szCs w:val="23"/>
              </w:rPr>
            </w:pPr>
            <w:r>
              <w:rPr>
                <w:sz w:val="23"/>
                <w:szCs w:val="23"/>
              </w:rPr>
              <w:t xml:space="preserve">(6-7 кл.) </w:t>
            </w:r>
          </w:p>
          <w:p w:rsidR="0042248E" w:rsidRDefault="0042248E" w:rsidP="0042248E">
            <w:pPr>
              <w:pStyle w:val="Default"/>
              <w:rPr>
                <w:sz w:val="23"/>
                <w:szCs w:val="23"/>
              </w:rPr>
            </w:pPr>
            <w:r>
              <w:rPr>
                <w:sz w:val="23"/>
                <w:szCs w:val="23"/>
              </w:rPr>
              <w:t xml:space="preserve">Ж-Б. Мольер Комедии </w:t>
            </w:r>
          </w:p>
          <w:p w:rsidR="0042248E" w:rsidRDefault="0042248E" w:rsidP="0042248E">
            <w:pPr>
              <w:pStyle w:val="Default"/>
              <w:rPr>
                <w:sz w:val="23"/>
                <w:szCs w:val="23"/>
              </w:rPr>
            </w:pPr>
            <w:r>
              <w:rPr>
                <w:sz w:val="23"/>
                <w:szCs w:val="23"/>
              </w:rPr>
              <w:t xml:space="preserve">- 1 по выбору, например: «Тартюф, или Обманщик» (1664), «Мещанин во дворянстве» (1670). </w:t>
            </w:r>
          </w:p>
          <w:p w:rsidR="0042248E" w:rsidRDefault="0042248E" w:rsidP="0042248E">
            <w:pPr>
              <w:pStyle w:val="Default"/>
              <w:rPr>
                <w:sz w:val="23"/>
                <w:szCs w:val="23"/>
              </w:rPr>
            </w:pPr>
            <w:r>
              <w:rPr>
                <w:sz w:val="23"/>
                <w:szCs w:val="23"/>
              </w:rPr>
              <w:t xml:space="preserve">(8-9 кл.) </w:t>
            </w:r>
          </w:p>
          <w:p w:rsidR="0042248E" w:rsidRDefault="0042248E" w:rsidP="0042248E">
            <w:pPr>
              <w:pStyle w:val="Default"/>
              <w:rPr>
                <w:sz w:val="23"/>
                <w:szCs w:val="23"/>
              </w:rPr>
            </w:pPr>
            <w:r>
              <w:rPr>
                <w:sz w:val="23"/>
                <w:szCs w:val="23"/>
              </w:rPr>
              <w:t xml:space="preserve">И.-В. Гете «Фауст» (1774 – 1832) (фрагменты по выбору) </w:t>
            </w:r>
          </w:p>
          <w:p w:rsidR="0042248E" w:rsidRDefault="0042248E" w:rsidP="0042248E">
            <w:pPr>
              <w:pStyle w:val="Default"/>
              <w:rPr>
                <w:sz w:val="23"/>
                <w:szCs w:val="23"/>
              </w:rPr>
            </w:pPr>
            <w:r>
              <w:rPr>
                <w:sz w:val="23"/>
                <w:szCs w:val="23"/>
              </w:rPr>
              <w:t xml:space="preserve">( 9-10 кл.) </w:t>
            </w:r>
          </w:p>
          <w:p w:rsidR="0042248E" w:rsidRDefault="0042248E" w:rsidP="0042248E">
            <w:pPr>
              <w:pStyle w:val="Default"/>
              <w:rPr>
                <w:sz w:val="23"/>
                <w:szCs w:val="23"/>
              </w:rPr>
            </w:pPr>
            <w:r>
              <w:rPr>
                <w:sz w:val="23"/>
                <w:szCs w:val="23"/>
              </w:rPr>
              <w:t xml:space="preserve">Г.Х.Андерсен Сказки </w:t>
            </w:r>
          </w:p>
          <w:p w:rsidR="0042248E" w:rsidRDefault="0042248E" w:rsidP="0042248E">
            <w:pPr>
              <w:pStyle w:val="Default"/>
              <w:rPr>
                <w:sz w:val="23"/>
                <w:szCs w:val="23"/>
              </w:rPr>
            </w:pPr>
            <w:r>
              <w:rPr>
                <w:sz w:val="23"/>
                <w:szCs w:val="23"/>
              </w:rPr>
              <w:t xml:space="preserve">- 1 по выбору, например: «Стойкий оловянный солдатик» (1838), «Гадкий утенок» (1843). (5 кл.) </w:t>
            </w:r>
          </w:p>
          <w:p w:rsidR="0042248E" w:rsidRDefault="0042248E" w:rsidP="0042248E">
            <w:pPr>
              <w:pStyle w:val="Default"/>
              <w:rPr>
                <w:sz w:val="23"/>
                <w:szCs w:val="23"/>
              </w:rPr>
            </w:pPr>
            <w:r>
              <w:rPr>
                <w:sz w:val="23"/>
                <w:szCs w:val="23"/>
              </w:rPr>
              <w:t xml:space="preserve">Дж. Г. Байрон </w:t>
            </w:r>
          </w:p>
          <w:p w:rsidR="0042248E" w:rsidRDefault="0042248E" w:rsidP="0042248E">
            <w:pPr>
              <w:pStyle w:val="Default"/>
              <w:rPr>
                <w:sz w:val="23"/>
                <w:szCs w:val="23"/>
              </w:rPr>
            </w:pPr>
            <w:r>
              <w:rPr>
                <w:sz w:val="23"/>
                <w:szCs w:val="23"/>
              </w:rPr>
              <w:t xml:space="preserve">- 1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 </w:t>
            </w:r>
          </w:p>
          <w:p w:rsidR="0042248E" w:rsidRDefault="0042248E" w:rsidP="0042248E">
            <w:pPr>
              <w:pStyle w:val="Default"/>
              <w:rPr>
                <w:sz w:val="23"/>
                <w:szCs w:val="23"/>
              </w:rPr>
            </w:pPr>
            <w:r>
              <w:rPr>
                <w:sz w:val="23"/>
                <w:szCs w:val="23"/>
              </w:rPr>
              <w:t xml:space="preserve">- фрагменты одной из поэм по выбору, например: «Паломничество Чайльд </w:t>
            </w:r>
            <w:r>
              <w:rPr>
                <w:sz w:val="23"/>
                <w:szCs w:val="23"/>
              </w:rPr>
              <w:lastRenderedPageBreak/>
              <w:t xml:space="preserve">Гарольда» (1809 – 1811) (пер. В. Левика). </w:t>
            </w:r>
          </w:p>
          <w:p w:rsidR="0042248E" w:rsidRDefault="0042248E" w:rsidP="0042248E">
            <w:pPr>
              <w:pStyle w:val="Default"/>
              <w:rPr>
                <w:sz w:val="23"/>
                <w:szCs w:val="23"/>
              </w:rPr>
            </w:pPr>
            <w:r>
              <w:rPr>
                <w:sz w:val="23"/>
                <w:szCs w:val="23"/>
              </w:rPr>
              <w:t>(9 кл.)</w:t>
            </w:r>
          </w:p>
        </w:tc>
        <w:tc>
          <w:tcPr>
            <w:tcW w:w="3402" w:type="dxa"/>
            <w:tcBorders>
              <w:top w:val="single" w:sz="4" w:space="0" w:color="auto"/>
              <w:left w:val="single" w:sz="4" w:space="0" w:color="auto"/>
              <w:bottom w:val="single" w:sz="4" w:space="0" w:color="auto"/>
              <w:right w:val="single" w:sz="4" w:space="0" w:color="auto"/>
            </w:tcBorders>
          </w:tcPr>
          <w:p w:rsidR="0042248E" w:rsidRDefault="0042248E" w:rsidP="0042248E">
            <w:pPr>
              <w:pStyle w:val="Default"/>
              <w:rPr>
                <w:sz w:val="23"/>
                <w:szCs w:val="23"/>
              </w:rPr>
            </w:pPr>
            <w:r>
              <w:rPr>
                <w:sz w:val="23"/>
                <w:szCs w:val="23"/>
              </w:rPr>
              <w:lastRenderedPageBreak/>
              <w:t xml:space="preserve">Зарубежная сказочная и фантастическая проза, например: </w:t>
            </w:r>
          </w:p>
          <w:p w:rsidR="0042248E" w:rsidRDefault="0042248E" w:rsidP="0042248E">
            <w:pPr>
              <w:pStyle w:val="Default"/>
              <w:rPr>
                <w:sz w:val="23"/>
                <w:szCs w:val="23"/>
              </w:rPr>
            </w:pPr>
            <w:r>
              <w:rPr>
                <w:sz w:val="23"/>
                <w:szCs w:val="23"/>
              </w:rPr>
              <w:t xml:space="preserve">Ш.Перро, В.Гауф, Э.Т.А. Гофман, Бр.Гримм, </w:t>
            </w:r>
          </w:p>
          <w:p w:rsidR="0042248E" w:rsidRDefault="0042248E" w:rsidP="0042248E">
            <w:pPr>
              <w:pStyle w:val="Default"/>
              <w:rPr>
                <w:sz w:val="23"/>
                <w:szCs w:val="23"/>
              </w:rPr>
            </w:pPr>
            <w:r>
              <w:rPr>
                <w:sz w:val="23"/>
                <w:szCs w:val="23"/>
              </w:rPr>
              <w:t xml:space="preserve">Л.Кэрролл, Л.Ф.Баум, Д.М. Барри, Д.Родари, М.Энде, Д.Р.Р.Толкиен, К.Льюис и др. </w:t>
            </w:r>
          </w:p>
          <w:p w:rsidR="0042248E" w:rsidRDefault="0042248E" w:rsidP="0042248E">
            <w:pPr>
              <w:pStyle w:val="Default"/>
              <w:rPr>
                <w:sz w:val="23"/>
                <w:szCs w:val="23"/>
              </w:rPr>
            </w:pPr>
            <w:r>
              <w:rPr>
                <w:sz w:val="23"/>
                <w:szCs w:val="23"/>
              </w:rPr>
              <w:t xml:space="preserve">(2-3 произведения по выбору, 5-6 кл.) </w:t>
            </w:r>
          </w:p>
          <w:p w:rsidR="0042248E" w:rsidRDefault="0042248E" w:rsidP="0042248E">
            <w:pPr>
              <w:pStyle w:val="Default"/>
              <w:rPr>
                <w:sz w:val="23"/>
                <w:szCs w:val="23"/>
              </w:rPr>
            </w:pPr>
            <w:r>
              <w:rPr>
                <w:sz w:val="23"/>
                <w:szCs w:val="23"/>
              </w:rPr>
              <w:t xml:space="preserve">Зарубежная новеллистика, например: </w:t>
            </w:r>
          </w:p>
          <w:p w:rsidR="0042248E" w:rsidRDefault="0042248E" w:rsidP="0042248E">
            <w:pPr>
              <w:pStyle w:val="Default"/>
              <w:rPr>
                <w:sz w:val="23"/>
                <w:szCs w:val="23"/>
              </w:rPr>
            </w:pPr>
            <w:r>
              <w:rPr>
                <w:sz w:val="23"/>
                <w:szCs w:val="23"/>
              </w:rPr>
              <w:t xml:space="preserve">П.Мериме, Э. По, О`Генри, О.Уайльд, А.К.Дойл, Джером К. Джером, У.Сароян, и др. </w:t>
            </w:r>
          </w:p>
          <w:p w:rsidR="0042248E" w:rsidRDefault="0042248E" w:rsidP="0042248E">
            <w:pPr>
              <w:pStyle w:val="Default"/>
              <w:rPr>
                <w:sz w:val="23"/>
                <w:szCs w:val="23"/>
              </w:rPr>
            </w:pPr>
            <w:r>
              <w:rPr>
                <w:sz w:val="23"/>
                <w:szCs w:val="23"/>
              </w:rPr>
              <w:t xml:space="preserve">(2-3 произведения по выбору, 7-9 кл.) </w:t>
            </w:r>
          </w:p>
          <w:p w:rsidR="0042248E" w:rsidRDefault="0042248E" w:rsidP="0042248E">
            <w:pPr>
              <w:pStyle w:val="Default"/>
              <w:rPr>
                <w:sz w:val="23"/>
                <w:szCs w:val="23"/>
              </w:rPr>
            </w:pPr>
            <w:r>
              <w:rPr>
                <w:sz w:val="23"/>
                <w:szCs w:val="23"/>
              </w:rPr>
              <w:t xml:space="preserve">Зарубежная романистика XIX – ХХ века, например: </w:t>
            </w:r>
          </w:p>
          <w:p w:rsidR="0042248E" w:rsidRDefault="0042248E" w:rsidP="0042248E">
            <w:pPr>
              <w:pStyle w:val="Default"/>
              <w:rPr>
                <w:sz w:val="23"/>
                <w:szCs w:val="23"/>
              </w:rPr>
            </w:pPr>
            <w:r>
              <w:rPr>
                <w:sz w:val="23"/>
                <w:szCs w:val="23"/>
              </w:rPr>
              <w:t xml:space="preserve">А.Дюма, В.Скотт, В.Гюго, Ч.Диккенс, М.Рид, Ж.Верн, Г.Уэллс, Э.М.Ремарк и др. </w:t>
            </w:r>
          </w:p>
          <w:p w:rsidR="0042248E" w:rsidRDefault="0042248E" w:rsidP="0042248E">
            <w:pPr>
              <w:pStyle w:val="Default"/>
              <w:rPr>
                <w:sz w:val="23"/>
                <w:szCs w:val="23"/>
              </w:rPr>
            </w:pPr>
            <w:r>
              <w:rPr>
                <w:sz w:val="23"/>
                <w:szCs w:val="23"/>
              </w:rPr>
              <w:t xml:space="preserve">(1-2 романа по выбору, 7-9 кл) </w:t>
            </w:r>
          </w:p>
          <w:p w:rsidR="0042248E" w:rsidRDefault="0042248E" w:rsidP="0042248E">
            <w:pPr>
              <w:pStyle w:val="Default"/>
              <w:rPr>
                <w:sz w:val="23"/>
                <w:szCs w:val="23"/>
              </w:rPr>
            </w:pPr>
            <w:r>
              <w:rPr>
                <w:sz w:val="23"/>
                <w:szCs w:val="23"/>
              </w:rPr>
              <w:t xml:space="preserve">Зарубежная проза о детях и подростках, например: </w:t>
            </w:r>
          </w:p>
          <w:p w:rsidR="0042248E" w:rsidRDefault="0042248E" w:rsidP="0042248E">
            <w:pPr>
              <w:pStyle w:val="Default"/>
              <w:rPr>
                <w:sz w:val="23"/>
                <w:szCs w:val="23"/>
              </w:rPr>
            </w:pPr>
            <w:r>
              <w:rPr>
                <w:sz w:val="23"/>
                <w:szCs w:val="23"/>
              </w:rPr>
              <w:t xml:space="preserve">М.Твен, Ф.Х.Бёрнетт, Л.М.Монтгомери, А.де Сент-Экзюпери, А.Линдгрен, Я.Корчак, Харпер Ли, У.Голдинг, Р.Брэдбери, </w:t>
            </w:r>
            <w:r>
              <w:rPr>
                <w:sz w:val="23"/>
                <w:szCs w:val="23"/>
              </w:rPr>
              <w:lastRenderedPageBreak/>
              <w:t xml:space="preserve">Д.Сэлинджер, П.Гэллико, Э.Портер, К.Патерсон, Б.Кауфман, Ф.Бёрнетт и др. </w:t>
            </w:r>
          </w:p>
          <w:p w:rsidR="0042248E" w:rsidRDefault="0042248E" w:rsidP="0042248E">
            <w:pPr>
              <w:pStyle w:val="Default"/>
              <w:rPr>
                <w:sz w:val="23"/>
                <w:szCs w:val="23"/>
              </w:rPr>
            </w:pPr>
            <w:r>
              <w:rPr>
                <w:sz w:val="23"/>
                <w:szCs w:val="23"/>
              </w:rPr>
              <w:t xml:space="preserve">(2 произведения по выбору, </w:t>
            </w:r>
          </w:p>
          <w:p w:rsidR="0042248E" w:rsidRDefault="0042248E" w:rsidP="0042248E">
            <w:pPr>
              <w:pStyle w:val="Default"/>
              <w:rPr>
                <w:sz w:val="23"/>
                <w:szCs w:val="23"/>
              </w:rPr>
            </w:pPr>
            <w:r>
              <w:rPr>
                <w:sz w:val="23"/>
                <w:szCs w:val="23"/>
              </w:rPr>
              <w:t xml:space="preserve">5-9 кл.) </w:t>
            </w:r>
          </w:p>
          <w:p w:rsidR="0042248E" w:rsidRDefault="0042248E" w:rsidP="0042248E">
            <w:pPr>
              <w:pStyle w:val="Default"/>
              <w:rPr>
                <w:sz w:val="23"/>
                <w:szCs w:val="23"/>
              </w:rPr>
            </w:pPr>
            <w:r>
              <w:rPr>
                <w:sz w:val="23"/>
                <w:szCs w:val="23"/>
              </w:rPr>
              <w:t xml:space="preserve">Зарубежная проза о животных и взаимоотношениях человека и природы, например: </w:t>
            </w:r>
          </w:p>
          <w:p w:rsidR="0042248E" w:rsidRDefault="0042248E" w:rsidP="0042248E">
            <w:pPr>
              <w:pStyle w:val="Default"/>
              <w:rPr>
                <w:sz w:val="23"/>
                <w:szCs w:val="23"/>
              </w:rPr>
            </w:pPr>
            <w:r>
              <w:rPr>
                <w:sz w:val="23"/>
                <w:szCs w:val="23"/>
              </w:rPr>
              <w:t xml:space="preserve">Р.Киплинг, Дж.Лондон, </w:t>
            </w:r>
          </w:p>
          <w:p w:rsidR="0042248E" w:rsidRDefault="0042248E" w:rsidP="0042248E">
            <w:pPr>
              <w:pStyle w:val="Default"/>
              <w:rPr>
                <w:sz w:val="23"/>
                <w:szCs w:val="23"/>
              </w:rPr>
            </w:pPr>
            <w:r>
              <w:rPr>
                <w:sz w:val="23"/>
                <w:szCs w:val="23"/>
              </w:rPr>
              <w:t xml:space="preserve">Э.Сетон-Томпсон, Д.Дарелл и др. </w:t>
            </w:r>
          </w:p>
          <w:p w:rsidR="0042248E" w:rsidRDefault="0042248E" w:rsidP="0042248E">
            <w:pPr>
              <w:pStyle w:val="Default"/>
              <w:rPr>
                <w:sz w:val="23"/>
                <w:szCs w:val="23"/>
              </w:rPr>
            </w:pPr>
            <w:r>
              <w:rPr>
                <w:sz w:val="23"/>
                <w:szCs w:val="23"/>
              </w:rPr>
              <w:t xml:space="preserve">(1-2 произведения по выбору, 5-7 кл.) </w:t>
            </w:r>
          </w:p>
          <w:p w:rsidR="0042248E" w:rsidRDefault="0042248E" w:rsidP="0042248E">
            <w:pPr>
              <w:pStyle w:val="Default"/>
              <w:rPr>
                <w:sz w:val="23"/>
                <w:szCs w:val="23"/>
              </w:rPr>
            </w:pPr>
            <w:r>
              <w:rPr>
                <w:sz w:val="23"/>
                <w:szCs w:val="23"/>
              </w:rPr>
              <w:t xml:space="preserve">Современные зарубежная проза, например: </w:t>
            </w:r>
          </w:p>
          <w:p w:rsidR="0042248E" w:rsidRDefault="0042248E" w:rsidP="0042248E">
            <w:pPr>
              <w:pStyle w:val="Default"/>
              <w:rPr>
                <w:sz w:val="23"/>
                <w:szCs w:val="23"/>
              </w:rPr>
            </w:pPr>
            <w:r>
              <w:rPr>
                <w:sz w:val="23"/>
                <w:szCs w:val="23"/>
              </w:rPr>
              <w:t xml:space="preserve">А. Тор, Д. Пеннак, У.Старк, К. ДиКамилло, М.Парр, Г.Шмидт, Д.Гроссман, С.Каста, Э.Файн, Е.Ельчин и др. </w:t>
            </w:r>
          </w:p>
          <w:p w:rsidR="0042248E" w:rsidRDefault="0042248E" w:rsidP="0042248E">
            <w:pPr>
              <w:pStyle w:val="Default"/>
              <w:rPr>
                <w:sz w:val="23"/>
                <w:szCs w:val="23"/>
              </w:rPr>
            </w:pPr>
            <w:r>
              <w:rPr>
                <w:sz w:val="23"/>
                <w:szCs w:val="23"/>
              </w:rPr>
              <w:t xml:space="preserve">(1 произведение по выбору, </w:t>
            </w:r>
          </w:p>
          <w:p w:rsidR="0042248E" w:rsidRDefault="0042248E" w:rsidP="0042248E">
            <w:pPr>
              <w:pStyle w:val="Default"/>
              <w:rPr>
                <w:sz w:val="23"/>
                <w:szCs w:val="23"/>
              </w:rPr>
            </w:pPr>
            <w:r>
              <w:rPr>
                <w:sz w:val="23"/>
                <w:szCs w:val="23"/>
              </w:rPr>
              <w:t>5-8 кл.)</w:t>
            </w:r>
          </w:p>
        </w:tc>
      </w:tr>
    </w:tbl>
    <w:p w:rsidR="006D6590" w:rsidRDefault="006D6590" w:rsidP="000D5AA6">
      <w:pPr>
        <w:pStyle w:val="Default"/>
        <w:rPr>
          <w:sz w:val="23"/>
          <w:szCs w:val="23"/>
        </w:rPr>
      </w:pPr>
    </w:p>
    <w:p w:rsidR="0042248E" w:rsidRDefault="0042248E" w:rsidP="0042248E">
      <w:pPr>
        <w:pStyle w:val="Default"/>
        <w:rPr>
          <w:sz w:val="23"/>
          <w:szCs w:val="23"/>
        </w:rPr>
      </w:pPr>
      <w:r>
        <w:rPr>
          <w:sz w:val="23"/>
          <w:szCs w:val="23"/>
        </w:rPr>
        <w:t xml:space="preserve">При составлении рабочих программ следует учесть: </w:t>
      </w:r>
    </w:p>
    <w:p w:rsidR="0042248E" w:rsidRDefault="0042248E" w:rsidP="0042248E">
      <w:pPr>
        <w:pStyle w:val="Default"/>
        <w:rPr>
          <w:sz w:val="23"/>
          <w:szCs w:val="23"/>
        </w:rPr>
      </w:pPr>
      <w:r>
        <w:rPr>
          <w:sz w:val="23"/>
          <w:szCs w:val="23"/>
        </w:rPr>
        <w:t xml:space="preserve">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42248E" w:rsidRDefault="0042248E" w:rsidP="0042248E">
      <w:pPr>
        <w:pStyle w:val="Default"/>
        <w:rPr>
          <w:sz w:val="23"/>
          <w:szCs w:val="23"/>
        </w:rPr>
      </w:pPr>
      <w:r>
        <w:rPr>
          <w:sz w:val="23"/>
          <w:szCs w:val="23"/>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42248E" w:rsidRDefault="0042248E" w:rsidP="0042248E">
      <w:pPr>
        <w:pStyle w:val="Default"/>
        <w:rPr>
          <w:sz w:val="23"/>
          <w:szCs w:val="23"/>
        </w:rPr>
      </w:pPr>
      <w:r>
        <w:rPr>
          <w:sz w:val="23"/>
          <w:szCs w:val="23"/>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42248E" w:rsidRDefault="0042248E" w:rsidP="0042248E">
      <w:pPr>
        <w:pStyle w:val="Default"/>
        <w:rPr>
          <w:sz w:val="23"/>
          <w:szCs w:val="23"/>
        </w:rPr>
      </w:pPr>
      <w:r>
        <w:rPr>
          <w:sz w:val="23"/>
          <w:szCs w:val="23"/>
        </w:rPr>
        <w:t xml:space="preserve">При составлении программ возможно использовать жанрово-тематические блоки, хорошо зарекомендовавшие себя на практике. </w:t>
      </w:r>
    </w:p>
    <w:p w:rsidR="0042248E" w:rsidRDefault="0042248E" w:rsidP="0042248E">
      <w:pPr>
        <w:pStyle w:val="Default"/>
        <w:rPr>
          <w:sz w:val="23"/>
          <w:szCs w:val="23"/>
        </w:rPr>
      </w:pPr>
      <w:r>
        <w:rPr>
          <w:sz w:val="23"/>
          <w:szCs w:val="23"/>
        </w:rPr>
        <w:t xml:space="preserve">Основные теоретико-литературные понятия, требующие освоения в основной школе </w:t>
      </w:r>
    </w:p>
    <w:p w:rsidR="0042248E" w:rsidRDefault="0042248E" w:rsidP="0042248E">
      <w:pPr>
        <w:pStyle w:val="Default"/>
        <w:rPr>
          <w:sz w:val="23"/>
          <w:szCs w:val="23"/>
        </w:rPr>
      </w:pPr>
      <w:r>
        <w:rPr>
          <w:sz w:val="23"/>
          <w:szCs w:val="23"/>
        </w:rPr>
        <w:t xml:space="preserve">Художественная литература как искусство слова. Художественный образ. </w:t>
      </w:r>
    </w:p>
    <w:p w:rsidR="0042248E" w:rsidRDefault="0042248E" w:rsidP="0042248E">
      <w:pPr>
        <w:pStyle w:val="Default"/>
        <w:rPr>
          <w:sz w:val="23"/>
          <w:szCs w:val="23"/>
        </w:rPr>
      </w:pPr>
      <w:r>
        <w:rPr>
          <w:sz w:val="23"/>
          <w:szCs w:val="23"/>
        </w:rPr>
        <w:t xml:space="preserve">Устное народное творчество. Жанры фольклора. Миф и фольклор. </w:t>
      </w:r>
    </w:p>
    <w:p w:rsidR="0042248E" w:rsidRDefault="0042248E" w:rsidP="0042248E">
      <w:pPr>
        <w:pStyle w:val="Default"/>
        <w:rPr>
          <w:sz w:val="23"/>
          <w:szCs w:val="23"/>
        </w:rPr>
      </w:pPr>
      <w:r>
        <w:rPr>
          <w:sz w:val="23"/>
          <w:szCs w:val="23"/>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42248E" w:rsidRDefault="0042248E" w:rsidP="0042248E">
      <w:pPr>
        <w:pStyle w:val="Default"/>
        <w:rPr>
          <w:sz w:val="23"/>
          <w:szCs w:val="23"/>
        </w:rPr>
      </w:pPr>
      <w:r>
        <w:rPr>
          <w:sz w:val="23"/>
          <w:szCs w:val="23"/>
        </w:rPr>
        <w:t xml:space="preserve">Основные литературные направления: классицизм, сентиментализм, романтизм, реализм, модернизм. </w:t>
      </w:r>
    </w:p>
    <w:p w:rsidR="0042248E" w:rsidRDefault="0042248E" w:rsidP="0042248E">
      <w:pPr>
        <w:pStyle w:val="Default"/>
        <w:rPr>
          <w:sz w:val="23"/>
          <w:szCs w:val="23"/>
        </w:rPr>
      </w:pPr>
      <w:r>
        <w:rPr>
          <w:sz w:val="23"/>
          <w:szCs w:val="23"/>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2248E" w:rsidRDefault="0042248E" w:rsidP="0042248E">
      <w:pPr>
        <w:pStyle w:val="Default"/>
        <w:rPr>
          <w:sz w:val="23"/>
          <w:szCs w:val="23"/>
        </w:rPr>
      </w:pPr>
      <w:r>
        <w:rPr>
          <w:sz w:val="23"/>
          <w:szCs w:val="23"/>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42248E" w:rsidRDefault="0042248E" w:rsidP="0042248E">
      <w:pPr>
        <w:pStyle w:val="Default"/>
        <w:rPr>
          <w:sz w:val="23"/>
          <w:szCs w:val="23"/>
        </w:rPr>
      </w:pPr>
      <w:r>
        <w:rPr>
          <w:sz w:val="23"/>
          <w:szCs w:val="23"/>
        </w:rPr>
        <w:t xml:space="preserve">Стих и проза. Основы стихосложения: стихотворный метр и размер, ритм, рифма, строфа. </w:t>
      </w:r>
    </w:p>
    <w:p w:rsidR="0042248E" w:rsidRDefault="0042248E" w:rsidP="0042248E">
      <w:pPr>
        <w:pStyle w:val="Default"/>
        <w:rPr>
          <w:sz w:val="23"/>
          <w:szCs w:val="23"/>
        </w:rPr>
      </w:pPr>
      <w:r>
        <w:rPr>
          <w:b/>
          <w:bCs/>
          <w:sz w:val="23"/>
          <w:szCs w:val="23"/>
        </w:rPr>
        <w:t xml:space="preserve">2.2.2.3. Иностранный язык </w:t>
      </w:r>
    </w:p>
    <w:p w:rsidR="0042248E" w:rsidRDefault="0042248E" w:rsidP="0042248E">
      <w:pPr>
        <w:pStyle w:val="Default"/>
        <w:rPr>
          <w:sz w:val="23"/>
          <w:szCs w:val="23"/>
        </w:rPr>
      </w:pPr>
      <w:r>
        <w:rPr>
          <w:sz w:val="23"/>
          <w:szCs w:val="23"/>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2248E" w:rsidRDefault="0042248E" w:rsidP="0042248E">
      <w:pPr>
        <w:pStyle w:val="Default"/>
        <w:rPr>
          <w:sz w:val="23"/>
          <w:szCs w:val="23"/>
        </w:rPr>
      </w:pPr>
      <w:r>
        <w:rPr>
          <w:sz w:val="23"/>
          <w:szCs w:val="23"/>
        </w:rPr>
        <w:lastRenderedPageBreak/>
        <w:t xml:space="preserve">Учебный предмет «Иностранный язык» обеспечивает развитие иноязычных коммуникативных умений и </w:t>
      </w:r>
      <w:bookmarkStart w:id="0" w:name="_GoBack"/>
      <w:bookmarkEnd w:id="0"/>
      <w:r>
        <w:rPr>
          <w:sz w:val="23"/>
          <w:szCs w:val="23"/>
        </w:rPr>
        <w:t xml:space="preserve">языковых навыков, которые необходимы обучающимся для продолжения образования в школе или в системе среднего профессионального образования. </w:t>
      </w:r>
    </w:p>
    <w:p w:rsidR="0042248E" w:rsidRDefault="0042248E" w:rsidP="0042248E">
      <w:pPr>
        <w:pStyle w:val="Default"/>
        <w:rPr>
          <w:sz w:val="23"/>
          <w:szCs w:val="23"/>
        </w:rPr>
      </w:pPr>
      <w:r>
        <w:rPr>
          <w:sz w:val="23"/>
          <w:szCs w:val="23"/>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2248E" w:rsidRDefault="0042248E" w:rsidP="0042248E">
      <w:pPr>
        <w:pStyle w:val="Default"/>
        <w:rPr>
          <w:sz w:val="23"/>
          <w:szCs w:val="23"/>
        </w:rPr>
      </w:pPr>
      <w:r>
        <w:rPr>
          <w:sz w:val="23"/>
          <w:szCs w:val="23"/>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42248E" w:rsidRPr="00626CBD" w:rsidRDefault="0042248E" w:rsidP="0042248E">
      <w:pPr>
        <w:pStyle w:val="Default"/>
        <w:rPr>
          <w:b/>
          <w:sz w:val="23"/>
          <w:szCs w:val="23"/>
        </w:rPr>
      </w:pPr>
      <w:r w:rsidRPr="00626CBD">
        <w:rPr>
          <w:b/>
          <w:sz w:val="23"/>
          <w:szCs w:val="23"/>
        </w:rPr>
        <w:t xml:space="preserve">Предметное содержание речи </w:t>
      </w:r>
    </w:p>
    <w:p w:rsidR="0042248E" w:rsidRDefault="0042248E" w:rsidP="0042248E">
      <w:pPr>
        <w:pStyle w:val="Default"/>
        <w:rPr>
          <w:sz w:val="23"/>
          <w:szCs w:val="23"/>
        </w:rPr>
      </w:pPr>
      <w:r>
        <w:rPr>
          <w:sz w:val="23"/>
          <w:szCs w:val="23"/>
        </w:rPr>
        <w:t xml:space="preserve">Моя семья. Взаимоотношения в семье. Конфликтные ситуации и способы их решения. </w:t>
      </w:r>
    </w:p>
    <w:p w:rsidR="0042248E" w:rsidRDefault="0042248E" w:rsidP="0042248E">
      <w:pPr>
        <w:pStyle w:val="Default"/>
        <w:rPr>
          <w:sz w:val="23"/>
          <w:szCs w:val="23"/>
        </w:rPr>
      </w:pPr>
      <w:r>
        <w:rPr>
          <w:sz w:val="23"/>
          <w:szCs w:val="23"/>
        </w:rPr>
        <w:t xml:space="preserve">Мои друзья. Лучший друг/подруга. Внешность и черты характера. Межличностные взаимоотношения с друзьями и в школе. </w:t>
      </w:r>
    </w:p>
    <w:p w:rsidR="0042248E" w:rsidRDefault="0042248E" w:rsidP="0042248E">
      <w:pPr>
        <w:pStyle w:val="Default"/>
        <w:rPr>
          <w:sz w:val="23"/>
          <w:szCs w:val="23"/>
        </w:rPr>
      </w:pPr>
      <w:r>
        <w:rPr>
          <w:sz w:val="23"/>
          <w:szCs w:val="23"/>
        </w:rP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42248E" w:rsidRDefault="0042248E" w:rsidP="0042248E">
      <w:pPr>
        <w:pStyle w:val="Default"/>
        <w:rPr>
          <w:sz w:val="23"/>
          <w:szCs w:val="23"/>
        </w:rPr>
      </w:pPr>
      <w:r>
        <w:rPr>
          <w:sz w:val="23"/>
          <w:szCs w:val="23"/>
        </w:rPr>
        <w:t xml:space="preserve">Здоровый образ жизни. Режим труда и отдыха, занятия спортом, здоровое питание, отказ от вредных привычек. </w:t>
      </w:r>
    </w:p>
    <w:p w:rsidR="0042248E" w:rsidRDefault="0042248E" w:rsidP="0042248E">
      <w:pPr>
        <w:pStyle w:val="Default"/>
        <w:rPr>
          <w:sz w:val="23"/>
          <w:szCs w:val="23"/>
        </w:rPr>
      </w:pPr>
      <w:r>
        <w:rPr>
          <w:sz w:val="23"/>
          <w:szCs w:val="23"/>
        </w:rPr>
        <w:t xml:space="preserve">Спорт. Виды спорта. Спортивные игры. Спортивные соревнования. </w:t>
      </w:r>
    </w:p>
    <w:p w:rsidR="0042248E" w:rsidRDefault="0042248E" w:rsidP="0042248E">
      <w:pPr>
        <w:pStyle w:val="Default"/>
        <w:rPr>
          <w:sz w:val="23"/>
          <w:szCs w:val="23"/>
        </w:rPr>
      </w:pPr>
      <w:r>
        <w:rPr>
          <w:sz w:val="23"/>
          <w:szCs w:val="23"/>
        </w:rP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rsidR="0042248E" w:rsidRDefault="0042248E" w:rsidP="0042248E">
      <w:pPr>
        <w:pStyle w:val="Default"/>
        <w:rPr>
          <w:sz w:val="23"/>
          <w:szCs w:val="23"/>
        </w:rPr>
      </w:pPr>
      <w:r>
        <w:rPr>
          <w:sz w:val="23"/>
          <w:szCs w:val="23"/>
        </w:rPr>
        <w:t xml:space="preserve">Выбор профессии. Мир профессий. Проблема выбора профессии. Роль иностранного языка в планах на будущее. </w:t>
      </w:r>
    </w:p>
    <w:p w:rsidR="0042248E" w:rsidRDefault="0042248E" w:rsidP="0042248E">
      <w:pPr>
        <w:pStyle w:val="Default"/>
        <w:rPr>
          <w:sz w:val="23"/>
          <w:szCs w:val="23"/>
        </w:rPr>
      </w:pPr>
      <w:r>
        <w:rPr>
          <w:sz w:val="23"/>
          <w:szCs w:val="23"/>
        </w:rPr>
        <w:t xml:space="preserve">Путешествия. Путешествия по России и странам изучаемого языка. Транспорт. </w:t>
      </w:r>
    </w:p>
    <w:p w:rsidR="0042248E" w:rsidRDefault="0042248E" w:rsidP="0042248E">
      <w:pPr>
        <w:pStyle w:val="Default"/>
        <w:rPr>
          <w:sz w:val="23"/>
          <w:szCs w:val="23"/>
        </w:rPr>
      </w:pPr>
      <w:r>
        <w:rPr>
          <w:sz w:val="23"/>
          <w:szCs w:val="23"/>
        </w:rPr>
        <w:t xml:space="preserve">Окружающий мир </w:t>
      </w:r>
    </w:p>
    <w:p w:rsidR="0042248E" w:rsidRDefault="0042248E" w:rsidP="0042248E">
      <w:pPr>
        <w:pStyle w:val="Default"/>
        <w:rPr>
          <w:sz w:val="23"/>
          <w:szCs w:val="23"/>
        </w:rPr>
      </w:pPr>
      <w:r>
        <w:rPr>
          <w:sz w:val="23"/>
          <w:szCs w:val="23"/>
        </w:rPr>
        <w:t xml:space="preserve">Природа: растения и животные. Погода. Проблемы экологии. Защита окружающей среды. Жизнь в городе/ в сельской местности. </w:t>
      </w:r>
    </w:p>
    <w:p w:rsidR="0042248E" w:rsidRDefault="0042248E" w:rsidP="0042248E">
      <w:pPr>
        <w:pStyle w:val="Default"/>
        <w:rPr>
          <w:sz w:val="23"/>
          <w:szCs w:val="23"/>
        </w:rPr>
      </w:pPr>
      <w:r>
        <w:rPr>
          <w:sz w:val="23"/>
          <w:szCs w:val="23"/>
        </w:rPr>
        <w:t xml:space="preserve">Средства массовой информации </w:t>
      </w:r>
    </w:p>
    <w:p w:rsidR="0042248E" w:rsidRDefault="0042248E" w:rsidP="0042248E">
      <w:pPr>
        <w:pStyle w:val="Default"/>
        <w:rPr>
          <w:sz w:val="23"/>
          <w:szCs w:val="23"/>
        </w:rPr>
      </w:pPr>
      <w:r>
        <w:rPr>
          <w:sz w:val="23"/>
          <w:szCs w:val="23"/>
        </w:rPr>
        <w:t xml:space="preserve">Роль средств массовой информации в жизни общества. Средства массовой информации: пресса, телевидение, радио, Интернет. </w:t>
      </w:r>
    </w:p>
    <w:p w:rsidR="0042248E" w:rsidRDefault="0042248E" w:rsidP="0042248E">
      <w:pPr>
        <w:pStyle w:val="Default"/>
        <w:rPr>
          <w:sz w:val="23"/>
          <w:szCs w:val="23"/>
        </w:rPr>
      </w:pPr>
      <w:r>
        <w:rPr>
          <w:sz w:val="23"/>
          <w:szCs w:val="23"/>
        </w:rPr>
        <w:t xml:space="preserve">Страны изучаемого языка и родная страна </w:t>
      </w:r>
    </w:p>
    <w:p w:rsidR="0042248E" w:rsidRDefault="0042248E" w:rsidP="0042248E">
      <w:pPr>
        <w:pStyle w:val="Default"/>
        <w:rPr>
          <w:sz w:val="23"/>
          <w:szCs w:val="23"/>
        </w:rPr>
      </w:pPr>
      <w:r>
        <w:rPr>
          <w:sz w:val="23"/>
          <w:szCs w:val="23"/>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42248E" w:rsidRDefault="0042248E" w:rsidP="0042248E">
      <w:pPr>
        <w:pStyle w:val="Default"/>
        <w:rPr>
          <w:sz w:val="23"/>
          <w:szCs w:val="23"/>
        </w:rPr>
      </w:pPr>
      <w:r>
        <w:rPr>
          <w:sz w:val="23"/>
          <w:szCs w:val="23"/>
        </w:rPr>
        <w:t xml:space="preserve">Коммуникативные умения </w:t>
      </w:r>
    </w:p>
    <w:p w:rsidR="0042248E" w:rsidRDefault="0042248E" w:rsidP="0042248E">
      <w:pPr>
        <w:pStyle w:val="Default"/>
        <w:rPr>
          <w:sz w:val="23"/>
          <w:szCs w:val="23"/>
        </w:rPr>
      </w:pPr>
      <w:r>
        <w:rPr>
          <w:sz w:val="23"/>
          <w:szCs w:val="23"/>
        </w:rPr>
        <w:t xml:space="preserve">Говорение </w:t>
      </w:r>
    </w:p>
    <w:p w:rsidR="0042248E" w:rsidRDefault="0042248E" w:rsidP="0042248E">
      <w:pPr>
        <w:pStyle w:val="Default"/>
        <w:rPr>
          <w:sz w:val="23"/>
          <w:szCs w:val="23"/>
        </w:rPr>
      </w:pPr>
      <w:r>
        <w:rPr>
          <w:sz w:val="23"/>
          <w:szCs w:val="23"/>
        </w:rPr>
        <w:t xml:space="preserve">Диалогическая речь </w:t>
      </w:r>
    </w:p>
    <w:p w:rsidR="0042248E" w:rsidRDefault="0042248E" w:rsidP="0042248E">
      <w:pPr>
        <w:pStyle w:val="Default"/>
        <w:rPr>
          <w:sz w:val="23"/>
          <w:szCs w:val="23"/>
        </w:rPr>
      </w:pPr>
      <w:r>
        <w:rPr>
          <w:sz w:val="23"/>
          <w:szCs w:val="23"/>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42248E" w:rsidRDefault="0042248E" w:rsidP="0042248E">
      <w:pPr>
        <w:pStyle w:val="Default"/>
        <w:rPr>
          <w:sz w:val="23"/>
          <w:szCs w:val="23"/>
        </w:rPr>
      </w:pPr>
      <w:r>
        <w:rPr>
          <w:sz w:val="23"/>
          <w:szCs w:val="23"/>
        </w:rPr>
        <w:t xml:space="preserve">Объем диалога от 3 реплик (5-7 класс) до 4-5 реплик (8-9 класс) со стороны каждого учащегося. Продолжительность диалога – до 2,5–3 минут. </w:t>
      </w:r>
    </w:p>
    <w:p w:rsidR="0042248E" w:rsidRDefault="0042248E" w:rsidP="0042248E">
      <w:pPr>
        <w:pStyle w:val="Default"/>
        <w:rPr>
          <w:sz w:val="23"/>
          <w:szCs w:val="23"/>
        </w:rPr>
      </w:pPr>
      <w:r>
        <w:rPr>
          <w:sz w:val="23"/>
          <w:szCs w:val="23"/>
        </w:rPr>
        <w:t xml:space="preserve">Монологическая речь </w:t>
      </w:r>
    </w:p>
    <w:p w:rsidR="0042248E" w:rsidRDefault="0042248E" w:rsidP="0042248E">
      <w:pPr>
        <w:pStyle w:val="Default"/>
        <w:rPr>
          <w:sz w:val="23"/>
          <w:szCs w:val="23"/>
        </w:rPr>
      </w:pPr>
      <w:r>
        <w:rPr>
          <w:sz w:val="23"/>
          <w:szCs w:val="23"/>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42248E" w:rsidRDefault="0042248E" w:rsidP="0042248E">
      <w:pPr>
        <w:pStyle w:val="Default"/>
        <w:rPr>
          <w:sz w:val="23"/>
          <w:szCs w:val="23"/>
        </w:rPr>
      </w:pPr>
      <w:r>
        <w:rPr>
          <w:sz w:val="23"/>
          <w:szCs w:val="23"/>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2248E" w:rsidRDefault="0042248E" w:rsidP="0042248E">
      <w:pPr>
        <w:pStyle w:val="Default"/>
        <w:rPr>
          <w:sz w:val="23"/>
          <w:szCs w:val="23"/>
        </w:rPr>
      </w:pPr>
      <w:r>
        <w:rPr>
          <w:sz w:val="23"/>
          <w:szCs w:val="23"/>
        </w:rPr>
        <w:t xml:space="preserve">Аудирование </w:t>
      </w:r>
    </w:p>
    <w:p w:rsidR="0042248E" w:rsidRDefault="0042248E" w:rsidP="0042248E">
      <w:pPr>
        <w:pStyle w:val="Default"/>
        <w:rPr>
          <w:sz w:val="23"/>
          <w:szCs w:val="23"/>
        </w:rPr>
      </w:pPr>
      <w:r>
        <w:rPr>
          <w:sz w:val="23"/>
          <w:szCs w:val="23"/>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2248E" w:rsidRDefault="0042248E" w:rsidP="0042248E">
      <w:pPr>
        <w:pStyle w:val="Default"/>
        <w:rPr>
          <w:sz w:val="23"/>
          <w:szCs w:val="23"/>
        </w:rPr>
      </w:pPr>
      <w:r>
        <w:rPr>
          <w:sz w:val="23"/>
          <w:szCs w:val="23"/>
        </w:rPr>
        <w:t xml:space="preserve">Жанры текстов: прагматические, информационные, научно-популярные. </w:t>
      </w:r>
    </w:p>
    <w:p w:rsidR="0042248E" w:rsidRDefault="0042248E" w:rsidP="0042248E">
      <w:pPr>
        <w:pStyle w:val="Default"/>
        <w:rPr>
          <w:sz w:val="23"/>
          <w:szCs w:val="23"/>
        </w:rPr>
      </w:pPr>
      <w:r>
        <w:rPr>
          <w:sz w:val="23"/>
          <w:szCs w:val="23"/>
        </w:rPr>
        <w:t xml:space="preserve">Типы текстов: высказывания собеседников в ситуациях повседневного общения, сообщение, беседа, интервью, объявление, реклама и др. </w:t>
      </w:r>
    </w:p>
    <w:p w:rsidR="0042248E" w:rsidRDefault="0042248E" w:rsidP="0042248E">
      <w:pPr>
        <w:pStyle w:val="Default"/>
        <w:rPr>
          <w:sz w:val="23"/>
          <w:szCs w:val="23"/>
        </w:rPr>
      </w:pPr>
      <w:r>
        <w:rPr>
          <w:sz w:val="23"/>
          <w:szCs w:val="23"/>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42248E" w:rsidRDefault="0042248E" w:rsidP="0042248E">
      <w:pPr>
        <w:pStyle w:val="Default"/>
        <w:rPr>
          <w:sz w:val="23"/>
          <w:szCs w:val="23"/>
        </w:rPr>
      </w:pPr>
      <w:r>
        <w:rPr>
          <w:sz w:val="23"/>
          <w:szCs w:val="23"/>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2248E" w:rsidRDefault="0042248E" w:rsidP="0042248E">
      <w:pPr>
        <w:pStyle w:val="Default"/>
        <w:rPr>
          <w:sz w:val="23"/>
          <w:szCs w:val="23"/>
        </w:rPr>
      </w:pPr>
      <w:r>
        <w:rPr>
          <w:sz w:val="23"/>
          <w:szCs w:val="23"/>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42248E" w:rsidRDefault="0042248E" w:rsidP="0042248E">
      <w:pPr>
        <w:pStyle w:val="Default"/>
        <w:rPr>
          <w:sz w:val="23"/>
          <w:szCs w:val="23"/>
        </w:rPr>
      </w:pPr>
      <w:r>
        <w:rPr>
          <w:sz w:val="23"/>
          <w:szCs w:val="23"/>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42248E" w:rsidRDefault="0042248E" w:rsidP="0042248E">
      <w:pPr>
        <w:pStyle w:val="Default"/>
        <w:rPr>
          <w:sz w:val="23"/>
          <w:szCs w:val="23"/>
        </w:rPr>
      </w:pPr>
      <w:r>
        <w:rPr>
          <w:sz w:val="23"/>
          <w:szCs w:val="23"/>
        </w:rPr>
        <w:t xml:space="preserve">Чтение </w:t>
      </w:r>
    </w:p>
    <w:p w:rsidR="0042248E" w:rsidRDefault="0042248E" w:rsidP="0042248E">
      <w:pPr>
        <w:pStyle w:val="Default"/>
        <w:rPr>
          <w:sz w:val="23"/>
          <w:szCs w:val="23"/>
        </w:rPr>
      </w:pPr>
      <w:r>
        <w:rPr>
          <w:sz w:val="23"/>
          <w:szCs w:val="23"/>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42248E" w:rsidRDefault="0042248E" w:rsidP="0042248E">
      <w:pPr>
        <w:pStyle w:val="Default"/>
        <w:rPr>
          <w:sz w:val="23"/>
          <w:szCs w:val="23"/>
        </w:rPr>
      </w:pPr>
      <w:r>
        <w:rPr>
          <w:sz w:val="23"/>
          <w:szCs w:val="23"/>
        </w:rPr>
        <w:t xml:space="preserve">Жанры текстов: научно-популярные, публицистические, художественные, прагматические. </w:t>
      </w:r>
    </w:p>
    <w:p w:rsidR="0042248E" w:rsidRDefault="0042248E" w:rsidP="0042248E">
      <w:pPr>
        <w:pStyle w:val="Default"/>
        <w:rPr>
          <w:sz w:val="23"/>
          <w:szCs w:val="23"/>
        </w:rPr>
      </w:pPr>
      <w:r>
        <w:rPr>
          <w:sz w:val="23"/>
          <w:szCs w:val="23"/>
        </w:rP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42248E" w:rsidRDefault="0042248E" w:rsidP="0042248E">
      <w:pPr>
        <w:pStyle w:val="Default"/>
        <w:rPr>
          <w:sz w:val="23"/>
          <w:szCs w:val="23"/>
        </w:rPr>
      </w:pPr>
      <w:r>
        <w:rPr>
          <w:sz w:val="23"/>
          <w:szCs w:val="23"/>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42248E" w:rsidRDefault="0042248E" w:rsidP="0042248E">
      <w:pPr>
        <w:pStyle w:val="Default"/>
        <w:rPr>
          <w:sz w:val="23"/>
          <w:szCs w:val="23"/>
        </w:rPr>
      </w:pPr>
      <w:r>
        <w:rPr>
          <w:sz w:val="23"/>
          <w:szCs w:val="23"/>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8A2442" w:rsidRDefault="0042248E" w:rsidP="008A2442">
      <w:pPr>
        <w:pStyle w:val="Default"/>
        <w:rPr>
          <w:sz w:val="23"/>
          <w:szCs w:val="23"/>
        </w:rPr>
      </w:pPr>
      <w:r>
        <w:rPr>
          <w:sz w:val="23"/>
          <w:szCs w:val="23"/>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42248E" w:rsidRDefault="0042248E" w:rsidP="008A2442">
      <w:pPr>
        <w:pStyle w:val="Default"/>
        <w:rPr>
          <w:sz w:val="23"/>
          <w:szCs w:val="23"/>
        </w:rPr>
      </w:pPr>
      <w:r>
        <w:rPr>
          <w:sz w:val="23"/>
          <w:szCs w:val="23"/>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2248E" w:rsidRDefault="0042248E" w:rsidP="0042248E">
      <w:pPr>
        <w:pStyle w:val="Default"/>
        <w:rPr>
          <w:sz w:val="23"/>
          <w:szCs w:val="23"/>
        </w:rPr>
      </w:pPr>
      <w:r>
        <w:rPr>
          <w:sz w:val="23"/>
          <w:szCs w:val="23"/>
        </w:rPr>
        <w:t xml:space="preserve">Независимо от вида чтения возможно использование двуязычного словаря. </w:t>
      </w:r>
    </w:p>
    <w:p w:rsidR="0042248E" w:rsidRDefault="0042248E" w:rsidP="0042248E">
      <w:pPr>
        <w:pStyle w:val="Default"/>
        <w:rPr>
          <w:sz w:val="23"/>
          <w:szCs w:val="23"/>
        </w:rPr>
      </w:pPr>
      <w:r>
        <w:rPr>
          <w:sz w:val="23"/>
          <w:szCs w:val="23"/>
        </w:rPr>
        <w:t xml:space="preserve">Письменная речь </w:t>
      </w:r>
    </w:p>
    <w:p w:rsidR="0042248E" w:rsidRDefault="0042248E" w:rsidP="0042248E">
      <w:pPr>
        <w:pStyle w:val="Default"/>
        <w:rPr>
          <w:sz w:val="23"/>
          <w:szCs w:val="23"/>
        </w:rPr>
      </w:pPr>
      <w:r>
        <w:rPr>
          <w:sz w:val="23"/>
          <w:szCs w:val="23"/>
        </w:rPr>
        <w:t xml:space="preserve">Дальнейшее развитие и совершенствование письменной речи, а именно умений: </w:t>
      </w:r>
    </w:p>
    <w:p w:rsidR="0042248E" w:rsidRDefault="0042248E" w:rsidP="0042248E">
      <w:pPr>
        <w:pStyle w:val="Default"/>
        <w:rPr>
          <w:sz w:val="23"/>
          <w:szCs w:val="23"/>
        </w:rPr>
      </w:pPr>
      <w:r>
        <w:rPr>
          <w:sz w:val="23"/>
          <w:szCs w:val="23"/>
        </w:rPr>
        <w:t xml:space="preserve">заполнение анкет и формуляров (указывать имя, фамилию, пол, гражданство, национальность, адрес); </w:t>
      </w:r>
    </w:p>
    <w:p w:rsidR="0042248E" w:rsidRDefault="0042248E" w:rsidP="0042248E">
      <w:pPr>
        <w:pStyle w:val="Default"/>
        <w:rPr>
          <w:sz w:val="23"/>
          <w:szCs w:val="23"/>
        </w:rPr>
      </w:pPr>
      <w:r>
        <w:rPr>
          <w:sz w:val="23"/>
          <w:szCs w:val="23"/>
        </w:rPr>
        <w:t xml:space="preserve">написание коротких поздравлений с днем рождения и другими праздниками, выражение пожеланий (объемом 30–40 слов, включая адрес); </w:t>
      </w:r>
    </w:p>
    <w:p w:rsidR="0042248E" w:rsidRDefault="0042248E" w:rsidP="0042248E">
      <w:pPr>
        <w:pStyle w:val="Default"/>
        <w:rPr>
          <w:sz w:val="23"/>
          <w:szCs w:val="23"/>
        </w:rPr>
      </w:pPr>
      <w:r>
        <w:rPr>
          <w:sz w:val="23"/>
          <w:szCs w:val="23"/>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2248E" w:rsidRDefault="0042248E" w:rsidP="0042248E">
      <w:pPr>
        <w:pStyle w:val="Default"/>
        <w:rPr>
          <w:sz w:val="23"/>
          <w:szCs w:val="23"/>
        </w:rPr>
      </w:pPr>
      <w:r>
        <w:rPr>
          <w:sz w:val="23"/>
          <w:szCs w:val="23"/>
        </w:rPr>
        <w:t xml:space="preserve">составление плана, тезисов устного/письменного сообщения; краткое изложение результатов проектной деятельности. </w:t>
      </w:r>
    </w:p>
    <w:p w:rsidR="0042248E" w:rsidRDefault="0042248E" w:rsidP="0042248E">
      <w:pPr>
        <w:pStyle w:val="Default"/>
        <w:rPr>
          <w:sz w:val="23"/>
          <w:szCs w:val="23"/>
        </w:rPr>
      </w:pPr>
      <w:r>
        <w:rPr>
          <w:sz w:val="23"/>
          <w:szCs w:val="23"/>
        </w:rPr>
        <w:t xml:space="preserve">делать выписки из текстов; составлять небольшие письменные высказывания в соответствии с коммуникативной задачей. </w:t>
      </w:r>
    </w:p>
    <w:p w:rsidR="0042248E" w:rsidRDefault="0042248E" w:rsidP="0042248E">
      <w:pPr>
        <w:pStyle w:val="Default"/>
        <w:rPr>
          <w:sz w:val="23"/>
          <w:szCs w:val="23"/>
        </w:rPr>
      </w:pPr>
      <w:r>
        <w:rPr>
          <w:sz w:val="23"/>
          <w:szCs w:val="23"/>
        </w:rPr>
        <w:t xml:space="preserve">Языковые средства и навыки оперирования ими </w:t>
      </w:r>
    </w:p>
    <w:p w:rsidR="0042248E" w:rsidRDefault="0042248E" w:rsidP="0042248E">
      <w:pPr>
        <w:pStyle w:val="Default"/>
        <w:rPr>
          <w:sz w:val="23"/>
          <w:szCs w:val="23"/>
        </w:rPr>
      </w:pPr>
      <w:r>
        <w:rPr>
          <w:sz w:val="23"/>
          <w:szCs w:val="23"/>
        </w:rPr>
        <w:t xml:space="preserve">Орфография и пунктуация </w:t>
      </w:r>
    </w:p>
    <w:p w:rsidR="0042248E" w:rsidRDefault="0042248E" w:rsidP="0042248E">
      <w:pPr>
        <w:pStyle w:val="Default"/>
        <w:rPr>
          <w:sz w:val="23"/>
          <w:szCs w:val="23"/>
        </w:rPr>
      </w:pPr>
      <w:r>
        <w:rPr>
          <w:sz w:val="23"/>
          <w:szCs w:val="23"/>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42248E" w:rsidRDefault="0042248E" w:rsidP="0042248E">
      <w:pPr>
        <w:pStyle w:val="Default"/>
        <w:rPr>
          <w:sz w:val="23"/>
          <w:szCs w:val="23"/>
        </w:rPr>
      </w:pPr>
      <w:r>
        <w:rPr>
          <w:sz w:val="23"/>
          <w:szCs w:val="23"/>
        </w:rPr>
        <w:t xml:space="preserve">Фонетическая сторона речи </w:t>
      </w:r>
    </w:p>
    <w:p w:rsidR="0042248E" w:rsidRDefault="0042248E" w:rsidP="0042248E">
      <w:pPr>
        <w:pStyle w:val="Default"/>
        <w:rPr>
          <w:sz w:val="23"/>
          <w:szCs w:val="23"/>
        </w:rPr>
      </w:pPr>
      <w:r>
        <w:rPr>
          <w:sz w:val="23"/>
          <w:szCs w:val="23"/>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w:t>
      </w:r>
      <w:r>
        <w:rPr>
          <w:sz w:val="23"/>
          <w:szCs w:val="23"/>
        </w:rPr>
        <w:lastRenderedPageBreak/>
        <w:t xml:space="preserve">интонационные навыки произношения различных типов предложений. Соблюдение правила отсутствия фразового ударения на служебных словах. </w:t>
      </w:r>
    </w:p>
    <w:p w:rsidR="0042248E" w:rsidRDefault="0042248E" w:rsidP="0042248E">
      <w:pPr>
        <w:pStyle w:val="Default"/>
        <w:rPr>
          <w:sz w:val="23"/>
          <w:szCs w:val="23"/>
        </w:rPr>
      </w:pPr>
      <w:r>
        <w:rPr>
          <w:sz w:val="23"/>
          <w:szCs w:val="23"/>
        </w:rPr>
        <w:t xml:space="preserve">Лексическая сторона речи </w:t>
      </w:r>
    </w:p>
    <w:p w:rsidR="0042248E" w:rsidRDefault="0042248E" w:rsidP="0042248E">
      <w:pPr>
        <w:pStyle w:val="Default"/>
        <w:rPr>
          <w:sz w:val="23"/>
          <w:szCs w:val="23"/>
        </w:rPr>
      </w:pPr>
      <w:r>
        <w:rPr>
          <w:sz w:val="23"/>
          <w:szCs w:val="23"/>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2248E" w:rsidRDefault="0042248E" w:rsidP="0042248E">
      <w:pPr>
        <w:pStyle w:val="Default"/>
        <w:rPr>
          <w:sz w:val="23"/>
          <w:szCs w:val="23"/>
        </w:rPr>
      </w:pPr>
      <w:r>
        <w:rPr>
          <w:sz w:val="23"/>
          <w:szCs w:val="23"/>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2248E" w:rsidRDefault="0042248E" w:rsidP="0042248E">
      <w:pPr>
        <w:pStyle w:val="Default"/>
        <w:rPr>
          <w:sz w:val="23"/>
          <w:szCs w:val="23"/>
        </w:rPr>
      </w:pPr>
      <w:r>
        <w:rPr>
          <w:sz w:val="23"/>
          <w:szCs w:val="23"/>
        </w:rPr>
        <w:t xml:space="preserve">Грамматическая сторона речи </w:t>
      </w:r>
    </w:p>
    <w:p w:rsidR="0042248E" w:rsidRDefault="0042248E" w:rsidP="0042248E">
      <w:pPr>
        <w:pStyle w:val="Default"/>
        <w:rPr>
          <w:sz w:val="23"/>
          <w:szCs w:val="23"/>
        </w:rPr>
      </w:pPr>
      <w:r>
        <w:rPr>
          <w:sz w:val="23"/>
          <w:szCs w:val="23"/>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42248E" w:rsidRDefault="0042248E" w:rsidP="0042248E">
      <w:pPr>
        <w:pStyle w:val="Default"/>
        <w:rPr>
          <w:sz w:val="23"/>
          <w:szCs w:val="23"/>
        </w:rPr>
      </w:pPr>
      <w:r>
        <w:rPr>
          <w:sz w:val="23"/>
          <w:szCs w:val="23"/>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42248E" w:rsidRDefault="0042248E" w:rsidP="0042248E">
      <w:pPr>
        <w:pStyle w:val="Default"/>
        <w:rPr>
          <w:sz w:val="23"/>
          <w:szCs w:val="23"/>
        </w:rPr>
      </w:pPr>
      <w:r>
        <w:rPr>
          <w:sz w:val="23"/>
          <w:szCs w:val="23"/>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2248E" w:rsidRDefault="0042248E" w:rsidP="0042248E">
      <w:pPr>
        <w:pStyle w:val="Default"/>
        <w:rPr>
          <w:sz w:val="23"/>
          <w:szCs w:val="23"/>
        </w:rPr>
      </w:pPr>
      <w:r>
        <w:rPr>
          <w:sz w:val="23"/>
          <w:szCs w:val="23"/>
        </w:rPr>
        <w:t xml:space="preserve">Социокультурные знания и умения. </w:t>
      </w:r>
    </w:p>
    <w:p w:rsidR="0042248E" w:rsidRDefault="0042248E" w:rsidP="0042248E">
      <w:pPr>
        <w:pStyle w:val="Default"/>
        <w:rPr>
          <w:sz w:val="23"/>
          <w:szCs w:val="23"/>
        </w:rPr>
      </w:pPr>
      <w:r>
        <w:rPr>
          <w:sz w:val="23"/>
          <w:szCs w:val="23"/>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42248E" w:rsidRDefault="0042248E" w:rsidP="0042248E">
      <w:pPr>
        <w:pStyle w:val="Default"/>
        <w:rPr>
          <w:sz w:val="23"/>
          <w:szCs w:val="23"/>
        </w:rPr>
      </w:pPr>
      <w:r>
        <w:rPr>
          <w:sz w:val="23"/>
          <w:szCs w:val="23"/>
        </w:rPr>
        <w:t xml:space="preserve">знаниями о значении родного и иностранного языков в современном мире; </w:t>
      </w:r>
    </w:p>
    <w:p w:rsidR="008A2442" w:rsidRDefault="0042248E" w:rsidP="008A2442">
      <w:pPr>
        <w:pStyle w:val="Default"/>
        <w:rPr>
          <w:sz w:val="23"/>
          <w:szCs w:val="23"/>
        </w:rPr>
      </w:pPr>
      <w:r>
        <w:rPr>
          <w:sz w:val="23"/>
          <w:szCs w:val="23"/>
        </w:rPr>
        <w:t xml:space="preserve">сведениями о социокультурном портрете стран, говорящих на иностранном языке, их символике и культурном наследии; </w:t>
      </w:r>
    </w:p>
    <w:p w:rsidR="0042248E" w:rsidRDefault="0042248E" w:rsidP="008A2442">
      <w:pPr>
        <w:pStyle w:val="Default"/>
        <w:rPr>
          <w:sz w:val="23"/>
          <w:szCs w:val="23"/>
        </w:rPr>
      </w:pPr>
      <w:r>
        <w:rPr>
          <w:sz w:val="23"/>
          <w:szCs w:val="23"/>
        </w:rPr>
        <w:t xml:space="preserve">сведениями о социокультурном портрете стран, говорящих на иностранном языке, их символике и культурном наследии; </w:t>
      </w:r>
    </w:p>
    <w:p w:rsidR="0042248E" w:rsidRDefault="0042248E" w:rsidP="0042248E">
      <w:pPr>
        <w:pStyle w:val="Default"/>
        <w:rPr>
          <w:sz w:val="23"/>
          <w:szCs w:val="23"/>
        </w:rPr>
      </w:pPr>
      <w:r>
        <w:rPr>
          <w:sz w:val="23"/>
          <w:szCs w:val="23"/>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42248E" w:rsidRDefault="0042248E" w:rsidP="0042248E">
      <w:pPr>
        <w:pStyle w:val="Default"/>
        <w:rPr>
          <w:sz w:val="23"/>
          <w:szCs w:val="23"/>
        </w:rPr>
      </w:pPr>
      <w:r>
        <w:rPr>
          <w:sz w:val="23"/>
          <w:szCs w:val="23"/>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42248E" w:rsidRDefault="0042248E" w:rsidP="0042248E">
      <w:pPr>
        <w:pStyle w:val="Default"/>
        <w:rPr>
          <w:sz w:val="23"/>
          <w:szCs w:val="23"/>
        </w:rPr>
      </w:pPr>
      <w:r>
        <w:rPr>
          <w:sz w:val="23"/>
          <w:szCs w:val="23"/>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2248E" w:rsidRDefault="0042248E" w:rsidP="0042248E">
      <w:pPr>
        <w:pStyle w:val="Default"/>
        <w:rPr>
          <w:sz w:val="23"/>
          <w:szCs w:val="23"/>
        </w:rPr>
      </w:pPr>
      <w:r>
        <w:rPr>
          <w:sz w:val="23"/>
          <w:szCs w:val="23"/>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2248E" w:rsidRDefault="0042248E" w:rsidP="0042248E">
      <w:pPr>
        <w:pStyle w:val="Default"/>
        <w:rPr>
          <w:sz w:val="23"/>
          <w:szCs w:val="23"/>
        </w:rPr>
      </w:pPr>
      <w:r>
        <w:rPr>
          <w:sz w:val="23"/>
          <w:szCs w:val="23"/>
        </w:rPr>
        <w:t xml:space="preserve">Компенсаторные умения </w:t>
      </w:r>
    </w:p>
    <w:p w:rsidR="0042248E" w:rsidRDefault="0042248E" w:rsidP="0042248E">
      <w:pPr>
        <w:pStyle w:val="Default"/>
        <w:rPr>
          <w:sz w:val="23"/>
          <w:szCs w:val="23"/>
        </w:rPr>
      </w:pPr>
      <w:r>
        <w:rPr>
          <w:sz w:val="23"/>
          <w:szCs w:val="23"/>
        </w:rPr>
        <w:t xml:space="preserve">Совершенствование умений: </w:t>
      </w:r>
    </w:p>
    <w:p w:rsidR="0042248E" w:rsidRDefault="0042248E" w:rsidP="0042248E">
      <w:pPr>
        <w:pStyle w:val="Default"/>
        <w:rPr>
          <w:sz w:val="23"/>
          <w:szCs w:val="23"/>
        </w:rPr>
      </w:pPr>
      <w:r>
        <w:rPr>
          <w:sz w:val="23"/>
          <w:szCs w:val="23"/>
        </w:rPr>
        <w:t xml:space="preserve">переспрашивать, просить повторить, уточняя значение незнакомых слов; </w:t>
      </w:r>
    </w:p>
    <w:p w:rsidR="0042248E" w:rsidRDefault="0042248E" w:rsidP="0042248E">
      <w:pPr>
        <w:pStyle w:val="Default"/>
        <w:rPr>
          <w:sz w:val="23"/>
          <w:szCs w:val="23"/>
        </w:rPr>
      </w:pPr>
      <w:r>
        <w:rPr>
          <w:sz w:val="23"/>
          <w:szCs w:val="23"/>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2248E" w:rsidRDefault="0042248E" w:rsidP="0042248E">
      <w:pPr>
        <w:pStyle w:val="Default"/>
        <w:rPr>
          <w:sz w:val="23"/>
          <w:szCs w:val="23"/>
        </w:rPr>
      </w:pPr>
      <w:r>
        <w:rPr>
          <w:sz w:val="23"/>
          <w:szCs w:val="23"/>
        </w:rPr>
        <w:t xml:space="preserve">прогнозировать содержание текста на основе заголовка, предварительно поставленных вопросов и т. д.; </w:t>
      </w:r>
    </w:p>
    <w:p w:rsidR="0042248E" w:rsidRDefault="0042248E" w:rsidP="0042248E">
      <w:pPr>
        <w:pStyle w:val="Default"/>
        <w:rPr>
          <w:sz w:val="23"/>
          <w:szCs w:val="23"/>
        </w:rPr>
      </w:pPr>
      <w:r>
        <w:rPr>
          <w:sz w:val="23"/>
          <w:szCs w:val="23"/>
        </w:rPr>
        <w:t xml:space="preserve">догадываться о значении незнакомых слов по контексту, по используемым собеседником жестам и мимике; </w:t>
      </w:r>
    </w:p>
    <w:p w:rsidR="0042248E" w:rsidRDefault="0042248E" w:rsidP="0042248E">
      <w:pPr>
        <w:pStyle w:val="Default"/>
        <w:rPr>
          <w:sz w:val="23"/>
          <w:szCs w:val="23"/>
        </w:rPr>
      </w:pPr>
      <w:r>
        <w:rPr>
          <w:sz w:val="23"/>
          <w:szCs w:val="23"/>
        </w:rPr>
        <w:t xml:space="preserve">использовать синонимы, антонимы, описание понятия при дефиците языковых средств. </w:t>
      </w:r>
    </w:p>
    <w:p w:rsidR="0042248E" w:rsidRDefault="0042248E" w:rsidP="0042248E">
      <w:pPr>
        <w:pStyle w:val="Default"/>
        <w:rPr>
          <w:sz w:val="23"/>
          <w:szCs w:val="23"/>
        </w:rPr>
      </w:pPr>
      <w:r>
        <w:rPr>
          <w:sz w:val="23"/>
          <w:szCs w:val="23"/>
        </w:rPr>
        <w:t xml:space="preserve">Общеучебные умения и универсальные способы деятельности </w:t>
      </w:r>
    </w:p>
    <w:p w:rsidR="0042248E" w:rsidRDefault="0042248E" w:rsidP="0042248E">
      <w:pPr>
        <w:pStyle w:val="Default"/>
        <w:rPr>
          <w:sz w:val="23"/>
          <w:szCs w:val="23"/>
        </w:rPr>
      </w:pPr>
      <w:r>
        <w:rPr>
          <w:sz w:val="23"/>
          <w:szCs w:val="23"/>
        </w:rPr>
        <w:t xml:space="preserve">Формирование и совершенствование умений: </w:t>
      </w:r>
    </w:p>
    <w:p w:rsidR="0042248E" w:rsidRDefault="0042248E" w:rsidP="0042248E">
      <w:pPr>
        <w:pStyle w:val="Default"/>
        <w:rPr>
          <w:sz w:val="23"/>
          <w:szCs w:val="23"/>
        </w:rPr>
      </w:pPr>
      <w:r>
        <w:rPr>
          <w:sz w:val="23"/>
          <w:szCs w:val="23"/>
        </w:rPr>
        <w:lastRenderedPageBreak/>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42248E" w:rsidRDefault="0042248E" w:rsidP="0042248E">
      <w:pPr>
        <w:pStyle w:val="Default"/>
        <w:rPr>
          <w:sz w:val="23"/>
          <w:szCs w:val="23"/>
        </w:rPr>
      </w:pPr>
      <w:r>
        <w:rPr>
          <w:sz w:val="23"/>
          <w:szCs w:val="23"/>
        </w:rPr>
        <w:t xml:space="preserve">работать с разными источниками на иностранном языке: справочными материалами, словарями, интернет-ресурсами, литературой; </w:t>
      </w:r>
    </w:p>
    <w:p w:rsidR="0042248E" w:rsidRDefault="0042248E" w:rsidP="0042248E">
      <w:pPr>
        <w:pStyle w:val="Default"/>
        <w:rPr>
          <w:sz w:val="23"/>
          <w:szCs w:val="23"/>
        </w:rPr>
      </w:pPr>
      <w:r>
        <w:rPr>
          <w:sz w:val="23"/>
          <w:szCs w:val="23"/>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42248E" w:rsidRDefault="0042248E" w:rsidP="0042248E">
      <w:pPr>
        <w:pStyle w:val="Default"/>
        <w:rPr>
          <w:sz w:val="23"/>
          <w:szCs w:val="23"/>
        </w:rPr>
      </w:pPr>
      <w:r>
        <w:rPr>
          <w:sz w:val="23"/>
          <w:szCs w:val="23"/>
        </w:rPr>
        <w:t xml:space="preserve">самостоятельно работать в классе и дома. </w:t>
      </w:r>
    </w:p>
    <w:p w:rsidR="0042248E" w:rsidRDefault="0042248E" w:rsidP="0042248E">
      <w:pPr>
        <w:pStyle w:val="Default"/>
        <w:rPr>
          <w:sz w:val="23"/>
          <w:szCs w:val="23"/>
        </w:rPr>
      </w:pPr>
      <w:r>
        <w:rPr>
          <w:sz w:val="23"/>
          <w:szCs w:val="23"/>
        </w:rPr>
        <w:t xml:space="preserve">Специальные учебные умения </w:t>
      </w:r>
    </w:p>
    <w:p w:rsidR="0042248E" w:rsidRDefault="0042248E" w:rsidP="0042248E">
      <w:pPr>
        <w:pStyle w:val="Default"/>
        <w:rPr>
          <w:sz w:val="23"/>
          <w:szCs w:val="23"/>
        </w:rPr>
      </w:pPr>
      <w:r>
        <w:rPr>
          <w:sz w:val="23"/>
          <w:szCs w:val="23"/>
        </w:rPr>
        <w:t xml:space="preserve">Формирование и совершенствование умений: </w:t>
      </w:r>
    </w:p>
    <w:p w:rsidR="0042248E" w:rsidRDefault="0042248E" w:rsidP="0042248E">
      <w:pPr>
        <w:pStyle w:val="Default"/>
        <w:rPr>
          <w:sz w:val="23"/>
          <w:szCs w:val="23"/>
        </w:rPr>
      </w:pPr>
      <w:r>
        <w:rPr>
          <w:sz w:val="23"/>
          <w:szCs w:val="23"/>
        </w:rPr>
        <w:t xml:space="preserve">находить ключевые слова и социокультурные реалии в работе над текстом; </w:t>
      </w:r>
    </w:p>
    <w:p w:rsidR="0042248E" w:rsidRDefault="0042248E" w:rsidP="0042248E">
      <w:pPr>
        <w:pStyle w:val="Default"/>
        <w:rPr>
          <w:sz w:val="23"/>
          <w:szCs w:val="23"/>
        </w:rPr>
      </w:pPr>
      <w:r>
        <w:rPr>
          <w:sz w:val="23"/>
          <w:szCs w:val="23"/>
        </w:rPr>
        <w:t xml:space="preserve">семантизировать слова на основе языковой догадки; </w:t>
      </w:r>
    </w:p>
    <w:p w:rsidR="0042248E" w:rsidRDefault="0042248E" w:rsidP="0042248E">
      <w:pPr>
        <w:pStyle w:val="Default"/>
        <w:rPr>
          <w:sz w:val="23"/>
          <w:szCs w:val="23"/>
        </w:rPr>
      </w:pPr>
      <w:r>
        <w:rPr>
          <w:sz w:val="23"/>
          <w:szCs w:val="23"/>
        </w:rPr>
        <w:t xml:space="preserve">осуществлять словообразовательный анализ; </w:t>
      </w:r>
    </w:p>
    <w:p w:rsidR="0042248E" w:rsidRDefault="0042248E" w:rsidP="0042248E">
      <w:pPr>
        <w:pStyle w:val="Default"/>
        <w:rPr>
          <w:sz w:val="23"/>
          <w:szCs w:val="23"/>
        </w:rPr>
      </w:pPr>
      <w:r>
        <w:rPr>
          <w:sz w:val="23"/>
          <w:szCs w:val="23"/>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42248E" w:rsidRDefault="0042248E" w:rsidP="0042248E">
      <w:pPr>
        <w:pStyle w:val="Default"/>
        <w:rPr>
          <w:sz w:val="23"/>
          <w:szCs w:val="23"/>
        </w:rPr>
      </w:pPr>
      <w:r>
        <w:rPr>
          <w:sz w:val="23"/>
          <w:szCs w:val="23"/>
        </w:rPr>
        <w:t xml:space="preserve">участвовать в проектной деятельности меж- и метапредметного характера. </w:t>
      </w:r>
    </w:p>
    <w:p w:rsidR="0042248E" w:rsidRPr="008A2442" w:rsidRDefault="0042248E" w:rsidP="0042248E">
      <w:pPr>
        <w:pStyle w:val="Default"/>
        <w:rPr>
          <w:b/>
          <w:sz w:val="23"/>
          <w:szCs w:val="23"/>
        </w:rPr>
      </w:pPr>
      <w:r w:rsidRPr="008A2442">
        <w:rPr>
          <w:b/>
          <w:sz w:val="23"/>
          <w:szCs w:val="23"/>
        </w:rPr>
        <w:t xml:space="preserve">2.2.2.4. Второй иностранный язык (на примере английского языка) </w:t>
      </w:r>
    </w:p>
    <w:p w:rsidR="0042248E" w:rsidRDefault="0042248E" w:rsidP="0042248E">
      <w:pPr>
        <w:pStyle w:val="Default"/>
        <w:rPr>
          <w:sz w:val="23"/>
          <w:szCs w:val="23"/>
        </w:rPr>
      </w:pPr>
      <w:r>
        <w:rPr>
          <w:sz w:val="23"/>
          <w:szCs w:val="23"/>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42248E" w:rsidRDefault="0042248E" w:rsidP="008A2442">
      <w:pPr>
        <w:pStyle w:val="Default"/>
        <w:rPr>
          <w:sz w:val="23"/>
          <w:szCs w:val="23"/>
        </w:rPr>
      </w:pPr>
      <w:r>
        <w:rPr>
          <w:sz w:val="23"/>
          <w:szCs w:val="23"/>
        </w:rPr>
        <w:t xml:space="preserve">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2248E" w:rsidRDefault="0042248E" w:rsidP="0042248E">
      <w:pPr>
        <w:pStyle w:val="Default"/>
        <w:rPr>
          <w:sz w:val="23"/>
          <w:szCs w:val="23"/>
        </w:rPr>
      </w:pPr>
      <w:r>
        <w:rPr>
          <w:sz w:val="23"/>
          <w:szCs w:val="23"/>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42248E" w:rsidRDefault="0042248E" w:rsidP="0042248E">
      <w:pPr>
        <w:pStyle w:val="Default"/>
        <w:rPr>
          <w:sz w:val="23"/>
          <w:szCs w:val="23"/>
        </w:rPr>
      </w:pPr>
      <w:r>
        <w:rPr>
          <w:sz w:val="23"/>
          <w:szCs w:val="23"/>
        </w:rPr>
        <w:t xml:space="preserve">Предметное содержание речи </w:t>
      </w:r>
    </w:p>
    <w:p w:rsidR="0042248E" w:rsidRDefault="0042248E" w:rsidP="0042248E">
      <w:pPr>
        <w:pStyle w:val="Default"/>
        <w:rPr>
          <w:sz w:val="23"/>
          <w:szCs w:val="23"/>
        </w:rPr>
      </w:pPr>
      <w:r>
        <w:rPr>
          <w:sz w:val="23"/>
          <w:szCs w:val="23"/>
        </w:rPr>
        <w:t xml:space="preserve">Моя семья. Взаимоотношения в семье. Конфликтные ситуации и способы их решения. </w:t>
      </w:r>
    </w:p>
    <w:p w:rsidR="0042248E" w:rsidRDefault="0042248E" w:rsidP="0042248E">
      <w:pPr>
        <w:pStyle w:val="Default"/>
        <w:rPr>
          <w:sz w:val="23"/>
          <w:szCs w:val="23"/>
        </w:rPr>
      </w:pPr>
      <w:r>
        <w:rPr>
          <w:sz w:val="23"/>
          <w:szCs w:val="23"/>
        </w:rPr>
        <w:t xml:space="preserve">Мои друзья. Лучший друг/подруга. Внешность и черты характера. Межличностные взаимоотношения с друзьями и в школе. </w:t>
      </w:r>
    </w:p>
    <w:p w:rsidR="0042248E" w:rsidRDefault="0042248E" w:rsidP="0042248E">
      <w:pPr>
        <w:pStyle w:val="Default"/>
        <w:rPr>
          <w:sz w:val="23"/>
          <w:szCs w:val="23"/>
        </w:rPr>
      </w:pPr>
      <w:r>
        <w:rPr>
          <w:sz w:val="23"/>
          <w:szCs w:val="23"/>
        </w:rP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42248E" w:rsidRDefault="0042248E" w:rsidP="0042248E">
      <w:pPr>
        <w:pStyle w:val="Default"/>
        <w:rPr>
          <w:sz w:val="23"/>
          <w:szCs w:val="23"/>
        </w:rPr>
      </w:pPr>
      <w:r>
        <w:rPr>
          <w:sz w:val="23"/>
          <w:szCs w:val="23"/>
        </w:rPr>
        <w:t xml:space="preserve">Здоровый образ жизни. Режим труда и отдыха, занятия спортом, здоровое питание, отказ от вредных привычек. </w:t>
      </w:r>
    </w:p>
    <w:p w:rsidR="0042248E" w:rsidRDefault="0042248E" w:rsidP="0042248E">
      <w:pPr>
        <w:pStyle w:val="Default"/>
        <w:rPr>
          <w:sz w:val="23"/>
          <w:szCs w:val="23"/>
        </w:rPr>
      </w:pPr>
      <w:r>
        <w:rPr>
          <w:sz w:val="23"/>
          <w:szCs w:val="23"/>
        </w:rPr>
        <w:t xml:space="preserve">Спорт. Виды спорта. Спортивные игры. Спортивные соревнования. </w:t>
      </w:r>
    </w:p>
    <w:p w:rsidR="0042248E" w:rsidRDefault="0042248E" w:rsidP="0042248E">
      <w:pPr>
        <w:pStyle w:val="Default"/>
        <w:rPr>
          <w:sz w:val="23"/>
          <w:szCs w:val="23"/>
        </w:rPr>
      </w:pPr>
      <w:r>
        <w:rPr>
          <w:sz w:val="23"/>
          <w:szCs w:val="23"/>
        </w:rP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rsidR="0042248E" w:rsidRDefault="0042248E" w:rsidP="0042248E">
      <w:pPr>
        <w:pStyle w:val="Default"/>
        <w:rPr>
          <w:sz w:val="23"/>
          <w:szCs w:val="23"/>
        </w:rPr>
      </w:pPr>
      <w:r>
        <w:rPr>
          <w:sz w:val="23"/>
          <w:szCs w:val="23"/>
        </w:rPr>
        <w:t xml:space="preserve">Выбор профессии. Мир профессий. Проблема выбора профессии. Роль иностранного языка в планах на будущее. </w:t>
      </w:r>
    </w:p>
    <w:p w:rsidR="0042248E" w:rsidRDefault="0042248E" w:rsidP="0042248E">
      <w:pPr>
        <w:pStyle w:val="Default"/>
        <w:rPr>
          <w:sz w:val="23"/>
          <w:szCs w:val="23"/>
        </w:rPr>
      </w:pPr>
      <w:r>
        <w:rPr>
          <w:sz w:val="23"/>
          <w:szCs w:val="23"/>
        </w:rPr>
        <w:t xml:space="preserve">Путешествия. Путешествия по России и странам изучаемого языка. Транспорт. </w:t>
      </w:r>
    </w:p>
    <w:p w:rsidR="0042248E" w:rsidRDefault="0042248E" w:rsidP="0042248E">
      <w:pPr>
        <w:pStyle w:val="Default"/>
        <w:rPr>
          <w:sz w:val="23"/>
          <w:szCs w:val="23"/>
        </w:rPr>
      </w:pPr>
      <w:r>
        <w:rPr>
          <w:sz w:val="23"/>
          <w:szCs w:val="23"/>
        </w:rPr>
        <w:t xml:space="preserve">Окружающий мир </w:t>
      </w:r>
    </w:p>
    <w:p w:rsidR="0042248E" w:rsidRDefault="0042248E" w:rsidP="0042248E">
      <w:pPr>
        <w:pStyle w:val="Default"/>
        <w:rPr>
          <w:sz w:val="23"/>
          <w:szCs w:val="23"/>
        </w:rPr>
      </w:pPr>
      <w:r>
        <w:rPr>
          <w:sz w:val="23"/>
          <w:szCs w:val="23"/>
        </w:rPr>
        <w:t xml:space="preserve">Природа: растения и животные. Погода. Проблемы экологии. Защита окружающей среды. Жизнь в городе/ в сельской местности </w:t>
      </w:r>
    </w:p>
    <w:p w:rsidR="0042248E" w:rsidRDefault="0042248E" w:rsidP="0042248E">
      <w:pPr>
        <w:pStyle w:val="Default"/>
        <w:rPr>
          <w:sz w:val="23"/>
          <w:szCs w:val="23"/>
        </w:rPr>
      </w:pPr>
      <w:r>
        <w:rPr>
          <w:sz w:val="23"/>
          <w:szCs w:val="23"/>
        </w:rPr>
        <w:t xml:space="preserve">Средства массовой информации </w:t>
      </w:r>
    </w:p>
    <w:p w:rsidR="0042248E" w:rsidRDefault="0042248E" w:rsidP="0042248E">
      <w:pPr>
        <w:pStyle w:val="Default"/>
        <w:rPr>
          <w:sz w:val="23"/>
          <w:szCs w:val="23"/>
        </w:rPr>
      </w:pPr>
      <w:r>
        <w:rPr>
          <w:sz w:val="23"/>
          <w:szCs w:val="23"/>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42248E" w:rsidRDefault="0042248E" w:rsidP="0042248E">
      <w:pPr>
        <w:pStyle w:val="Default"/>
        <w:rPr>
          <w:sz w:val="23"/>
          <w:szCs w:val="23"/>
        </w:rPr>
      </w:pPr>
      <w:r>
        <w:rPr>
          <w:sz w:val="23"/>
          <w:szCs w:val="23"/>
        </w:rPr>
        <w:t xml:space="preserve">Страны изучаемого языка и родная страна </w:t>
      </w:r>
    </w:p>
    <w:p w:rsidR="0042248E" w:rsidRDefault="0042248E" w:rsidP="0042248E">
      <w:pPr>
        <w:pStyle w:val="Default"/>
        <w:rPr>
          <w:sz w:val="23"/>
          <w:szCs w:val="23"/>
        </w:rPr>
      </w:pPr>
      <w:r>
        <w:rPr>
          <w:sz w:val="23"/>
          <w:szCs w:val="23"/>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42248E" w:rsidRDefault="0042248E" w:rsidP="0042248E">
      <w:pPr>
        <w:pStyle w:val="Default"/>
        <w:rPr>
          <w:sz w:val="23"/>
          <w:szCs w:val="23"/>
        </w:rPr>
      </w:pPr>
      <w:r>
        <w:rPr>
          <w:sz w:val="23"/>
          <w:szCs w:val="23"/>
        </w:rPr>
        <w:t xml:space="preserve">Коммуникативные умения </w:t>
      </w:r>
    </w:p>
    <w:p w:rsidR="0042248E" w:rsidRDefault="0042248E" w:rsidP="0042248E">
      <w:pPr>
        <w:pStyle w:val="Default"/>
        <w:rPr>
          <w:sz w:val="23"/>
          <w:szCs w:val="23"/>
        </w:rPr>
      </w:pPr>
      <w:r>
        <w:rPr>
          <w:sz w:val="23"/>
          <w:szCs w:val="23"/>
        </w:rPr>
        <w:t xml:space="preserve">Говорение </w:t>
      </w:r>
    </w:p>
    <w:p w:rsidR="0042248E" w:rsidRDefault="0042248E" w:rsidP="0042248E">
      <w:pPr>
        <w:pStyle w:val="Default"/>
        <w:rPr>
          <w:sz w:val="23"/>
          <w:szCs w:val="23"/>
        </w:rPr>
      </w:pPr>
      <w:r>
        <w:rPr>
          <w:sz w:val="23"/>
          <w:szCs w:val="23"/>
        </w:rPr>
        <w:t xml:space="preserve">Диалогическая речь </w:t>
      </w:r>
    </w:p>
    <w:p w:rsidR="0042248E" w:rsidRDefault="0042248E" w:rsidP="0042248E">
      <w:pPr>
        <w:pStyle w:val="Default"/>
        <w:rPr>
          <w:sz w:val="23"/>
          <w:szCs w:val="23"/>
        </w:rPr>
      </w:pPr>
      <w:r>
        <w:rPr>
          <w:sz w:val="23"/>
          <w:szCs w:val="23"/>
        </w:rP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42248E" w:rsidRDefault="0042248E" w:rsidP="0042248E">
      <w:pPr>
        <w:pStyle w:val="Default"/>
        <w:rPr>
          <w:sz w:val="23"/>
          <w:szCs w:val="23"/>
        </w:rPr>
      </w:pPr>
      <w:r>
        <w:rPr>
          <w:sz w:val="23"/>
          <w:szCs w:val="23"/>
        </w:rPr>
        <w:t xml:space="preserve">Объем диалога от 3 реплик (5-7 класс) до 4-5 реплик (8-9 класс) со стороны каждого учащегося. Продолжительность диалога – до 2,5–3 минут. </w:t>
      </w:r>
    </w:p>
    <w:p w:rsidR="0042248E" w:rsidRDefault="0042248E" w:rsidP="0042248E">
      <w:pPr>
        <w:pStyle w:val="Default"/>
        <w:rPr>
          <w:sz w:val="23"/>
          <w:szCs w:val="23"/>
        </w:rPr>
      </w:pPr>
      <w:r>
        <w:rPr>
          <w:sz w:val="23"/>
          <w:szCs w:val="23"/>
        </w:rPr>
        <w:t xml:space="preserve">Монологическая речь </w:t>
      </w:r>
    </w:p>
    <w:p w:rsidR="0042248E" w:rsidRDefault="0042248E" w:rsidP="0042248E">
      <w:pPr>
        <w:pStyle w:val="Default"/>
        <w:rPr>
          <w:sz w:val="23"/>
          <w:szCs w:val="23"/>
        </w:rPr>
      </w:pPr>
      <w:r>
        <w:rPr>
          <w:sz w:val="23"/>
          <w:szCs w:val="23"/>
        </w:rPr>
        <w:t xml:space="preserve">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42248E" w:rsidRDefault="0042248E" w:rsidP="0042248E">
      <w:pPr>
        <w:pStyle w:val="Default"/>
        <w:rPr>
          <w:sz w:val="23"/>
          <w:szCs w:val="23"/>
        </w:rPr>
      </w:pPr>
      <w:r>
        <w:rPr>
          <w:sz w:val="23"/>
          <w:szCs w:val="23"/>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A2442" w:rsidRDefault="0042248E" w:rsidP="008A2442">
      <w:pPr>
        <w:pStyle w:val="Default"/>
        <w:rPr>
          <w:sz w:val="23"/>
          <w:szCs w:val="23"/>
        </w:rPr>
      </w:pPr>
      <w:r>
        <w:rPr>
          <w:sz w:val="23"/>
          <w:szCs w:val="23"/>
        </w:rPr>
        <w:t xml:space="preserve">Аудирование </w:t>
      </w:r>
    </w:p>
    <w:p w:rsidR="0042248E" w:rsidRDefault="0042248E" w:rsidP="008A2442">
      <w:pPr>
        <w:pStyle w:val="Default"/>
        <w:rPr>
          <w:sz w:val="23"/>
          <w:szCs w:val="23"/>
        </w:rPr>
      </w:pPr>
      <w:r>
        <w:rPr>
          <w:sz w:val="23"/>
          <w:szCs w:val="23"/>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2248E" w:rsidRDefault="0042248E" w:rsidP="0042248E">
      <w:pPr>
        <w:pStyle w:val="Default"/>
        <w:rPr>
          <w:sz w:val="23"/>
          <w:szCs w:val="23"/>
        </w:rPr>
      </w:pPr>
      <w:r>
        <w:rPr>
          <w:sz w:val="23"/>
          <w:szCs w:val="23"/>
        </w:rPr>
        <w:t xml:space="preserve">Жанры текстов: прагматические, информационные, научно-популярные. </w:t>
      </w:r>
    </w:p>
    <w:p w:rsidR="0042248E" w:rsidRDefault="0042248E" w:rsidP="0042248E">
      <w:pPr>
        <w:pStyle w:val="Default"/>
        <w:rPr>
          <w:sz w:val="23"/>
          <w:szCs w:val="23"/>
        </w:rPr>
      </w:pPr>
      <w:r>
        <w:rPr>
          <w:sz w:val="23"/>
          <w:szCs w:val="23"/>
        </w:rPr>
        <w:t xml:space="preserve">Типы текстов: высказывания собеседников в ситуациях повседневного общения, сообщение, беседа, интервью, объявление, реклама и др. </w:t>
      </w:r>
    </w:p>
    <w:p w:rsidR="0042248E" w:rsidRDefault="0042248E" w:rsidP="0042248E">
      <w:pPr>
        <w:pStyle w:val="Default"/>
        <w:rPr>
          <w:sz w:val="23"/>
          <w:szCs w:val="23"/>
        </w:rPr>
      </w:pPr>
      <w:r>
        <w:rPr>
          <w:sz w:val="23"/>
          <w:szCs w:val="23"/>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42248E" w:rsidRDefault="0042248E" w:rsidP="0042248E">
      <w:pPr>
        <w:pStyle w:val="Default"/>
        <w:rPr>
          <w:sz w:val="23"/>
          <w:szCs w:val="23"/>
        </w:rPr>
      </w:pPr>
      <w:r>
        <w:rPr>
          <w:sz w:val="23"/>
          <w:szCs w:val="23"/>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2248E" w:rsidRDefault="0042248E" w:rsidP="0042248E">
      <w:pPr>
        <w:pStyle w:val="Default"/>
        <w:rPr>
          <w:sz w:val="23"/>
          <w:szCs w:val="23"/>
        </w:rPr>
      </w:pPr>
      <w:r>
        <w:rPr>
          <w:sz w:val="23"/>
          <w:szCs w:val="23"/>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42248E" w:rsidRDefault="0042248E" w:rsidP="0042248E">
      <w:pPr>
        <w:pStyle w:val="Default"/>
        <w:rPr>
          <w:sz w:val="23"/>
          <w:szCs w:val="23"/>
        </w:rPr>
      </w:pPr>
      <w:r>
        <w:rPr>
          <w:sz w:val="23"/>
          <w:szCs w:val="23"/>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42248E" w:rsidRDefault="0042248E" w:rsidP="0042248E">
      <w:pPr>
        <w:pStyle w:val="Default"/>
        <w:rPr>
          <w:sz w:val="23"/>
          <w:szCs w:val="23"/>
        </w:rPr>
      </w:pPr>
      <w:r>
        <w:rPr>
          <w:sz w:val="23"/>
          <w:szCs w:val="23"/>
        </w:rPr>
        <w:t xml:space="preserve">Чтение </w:t>
      </w:r>
    </w:p>
    <w:p w:rsidR="0042248E" w:rsidRDefault="0042248E" w:rsidP="0042248E">
      <w:pPr>
        <w:pStyle w:val="Default"/>
        <w:rPr>
          <w:sz w:val="23"/>
          <w:szCs w:val="23"/>
        </w:rPr>
      </w:pPr>
      <w:r>
        <w:rPr>
          <w:sz w:val="23"/>
          <w:szCs w:val="23"/>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42248E" w:rsidRDefault="0042248E" w:rsidP="0042248E">
      <w:pPr>
        <w:pStyle w:val="Default"/>
        <w:rPr>
          <w:sz w:val="23"/>
          <w:szCs w:val="23"/>
        </w:rPr>
      </w:pPr>
      <w:r>
        <w:rPr>
          <w:sz w:val="23"/>
          <w:szCs w:val="23"/>
        </w:rPr>
        <w:t xml:space="preserve">Жанры текстов: научно-популярные, публицистические, художественные, прагматические. </w:t>
      </w:r>
    </w:p>
    <w:p w:rsidR="0042248E" w:rsidRDefault="0042248E" w:rsidP="0042248E">
      <w:pPr>
        <w:pStyle w:val="Default"/>
        <w:rPr>
          <w:sz w:val="23"/>
          <w:szCs w:val="23"/>
        </w:rPr>
      </w:pPr>
      <w:r>
        <w:rPr>
          <w:sz w:val="23"/>
          <w:szCs w:val="23"/>
        </w:rP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42248E" w:rsidRDefault="0042248E" w:rsidP="0042248E">
      <w:pPr>
        <w:pStyle w:val="Default"/>
        <w:rPr>
          <w:sz w:val="23"/>
          <w:szCs w:val="23"/>
        </w:rPr>
      </w:pPr>
      <w:r>
        <w:rPr>
          <w:sz w:val="23"/>
          <w:szCs w:val="23"/>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42248E" w:rsidRDefault="0042248E" w:rsidP="0042248E">
      <w:pPr>
        <w:pStyle w:val="Default"/>
        <w:rPr>
          <w:sz w:val="23"/>
          <w:szCs w:val="23"/>
        </w:rPr>
      </w:pPr>
      <w:r>
        <w:rPr>
          <w:sz w:val="23"/>
          <w:szCs w:val="23"/>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42248E" w:rsidRDefault="0042248E" w:rsidP="0042248E">
      <w:pPr>
        <w:pStyle w:val="Default"/>
        <w:rPr>
          <w:sz w:val="23"/>
          <w:szCs w:val="23"/>
        </w:rPr>
      </w:pPr>
      <w:r>
        <w:rPr>
          <w:sz w:val="23"/>
          <w:szCs w:val="23"/>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42248E" w:rsidRDefault="0042248E" w:rsidP="0042248E">
      <w:pPr>
        <w:pStyle w:val="Default"/>
        <w:rPr>
          <w:sz w:val="23"/>
          <w:szCs w:val="23"/>
        </w:rPr>
      </w:pPr>
      <w:r>
        <w:rPr>
          <w:sz w:val="23"/>
          <w:szCs w:val="23"/>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2248E" w:rsidRDefault="0042248E" w:rsidP="0042248E">
      <w:pPr>
        <w:pStyle w:val="Default"/>
        <w:rPr>
          <w:sz w:val="23"/>
          <w:szCs w:val="23"/>
        </w:rPr>
      </w:pPr>
      <w:r>
        <w:rPr>
          <w:sz w:val="23"/>
          <w:szCs w:val="23"/>
        </w:rPr>
        <w:t xml:space="preserve">Независимо от вида чтения возможно использование двуязычного словаря. </w:t>
      </w:r>
    </w:p>
    <w:p w:rsidR="0042248E" w:rsidRDefault="0042248E" w:rsidP="0042248E">
      <w:pPr>
        <w:pStyle w:val="Default"/>
        <w:rPr>
          <w:sz w:val="23"/>
          <w:szCs w:val="23"/>
        </w:rPr>
      </w:pPr>
      <w:r>
        <w:rPr>
          <w:sz w:val="23"/>
          <w:szCs w:val="23"/>
        </w:rPr>
        <w:t xml:space="preserve">Письменная речь </w:t>
      </w:r>
    </w:p>
    <w:p w:rsidR="0042248E" w:rsidRDefault="0042248E" w:rsidP="0042248E">
      <w:pPr>
        <w:pStyle w:val="Default"/>
        <w:rPr>
          <w:sz w:val="23"/>
          <w:szCs w:val="23"/>
        </w:rPr>
      </w:pPr>
      <w:r>
        <w:rPr>
          <w:sz w:val="23"/>
          <w:szCs w:val="23"/>
        </w:rPr>
        <w:t xml:space="preserve">Формирование и развитие письменной речи, а именно умений: </w:t>
      </w:r>
    </w:p>
    <w:p w:rsidR="0042248E" w:rsidRDefault="0042248E" w:rsidP="0042248E">
      <w:pPr>
        <w:pStyle w:val="Default"/>
        <w:rPr>
          <w:sz w:val="23"/>
          <w:szCs w:val="23"/>
        </w:rPr>
      </w:pPr>
      <w:r>
        <w:rPr>
          <w:sz w:val="23"/>
          <w:szCs w:val="23"/>
        </w:rPr>
        <w:t xml:space="preserve">заполнение анкет и формуляров (указывать имя, фамилию, пол, гражданство, национальность, адрес); </w:t>
      </w:r>
    </w:p>
    <w:p w:rsidR="0042248E" w:rsidRDefault="0042248E" w:rsidP="0042248E">
      <w:pPr>
        <w:pStyle w:val="Default"/>
        <w:rPr>
          <w:sz w:val="23"/>
          <w:szCs w:val="23"/>
        </w:rPr>
      </w:pPr>
      <w:r>
        <w:rPr>
          <w:sz w:val="23"/>
          <w:szCs w:val="23"/>
        </w:rPr>
        <w:t xml:space="preserve">написание коротких поздравлений с днем рождения и другими праздниками, выражение пожеланий (объемом 30–40 слов, включая адрес); </w:t>
      </w:r>
    </w:p>
    <w:p w:rsidR="0042248E" w:rsidRDefault="0042248E" w:rsidP="0042248E">
      <w:pPr>
        <w:pStyle w:val="Default"/>
        <w:rPr>
          <w:sz w:val="23"/>
          <w:szCs w:val="23"/>
        </w:rPr>
      </w:pPr>
      <w:r>
        <w:rPr>
          <w:sz w:val="23"/>
          <w:szCs w:val="23"/>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2248E" w:rsidRDefault="0042248E" w:rsidP="0042248E">
      <w:pPr>
        <w:pStyle w:val="Default"/>
        <w:rPr>
          <w:sz w:val="23"/>
          <w:szCs w:val="23"/>
        </w:rPr>
      </w:pPr>
      <w:r>
        <w:rPr>
          <w:sz w:val="23"/>
          <w:szCs w:val="23"/>
        </w:rPr>
        <w:t xml:space="preserve">составление плана, тезисов устного/письменного сообщения; краткое изложение результатов проектной деятельности. </w:t>
      </w:r>
    </w:p>
    <w:p w:rsidR="0042248E" w:rsidRDefault="0042248E" w:rsidP="0042248E">
      <w:pPr>
        <w:pStyle w:val="Default"/>
        <w:rPr>
          <w:sz w:val="23"/>
          <w:szCs w:val="23"/>
        </w:rPr>
      </w:pPr>
      <w:r>
        <w:rPr>
          <w:sz w:val="23"/>
          <w:szCs w:val="23"/>
        </w:rPr>
        <w:t xml:space="preserve">делать выписки из текстов; составлять небольшие письменные высказывания в соответствии с коммуникативной задачей. </w:t>
      </w:r>
    </w:p>
    <w:p w:rsidR="0042248E" w:rsidRDefault="0042248E" w:rsidP="0042248E">
      <w:pPr>
        <w:pStyle w:val="Default"/>
        <w:rPr>
          <w:sz w:val="23"/>
          <w:szCs w:val="23"/>
        </w:rPr>
      </w:pPr>
      <w:r>
        <w:rPr>
          <w:sz w:val="23"/>
          <w:szCs w:val="23"/>
        </w:rPr>
        <w:t xml:space="preserve">Языковые средства и навыки оперирования ими </w:t>
      </w:r>
    </w:p>
    <w:p w:rsidR="008A2442" w:rsidRDefault="0042248E" w:rsidP="008A2442">
      <w:pPr>
        <w:pStyle w:val="Default"/>
        <w:rPr>
          <w:sz w:val="23"/>
          <w:szCs w:val="23"/>
        </w:rPr>
      </w:pPr>
      <w:r>
        <w:rPr>
          <w:sz w:val="23"/>
          <w:szCs w:val="23"/>
        </w:rPr>
        <w:t xml:space="preserve">Орфография и пунктуация </w:t>
      </w:r>
    </w:p>
    <w:p w:rsidR="0042248E" w:rsidRDefault="0042248E" w:rsidP="008A2442">
      <w:pPr>
        <w:pStyle w:val="Default"/>
        <w:rPr>
          <w:sz w:val="23"/>
          <w:szCs w:val="23"/>
        </w:rPr>
      </w:pPr>
      <w:r>
        <w:rPr>
          <w:sz w:val="23"/>
          <w:szCs w:val="23"/>
        </w:rPr>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w:t>
      </w:r>
    </w:p>
    <w:p w:rsidR="0042248E" w:rsidRDefault="0042248E" w:rsidP="0042248E">
      <w:pPr>
        <w:pStyle w:val="Default"/>
        <w:rPr>
          <w:sz w:val="23"/>
          <w:szCs w:val="23"/>
        </w:rPr>
      </w:pPr>
      <w:r>
        <w:rPr>
          <w:sz w:val="23"/>
          <w:szCs w:val="23"/>
        </w:rPr>
        <w:t xml:space="preserve">Фонетическая сторона речи. </w:t>
      </w:r>
    </w:p>
    <w:p w:rsidR="0042248E" w:rsidRDefault="0042248E" w:rsidP="0042248E">
      <w:pPr>
        <w:pStyle w:val="Default"/>
        <w:rPr>
          <w:sz w:val="23"/>
          <w:szCs w:val="23"/>
        </w:rPr>
      </w:pPr>
      <w:r>
        <w:rPr>
          <w:sz w:val="23"/>
          <w:szCs w:val="23"/>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42248E" w:rsidRDefault="0042248E" w:rsidP="0042248E">
      <w:pPr>
        <w:pStyle w:val="Default"/>
        <w:rPr>
          <w:sz w:val="23"/>
          <w:szCs w:val="23"/>
        </w:rPr>
      </w:pPr>
      <w:r>
        <w:rPr>
          <w:sz w:val="23"/>
          <w:szCs w:val="23"/>
        </w:rPr>
        <w:t xml:space="preserve">Лексическая сторона речи </w:t>
      </w:r>
    </w:p>
    <w:p w:rsidR="0042248E" w:rsidRDefault="0042248E" w:rsidP="0042248E">
      <w:pPr>
        <w:pStyle w:val="Default"/>
        <w:rPr>
          <w:sz w:val="23"/>
          <w:szCs w:val="23"/>
        </w:rPr>
      </w:pPr>
      <w:r>
        <w:rPr>
          <w:sz w:val="23"/>
          <w:szCs w:val="23"/>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42248E" w:rsidRDefault="0042248E" w:rsidP="0042248E">
      <w:pPr>
        <w:pStyle w:val="Default"/>
        <w:rPr>
          <w:sz w:val="23"/>
          <w:szCs w:val="23"/>
        </w:rPr>
      </w:pPr>
      <w:r>
        <w:rPr>
          <w:sz w:val="23"/>
          <w:szCs w:val="23"/>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2248E" w:rsidRDefault="0042248E" w:rsidP="0042248E">
      <w:pPr>
        <w:pStyle w:val="Default"/>
        <w:rPr>
          <w:sz w:val="23"/>
          <w:szCs w:val="23"/>
        </w:rPr>
      </w:pPr>
      <w:r>
        <w:rPr>
          <w:sz w:val="23"/>
          <w:szCs w:val="23"/>
        </w:rPr>
        <w:t xml:space="preserve">Грамматическая сторона речи </w:t>
      </w:r>
    </w:p>
    <w:p w:rsidR="0042248E" w:rsidRDefault="0042248E" w:rsidP="0042248E">
      <w:pPr>
        <w:pStyle w:val="Default"/>
        <w:rPr>
          <w:sz w:val="23"/>
          <w:szCs w:val="23"/>
        </w:rPr>
      </w:pPr>
      <w:r>
        <w:rPr>
          <w:sz w:val="23"/>
          <w:szCs w:val="23"/>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42248E" w:rsidRDefault="0042248E" w:rsidP="0042248E">
      <w:pPr>
        <w:pStyle w:val="Default"/>
        <w:rPr>
          <w:sz w:val="23"/>
          <w:szCs w:val="23"/>
        </w:rPr>
      </w:pPr>
      <w:r>
        <w:rPr>
          <w:sz w:val="23"/>
          <w:szCs w:val="23"/>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42248E" w:rsidRDefault="0042248E" w:rsidP="0042248E">
      <w:pPr>
        <w:pStyle w:val="Default"/>
        <w:rPr>
          <w:sz w:val="23"/>
          <w:szCs w:val="23"/>
        </w:rPr>
      </w:pPr>
      <w:r>
        <w:rPr>
          <w:sz w:val="23"/>
          <w:szCs w:val="23"/>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2248E" w:rsidRDefault="0042248E" w:rsidP="0042248E">
      <w:pPr>
        <w:pStyle w:val="Default"/>
        <w:rPr>
          <w:sz w:val="23"/>
          <w:szCs w:val="23"/>
        </w:rPr>
      </w:pPr>
      <w:r>
        <w:rPr>
          <w:sz w:val="23"/>
          <w:szCs w:val="23"/>
        </w:rPr>
        <w:t xml:space="preserve">Социокультурные знания и умения. </w:t>
      </w:r>
    </w:p>
    <w:p w:rsidR="0042248E" w:rsidRDefault="0042248E" w:rsidP="0042248E">
      <w:pPr>
        <w:pStyle w:val="Default"/>
        <w:rPr>
          <w:sz w:val="23"/>
          <w:szCs w:val="23"/>
        </w:rPr>
      </w:pPr>
      <w:r>
        <w:rPr>
          <w:sz w:val="23"/>
          <w:szCs w:val="23"/>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42248E" w:rsidRDefault="0042248E" w:rsidP="0042248E">
      <w:pPr>
        <w:pStyle w:val="Default"/>
        <w:rPr>
          <w:sz w:val="23"/>
          <w:szCs w:val="23"/>
        </w:rPr>
      </w:pPr>
      <w:r>
        <w:rPr>
          <w:sz w:val="23"/>
          <w:szCs w:val="23"/>
        </w:rPr>
        <w:t xml:space="preserve">знаниями о значении родного и иностранного языков в современном мире; </w:t>
      </w:r>
    </w:p>
    <w:p w:rsidR="0042248E" w:rsidRDefault="0042248E" w:rsidP="0042248E">
      <w:pPr>
        <w:pStyle w:val="Default"/>
        <w:rPr>
          <w:sz w:val="23"/>
          <w:szCs w:val="23"/>
        </w:rPr>
      </w:pPr>
      <w:r>
        <w:rPr>
          <w:sz w:val="23"/>
          <w:szCs w:val="23"/>
        </w:rPr>
        <w:t xml:space="preserve">сведениями о социокультурном портрете стран, говорящих на иностранном языке, их символике и культурном наследии; </w:t>
      </w:r>
    </w:p>
    <w:p w:rsidR="0042248E" w:rsidRDefault="0042248E" w:rsidP="0042248E">
      <w:pPr>
        <w:pStyle w:val="Default"/>
        <w:rPr>
          <w:sz w:val="23"/>
          <w:szCs w:val="23"/>
        </w:rPr>
      </w:pPr>
      <w:r>
        <w:rPr>
          <w:sz w:val="23"/>
          <w:szCs w:val="23"/>
        </w:rPr>
        <w:t xml:space="preserve">сведениями о социокультурном портрете стран, говорящих на иностранном языке, их символике и культурном наследии; </w:t>
      </w:r>
    </w:p>
    <w:p w:rsidR="0042248E" w:rsidRDefault="0042248E" w:rsidP="0042248E">
      <w:pPr>
        <w:pStyle w:val="Default"/>
        <w:rPr>
          <w:sz w:val="23"/>
          <w:szCs w:val="23"/>
        </w:rPr>
      </w:pPr>
      <w:r>
        <w:rPr>
          <w:sz w:val="23"/>
          <w:szCs w:val="23"/>
        </w:rPr>
        <w:lastRenderedPageBreak/>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42248E" w:rsidRDefault="0042248E" w:rsidP="0042248E">
      <w:pPr>
        <w:pStyle w:val="Default"/>
        <w:rPr>
          <w:sz w:val="23"/>
          <w:szCs w:val="23"/>
        </w:rPr>
      </w:pPr>
      <w:r>
        <w:rPr>
          <w:sz w:val="23"/>
          <w:szCs w:val="23"/>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42248E" w:rsidRDefault="0042248E" w:rsidP="0042248E">
      <w:pPr>
        <w:pStyle w:val="Default"/>
        <w:rPr>
          <w:sz w:val="23"/>
          <w:szCs w:val="23"/>
        </w:rPr>
      </w:pPr>
      <w:r>
        <w:rPr>
          <w:sz w:val="23"/>
          <w:szCs w:val="23"/>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2248E" w:rsidRDefault="0042248E" w:rsidP="0042248E">
      <w:pPr>
        <w:pStyle w:val="Default"/>
        <w:rPr>
          <w:sz w:val="23"/>
          <w:szCs w:val="23"/>
        </w:rPr>
      </w:pPr>
      <w:r>
        <w:rPr>
          <w:sz w:val="23"/>
          <w:szCs w:val="23"/>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2248E" w:rsidRDefault="0042248E" w:rsidP="0042248E">
      <w:pPr>
        <w:pStyle w:val="Default"/>
        <w:rPr>
          <w:sz w:val="23"/>
          <w:szCs w:val="23"/>
        </w:rPr>
      </w:pPr>
      <w:r>
        <w:rPr>
          <w:sz w:val="23"/>
          <w:szCs w:val="23"/>
        </w:rPr>
        <w:t xml:space="preserve">Компенсаторные умения </w:t>
      </w:r>
    </w:p>
    <w:p w:rsidR="0042248E" w:rsidRDefault="0042248E" w:rsidP="0042248E">
      <w:pPr>
        <w:pStyle w:val="Default"/>
        <w:rPr>
          <w:sz w:val="23"/>
          <w:szCs w:val="23"/>
        </w:rPr>
      </w:pPr>
      <w:r>
        <w:rPr>
          <w:sz w:val="23"/>
          <w:szCs w:val="23"/>
        </w:rPr>
        <w:t xml:space="preserve">Совершенствование умений: </w:t>
      </w:r>
    </w:p>
    <w:p w:rsidR="0042248E" w:rsidRDefault="0042248E" w:rsidP="0042248E">
      <w:pPr>
        <w:pStyle w:val="Default"/>
        <w:rPr>
          <w:sz w:val="23"/>
          <w:szCs w:val="23"/>
        </w:rPr>
      </w:pPr>
      <w:r>
        <w:rPr>
          <w:sz w:val="23"/>
          <w:szCs w:val="23"/>
        </w:rPr>
        <w:t xml:space="preserve">переспрашивать, просить повторить, уточняя значение незнакомых слов; </w:t>
      </w:r>
    </w:p>
    <w:p w:rsidR="008A2442" w:rsidRDefault="0042248E" w:rsidP="008A2442">
      <w:pPr>
        <w:pStyle w:val="Default"/>
        <w:rPr>
          <w:sz w:val="23"/>
          <w:szCs w:val="23"/>
        </w:rPr>
      </w:pPr>
      <w:r>
        <w:rPr>
          <w:sz w:val="23"/>
          <w:szCs w:val="23"/>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2248E" w:rsidRDefault="0042248E" w:rsidP="008A2442">
      <w:pPr>
        <w:pStyle w:val="Default"/>
        <w:rPr>
          <w:sz w:val="23"/>
          <w:szCs w:val="23"/>
        </w:rPr>
      </w:pPr>
      <w:r>
        <w:rPr>
          <w:sz w:val="23"/>
          <w:szCs w:val="23"/>
        </w:rPr>
        <w:t xml:space="preserve">прогнозировать содержание текста на основе заголовка, предварительно поставленных вопросов и т. д.; </w:t>
      </w:r>
    </w:p>
    <w:p w:rsidR="0042248E" w:rsidRDefault="0042248E" w:rsidP="0042248E">
      <w:pPr>
        <w:pStyle w:val="Default"/>
        <w:rPr>
          <w:sz w:val="23"/>
          <w:szCs w:val="23"/>
        </w:rPr>
      </w:pPr>
      <w:r>
        <w:rPr>
          <w:sz w:val="23"/>
          <w:szCs w:val="23"/>
        </w:rPr>
        <w:t xml:space="preserve">догадываться о значении незнакомых слов по контексту, по используемым собеседником жестам и мимике; </w:t>
      </w:r>
    </w:p>
    <w:p w:rsidR="0042248E" w:rsidRDefault="0042248E" w:rsidP="0042248E">
      <w:pPr>
        <w:pStyle w:val="Default"/>
        <w:rPr>
          <w:sz w:val="23"/>
          <w:szCs w:val="23"/>
        </w:rPr>
      </w:pPr>
      <w:r>
        <w:rPr>
          <w:sz w:val="23"/>
          <w:szCs w:val="23"/>
        </w:rPr>
        <w:t xml:space="preserve">использовать синонимы, антонимы, описание понятия при дефиците языковых средств. </w:t>
      </w:r>
    </w:p>
    <w:p w:rsidR="0042248E" w:rsidRDefault="0042248E" w:rsidP="0042248E">
      <w:pPr>
        <w:pStyle w:val="Default"/>
        <w:rPr>
          <w:sz w:val="23"/>
          <w:szCs w:val="23"/>
        </w:rPr>
      </w:pPr>
      <w:r>
        <w:rPr>
          <w:sz w:val="23"/>
          <w:szCs w:val="23"/>
        </w:rPr>
        <w:t xml:space="preserve">Общеучебные умения и универсальные способы деятельности </w:t>
      </w:r>
    </w:p>
    <w:p w:rsidR="0042248E" w:rsidRDefault="0042248E" w:rsidP="0042248E">
      <w:pPr>
        <w:pStyle w:val="Default"/>
        <w:rPr>
          <w:sz w:val="23"/>
          <w:szCs w:val="23"/>
        </w:rPr>
      </w:pPr>
      <w:r>
        <w:rPr>
          <w:sz w:val="23"/>
          <w:szCs w:val="23"/>
        </w:rPr>
        <w:t xml:space="preserve">Формирование и совершенствование умений: </w:t>
      </w:r>
    </w:p>
    <w:p w:rsidR="0042248E" w:rsidRDefault="0042248E" w:rsidP="0042248E">
      <w:pPr>
        <w:pStyle w:val="Default"/>
        <w:rPr>
          <w:sz w:val="23"/>
          <w:szCs w:val="23"/>
        </w:rPr>
      </w:pPr>
      <w:r>
        <w:rPr>
          <w:sz w:val="23"/>
          <w:szCs w:val="23"/>
        </w:rP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42248E" w:rsidRDefault="0042248E" w:rsidP="0042248E">
      <w:pPr>
        <w:pStyle w:val="Default"/>
        <w:rPr>
          <w:sz w:val="23"/>
          <w:szCs w:val="23"/>
        </w:rPr>
      </w:pPr>
      <w:r>
        <w:rPr>
          <w:sz w:val="23"/>
          <w:szCs w:val="23"/>
        </w:rPr>
        <w:t xml:space="preserve">работать с разными источниками на иностранном языке: справочными материалами, словарями, интернет-ресурсами, литературой; </w:t>
      </w:r>
    </w:p>
    <w:p w:rsidR="0042248E" w:rsidRDefault="0042248E" w:rsidP="0042248E">
      <w:pPr>
        <w:pStyle w:val="Default"/>
        <w:rPr>
          <w:sz w:val="23"/>
          <w:szCs w:val="23"/>
        </w:rPr>
      </w:pPr>
      <w:r>
        <w:rPr>
          <w:sz w:val="23"/>
          <w:szCs w:val="23"/>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42248E" w:rsidRDefault="0042248E" w:rsidP="0042248E">
      <w:pPr>
        <w:pStyle w:val="Default"/>
        <w:rPr>
          <w:sz w:val="23"/>
          <w:szCs w:val="23"/>
        </w:rPr>
      </w:pPr>
      <w:r>
        <w:rPr>
          <w:sz w:val="23"/>
          <w:szCs w:val="23"/>
        </w:rPr>
        <w:t xml:space="preserve">самостоятельно работать в классе и дома. </w:t>
      </w:r>
    </w:p>
    <w:p w:rsidR="0042248E" w:rsidRDefault="0042248E" w:rsidP="0042248E">
      <w:pPr>
        <w:pStyle w:val="Default"/>
        <w:rPr>
          <w:sz w:val="23"/>
          <w:szCs w:val="23"/>
        </w:rPr>
      </w:pPr>
      <w:r>
        <w:rPr>
          <w:sz w:val="23"/>
          <w:szCs w:val="23"/>
        </w:rPr>
        <w:t xml:space="preserve">Специальные учебные умения </w:t>
      </w:r>
    </w:p>
    <w:p w:rsidR="0042248E" w:rsidRDefault="0042248E" w:rsidP="0042248E">
      <w:pPr>
        <w:pStyle w:val="Default"/>
        <w:rPr>
          <w:sz w:val="23"/>
          <w:szCs w:val="23"/>
        </w:rPr>
      </w:pPr>
      <w:r>
        <w:rPr>
          <w:sz w:val="23"/>
          <w:szCs w:val="23"/>
        </w:rPr>
        <w:t xml:space="preserve">Формирование и совершенствование умений: </w:t>
      </w:r>
    </w:p>
    <w:p w:rsidR="0042248E" w:rsidRDefault="0042248E" w:rsidP="0042248E">
      <w:pPr>
        <w:pStyle w:val="Default"/>
        <w:rPr>
          <w:sz w:val="23"/>
          <w:szCs w:val="23"/>
        </w:rPr>
      </w:pPr>
      <w:r>
        <w:rPr>
          <w:sz w:val="23"/>
          <w:szCs w:val="23"/>
        </w:rPr>
        <w:t xml:space="preserve">находить ключевые слова и социокультурные реалии в работе над текстом; </w:t>
      </w:r>
    </w:p>
    <w:p w:rsidR="0042248E" w:rsidRDefault="0042248E" w:rsidP="0042248E">
      <w:pPr>
        <w:pStyle w:val="Default"/>
        <w:rPr>
          <w:sz w:val="23"/>
          <w:szCs w:val="23"/>
        </w:rPr>
      </w:pPr>
      <w:r>
        <w:rPr>
          <w:sz w:val="23"/>
          <w:szCs w:val="23"/>
        </w:rPr>
        <w:t xml:space="preserve">семантизировать слова на основе языковой догадки; </w:t>
      </w:r>
    </w:p>
    <w:p w:rsidR="0042248E" w:rsidRDefault="0042248E" w:rsidP="0042248E">
      <w:pPr>
        <w:pStyle w:val="Default"/>
        <w:rPr>
          <w:sz w:val="23"/>
          <w:szCs w:val="23"/>
        </w:rPr>
      </w:pPr>
      <w:r>
        <w:rPr>
          <w:sz w:val="23"/>
          <w:szCs w:val="23"/>
        </w:rPr>
        <w:t xml:space="preserve">осуществлять словообразовательный анализ; </w:t>
      </w:r>
    </w:p>
    <w:p w:rsidR="0042248E" w:rsidRDefault="0042248E" w:rsidP="0042248E">
      <w:pPr>
        <w:pStyle w:val="Default"/>
        <w:rPr>
          <w:sz w:val="23"/>
          <w:szCs w:val="23"/>
        </w:rPr>
      </w:pPr>
      <w:r>
        <w:rPr>
          <w:sz w:val="23"/>
          <w:szCs w:val="23"/>
        </w:rPr>
        <w:t xml:space="preserve">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42248E" w:rsidRDefault="0042248E" w:rsidP="0042248E">
      <w:pPr>
        <w:pStyle w:val="Default"/>
        <w:rPr>
          <w:sz w:val="23"/>
          <w:szCs w:val="23"/>
        </w:rPr>
      </w:pPr>
      <w:r>
        <w:rPr>
          <w:sz w:val="23"/>
          <w:szCs w:val="23"/>
        </w:rPr>
        <w:t xml:space="preserve">участвовать в проектной деятельности меж- и метапредметного характера. </w:t>
      </w:r>
    </w:p>
    <w:p w:rsidR="0042248E" w:rsidRDefault="0042248E" w:rsidP="0042248E">
      <w:pPr>
        <w:pStyle w:val="Default"/>
        <w:rPr>
          <w:sz w:val="23"/>
          <w:szCs w:val="23"/>
        </w:rPr>
      </w:pPr>
      <w:r>
        <w:rPr>
          <w:b/>
          <w:bCs/>
          <w:sz w:val="23"/>
          <w:szCs w:val="23"/>
        </w:rPr>
        <w:t xml:space="preserve">2.2.2.5. История России. Всеобщая история </w:t>
      </w:r>
    </w:p>
    <w:p w:rsidR="0042248E" w:rsidRDefault="0042248E" w:rsidP="0042248E">
      <w:pPr>
        <w:pStyle w:val="Default"/>
        <w:rPr>
          <w:sz w:val="23"/>
          <w:szCs w:val="23"/>
        </w:rPr>
      </w:pPr>
      <w:r>
        <w:rPr>
          <w:sz w:val="23"/>
          <w:szCs w:val="23"/>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42248E" w:rsidRDefault="0042248E" w:rsidP="0042248E">
      <w:pPr>
        <w:pStyle w:val="Default"/>
        <w:rPr>
          <w:sz w:val="23"/>
          <w:szCs w:val="23"/>
        </w:rPr>
      </w:pPr>
      <w:r>
        <w:rPr>
          <w:sz w:val="23"/>
          <w:szCs w:val="23"/>
        </w:rPr>
        <w:t xml:space="preserve">Общая характеристика примерной программы по истории. </w:t>
      </w:r>
    </w:p>
    <w:p w:rsidR="0042248E" w:rsidRDefault="0042248E" w:rsidP="0042248E">
      <w:pPr>
        <w:pStyle w:val="Default"/>
        <w:rPr>
          <w:sz w:val="23"/>
          <w:szCs w:val="23"/>
        </w:rPr>
      </w:pPr>
      <w:r>
        <w:rPr>
          <w:sz w:val="23"/>
          <w:szCs w:val="23"/>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w:t>
      </w:r>
      <w:r>
        <w:rPr>
          <w:sz w:val="23"/>
          <w:szCs w:val="23"/>
        </w:rPr>
        <w:lastRenderedPageBreak/>
        <w:t xml:space="preserve">основным этапам развития российского государства и общества, а также современного образа России. </w:t>
      </w:r>
    </w:p>
    <w:p w:rsidR="0042248E" w:rsidRDefault="0042248E" w:rsidP="0042248E">
      <w:pPr>
        <w:pStyle w:val="Default"/>
        <w:rPr>
          <w:sz w:val="23"/>
          <w:szCs w:val="23"/>
        </w:rPr>
      </w:pPr>
      <w:r>
        <w:rPr>
          <w:sz w:val="23"/>
          <w:szCs w:val="23"/>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42248E" w:rsidRDefault="0042248E" w:rsidP="0042248E">
      <w:pPr>
        <w:pStyle w:val="Default"/>
        <w:rPr>
          <w:sz w:val="23"/>
          <w:szCs w:val="23"/>
        </w:rPr>
      </w:pPr>
      <w:r>
        <w:rPr>
          <w:sz w:val="23"/>
          <w:szCs w:val="23"/>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2248E" w:rsidRDefault="0042248E" w:rsidP="0042248E">
      <w:pPr>
        <w:pStyle w:val="Default"/>
        <w:rPr>
          <w:sz w:val="23"/>
          <w:szCs w:val="23"/>
        </w:rPr>
      </w:pPr>
      <w:r>
        <w:rPr>
          <w:sz w:val="23"/>
          <w:szCs w:val="23"/>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A2442" w:rsidRDefault="0042248E" w:rsidP="008A2442">
      <w:pPr>
        <w:pStyle w:val="Default"/>
        <w:rPr>
          <w:sz w:val="23"/>
          <w:szCs w:val="23"/>
        </w:rPr>
      </w:pPr>
      <w:r>
        <w:rPr>
          <w:sz w:val="23"/>
          <w:szCs w:val="23"/>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2248E" w:rsidRDefault="0042248E" w:rsidP="008A2442">
      <w:pPr>
        <w:pStyle w:val="Default"/>
        <w:rPr>
          <w:sz w:val="23"/>
          <w:szCs w:val="23"/>
        </w:rPr>
      </w:pPr>
      <w:r>
        <w:rPr>
          <w:sz w:val="23"/>
          <w:szCs w:val="23"/>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2248E" w:rsidRDefault="0042248E" w:rsidP="0042248E">
      <w:pPr>
        <w:pStyle w:val="Default"/>
        <w:rPr>
          <w:sz w:val="23"/>
          <w:szCs w:val="23"/>
        </w:rPr>
      </w:pPr>
      <w:r>
        <w:rPr>
          <w:sz w:val="23"/>
          <w:szCs w:val="23"/>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2248E" w:rsidRDefault="0042248E" w:rsidP="0042248E">
      <w:pPr>
        <w:pStyle w:val="Default"/>
        <w:rPr>
          <w:sz w:val="23"/>
          <w:szCs w:val="23"/>
        </w:rPr>
      </w:pPr>
      <w:r>
        <w:rPr>
          <w:sz w:val="23"/>
          <w:szCs w:val="23"/>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42248E" w:rsidRDefault="0042248E" w:rsidP="0042248E">
      <w:pPr>
        <w:pStyle w:val="Default"/>
        <w:rPr>
          <w:sz w:val="23"/>
          <w:szCs w:val="23"/>
        </w:rPr>
      </w:pPr>
      <w:r>
        <w:rPr>
          <w:sz w:val="23"/>
          <w:szCs w:val="23"/>
        </w:rPr>
        <w:t xml:space="preserve">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42248E" w:rsidRDefault="0042248E" w:rsidP="0042248E">
      <w:pPr>
        <w:pStyle w:val="Default"/>
        <w:rPr>
          <w:sz w:val="23"/>
          <w:szCs w:val="23"/>
        </w:rPr>
      </w:pPr>
      <w:r>
        <w:rPr>
          <w:sz w:val="23"/>
          <w:szCs w:val="23"/>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42248E" w:rsidRDefault="0042248E" w:rsidP="0042248E">
      <w:pPr>
        <w:pStyle w:val="Default"/>
        <w:rPr>
          <w:sz w:val="23"/>
          <w:szCs w:val="23"/>
        </w:rPr>
      </w:pPr>
      <w:r>
        <w:rPr>
          <w:sz w:val="23"/>
          <w:szCs w:val="23"/>
        </w:rPr>
        <w:t xml:space="preserve">ценности гражданского общества – верховенство права, социальная солидарность, безопасность, свобода и ответственность; </w:t>
      </w:r>
    </w:p>
    <w:p w:rsidR="0042248E" w:rsidRDefault="0042248E" w:rsidP="0042248E">
      <w:pPr>
        <w:pStyle w:val="Default"/>
        <w:rPr>
          <w:sz w:val="23"/>
          <w:szCs w:val="23"/>
        </w:rPr>
      </w:pPr>
      <w:r>
        <w:rPr>
          <w:sz w:val="23"/>
          <w:szCs w:val="23"/>
        </w:rPr>
        <w:t xml:space="preserve">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42248E" w:rsidRDefault="0042248E" w:rsidP="0042248E">
      <w:pPr>
        <w:pStyle w:val="Default"/>
        <w:rPr>
          <w:sz w:val="23"/>
          <w:szCs w:val="23"/>
        </w:rPr>
      </w:pPr>
      <w:r>
        <w:rPr>
          <w:sz w:val="23"/>
          <w:szCs w:val="23"/>
        </w:rPr>
        <w:t xml:space="preserve">общественное согласие и уважение как необходимое условие взаимодействия государств и народов в новейшей истории. </w:t>
      </w:r>
    </w:p>
    <w:p w:rsidR="0042248E" w:rsidRDefault="0042248E" w:rsidP="0042248E">
      <w:pPr>
        <w:pStyle w:val="Default"/>
        <w:rPr>
          <w:sz w:val="23"/>
          <w:szCs w:val="23"/>
        </w:rPr>
      </w:pPr>
      <w:r>
        <w:rPr>
          <w:sz w:val="23"/>
          <w:szCs w:val="23"/>
        </w:rPr>
        <w:t xml:space="preserve">познавательное значение российской, региональной и мировой истории; </w:t>
      </w:r>
    </w:p>
    <w:p w:rsidR="0042248E" w:rsidRDefault="0042248E" w:rsidP="0042248E">
      <w:pPr>
        <w:pStyle w:val="Default"/>
        <w:rPr>
          <w:sz w:val="23"/>
          <w:szCs w:val="23"/>
        </w:rPr>
      </w:pPr>
      <w:r>
        <w:rPr>
          <w:sz w:val="23"/>
          <w:szCs w:val="23"/>
        </w:rPr>
        <w:t xml:space="preserve">формирование требований к каждой ступени непрерывного исторического образования на протяжении всей жизни. </w:t>
      </w:r>
    </w:p>
    <w:p w:rsidR="0042248E" w:rsidRDefault="0042248E" w:rsidP="0042248E">
      <w:pPr>
        <w:pStyle w:val="Default"/>
        <w:rPr>
          <w:sz w:val="23"/>
          <w:szCs w:val="23"/>
        </w:rPr>
      </w:pPr>
      <w:r>
        <w:rPr>
          <w:sz w:val="23"/>
          <w:szCs w:val="23"/>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42248E" w:rsidRDefault="0042248E" w:rsidP="0042248E">
      <w:pPr>
        <w:pStyle w:val="Default"/>
        <w:rPr>
          <w:sz w:val="23"/>
          <w:szCs w:val="23"/>
        </w:rPr>
      </w:pPr>
      <w:r>
        <w:rPr>
          <w:sz w:val="23"/>
          <w:szCs w:val="23"/>
        </w:rPr>
        <w:t xml:space="preserve">Методологическая основа преподавания курса истории в школе зиждется на следующих образовательных и воспитательных приоритетах: </w:t>
      </w:r>
    </w:p>
    <w:p w:rsidR="0042248E" w:rsidRDefault="0042248E" w:rsidP="0042248E">
      <w:pPr>
        <w:pStyle w:val="Default"/>
        <w:rPr>
          <w:sz w:val="23"/>
          <w:szCs w:val="23"/>
        </w:rPr>
      </w:pPr>
      <w:r>
        <w:rPr>
          <w:sz w:val="23"/>
          <w:szCs w:val="23"/>
        </w:rPr>
        <w:t xml:space="preserve">принцип научности, определяющий соответствие учебных единиц основным результатам научных исследований; </w:t>
      </w:r>
    </w:p>
    <w:p w:rsidR="0042248E" w:rsidRDefault="0042248E" w:rsidP="0042248E">
      <w:pPr>
        <w:pStyle w:val="Default"/>
        <w:rPr>
          <w:sz w:val="23"/>
          <w:szCs w:val="23"/>
        </w:rPr>
      </w:pPr>
      <w:r>
        <w:rPr>
          <w:sz w:val="23"/>
          <w:szCs w:val="23"/>
        </w:rPr>
        <w:t xml:space="preserve">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42248E" w:rsidRDefault="0042248E" w:rsidP="0042248E">
      <w:pPr>
        <w:pStyle w:val="Default"/>
        <w:rPr>
          <w:sz w:val="23"/>
          <w:szCs w:val="23"/>
        </w:rPr>
      </w:pPr>
      <w:r>
        <w:rPr>
          <w:sz w:val="23"/>
          <w:szCs w:val="23"/>
        </w:rPr>
        <w:t xml:space="preserve">многофакторный подход к освещению истории всех сторон жизни государства и общества; </w:t>
      </w:r>
    </w:p>
    <w:p w:rsidR="0042248E" w:rsidRDefault="0042248E" w:rsidP="0042248E">
      <w:pPr>
        <w:pStyle w:val="Default"/>
        <w:rPr>
          <w:sz w:val="23"/>
          <w:szCs w:val="23"/>
        </w:rPr>
      </w:pPr>
      <w:r>
        <w:rPr>
          <w:sz w:val="23"/>
          <w:szCs w:val="23"/>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2248E" w:rsidRDefault="0042248E" w:rsidP="0042248E">
      <w:pPr>
        <w:pStyle w:val="Default"/>
        <w:rPr>
          <w:sz w:val="23"/>
          <w:szCs w:val="23"/>
        </w:rPr>
      </w:pPr>
      <w:r>
        <w:rPr>
          <w:sz w:val="23"/>
          <w:szCs w:val="23"/>
        </w:rPr>
        <w:t xml:space="preserve">антропологический подход, формирующий личностное эмоционально окрашенное восприятие прошлого; </w:t>
      </w:r>
    </w:p>
    <w:p w:rsidR="0042248E" w:rsidRDefault="0042248E" w:rsidP="0042248E">
      <w:pPr>
        <w:pStyle w:val="Default"/>
        <w:rPr>
          <w:sz w:val="23"/>
          <w:szCs w:val="23"/>
        </w:rPr>
      </w:pPr>
      <w:r>
        <w:rPr>
          <w:sz w:val="23"/>
          <w:szCs w:val="23"/>
        </w:rPr>
        <w:t xml:space="preserve">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42248E" w:rsidRDefault="0042248E" w:rsidP="0042248E">
      <w:pPr>
        <w:pStyle w:val="Default"/>
        <w:rPr>
          <w:sz w:val="23"/>
          <w:szCs w:val="23"/>
        </w:rPr>
      </w:pPr>
      <w:r>
        <w:rPr>
          <w:sz w:val="23"/>
          <w:szCs w:val="23"/>
        </w:rPr>
        <w:t xml:space="preserve">Место учебного предмета «История» в Примерном учебном плане основного общего образования. </w:t>
      </w:r>
    </w:p>
    <w:p w:rsidR="0042248E" w:rsidRDefault="0042248E" w:rsidP="0042248E">
      <w:pPr>
        <w:pStyle w:val="Default"/>
        <w:rPr>
          <w:sz w:val="23"/>
          <w:szCs w:val="23"/>
        </w:rPr>
      </w:pPr>
      <w:r>
        <w:rPr>
          <w:sz w:val="23"/>
          <w:szCs w:val="23"/>
        </w:rPr>
        <w:t xml:space="preserve">Предмет «История» изучается на уровне основного общего образования в качестве обязательного предмета в 5-9 классах. </w:t>
      </w:r>
    </w:p>
    <w:p w:rsidR="0042248E" w:rsidRDefault="0042248E" w:rsidP="0042248E">
      <w:pPr>
        <w:pStyle w:val="Default"/>
        <w:rPr>
          <w:sz w:val="23"/>
          <w:szCs w:val="23"/>
        </w:rPr>
      </w:pPr>
      <w:r>
        <w:rPr>
          <w:sz w:val="23"/>
          <w:szCs w:val="23"/>
        </w:rPr>
        <w:lastRenderedPageBreak/>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rsidR="0042248E" w:rsidRDefault="0042248E" w:rsidP="0042248E">
      <w:pPr>
        <w:pStyle w:val="Default"/>
        <w:rPr>
          <w:sz w:val="23"/>
          <w:szCs w:val="23"/>
        </w:rPr>
      </w:pPr>
      <w:r>
        <w:rPr>
          <w:sz w:val="23"/>
          <w:szCs w:val="23"/>
        </w:rPr>
        <w:t xml:space="preserve">Структурно предмет «История» включает учебные курсы по всеобщей истории и истории России. </w:t>
      </w:r>
    </w:p>
    <w:p w:rsidR="0042248E" w:rsidRDefault="0042248E" w:rsidP="008A2442">
      <w:pPr>
        <w:pStyle w:val="Default"/>
        <w:rPr>
          <w:sz w:val="23"/>
          <w:szCs w:val="23"/>
        </w:rPr>
      </w:pPr>
      <w:r>
        <w:rPr>
          <w:sz w:val="23"/>
          <w:szCs w:val="23"/>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2248E" w:rsidRDefault="0042248E" w:rsidP="0042248E">
      <w:pPr>
        <w:pStyle w:val="Default"/>
        <w:rPr>
          <w:sz w:val="23"/>
          <w:szCs w:val="23"/>
        </w:rPr>
      </w:pPr>
      <w:r>
        <w:rPr>
          <w:sz w:val="23"/>
          <w:szCs w:val="23"/>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42248E" w:rsidRDefault="0042248E" w:rsidP="0042248E">
      <w:pPr>
        <w:pStyle w:val="Default"/>
        <w:rPr>
          <w:sz w:val="23"/>
          <w:szCs w:val="23"/>
        </w:rPr>
      </w:pPr>
      <w:r>
        <w:rPr>
          <w:sz w:val="23"/>
          <w:szCs w:val="23"/>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2248E" w:rsidRDefault="0042248E" w:rsidP="0042248E">
      <w:pPr>
        <w:pStyle w:val="Default"/>
        <w:rPr>
          <w:sz w:val="23"/>
          <w:szCs w:val="23"/>
        </w:rPr>
      </w:pPr>
      <w:r>
        <w:rPr>
          <w:sz w:val="23"/>
          <w:szCs w:val="23"/>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2248E" w:rsidRDefault="0042248E" w:rsidP="0042248E">
      <w:pPr>
        <w:pStyle w:val="Default"/>
        <w:rPr>
          <w:sz w:val="23"/>
          <w:szCs w:val="23"/>
        </w:rPr>
      </w:pPr>
      <w:r>
        <w:rPr>
          <w:sz w:val="23"/>
          <w:szCs w:val="23"/>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42248E" w:rsidRDefault="0042248E" w:rsidP="0042248E">
      <w:pPr>
        <w:pStyle w:val="Default"/>
        <w:rPr>
          <w:sz w:val="23"/>
          <w:szCs w:val="23"/>
        </w:rPr>
      </w:pPr>
      <w:r>
        <w:rPr>
          <w:sz w:val="23"/>
          <w:szCs w:val="23"/>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2248E" w:rsidRDefault="0042248E" w:rsidP="0042248E">
      <w:pPr>
        <w:pStyle w:val="Default"/>
        <w:rPr>
          <w:sz w:val="23"/>
          <w:szCs w:val="23"/>
        </w:rPr>
      </w:pPr>
      <w:r>
        <w:rPr>
          <w:sz w:val="23"/>
          <w:szCs w:val="23"/>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A2442" w:rsidRDefault="0042248E" w:rsidP="008A2442">
      <w:pPr>
        <w:pStyle w:val="Default"/>
        <w:rPr>
          <w:sz w:val="23"/>
          <w:szCs w:val="23"/>
        </w:rPr>
      </w:pPr>
      <w:r>
        <w:rPr>
          <w:sz w:val="23"/>
          <w:szCs w:val="23"/>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w:t>
      </w:r>
      <w:r>
        <w:rPr>
          <w:sz w:val="23"/>
          <w:szCs w:val="23"/>
        </w:rPr>
        <w:lastRenderedPageBreak/>
        <w:t xml:space="preserve">русский и другие народы нашей страны находили силы вместе преодолевать выпавшие на их долю тяжелые испытания. </w:t>
      </w:r>
    </w:p>
    <w:p w:rsidR="0042248E" w:rsidRDefault="0042248E" w:rsidP="008A2442">
      <w:pPr>
        <w:pStyle w:val="Default"/>
        <w:rPr>
          <w:sz w:val="23"/>
          <w:szCs w:val="23"/>
        </w:rPr>
      </w:pPr>
      <w:r>
        <w:rPr>
          <w:sz w:val="23"/>
          <w:szCs w:val="23"/>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42248E" w:rsidRDefault="0042248E" w:rsidP="0042248E">
      <w:pPr>
        <w:pStyle w:val="Default"/>
        <w:rPr>
          <w:sz w:val="23"/>
          <w:szCs w:val="23"/>
        </w:rPr>
      </w:pPr>
      <w:r>
        <w:rPr>
          <w:sz w:val="23"/>
          <w:szCs w:val="23"/>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2248E" w:rsidRDefault="0042248E" w:rsidP="0042248E">
      <w:pPr>
        <w:pStyle w:val="Default"/>
        <w:rPr>
          <w:sz w:val="23"/>
          <w:szCs w:val="23"/>
        </w:rPr>
      </w:pPr>
      <w:r>
        <w:rPr>
          <w:sz w:val="23"/>
          <w:szCs w:val="23"/>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42248E" w:rsidRDefault="0042248E" w:rsidP="0042248E">
      <w:pPr>
        <w:pStyle w:val="Default"/>
        <w:rPr>
          <w:sz w:val="23"/>
          <w:szCs w:val="23"/>
        </w:rPr>
      </w:pPr>
      <w:r>
        <w:rPr>
          <w:sz w:val="23"/>
          <w:szCs w:val="23"/>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42248E" w:rsidRDefault="0042248E" w:rsidP="0042248E">
      <w:pPr>
        <w:pStyle w:val="Default"/>
        <w:rPr>
          <w:sz w:val="23"/>
          <w:szCs w:val="23"/>
        </w:rPr>
      </w:pPr>
      <w:r>
        <w:rPr>
          <w:sz w:val="23"/>
          <w:szCs w:val="23"/>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2248E" w:rsidRDefault="0042248E" w:rsidP="0042248E">
      <w:pPr>
        <w:pStyle w:val="Default"/>
        <w:rPr>
          <w:sz w:val="23"/>
          <w:szCs w:val="23"/>
        </w:rPr>
      </w:pPr>
      <w:r>
        <w:rPr>
          <w:sz w:val="23"/>
          <w:szCs w:val="23"/>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42248E" w:rsidRDefault="0042248E" w:rsidP="0042248E">
      <w:pPr>
        <w:pStyle w:val="Default"/>
        <w:rPr>
          <w:sz w:val="23"/>
          <w:szCs w:val="23"/>
        </w:rPr>
      </w:pPr>
      <w:r>
        <w:rPr>
          <w:sz w:val="23"/>
          <w:szCs w:val="23"/>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rsidR="0042248E" w:rsidRDefault="0042248E" w:rsidP="0042248E">
      <w:pPr>
        <w:pStyle w:val="Default"/>
        <w:rPr>
          <w:sz w:val="23"/>
          <w:szCs w:val="23"/>
        </w:rPr>
      </w:pPr>
      <w:r>
        <w:rPr>
          <w:sz w:val="23"/>
          <w:szCs w:val="23"/>
        </w:rPr>
        <w:t xml:space="preserve">История России. Всеобщая история </w:t>
      </w:r>
    </w:p>
    <w:p w:rsidR="0042248E" w:rsidRDefault="0042248E" w:rsidP="0042248E">
      <w:pPr>
        <w:pStyle w:val="Default"/>
        <w:rPr>
          <w:sz w:val="23"/>
          <w:szCs w:val="23"/>
        </w:rPr>
      </w:pPr>
      <w:r>
        <w:rPr>
          <w:sz w:val="23"/>
          <w:szCs w:val="23"/>
        </w:rPr>
        <w:t xml:space="preserve">История России </w:t>
      </w:r>
    </w:p>
    <w:p w:rsidR="0042248E" w:rsidRDefault="0042248E" w:rsidP="0042248E">
      <w:pPr>
        <w:pStyle w:val="Default"/>
        <w:rPr>
          <w:sz w:val="23"/>
          <w:szCs w:val="23"/>
        </w:rPr>
      </w:pPr>
      <w:r>
        <w:rPr>
          <w:sz w:val="23"/>
          <w:szCs w:val="23"/>
        </w:rPr>
        <w:t xml:space="preserve">От Древней Руси к Российскому государству </w:t>
      </w:r>
    </w:p>
    <w:p w:rsidR="0042248E" w:rsidRDefault="0042248E" w:rsidP="0042248E">
      <w:pPr>
        <w:pStyle w:val="Default"/>
        <w:rPr>
          <w:sz w:val="23"/>
          <w:szCs w:val="23"/>
        </w:rPr>
      </w:pPr>
      <w:r>
        <w:rPr>
          <w:sz w:val="23"/>
          <w:szCs w:val="23"/>
        </w:rPr>
        <w:t xml:space="preserve">Введение </w:t>
      </w:r>
    </w:p>
    <w:p w:rsidR="0042248E" w:rsidRDefault="0042248E" w:rsidP="0042248E">
      <w:pPr>
        <w:pStyle w:val="Default"/>
        <w:rPr>
          <w:sz w:val="23"/>
          <w:szCs w:val="23"/>
        </w:rPr>
      </w:pPr>
      <w:r>
        <w:rPr>
          <w:sz w:val="23"/>
          <w:szCs w:val="23"/>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2248E" w:rsidRDefault="0042248E" w:rsidP="0042248E">
      <w:pPr>
        <w:pStyle w:val="Default"/>
        <w:pageBreakBefore/>
        <w:rPr>
          <w:sz w:val="23"/>
          <w:szCs w:val="23"/>
        </w:rPr>
      </w:pPr>
      <w:r>
        <w:rPr>
          <w:sz w:val="23"/>
          <w:szCs w:val="23"/>
        </w:rPr>
        <w:lastRenderedPageBreak/>
        <w:t xml:space="preserve">Народы и государства на территории нашей страны в древности </w:t>
      </w:r>
    </w:p>
    <w:p w:rsidR="0042248E" w:rsidRDefault="0042248E" w:rsidP="0042248E">
      <w:pPr>
        <w:pStyle w:val="Default"/>
        <w:rPr>
          <w:sz w:val="23"/>
          <w:szCs w:val="23"/>
        </w:rPr>
      </w:pPr>
      <w:r>
        <w:rPr>
          <w:sz w:val="23"/>
          <w:szCs w:val="23"/>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42248E" w:rsidRDefault="0042248E" w:rsidP="0042248E">
      <w:pPr>
        <w:pStyle w:val="Default"/>
        <w:rPr>
          <w:sz w:val="23"/>
          <w:szCs w:val="23"/>
        </w:rPr>
      </w:pPr>
      <w:r>
        <w:rPr>
          <w:sz w:val="23"/>
          <w:szCs w:val="23"/>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42248E" w:rsidRDefault="0042248E" w:rsidP="0042248E">
      <w:pPr>
        <w:pStyle w:val="Default"/>
        <w:rPr>
          <w:sz w:val="23"/>
          <w:szCs w:val="23"/>
        </w:rPr>
      </w:pPr>
      <w:r>
        <w:rPr>
          <w:sz w:val="23"/>
          <w:szCs w:val="23"/>
        </w:rPr>
        <w:t xml:space="preserve">Восточная Европа в середине I тыс. н.э. </w:t>
      </w:r>
    </w:p>
    <w:p w:rsidR="0042248E" w:rsidRDefault="0042248E" w:rsidP="0042248E">
      <w:pPr>
        <w:pStyle w:val="Default"/>
        <w:rPr>
          <w:sz w:val="23"/>
          <w:szCs w:val="23"/>
        </w:rPr>
      </w:pPr>
      <w:r>
        <w:rPr>
          <w:sz w:val="23"/>
          <w:szCs w:val="23"/>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42248E" w:rsidRDefault="0042248E" w:rsidP="0042248E">
      <w:pPr>
        <w:pStyle w:val="Default"/>
        <w:rPr>
          <w:sz w:val="23"/>
          <w:szCs w:val="23"/>
        </w:rPr>
      </w:pPr>
      <w:r>
        <w:rPr>
          <w:sz w:val="23"/>
          <w:szCs w:val="23"/>
        </w:rPr>
        <w:t xml:space="preserve">Образование государства Русь </w:t>
      </w:r>
    </w:p>
    <w:p w:rsidR="0042248E" w:rsidRDefault="0042248E" w:rsidP="0042248E">
      <w:pPr>
        <w:pStyle w:val="Default"/>
        <w:rPr>
          <w:sz w:val="23"/>
          <w:szCs w:val="23"/>
        </w:rPr>
      </w:pPr>
      <w:r>
        <w:rPr>
          <w:sz w:val="23"/>
          <w:szCs w:val="23"/>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2248E" w:rsidRDefault="0042248E" w:rsidP="0042248E">
      <w:pPr>
        <w:pStyle w:val="Default"/>
        <w:rPr>
          <w:sz w:val="23"/>
          <w:szCs w:val="23"/>
        </w:rPr>
      </w:pPr>
      <w:r>
        <w:rPr>
          <w:sz w:val="23"/>
          <w:szCs w:val="23"/>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42248E" w:rsidRDefault="0042248E" w:rsidP="0042248E">
      <w:pPr>
        <w:pStyle w:val="Default"/>
        <w:rPr>
          <w:sz w:val="23"/>
          <w:szCs w:val="23"/>
        </w:rPr>
      </w:pPr>
      <w:r>
        <w:rPr>
          <w:sz w:val="23"/>
          <w:szCs w:val="23"/>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2248E" w:rsidRDefault="0042248E" w:rsidP="0042248E">
      <w:pPr>
        <w:pStyle w:val="Default"/>
        <w:rPr>
          <w:sz w:val="23"/>
          <w:szCs w:val="23"/>
        </w:rPr>
      </w:pPr>
      <w:r>
        <w:rPr>
          <w:sz w:val="23"/>
          <w:szCs w:val="23"/>
        </w:rPr>
        <w:t xml:space="preserve">Принятие христианства и его значение. Византийское наследие на Руси. </w:t>
      </w:r>
    </w:p>
    <w:p w:rsidR="0042248E" w:rsidRDefault="0042248E" w:rsidP="0042248E">
      <w:pPr>
        <w:pStyle w:val="Default"/>
        <w:rPr>
          <w:sz w:val="23"/>
          <w:szCs w:val="23"/>
        </w:rPr>
      </w:pPr>
      <w:r>
        <w:rPr>
          <w:sz w:val="23"/>
          <w:szCs w:val="23"/>
        </w:rPr>
        <w:t xml:space="preserve">Русь в конце X – начале XII в. </w:t>
      </w:r>
    </w:p>
    <w:p w:rsidR="0042248E" w:rsidRDefault="0042248E" w:rsidP="0042248E">
      <w:pPr>
        <w:pStyle w:val="Default"/>
        <w:rPr>
          <w:sz w:val="23"/>
          <w:szCs w:val="23"/>
        </w:rPr>
      </w:pPr>
      <w:r>
        <w:rPr>
          <w:sz w:val="23"/>
          <w:szCs w:val="23"/>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2248E" w:rsidRDefault="0042248E" w:rsidP="0042248E">
      <w:pPr>
        <w:pStyle w:val="Default"/>
        <w:rPr>
          <w:sz w:val="23"/>
          <w:szCs w:val="23"/>
        </w:rPr>
      </w:pPr>
      <w:r>
        <w:rPr>
          <w:sz w:val="23"/>
          <w:szCs w:val="23"/>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42248E" w:rsidRDefault="0042248E" w:rsidP="0042248E">
      <w:pPr>
        <w:pStyle w:val="Default"/>
        <w:rPr>
          <w:sz w:val="23"/>
          <w:szCs w:val="23"/>
        </w:rPr>
      </w:pPr>
      <w:r>
        <w:rPr>
          <w:sz w:val="23"/>
          <w:szCs w:val="23"/>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42248E" w:rsidRDefault="0042248E" w:rsidP="0042248E">
      <w:pPr>
        <w:pStyle w:val="Default"/>
        <w:rPr>
          <w:sz w:val="23"/>
          <w:szCs w:val="23"/>
        </w:rPr>
      </w:pPr>
      <w:r>
        <w:rPr>
          <w:sz w:val="23"/>
          <w:szCs w:val="23"/>
        </w:rPr>
        <w:t xml:space="preserve">Культурное пространство </w:t>
      </w:r>
    </w:p>
    <w:p w:rsidR="0042248E" w:rsidRDefault="0042248E" w:rsidP="0042248E">
      <w:pPr>
        <w:pStyle w:val="Default"/>
        <w:rPr>
          <w:sz w:val="23"/>
          <w:szCs w:val="23"/>
        </w:rPr>
      </w:pPr>
      <w:r>
        <w:rPr>
          <w:sz w:val="23"/>
          <w:szCs w:val="23"/>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2248E" w:rsidRDefault="0042248E" w:rsidP="0042248E">
      <w:pPr>
        <w:pStyle w:val="Default"/>
        <w:rPr>
          <w:sz w:val="23"/>
          <w:szCs w:val="23"/>
        </w:rPr>
      </w:pPr>
      <w:r>
        <w:rPr>
          <w:sz w:val="23"/>
          <w:szCs w:val="23"/>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2248E" w:rsidRDefault="0042248E" w:rsidP="0042248E">
      <w:pPr>
        <w:pStyle w:val="Default"/>
        <w:rPr>
          <w:sz w:val="23"/>
          <w:szCs w:val="23"/>
        </w:rPr>
      </w:pPr>
      <w:r>
        <w:rPr>
          <w:sz w:val="23"/>
          <w:szCs w:val="23"/>
        </w:rPr>
        <w:t xml:space="preserve">Русь в середине XII – начале XIII в. </w:t>
      </w:r>
    </w:p>
    <w:p w:rsidR="0042248E" w:rsidRDefault="0042248E" w:rsidP="0042248E">
      <w:pPr>
        <w:pStyle w:val="Default"/>
        <w:rPr>
          <w:sz w:val="23"/>
          <w:szCs w:val="23"/>
        </w:rPr>
      </w:pPr>
      <w:r>
        <w:rPr>
          <w:sz w:val="23"/>
          <w:szCs w:val="23"/>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p>
    <w:p w:rsidR="0042248E" w:rsidRDefault="0042248E" w:rsidP="0042248E">
      <w:pPr>
        <w:pStyle w:val="Default"/>
        <w:pageBreakBefore/>
        <w:rPr>
          <w:sz w:val="23"/>
          <w:szCs w:val="23"/>
        </w:rPr>
      </w:pPr>
      <w:r>
        <w:rPr>
          <w:sz w:val="23"/>
          <w:szCs w:val="23"/>
        </w:rPr>
        <w:lastRenderedPageBreak/>
        <w:t xml:space="preserve">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42248E" w:rsidRDefault="0042248E" w:rsidP="0042248E">
      <w:pPr>
        <w:pStyle w:val="Default"/>
        <w:rPr>
          <w:sz w:val="23"/>
          <w:szCs w:val="23"/>
        </w:rPr>
      </w:pPr>
      <w:r>
        <w:rPr>
          <w:sz w:val="23"/>
          <w:szCs w:val="23"/>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2248E" w:rsidRDefault="0042248E" w:rsidP="0042248E">
      <w:pPr>
        <w:pStyle w:val="Default"/>
        <w:rPr>
          <w:sz w:val="23"/>
          <w:szCs w:val="23"/>
        </w:rPr>
      </w:pPr>
      <w:r>
        <w:rPr>
          <w:sz w:val="23"/>
          <w:szCs w:val="23"/>
        </w:rPr>
        <w:t xml:space="preserve">Русские земли в середине XIII - XIV в. </w:t>
      </w:r>
    </w:p>
    <w:p w:rsidR="0042248E" w:rsidRDefault="0042248E" w:rsidP="0042248E">
      <w:pPr>
        <w:pStyle w:val="Default"/>
        <w:rPr>
          <w:sz w:val="23"/>
          <w:szCs w:val="23"/>
        </w:rPr>
      </w:pPr>
      <w:r>
        <w:rPr>
          <w:sz w:val="23"/>
          <w:szCs w:val="23"/>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2248E" w:rsidRDefault="0042248E" w:rsidP="0042248E">
      <w:pPr>
        <w:pStyle w:val="Default"/>
        <w:rPr>
          <w:sz w:val="23"/>
          <w:szCs w:val="23"/>
        </w:rPr>
      </w:pPr>
      <w:r>
        <w:rPr>
          <w:sz w:val="23"/>
          <w:szCs w:val="23"/>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2248E" w:rsidRDefault="0042248E" w:rsidP="0042248E">
      <w:pPr>
        <w:pStyle w:val="Default"/>
        <w:rPr>
          <w:sz w:val="23"/>
          <w:szCs w:val="23"/>
        </w:rPr>
      </w:pPr>
      <w:r>
        <w:rPr>
          <w:sz w:val="23"/>
          <w:szCs w:val="23"/>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2248E" w:rsidRDefault="0042248E" w:rsidP="0042248E">
      <w:pPr>
        <w:pStyle w:val="Default"/>
        <w:rPr>
          <w:sz w:val="23"/>
          <w:szCs w:val="23"/>
        </w:rPr>
      </w:pPr>
      <w:r>
        <w:rPr>
          <w:sz w:val="23"/>
          <w:szCs w:val="23"/>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2248E" w:rsidRDefault="0042248E" w:rsidP="0042248E">
      <w:pPr>
        <w:pStyle w:val="Default"/>
        <w:rPr>
          <w:sz w:val="23"/>
          <w:szCs w:val="23"/>
        </w:rPr>
      </w:pPr>
      <w:r>
        <w:rPr>
          <w:sz w:val="23"/>
          <w:szCs w:val="23"/>
        </w:rPr>
        <w:t xml:space="preserve">Народы и государства степной зоны Восточной Европы и Сибири в XIII-XV вв. </w:t>
      </w:r>
    </w:p>
    <w:p w:rsidR="0042248E" w:rsidRDefault="0042248E" w:rsidP="0042248E">
      <w:pPr>
        <w:pStyle w:val="Default"/>
        <w:rPr>
          <w:sz w:val="23"/>
          <w:szCs w:val="23"/>
        </w:rPr>
      </w:pPr>
      <w:r>
        <w:rPr>
          <w:sz w:val="23"/>
          <w:szCs w:val="23"/>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2248E" w:rsidRDefault="0042248E" w:rsidP="0042248E">
      <w:pPr>
        <w:pStyle w:val="Default"/>
        <w:rPr>
          <w:sz w:val="23"/>
          <w:szCs w:val="23"/>
        </w:rPr>
      </w:pPr>
      <w:r>
        <w:rPr>
          <w:sz w:val="23"/>
          <w:szCs w:val="23"/>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42248E" w:rsidRDefault="0042248E" w:rsidP="0042248E">
      <w:pPr>
        <w:pStyle w:val="Default"/>
        <w:rPr>
          <w:sz w:val="23"/>
          <w:szCs w:val="23"/>
        </w:rPr>
      </w:pPr>
      <w:r>
        <w:rPr>
          <w:sz w:val="23"/>
          <w:szCs w:val="23"/>
        </w:rPr>
        <w:t xml:space="preserve">Культурное пространство </w:t>
      </w:r>
    </w:p>
    <w:p w:rsidR="0042248E" w:rsidRDefault="0042248E" w:rsidP="0042248E">
      <w:pPr>
        <w:pStyle w:val="Default"/>
        <w:rPr>
          <w:sz w:val="23"/>
          <w:szCs w:val="23"/>
        </w:rPr>
      </w:pPr>
      <w:r>
        <w:rPr>
          <w:sz w:val="23"/>
          <w:szCs w:val="23"/>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2248E" w:rsidRDefault="0042248E" w:rsidP="0042248E">
      <w:pPr>
        <w:pStyle w:val="Default"/>
        <w:rPr>
          <w:sz w:val="23"/>
          <w:szCs w:val="23"/>
        </w:rPr>
      </w:pPr>
      <w:r>
        <w:rPr>
          <w:sz w:val="23"/>
          <w:szCs w:val="23"/>
        </w:rPr>
        <w:t xml:space="preserve">Формирование единого Русского государства в XV веке </w:t>
      </w:r>
    </w:p>
    <w:p w:rsidR="0042248E" w:rsidRDefault="0042248E" w:rsidP="0042248E">
      <w:pPr>
        <w:pStyle w:val="Default"/>
        <w:rPr>
          <w:sz w:val="23"/>
          <w:szCs w:val="23"/>
        </w:rPr>
      </w:pPr>
      <w:r>
        <w:rPr>
          <w:sz w:val="23"/>
          <w:szCs w:val="23"/>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2248E" w:rsidRDefault="0042248E" w:rsidP="0042248E">
      <w:pPr>
        <w:pStyle w:val="Default"/>
        <w:rPr>
          <w:sz w:val="23"/>
          <w:szCs w:val="23"/>
        </w:rPr>
      </w:pPr>
      <w:r>
        <w:rPr>
          <w:sz w:val="23"/>
          <w:szCs w:val="23"/>
        </w:rPr>
        <w:t xml:space="preserve">Культурное пространство </w:t>
      </w:r>
    </w:p>
    <w:p w:rsidR="0042248E" w:rsidRDefault="0042248E" w:rsidP="0042248E">
      <w:pPr>
        <w:pStyle w:val="Default"/>
        <w:rPr>
          <w:sz w:val="23"/>
          <w:szCs w:val="23"/>
        </w:rPr>
      </w:pPr>
      <w:r>
        <w:rPr>
          <w:sz w:val="23"/>
          <w:szCs w:val="23"/>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42248E" w:rsidRDefault="0042248E" w:rsidP="0042248E">
      <w:pPr>
        <w:pStyle w:val="Default"/>
        <w:rPr>
          <w:sz w:val="23"/>
          <w:szCs w:val="23"/>
        </w:rPr>
      </w:pPr>
      <w:r>
        <w:rPr>
          <w:sz w:val="23"/>
          <w:szCs w:val="23"/>
        </w:rPr>
        <w:t xml:space="preserve">Региональный компонент </w:t>
      </w:r>
    </w:p>
    <w:p w:rsidR="0042248E" w:rsidRDefault="0042248E" w:rsidP="0042248E">
      <w:pPr>
        <w:pStyle w:val="Default"/>
        <w:pageBreakBefore/>
        <w:rPr>
          <w:sz w:val="23"/>
          <w:szCs w:val="23"/>
        </w:rPr>
      </w:pPr>
      <w:r>
        <w:rPr>
          <w:sz w:val="23"/>
          <w:szCs w:val="23"/>
        </w:rPr>
        <w:lastRenderedPageBreak/>
        <w:t xml:space="preserve">Наш регион в древности и средневековье. </w:t>
      </w:r>
    </w:p>
    <w:p w:rsidR="0042248E" w:rsidRDefault="0042248E" w:rsidP="0042248E">
      <w:pPr>
        <w:pStyle w:val="Default"/>
        <w:rPr>
          <w:sz w:val="23"/>
          <w:szCs w:val="23"/>
        </w:rPr>
      </w:pPr>
      <w:r>
        <w:rPr>
          <w:sz w:val="23"/>
          <w:szCs w:val="23"/>
        </w:rPr>
        <w:t xml:space="preserve">Россия В XVI – XVII вв.: от великого княжества к царствуРоссия в XVI веке </w:t>
      </w:r>
    </w:p>
    <w:p w:rsidR="0042248E" w:rsidRDefault="0042248E" w:rsidP="0042248E">
      <w:pPr>
        <w:pStyle w:val="Default"/>
        <w:rPr>
          <w:sz w:val="23"/>
          <w:szCs w:val="23"/>
        </w:rPr>
      </w:pPr>
      <w:r>
        <w:rPr>
          <w:sz w:val="23"/>
          <w:szCs w:val="23"/>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2248E" w:rsidRDefault="0042248E" w:rsidP="0042248E">
      <w:pPr>
        <w:pStyle w:val="Default"/>
        <w:rPr>
          <w:sz w:val="23"/>
          <w:szCs w:val="23"/>
        </w:rPr>
      </w:pPr>
      <w:r>
        <w:rPr>
          <w:sz w:val="23"/>
          <w:szCs w:val="23"/>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2248E" w:rsidRDefault="0042248E" w:rsidP="0042248E">
      <w:pPr>
        <w:pStyle w:val="Default"/>
        <w:rPr>
          <w:sz w:val="23"/>
          <w:szCs w:val="23"/>
        </w:rPr>
      </w:pPr>
      <w:r>
        <w:rPr>
          <w:sz w:val="23"/>
          <w:szCs w:val="23"/>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42248E" w:rsidRDefault="0042248E" w:rsidP="0042248E">
      <w:pPr>
        <w:pStyle w:val="Default"/>
        <w:rPr>
          <w:sz w:val="23"/>
          <w:szCs w:val="23"/>
        </w:rPr>
      </w:pPr>
      <w:r>
        <w:rPr>
          <w:sz w:val="23"/>
          <w:szCs w:val="23"/>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42248E" w:rsidRDefault="0042248E" w:rsidP="0042248E">
      <w:pPr>
        <w:pStyle w:val="Default"/>
        <w:rPr>
          <w:sz w:val="23"/>
          <w:szCs w:val="23"/>
        </w:rPr>
      </w:pPr>
      <w:r>
        <w:rPr>
          <w:sz w:val="23"/>
          <w:szCs w:val="23"/>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42248E" w:rsidRDefault="0042248E" w:rsidP="0042248E">
      <w:pPr>
        <w:pStyle w:val="Default"/>
        <w:rPr>
          <w:sz w:val="23"/>
          <w:szCs w:val="23"/>
        </w:rPr>
      </w:pPr>
      <w:r>
        <w:rPr>
          <w:sz w:val="23"/>
          <w:szCs w:val="23"/>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2248E" w:rsidRDefault="0042248E" w:rsidP="0042248E">
      <w:pPr>
        <w:pStyle w:val="Default"/>
        <w:rPr>
          <w:sz w:val="23"/>
          <w:szCs w:val="23"/>
        </w:rPr>
      </w:pPr>
      <w:r>
        <w:rPr>
          <w:sz w:val="23"/>
          <w:szCs w:val="23"/>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2248E" w:rsidRDefault="0042248E" w:rsidP="0042248E">
      <w:pPr>
        <w:pStyle w:val="Default"/>
        <w:rPr>
          <w:sz w:val="23"/>
          <w:szCs w:val="23"/>
        </w:rPr>
      </w:pPr>
      <w:r>
        <w:rPr>
          <w:sz w:val="23"/>
          <w:szCs w:val="23"/>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42248E" w:rsidRDefault="0042248E" w:rsidP="0042248E">
      <w:pPr>
        <w:pStyle w:val="Default"/>
        <w:rPr>
          <w:sz w:val="23"/>
          <w:szCs w:val="23"/>
        </w:rPr>
      </w:pPr>
      <w:r>
        <w:rPr>
          <w:sz w:val="23"/>
          <w:szCs w:val="23"/>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42248E" w:rsidRDefault="0042248E" w:rsidP="0042248E">
      <w:pPr>
        <w:pStyle w:val="Default"/>
        <w:rPr>
          <w:sz w:val="23"/>
          <w:szCs w:val="23"/>
        </w:rPr>
      </w:pPr>
      <w:r>
        <w:rPr>
          <w:sz w:val="23"/>
          <w:szCs w:val="23"/>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2248E" w:rsidRDefault="0042248E" w:rsidP="0042248E">
      <w:pPr>
        <w:pStyle w:val="Default"/>
        <w:rPr>
          <w:sz w:val="23"/>
          <w:szCs w:val="23"/>
        </w:rPr>
      </w:pPr>
      <w:r>
        <w:rPr>
          <w:sz w:val="23"/>
          <w:szCs w:val="23"/>
        </w:rPr>
        <w:t xml:space="preserve">Смута в России </w:t>
      </w:r>
    </w:p>
    <w:p w:rsidR="0042248E" w:rsidRDefault="0042248E" w:rsidP="0042248E">
      <w:pPr>
        <w:pStyle w:val="Default"/>
        <w:rPr>
          <w:sz w:val="23"/>
          <w:szCs w:val="23"/>
        </w:rPr>
      </w:pPr>
      <w:r>
        <w:rPr>
          <w:sz w:val="23"/>
          <w:szCs w:val="23"/>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42248E" w:rsidRDefault="0042248E" w:rsidP="0042248E">
      <w:pPr>
        <w:pStyle w:val="Default"/>
        <w:rPr>
          <w:sz w:val="23"/>
          <w:szCs w:val="23"/>
        </w:rPr>
      </w:pPr>
      <w:r>
        <w:rPr>
          <w:sz w:val="23"/>
          <w:szCs w:val="23"/>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42248E" w:rsidRDefault="0042248E" w:rsidP="008A2442">
      <w:pPr>
        <w:pStyle w:val="Default"/>
        <w:rPr>
          <w:sz w:val="23"/>
          <w:szCs w:val="23"/>
        </w:rPr>
      </w:pPr>
      <w:r>
        <w:rPr>
          <w:sz w:val="23"/>
          <w:szCs w:val="23"/>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2248E" w:rsidRDefault="0042248E" w:rsidP="0042248E">
      <w:pPr>
        <w:pStyle w:val="Default"/>
        <w:rPr>
          <w:sz w:val="23"/>
          <w:szCs w:val="23"/>
        </w:rPr>
      </w:pPr>
      <w:r>
        <w:rPr>
          <w:sz w:val="23"/>
          <w:szCs w:val="23"/>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w:t>
      </w:r>
      <w:r>
        <w:rPr>
          <w:sz w:val="23"/>
          <w:szCs w:val="23"/>
        </w:rPr>
        <w:lastRenderedPageBreak/>
        <w:t xml:space="preserve">сожжение города оккупантами. Первое и второе ополчения. Захват Новгорода шведскими войсками. «Совет всей земли». Освобождение Москвы в 1612 г. </w:t>
      </w:r>
    </w:p>
    <w:p w:rsidR="0042248E" w:rsidRDefault="0042248E" w:rsidP="0042248E">
      <w:pPr>
        <w:pStyle w:val="Default"/>
        <w:rPr>
          <w:sz w:val="23"/>
          <w:szCs w:val="23"/>
        </w:rPr>
      </w:pPr>
      <w:r>
        <w:rPr>
          <w:sz w:val="23"/>
          <w:szCs w:val="23"/>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2248E" w:rsidRDefault="0042248E" w:rsidP="0042248E">
      <w:pPr>
        <w:pStyle w:val="Default"/>
        <w:rPr>
          <w:sz w:val="23"/>
          <w:szCs w:val="23"/>
        </w:rPr>
      </w:pPr>
      <w:r>
        <w:rPr>
          <w:sz w:val="23"/>
          <w:szCs w:val="23"/>
        </w:rPr>
        <w:t xml:space="preserve">Россия в XVII веке </w:t>
      </w:r>
    </w:p>
    <w:p w:rsidR="0042248E" w:rsidRDefault="0042248E" w:rsidP="0042248E">
      <w:pPr>
        <w:pStyle w:val="Default"/>
        <w:rPr>
          <w:sz w:val="23"/>
          <w:szCs w:val="23"/>
        </w:rPr>
      </w:pPr>
      <w:r>
        <w:rPr>
          <w:sz w:val="23"/>
          <w:szCs w:val="23"/>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2248E" w:rsidRDefault="0042248E" w:rsidP="0042248E">
      <w:pPr>
        <w:pStyle w:val="Default"/>
        <w:rPr>
          <w:sz w:val="23"/>
          <w:szCs w:val="23"/>
        </w:rPr>
      </w:pPr>
      <w:r>
        <w:rPr>
          <w:sz w:val="23"/>
          <w:szCs w:val="23"/>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42248E" w:rsidRDefault="0042248E" w:rsidP="0042248E">
      <w:pPr>
        <w:pStyle w:val="Default"/>
        <w:rPr>
          <w:sz w:val="23"/>
          <w:szCs w:val="23"/>
        </w:rPr>
      </w:pPr>
      <w:r>
        <w:rPr>
          <w:sz w:val="23"/>
          <w:szCs w:val="23"/>
        </w:rPr>
        <w:t xml:space="preserve">Царь Федор Алексеевич. Отмена местничества. Налоговая (податная) реформа. </w:t>
      </w:r>
    </w:p>
    <w:p w:rsidR="0042248E" w:rsidRDefault="0042248E" w:rsidP="0042248E">
      <w:pPr>
        <w:pStyle w:val="Default"/>
        <w:rPr>
          <w:sz w:val="23"/>
          <w:szCs w:val="23"/>
        </w:rPr>
      </w:pPr>
      <w:r>
        <w:rPr>
          <w:sz w:val="23"/>
          <w:szCs w:val="23"/>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42248E" w:rsidRDefault="0042248E" w:rsidP="0042248E">
      <w:pPr>
        <w:pStyle w:val="Default"/>
        <w:rPr>
          <w:sz w:val="23"/>
          <w:szCs w:val="23"/>
        </w:rPr>
      </w:pPr>
      <w:r>
        <w:rPr>
          <w:sz w:val="23"/>
          <w:szCs w:val="23"/>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42248E" w:rsidRDefault="0042248E" w:rsidP="0042248E">
      <w:pPr>
        <w:pStyle w:val="Default"/>
        <w:rPr>
          <w:sz w:val="23"/>
          <w:szCs w:val="23"/>
        </w:rPr>
      </w:pPr>
      <w:r>
        <w:rPr>
          <w:sz w:val="23"/>
          <w:szCs w:val="23"/>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42248E" w:rsidRDefault="0042248E" w:rsidP="0042248E">
      <w:pPr>
        <w:pStyle w:val="Default"/>
        <w:rPr>
          <w:sz w:val="23"/>
          <w:szCs w:val="23"/>
        </w:rPr>
      </w:pPr>
      <w:r>
        <w:rPr>
          <w:sz w:val="23"/>
          <w:szCs w:val="23"/>
        </w:rPr>
        <w:t xml:space="preserve">Культурное пространство </w:t>
      </w:r>
    </w:p>
    <w:p w:rsidR="0042248E" w:rsidRDefault="0042248E" w:rsidP="0042248E">
      <w:pPr>
        <w:pStyle w:val="Default"/>
        <w:rPr>
          <w:sz w:val="23"/>
          <w:szCs w:val="23"/>
        </w:rPr>
      </w:pPr>
      <w:r>
        <w:rPr>
          <w:sz w:val="23"/>
          <w:szCs w:val="23"/>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42248E" w:rsidRDefault="0042248E" w:rsidP="0042248E">
      <w:pPr>
        <w:pStyle w:val="Default"/>
        <w:rPr>
          <w:sz w:val="23"/>
          <w:szCs w:val="23"/>
        </w:rPr>
      </w:pPr>
      <w:r>
        <w:rPr>
          <w:sz w:val="23"/>
          <w:szCs w:val="23"/>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2248E" w:rsidRDefault="0042248E" w:rsidP="008A2442">
      <w:pPr>
        <w:pStyle w:val="Default"/>
        <w:rPr>
          <w:sz w:val="23"/>
          <w:szCs w:val="23"/>
        </w:rPr>
      </w:pPr>
      <w:r>
        <w:rPr>
          <w:sz w:val="23"/>
          <w:szCs w:val="23"/>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42248E" w:rsidRDefault="0042248E" w:rsidP="0042248E">
      <w:pPr>
        <w:pStyle w:val="Default"/>
        <w:rPr>
          <w:sz w:val="23"/>
          <w:szCs w:val="23"/>
        </w:rPr>
      </w:pPr>
      <w:r>
        <w:rPr>
          <w:sz w:val="23"/>
          <w:szCs w:val="23"/>
        </w:rPr>
        <w:t xml:space="preserve">Изобразительное искусство. Симон Ушаков. Ярославская школа иконописи. Парсунная живопись. </w:t>
      </w:r>
    </w:p>
    <w:p w:rsidR="0042248E" w:rsidRDefault="0042248E" w:rsidP="0042248E">
      <w:pPr>
        <w:pStyle w:val="Default"/>
        <w:rPr>
          <w:sz w:val="23"/>
          <w:szCs w:val="23"/>
        </w:rPr>
      </w:pPr>
      <w:r>
        <w:rPr>
          <w:sz w:val="23"/>
          <w:szCs w:val="23"/>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2248E" w:rsidRDefault="0042248E" w:rsidP="0042248E">
      <w:pPr>
        <w:pStyle w:val="Default"/>
        <w:rPr>
          <w:sz w:val="23"/>
          <w:szCs w:val="23"/>
        </w:rPr>
      </w:pPr>
      <w:r>
        <w:rPr>
          <w:sz w:val="23"/>
          <w:szCs w:val="23"/>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2248E" w:rsidRDefault="0042248E" w:rsidP="0042248E">
      <w:pPr>
        <w:pStyle w:val="Default"/>
        <w:rPr>
          <w:sz w:val="23"/>
          <w:szCs w:val="23"/>
        </w:rPr>
      </w:pPr>
      <w:r>
        <w:rPr>
          <w:sz w:val="23"/>
          <w:szCs w:val="23"/>
        </w:rPr>
        <w:t xml:space="preserve">Региональный компонент </w:t>
      </w:r>
    </w:p>
    <w:p w:rsidR="0042248E" w:rsidRDefault="0042248E" w:rsidP="0042248E">
      <w:pPr>
        <w:pStyle w:val="Default"/>
        <w:rPr>
          <w:sz w:val="23"/>
          <w:szCs w:val="23"/>
        </w:rPr>
      </w:pPr>
      <w:r>
        <w:rPr>
          <w:sz w:val="23"/>
          <w:szCs w:val="23"/>
        </w:rPr>
        <w:t xml:space="preserve">Наш регион в XVI – XVII вв. </w:t>
      </w:r>
    </w:p>
    <w:p w:rsidR="0042248E" w:rsidRDefault="0042248E" w:rsidP="0042248E">
      <w:pPr>
        <w:pStyle w:val="Default"/>
        <w:rPr>
          <w:sz w:val="23"/>
          <w:szCs w:val="23"/>
        </w:rPr>
      </w:pPr>
      <w:r>
        <w:rPr>
          <w:sz w:val="23"/>
          <w:szCs w:val="23"/>
        </w:rPr>
        <w:t xml:space="preserve">Россия в концеXVII - XVIII ВЕКАХ: от царства к империи </w:t>
      </w:r>
    </w:p>
    <w:p w:rsidR="0042248E" w:rsidRDefault="0042248E" w:rsidP="0042248E">
      <w:pPr>
        <w:pStyle w:val="Default"/>
        <w:rPr>
          <w:sz w:val="23"/>
          <w:szCs w:val="23"/>
        </w:rPr>
      </w:pPr>
      <w:r>
        <w:rPr>
          <w:sz w:val="23"/>
          <w:szCs w:val="23"/>
        </w:rPr>
        <w:t xml:space="preserve">Россия в эпоху преобразований Петра I </w:t>
      </w:r>
    </w:p>
    <w:p w:rsidR="0042248E" w:rsidRDefault="0042248E" w:rsidP="0042248E">
      <w:pPr>
        <w:pStyle w:val="Default"/>
        <w:rPr>
          <w:sz w:val="23"/>
          <w:szCs w:val="23"/>
        </w:rPr>
      </w:pPr>
      <w:r>
        <w:rPr>
          <w:sz w:val="23"/>
          <w:szCs w:val="23"/>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42248E" w:rsidRDefault="0042248E" w:rsidP="0042248E">
      <w:pPr>
        <w:pStyle w:val="Default"/>
        <w:rPr>
          <w:sz w:val="23"/>
          <w:szCs w:val="23"/>
        </w:rPr>
      </w:pPr>
      <w:r>
        <w:rPr>
          <w:sz w:val="23"/>
          <w:szCs w:val="23"/>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2248E" w:rsidRDefault="0042248E" w:rsidP="0042248E">
      <w:pPr>
        <w:pStyle w:val="Default"/>
        <w:rPr>
          <w:sz w:val="23"/>
          <w:szCs w:val="23"/>
        </w:rPr>
      </w:pPr>
      <w:r>
        <w:rPr>
          <w:sz w:val="23"/>
          <w:szCs w:val="23"/>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2248E" w:rsidRDefault="0042248E" w:rsidP="0042248E">
      <w:pPr>
        <w:pStyle w:val="Default"/>
        <w:rPr>
          <w:sz w:val="23"/>
          <w:szCs w:val="23"/>
        </w:rPr>
      </w:pPr>
      <w:r>
        <w:rPr>
          <w:sz w:val="23"/>
          <w:szCs w:val="23"/>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2248E" w:rsidRDefault="0042248E" w:rsidP="0042248E">
      <w:pPr>
        <w:pStyle w:val="Default"/>
        <w:rPr>
          <w:sz w:val="23"/>
          <w:szCs w:val="23"/>
        </w:rPr>
      </w:pPr>
      <w:r>
        <w:rPr>
          <w:sz w:val="23"/>
          <w:szCs w:val="23"/>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2248E" w:rsidRDefault="0042248E" w:rsidP="0042248E">
      <w:pPr>
        <w:pStyle w:val="Default"/>
        <w:rPr>
          <w:sz w:val="23"/>
          <w:szCs w:val="23"/>
        </w:rPr>
      </w:pPr>
      <w:r>
        <w:rPr>
          <w:sz w:val="23"/>
          <w:szCs w:val="23"/>
        </w:rPr>
        <w:t xml:space="preserve">Первые гвардейские полки. Создание регулярной армии, военного флота. Рекрутские наборы. </w:t>
      </w:r>
    </w:p>
    <w:p w:rsidR="0042248E" w:rsidRDefault="0042248E" w:rsidP="0042248E">
      <w:pPr>
        <w:pStyle w:val="Default"/>
        <w:rPr>
          <w:sz w:val="23"/>
          <w:szCs w:val="23"/>
        </w:rPr>
      </w:pPr>
      <w:r>
        <w:rPr>
          <w:sz w:val="23"/>
          <w:szCs w:val="23"/>
        </w:rPr>
        <w:t xml:space="preserve">Церковная реформа. Упразднение патриаршества, учреждение синода. Положение конфессий. </w:t>
      </w:r>
    </w:p>
    <w:p w:rsidR="0042248E" w:rsidRDefault="0042248E" w:rsidP="0042248E">
      <w:pPr>
        <w:pStyle w:val="Default"/>
        <w:rPr>
          <w:sz w:val="23"/>
          <w:szCs w:val="23"/>
        </w:rPr>
      </w:pPr>
      <w:r>
        <w:rPr>
          <w:sz w:val="23"/>
          <w:szCs w:val="23"/>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42248E" w:rsidRDefault="0042248E" w:rsidP="0042248E">
      <w:pPr>
        <w:pStyle w:val="Default"/>
        <w:rPr>
          <w:sz w:val="23"/>
          <w:szCs w:val="23"/>
        </w:rPr>
      </w:pPr>
      <w:r>
        <w:rPr>
          <w:sz w:val="23"/>
          <w:szCs w:val="23"/>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42248E" w:rsidRDefault="0042248E" w:rsidP="0042248E">
      <w:pPr>
        <w:pStyle w:val="Default"/>
        <w:rPr>
          <w:sz w:val="23"/>
          <w:szCs w:val="23"/>
        </w:rPr>
      </w:pPr>
      <w:r>
        <w:rPr>
          <w:sz w:val="23"/>
          <w:szCs w:val="23"/>
        </w:rPr>
        <w:t xml:space="preserve">Закрепление России на берегах Балтики. Провозглашение России империей. Каспийский поход Петра I. </w:t>
      </w:r>
    </w:p>
    <w:p w:rsidR="0042248E" w:rsidRDefault="0042248E" w:rsidP="0042248E">
      <w:pPr>
        <w:pStyle w:val="Default"/>
        <w:rPr>
          <w:sz w:val="23"/>
          <w:szCs w:val="23"/>
        </w:rPr>
      </w:pPr>
      <w:r>
        <w:rPr>
          <w:sz w:val="23"/>
          <w:szCs w:val="23"/>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2248E" w:rsidRDefault="0042248E" w:rsidP="0042248E">
      <w:pPr>
        <w:pStyle w:val="Default"/>
        <w:rPr>
          <w:sz w:val="23"/>
          <w:szCs w:val="23"/>
        </w:rPr>
      </w:pPr>
      <w:r>
        <w:rPr>
          <w:sz w:val="23"/>
          <w:szCs w:val="23"/>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2248E" w:rsidRDefault="0042248E" w:rsidP="0042248E">
      <w:pPr>
        <w:pStyle w:val="Default"/>
        <w:rPr>
          <w:sz w:val="23"/>
          <w:szCs w:val="23"/>
        </w:rPr>
      </w:pPr>
      <w:r>
        <w:rPr>
          <w:sz w:val="23"/>
          <w:szCs w:val="23"/>
        </w:rPr>
        <w:t xml:space="preserve">Итоги, последствия и значение петровских преобразований. Образ Петра I в русской культуре. </w:t>
      </w:r>
    </w:p>
    <w:p w:rsidR="008A2442" w:rsidRDefault="0042248E" w:rsidP="008A2442">
      <w:pPr>
        <w:pStyle w:val="Default"/>
        <w:rPr>
          <w:sz w:val="23"/>
          <w:szCs w:val="23"/>
        </w:rPr>
      </w:pPr>
      <w:r>
        <w:rPr>
          <w:sz w:val="23"/>
          <w:szCs w:val="23"/>
        </w:rPr>
        <w:t xml:space="preserve">После Петра Великого: эпоха «дворцовых переворотов» </w:t>
      </w:r>
    </w:p>
    <w:p w:rsidR="0042248E" w:rsidRDefault="0042248E" w:rsidP="008A2442">
      <w:pPr>
        <w:pStyle w:val="Default"/>
        <w:rPr>
          <w:sz w:val="23"/>
          <w:szCs w:val="23"/>
        </w:rPr>
      </w:pPr>
      <w:r>
        <w:rPr>
          <w:sz w:val="23"/>
          <w:szCs w:val="23"/>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42248E" w:rsidRDefault="0042248E" w:rsidP="0042248E">
      <w:pPr>
        <w:pStyle w:val="Default"/>
        <w:rPr>
          <w:sz w:val="23"/>
          <w:szCs w:val="23"/>
        </w:rPr>
      </w:pPr>
      <w:r>
        <w:rPr>
          <w:sz w:val="23"/>
          <w:szCs w:val="23"/>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42248E" w:rsidRDefault="0042248E" w:rsidP="0042248E">
      <w:pPr>
        <w:pStyle w:val="Default"/>
        <w:rPr>
          <w:sz w:val="23"/>
          <w:szCs w:val="23"/>
        </w:rPr>
      </w:pPr>
      <w:r>
        <w:rPr>
          <w:sz w:val="23"/>
          <w:szCs w:val="23"/>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2248E" w:rsidRDefault="0042248E" w:rsidP="0042248E">
      <w:pPr>
        <w:pStyle w:val="Default"/>
        <w:rPr>
          <w:sz w:val="23"/>
          <w:szCs w:val="23"/>
        </w:rPr>
      </w:pPr>
      <w:r>
        <w:rPr>
          <w:sz w:val="23"/>
          <w:szCs w:val="23"/>
        </w:rPr>
        <w:t xml:space="preserve">Россия в международных конфликтах 1740-х – 1750-х гг. Участие в Семилетней войне. </w:t>
      </w:r>
    </w:p>
    <w:p w:rsidR="0042248E" w:rsidRDefault="0042248E" w:rsidP="0042248E">
      <w:pPr>
        <w:pStyle w:val="Default"/>
        <w:rPr>
          <w:sz w:val="23"/>
          <w:szCs w:val="23"/>
        </w:rPr>
      </w:pPr>
      <w:r>
        <w:rPr>
          <w:sz w:val="23"/>
          <w:szCs w:val="23"/>
        </w:rPr>
        <w:t xml:space="preserve">Петр III. Манифест «о вольности дворянской». Переворот 28 июня 1762 г. </w:t>
      </w:r>
    </w:p>
    <w:p w:rsidR="0042248E" w:rsidRDefault="0042248E" w:rsidP="0042248E">
      <w:pPr>
        <w:pStyle w:val="Default"/>
        <w:rPr>
          <w:sz w:val="23"/>
          <w:szCs w:val="23"/>
        </w:rPr>
      </w:pPr>
      <w:r>
        <w:rPr>
          <w:sz w:val="23"/>
          <w:szCs w:val="23"/>
        </w:rPr>
        <w:lastRenderedPageBreak/>
        <w:t xml:space="preserve">Россия в 1760-х – 1790- гг. Правление Екатерины II и Павла I </w:t>
      </w:r>
    </w:p>
    <w:p w:rsidR="0042248E" w:rsidRDefault="0042248E" w:rsidP="0042248E">
      <w:pPr>
        <w:pStyle w:val="Default"/>
        <w:rPr>
          <w:sz w:val="23"/>
          <w:szCs w:val="23"/>
        </w:rPr>
      </w:pPr>
      <w:r>
        <w:rPr>
          <w:sz w:val="23"/>
          <w:szCs w:val="23"/>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2248E" w:rsidRDefault="0042248E" w:rsidP="0042248E">
      <w:pPr>
        <w:pStyle w:val="Default"/>
        <w:rPr>
          <w:sz w:val="23"/>
          <w:szCs w:val="23"/>
        </w:rPr>
      </w:pPr>
      <w:r>
        <w:rPr>
          <w:sz w:val="23"/>
          <w:szCs w:val="23"/>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2248E" w:rsidRDefault="0042248E" w:rsidP="0042248E">
      <w:pPr>
        <w:pStyle w:val="Default"/>
        <w:rPr>
          <w:sz w:val="23"/>
          <w:szCs w:val="23"/>
        </w:rPr>
      </w:pPr>
      <w:r>
        <w:rPr>
          <w:sz w:val="23"/>
          <w:szCs w:val="23"/>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42248E" w:rsidRDefault="0042248E" w:rsidP="0042248E">
      <w:pPr>
        <w:pStyle w:val="Default"/>
        <w:rPr>
          <w:sz w:val="23"/>
          <w:szCs w:val="23"/>
        </w:rPr>
      </w:pPr>
      <w:r>
        <w:rPr>
          <w:sz w:val="23"/>
          <w:szCs w:val="23"/>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2248E" w:rsidRDefault="0042248E" w:rsidP="0042248E">
      <w:pPr>
        <w:pStyle w:val="Default"/>
        <w:rPr>
          <w:sz w:val="23"/>
          <w:szCs w:val="23"/>
        </w:rPr>
      </w:pPr>
      <w:r>
        <w:rPr>
          <w:sz w:val="23"/>
          <w:szCs w:val="23"/>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42248E" w:rsidRDefault="0042248E" w:rsidP="0042248E">
      <w:pPr>
        <w:pStyle w:val="Default"/>
        <w:rPr>
          <w:sz w:val="23"/>
          <w:szCs w:val="23"/>
        </w:rPr>
      </w:pPr>
      <w:r>
        <w:rPr>
          <w:sz w:val="23"/>
          <w:szCs w:val="23"/>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42248E" w:rsidRDefault="0042248E" w:rsidP="0042248E">
      <w:pPr>
        <w:pStyle w:val="Default"/>
        <w:rPr>
          <w:sz w:val="23"/>
          <w:szCs w:val="23"/>
        </w:rPr>
      </w:pPr>
      <w:r>
        <w:rPr>
          <w:sz w:val="23"/>
          <w:szCs w:val="23"/>
        </w:rPr>
        <w:t xml:space="preserve">Внешняя политика России второй половины XVIII в., ее основные задачи. Н.И. Панин и А.А.Безбородко. </w:t>
      </w:r>
    </w:p>
    <w:p w:rsidR="0042248E" w:rsidRDefault="0042248E" w:rsidP="008A2442">
      <w:pPr>
        <w:pStyle w:val="Default"/>
        <w:rPr>
          <w:sz w:val="23"/>
          <w:szCs w:val="23"/>
        </w:rPr>
      </w:pPr>
      <w:r>
        <w:rPr>
          <w:sz w:val="23"/>
          <w:szCs w:val="23"/>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42248E" w:rsidRDefault="0042248E" w:rsidP="0042248E">
      <w:pPr>
        <w:pStyle w:val="Default"/>
        <w:rPr>
          <w:sz w:val="23"/>
          <w:szCs w:val="23"/>
        </w:rPr>
      </w:pPr>
      <w:r>
        <w:rPr>
          <w:sz w:val="23"/>
          <w:szCs w:val="23"/>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42248E" w:rsidRDefault="0042248E" w:rsidP="0042248E">
      <w:pPr>
        <w:pStyle w:val="Default"/>
        <w:rPr>
          <w:sz w:val="23"/>
          <w:szCs w:val="23"/>
        </w:rPr>
      </w:pPr>
      <w:r>
        <w:rPr>
          <w:sz w:val="23"/>
          <w:szCs w:val="23"/>
        </w:rPr>
        <w:t xml:space="preserve">Культурное пространство Российской империи в XVIII в. </w:t>
      </w:r>
    </w:p>
    <w:p w:rsidR="0042248E" w:rsidRDefault="0042248E" w:rsidP="0042248E">
      <w:pPr>
        <w:pStyle w:val="Default"/>
        <w:rPr>
          <w:sz w:val="23"/>
          <w:szCs w:val="23"/>
        </w:rPr>
      </w:pPr>
      <w:r>
        <w:rPr>
          <w:sz w:val="23"/>
          <w:szCs w:val="23"/>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42248E" w:rsidRDefault="0042248E" w:rsidP="0042248E">
      <w:pPr>
        <w:pStyle w:val="Default"/>
        <w:rPr>
          <w:sz w:val="23"/>
          <w:szCs w:val="23"/>
        </w:rPr>
      </w:pPr>
      <w:r>
        <w:rPr>
          <w:sz w:val="23"/>
          <w:szCs w:val="23"/>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w:t>
      </w:r>
      <w:r>
        <w:rPr>
          <w:sz w:val="23"/>
          <w:szCs w:val="23"/>
        </w:rPr>
        <w:lastRenderedPageBreak/>
        <w:t xml:space="preserve">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42248E" w:rsidRDefault="0042248E" w:rsidP="0042248E">
      <w:pPr>
        <w:pStyle w:val="Default"/>
        <w:rPr>
          <w:sz w:val="23"/>
          <w:szCs w:val="23"/>
        </w:rPr>
      </w:pPr>
      <w:r>
        <w:rPr>
          <w:sz w:val="23"/>
          <w:szCs w:val="23"/>
        </w:rPr>
        <w:t xml:space="preserve">Культура и быт российских сословий. Дворянство: жизнь и быт дворянской усадьбы. Духовенство. Купечество. Крестьянство. </w:t>
      </w:r>
    </w:p>
    <w:p w:rsidR="0042248E" w:rsidRDefault="0042248E" w:rsidP="0042248E">
      <w:pPr>
        <w:pStyle w:val="Default"/>
        <w:rPr>
          <w:sz w:val="23"/>
          <w:szCs w:val="23"/>
        </w:rPr>
      </w:pPr>
      <w:r>
        <w:rPr>
          <w:sz w:val="23"/>
          <w:szCs w:val="23"/>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 </w:t>
      </w:r>
    </w:p>
    <w:p w:rsidR="0042248E" w:rsidRDefault="0042248E" w:rsidP="0042248E">
      <w:pPr>
        <w:pStyle w:val="Default"/>
        <w:rPr>
          <w:sz w:val="23"/>
          <w:szCs w:val="23"/>
        </w:rPr>
      </w:pPr>
      <w:r>
        <w:rPr>
          <w:sz w:val="23"/>
          <w:szCs w:val="23"/>
        </w:rPr>
        <w:t xml:space="preserve">М.В. Ломоносов и его выдающаяся роль в становлении российской науки и образования. </w:t>
      </w:r>
    </w:p>
    <w:p w:rsidR="0042248E" w:rsidRDefault="0042248E" w:rsidP="0042248E">
      <w:pPr>
        <w:pStyle w:val="Default"/>
        <w:rPr>
          <w:sz w:val="23"/>
          <w:szCs w:val="23"/>
        </w:rPr>
      </w:pPr>
      <w:r>
        <w:rPr>
          <w:sz w:val="23"/>
          <w:szCs w:val="23"/>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42248E" w:rsidRDefault="0042248E" w:rsidP="0042248E">
      <w:pPr>
        <w:pStyle w:val="Default"/>
        <w:rPr>
          <w:sz w:val="23"/>
          <w:szCs w:val="23"/>
        </w:rPr>
      </w:pPr>
      <w:r>
        <w:rPr>
          <w:sz w:val="23"/>
          <w:szCs w:val="23"/>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42248E" w:rsidRDefault="0042248E" w:rsidP="0042248E">
      <w:pPr>
        <w:pStyle w:val="Default"/>
        <w:rPr>
          <w:sz w:val="23"/>
          <w:szCs w:val="23"/>
        </w:rPr>
      </w:pPr>
      <w:r>
        <w:rPr>
          <w:sz w:val="23"/>
          <w:szCs w:val="23"/>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42248E" w:rsidRDefault="0042248E" w:rsidP="0042248E">
      <w:pPr>
        <w:pStyle w:val="Default"/>
        <w:rPr>
          <w:sz w:val="23"/>
          <w:szCs w:val="23"/>
        </w:rPr>
      </w:pPr>
      <w:r>
        <w:rPr>
          <w:sz w:val="23"/>
          <w:szCs w:val="23"/>
        </w:rPr>
        <w:t xml:space="preserve">Народы России в XVIII в. </w:t>
      </w:r>
    </w:p>
    <w:p w:rsidR="0042248E" w:rsidRDefault="0042248E" w:rsidP="0042248E">
      <w:pPr>
        <w:pStyle w:val="Default"/>
        <w:rPr>
          <w:sz w:val="23"/>
          <w:szCs w:val="23"/>
        </w:rPr>
      </w:pPr>
      <w:r>
        <w:rPr>
          <w:sz w:val="23"/>
          <w:szCs w:val="23"/>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2248E" w:rsidRDefault="0042248E" w:rsidP="0042248E">
      <w:pPr>
        <w:pStyle w:val="Default"/>
        <w:rPr>
          <w:sz w:val="23"/>
          <w:szCs w:val="23"/>
        </w:rPr>
      </w:pPr>
      <w:r>
        <w:rPr>
          <w:sz w:val="23"/>
          <w:szCs w:val="23"/>
        </w:rPr>
        <w:t xml:space="preserve">Россия при Павле I </w:t>
      </w:r>
    </w:p>
    <w:p w:rsidR="0042248E" w:rsidRDefault="0042248E" w:rsidP="0042248E">
      <w:pPr>
        <w:pStyle w:val="Default"/>
        <w:rPr>
          <w:sz w:val="23"/>
          <w:szCs w:val="23"/>
        </w:rPr>
      </w:pPr>
      <w:r>
        <w:rPr>
          <w:sz w:val="23"/>
          <w:szCs w:val="23"/>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42248E" w:rsidRDefault="0042248E" w:rsidP="0042248E">
      <w:pPr>
        <w:pStyle w:val="Default"/>
        <w:rPr>
          <w:sz w:val="23"/>
          <w:szCs w:val="23"/>
        </w:rPr>
      </w:pPr>
      <w:r>
        <w:rPr>
          <w:sz w:val="23"/>
          <w:szCs w:val="23"/>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2248E" w:rsidRDefault="0042248E" w:rsidP="0042248E">
      <w:pPr>
        <w:pStyle w:val="Default"/>
        <w:rPr>
          <w:sz w:val="23"/>
          <w:szCs w:val="23"/>
        </w:rPr>
      </w:pPr>
      <w:r>
        <w:rPr>
          <w:sz w:val="23"/>
          <w:szCs w:val="23"/>
        </w:rPr>
        <w:t xml:space="preserve">Внутренняя политика. Ограничение дворянских привилегий. </w:t>
      </w:r>
    </w:p>
    <w:p w:rsidR="0042248E" w:rsidRDefault="0042248E" w:rsidP="0042248E">
      <w:pPr>
        <w:pStyle w:val="Default"/>
        <w:rPr>
          <w:sz w:val="23"/>
          <w:szCs w:val="23"/>
        </w:rPr>
      </w:pPr>
      <w:r>
        <w:rPr>
          <w:sz w:val="23"/>
          <w:szCs w:val="23"/>
        </w:rPr>
        <w:t xml:space="preserve">Региональный компонент </w:t>
      </w:r>
    </w:p>
    <w:p w:rsidR="0042248E" w:rsidRDefault="0042248E" w:rsidP="0042248E">
      <w:pPr>
        <w:pStyle w:val="Default"/>
        <w:rPr>
          <w:sz w:val="23"/>
          <w:szCs w:val="23"/>
        </w:rPr>
      </w:pPr>
      <w:r>
        <w:rPr>
          <w:sz w:val="23"/>
          <w:szCs w:val="23"/>
        </w:rPr>
        <w:t xml:space="preserve">Наш регион в XVIII в. </w:t>
      </w:r>
    </w:p>
    <w:p w:rsidR="0042248E" w:rsidRDefault="008A2442" w:rsidP="008A2442">
      <w:pPr>
        <w:pStyle w:val="Default"/>
        <w:rPr>
          <w:sz w:val="23"/>
          <w:szCs w:val="23"/>
        </w:rPr>
      </w:pPr>
      <w:r>
        <w:rPr>
          <w:sz w:val="23"/>
          <w:szCs w:val="23"/>
        </w:rPr>
        <w:t>Россий</w:t>
      </w:r>
      <w:r w:rsidR="0042248E">
        <w:rPr>
          <w:sz w:val="23"/>
          <w:szCs w:val="23"/>
        </w:rPr>
        <w:t xml:space="preserve">ская империя в XIX – начале XX вв. Россия на пути к реформам (1801–1861) </w:t>
      </w:r>
    </w:p>
    <w:p w:rsidR="0042248E" w:rsidRDefault="0042248E" w:rsidP="0042248E">
      <w:pPr>
        <w:pStyle w:val="Default"/>
        <w:rPr>
          <w:sz w:val="23"/>
          <w:szCs w:val="23"/>
        </w:rPr>
      </w:pPr>
      <w:r>
        <w:rPr>
          <w:sz w:val="23"/>
          <w:szCs w:val="23"/>
        </w:rPr>
        <w:t xml:space="preserve">Александровская эпоха: государственный либерализм </w:t>
      </w:r>
    </w:p>
    <w:p w:rsidR="0042248E" w:rsidRDefault="0042248E" w:rsidP="0042248E">
      <w:pPr>
        <w:pStyle w:val="Default"/>
        <w:rPr>
          <w:sz w:val="23"/>
          <w:szCs w:val="23"/>
        </w:rPr>
      </w:pPr>
      <w:r>
        <w:rPr>
          <w:sz w:val="23"/>
          <w:szCs w:val="23"/>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42248E" w:rsidRDefault="0042248E" w:rsidP="0042248E">
      <w:pPr>
        <w:pStyle w:val="Default"/>
        <w:rPr>
          <w:sz w:val="23"/>
          <w:szCs w:val="23"/>
        </w:rPr>
      </w:pPr>
      <w:r>
        <w:rPr>
          <w:sz w:val="23"/>
          <w:szCs w:val="23"/>
        </w:rPr>
        <w:t xml:space="preserve">Отечественная война 1812 г. </w:t>
      </w:r>
    </w:p>
    <w:p w:rsidR="0042248E" w:rsidRDefault="0042248E" w:rsidP="0042248E">
      <w:pPr>
        <w:pStyle w:val="Default"/>
        <w:rPr>
          <w:sz w:val="23"/>
          <w:szCs w:val="23"/>
        </w:rPr>
      </w:pPr>
      <w:r>
        <w:rPr>
          <w:sz w:val="23"/>
          <w:szCs w:val="23"/>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42248E" w:rsidRDefault="0042248E" w:rsidP="0042248E">
      <w:pPr>
        <w:pStyle w:val="Default"/>
        <w:rPr>
          <w:sz w:val="23"/>
          <w:szCs w:val="23"/>
        </w:rPr>
      </w:pPr>
      <w:r>
        <w:rPr>
          <w:sz w:val="23"/>
          <w:szCs w:val="23"/>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42248E" w:rsidRDefault="0042248E" w:rsidP="0042248E">
      <w:pPr>
        <w:pStyle w:val="Default"/>
        <w:rPr>
          <w:sz w:val="23"/>
          <w:szCs w:val="23"/>
        </w:rPr>
      </w:pPr>
      <w:r>
        <w:rPr>
          <w:sz w:val="23"/>
          <w:szCs w:val="23"/>
        </w:rPr>
        <w:t xml:space="preserve">Николаевское самодержавие: государственный консерватизм </w:t>
      </w:r>
    </w:p>
    <w:p w:rsidR="0042248E" w:rsidRDefault="0042248E" w:rsidP="0042248E">
      <w:pPr>
        <w:pStyle w:val="Default"/>
        <w:rPr>
          <w:sz w:val="23"/>
          <w:szCs w:val="23"/>
        </w:rPr>
      </w:pPr>
      <w:r>
        <w:rPr>
          <w:sz w:val="23"/>
          <w:szCs w:val="23"/>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42248E" w:rsidRDefault="0042248E" w:rsidP="0042248E">
      <w:pPr>
        <w:pStyle w:val="Default"/>
        <w:rPr>
          <w:sz w:val="23"/>
          <w:szCs w:val="23"/>
        </w:rPr>
      </w:pPr>
      <w:r>
        <w:rPr>
          <w:sz w:val="23"/>
          <w:szCs w:val="23"/>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2248E" w:rsidRDefault="0042248E" w:rsidP="0042248E">
      <w:pPr>
        <w:pStyle w:val="Default"/>
        <w:rPr>
          <w:sz w:val="23"/>
          <w:szCs w:val="23"/>
        </w:rPr>
      </w:pPr>
      <w:r>
        <w:rPr>
          <w:sz w:val="23"/>
          <w:szCs w:val="23"/>
        </w:rPr>
        <w:t xml:space="preserve">Крепостнический социум. Деревня и город </w:t>
      </w:r>
    </w:p>
    <w:p w:rsidR="0042248E" w:rsidRDefault="0042248E" w:rsidP="0042248E">
      <w:pPr>
        <w:pStyle w:val="Default"/>
        <w:rPr>
          <w:sz w:val="23"/>
          <w:szCs w:val="23"/>
        </w:rPr>
      </w:pPr>
      <w:r>
        <w:rPr>
          <w:sz w:val="23"/>
          <w:szCs w:val="23"/>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42248E" w:rsidRDefault="0042248E" w:rsidP="0042248E">
      <w:pPr>
        <w:pStyle w:val="Default"/>
        <w:rPr>
          <w:sz w:val="23"/>
          <w:szCs w:val="23"/>
        </w:rPr>
      </w:pPr>
      <w:r>
        <w:rPr>
          <w:sz w:val="23"/>
          <w:szCs w:val="23"/>
        </w:rPr>
        <w:t xml:space="preserve">Культурное пространство империи в первой половине XIX в. </w:t>
      </w:r>
    </w:p>
    <w:p w:rsidR="0042248E" w:rsidRDefault="0042248E" w:rsidP="0042248E">
      <w:pPr>
        <w:pStyle w:val="Default"/>
        <w:rPr>
          <w:sz w:val="23"/>
          <w:szCs w:val="23"/>
        </w:rPr>
      </w:pPr>
      <w:r>
        <w:rPr>
          <w:sz w:val="23"/>
          <w:szCs w:val="23"/>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42248E" w:rsidRDefault="0042248E" w:rsidP="0042248E">
      <w:pPr>
        <w:pStyle w:val="Default"/>
        <w:rPr>
          <w:sz w:val="23"/>
          <w:szCs w:val="23"/>
        </w:rPr>
      </w:pPr>
      <w:r>
        <w:rPr>
          <w:sz w:val="23"/>
          <w:szCs w:val="23"/>
        </w:rPr>
        <w:t xml:space="preserve">Пространство империи: этнокультурный облик страны </w:t>
      </w:r>
    </w:p>
    <w:p w:rsidR="0042248E" w:rsidRDefault="0042248E" w:rsidP="0042248E">
      <w:pPr>
        <w:pStyle w:val="Default"/>
        <w:rPr>
          <w:sz w:val="23"/>
          <w:szCs w:val="23"/>
        </w:rPr>
      </w:pPr>
      <w:r>
        <w:rPr>
          <w:sz w:val="23"/>
          <w:szCs w:val="23"/>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2248E" w:rsidRDefault="0042248E" w:rsidP="0042248E">
      <w:pPr>
        <w:pStyle w:val="Default"/>
        <w:rPr>
          <w:sz w:val="23"/>
          <w:szCs w:val="23"/>
        </w:rPr>
      </w:pPr>
      <w:r>
        <w:rPr>
          <w:sz w:val="23"/>
          <w:szCs w:val="23"/>
        </w:rPr>
        <w:t xml:space="preserve">Формирование гражданского правосознания. Основные течения общественной мысли </w:t>
      </w:r>
    </w:p>
    <w:p w:rsidR="008A2442" w:rsidRDefault="0042248E" w:rsidP="008A2442">
      <w:pPr>
        <w:pStyle w:val="Default"/>
        <w:rPr>
          <w:sz w:val="23"/>
          <w:szCs w:val="23"/>
        </w:rPr>
      </w:pPr>
      <w:r>
        <w:rPr>
          <w:sz w:val="23"/>
          <w:szCs w:val="23"/>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42248E" w:rsidRDefault="0042248E" w:rsidP="008A2442">
      <w:pPr>
        <w:pStyle w:val="Default"/>
        <w:rPr>
          <w:sz w:val="23"/>
          <w:szCs w:val="23"/>
        </w:rPr>
      </w:pPr>
      <w:r>
        <w:rPr>
          <w:sz w:val="23"/>
          <w:szCs w:val="23"/>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2248E" w:rsidRDefault="0042248E" w:rsidP="0042248E">
      <w:pPr>
        <w:pStyle w:val="Default"/>
        <w:rPr>
          <w:sz w:val="23"/>
          <w:szCs w:val="23"/>
        </w:rPr>
      </w:pPr>
      <w:r>
        <w:rPr>
          <w:sz w:val="23"/>
          <w:szCs w:val="23"/>
        </w:rPr>
        <w:t xml:space="preserve">Россия в эпоху реформ </w:t>
      </w:r>
    </w:p>
    <w:p w:rsidR="0042248E" w:rsidRDefault="0042248E" w:rsidP="0042248E">
      <w:pPr>
        <w:pStyle w:val="Default"/>
        <w:rPr>
          <w:sz w:val="23"/>
          <w:szCs w:val="23"/>
        </w:rPr>
      </w:pPr>
      <w:r>
        <w:rPr>
          <w:sz w:val="23"/>
          <w:szCs w:val="23"/>
        </w:rPr>
        <w:t xml:space="preserve">Преобразования Александра II: социальная и правовая модернизация </w:t>
      </w:r>
    </w:p>
    <w:p w:rsidR="0042248E" w:rsidRDefault="0042248E" w:rsidP="0042248E">
      <w:pPr>
        <w:pStyle w:val="Default"/>
        <w:rPr>
          <w:sz w:val="23"/>
          <w:szCs w:val="23"/>
        </w:rPr>
      </w:pPr>
      <w:r>
        <w:rPr>
          <w:sz w:val="23"/>
          <w:szCs w:val="23"/>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42248E" w:rsidRDefault="0042248E" w:rsidP="0042248E">
      <w:pPr>
        <w:pStyle w:val="Default"/>
        <w:rPr>
          <w:sz w:val="23"/>
          <w:szCs w:val="23"/>
        </w:rPr>
      </w:pPr>
      <w:r>
        <w:rPr>
          <w:sz w:val="23"/>
          <w:szCs w:val="23"/>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rsidR="0042248E" w:rsidRDefault="0042248E" w:rsidP="0042248E">
      <w:pPr>
        <w:pStyle w:val="Default"/>
        <w:rPr>
          <w:sz w:val="23"/>
          <w:szCs w:val="23"/>
        </w:rPr>
      </w:pPr>
      <w:r>
        <w:rPr>
          <w:sz w:val="23"/>
          <w:szCs w:val="23"/>
        </w:rPr>
        <w:t xml:space="preserve">«Народное самодержавие» Александра III </w:t>
      </w:r>
    </w:p>
    <w:p w:rsidR="0042248E" w:rsidRDefault="0042248E" w:rsidP="0042248E">
      <w:pPr>
        <w:pStyle w:val="Default"/>
        <w:rPr>
          <w:sz w:val="23"/>
          <w:szCs w:val="23"/>
        </w:rPr>
      </w:pPr>
      <w:r>
        <w:rPr>
          <w:sz w:val="23"/>
          <w:szCs w:val="23"/>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42248E" w:rsidRDefault="0042248E" w:rsidP="0042248E">
      <w:pPr>
        <w:pStyle w:val="Default"/>
        <w:rPr>
          <w:sz w:val="23"/>
          <w:szCs w:val="23"/>
        </w:rPr>
      </w:pPr>
      <w:r>
        <w:rPr>
          <w:sz w:val="23"/>
          <w:szCs w:val="23"/>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42248E" w:rsidRDefault="0042248E" w:rsidP="0042248E">
      <w:pPr>
        <w:pStyle w:val="Default"/>
        <w:rPr>
          <w:sz w:val="23"/>
          <w:szCs w:val="23"/>
        </w:rPr>
      </w:pPr>
      <w:r>
        <w:rPr>
          <w:sz w:val="23"/>
          <w:szCs w:val="23"/>
        </w:rPr>
        <w:t xml:space="preserve">Пореформенный социум. Сельское хозяйство и промышленность </w:t>
      </w:r>
    </w:p>
    <w:p w:rsidR="0042248E" w:rsidRDefault="0042248E" w:rsidP="0042248E">
      <w:pPr>
        <w:pStyle w:val="Default"/>
        <w:rPr>
          <w:sz w:val="23"/>
          <w:szCs w:val="23"/>
        </w:rPr>
      </w:pPr>
      <w:r>
        <w:rPr>
          <w:sz w:val="23"/>
          <w:szCs w:val="23"/>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42248E" w:rsidRDefault="0042248E" w:rsidP="0042248E">
      <w:pPr>
        <w:pStyle w:val="Default"/>
        <w:rPr>
          <w:sz w:val="23"/>
          <w:szCs w:val="23"/>
        </w:rPr>
      </w:pPr>
      <w:r>
        <w:rPr>
          <w:sz w:val="23"/>
          <w:szCs w:val="23"/>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42248E" w:rsidRDefault="0042248E" w:rsidP="0042248E">
      <w:pPr>
        <w:pStyle w:val="Default"/>
        <w:rPr>
          <w:sz w:val="23"/>
          <w:szCs w:val="23"/>
        </w:rPr>
      </w:pPr>
      <w:r>
        <w:rPr>
          <w:sz w:val="23"/>
          <w:szCs w:val="23"/>
        </w:rPr>
        <w:t xml:space="preserve">Культурное пространство империи во второй половине XIX в. </w:t>
      </w:r>
    </w:p>
    <w:p w:rsidR="0042248E" w:rsidRDefault="0042248E" w:rsidP="0042248E">
      <w:pPr>
        <w:pStyle w:val="Default"/>
        <w:rPr>
          <w:sz w:val="23"/>
          <w:szCs w:val="23"/>
        </w:rPr>
      </w:pPr>
      <w:r>
        <w:rPr>
          <w:sz w:val="23"/>
          <w:szCs w:val="23"/>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2248E" w:rsidRDefault="0042248E" w:rsidP="0042248E">
      <w:pPr>
        <w:pStyle w:val="Default"/>
        <w:rPr>
          <w:sz w:val="23"/>
          <w:szCs w:val="23"/>
        </w:rPr>
      </w:pPr>
      <w:r>
        <w:rPr>
          <w:sz w:val="23"/>
          <w:szCs w:val="23"/>
        </w:rPr>
        <w:t xml:space="preserve">Этнокультурный облик империи </w:t>
      </w:r>
    </w:p>
    <w:p w:rsidR="0042248E" w:rsidRDefault="0042248E" w:rsidP="0042248E">
      <w:pPr>
        <w:pStyle w:val="Default"/>
        <w:rPr>
          <w:sz w:val="23"/>
          <w:szCs w:val="23"/>
        </w:rPr>
      </w:pPr>
      <w:r>
        <w:rPr>
          <w:sz w:val="23"/>
          <w:szCs w:val="23"/>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42248E" w:rsidRDefault="0042248E" w:rsidP="0042248E">
      <w:pPr>
        <w:pStyle w:val="Default"/>
        <w:rPr>
          <w:sz w:val="23"/>
          <w:szCs w:val="23"/>
        </w:rPr>
      </w:pPr>
      <w:r>
        <w:rPr>
          <w:sz w:val="23"/>
          <w:szCs w:val="23"/>
        </w:rPr>
        <w:t xml:space="preserve">Формирование гражданского общества и основные направления общественных движений </w:t>
      </w:r>
    </w:p>
    <w:p w:rsidR="0042248E" w:rsidRDefault="0042248E" w:rsidP="008A2442">
      <w:pPr>
        <w:pStyle w:val="Default"/>
        <w:rPr>
          <w:sz w:val="23"/>
          <w:szCs w:val="23"/>
        </w:rPr>
      </w:pPr>
      <w:r>
        <w:rPr>
          <w:sz w:val="23"/>
          <w:szCs w:val="23"/>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42248E" w:rsidRDefault="0042248E" w:rsidP="0042248E">
      <w:pPr>
        <w:pStyle w:val="Default"/>
        <w:rPr>
          <w:sz w:val="23"/>
          <w:szCs w:val="23"/>
        </w:rPr>
      </w:pPr>
      <w:r>
        <w:rPr>
          <w:sz w:val="23"/>
          <w:szCs w:val="23"/>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42248E" w:rsidRDefault="0042248E" w:rsidP="0042248E">
      <w:pPr>
        <w:pStyle w:val="Default"/>
        <w:rPr>
          <w:sz w:val="23"/>
          <w:szCs w:val="23"/>
        </w:rPr>
      </w:pPr>
      <w:r>
        <w:rPr>
          <w:sz w:val="23"/>
          <w:szCs w:val="23"/>
        </w:rPr>
        <w:t xml:space="preserve">Кризис империи в начале ХХ века </w:t>
      </w:r>
    </w:p>
    <w:p w:rsidR="0042248E" w:rsidRDefault="0042248E" w:rsidP="0042248E">
      <w:pPr>
        <w:pStyle w:val="Default"/>
        <w:rPr>
          <w:sz w:val="23"/>
          <w:szCs w:val="23"/>
        </w:rPr>
      </w:pPr>
      <w:r>
        <w:rPr>
          <w:sz w:val="23"/>
          <w:szCs w:val="23"/>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42248E" w:rsidRDefault="0042248E" w:rsidP="0042248E">
      <w:pPr>
        <w:pStyle w:val="Default"/>
        <w:rPr>
          <w:sz w:val="23"/>
          <w:szCs w:val="23"/>
        </w:rPr>
      </w:pPr>
      <w:r>
        <w:rPr>
          <w:sz w:val="23"/>
          <w:szCs w:val="23"/>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42248E" w:rsidRDefault="0042248E" w:rsidP="0042248E">
      <w:pPr>
        <w:pStyle w:val="Default"/>
        <w:rPr>
          <w:sz w:val="23"/>
          <w:szCs w:val="23"/>
        </w:rPr>
      </w:pPr>
      <w:r>
        <w:rPr>
          <w:sz w:val="23"/>
          <w:szCs w:val="23"/>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2248E" w:rsidRDefault="0042248E" w:rsidP="0042248E">
      <w:pPr>
        <w:pStyle w:val="Default"/>
        <w:rPr>
          <w:sz w:val="23"/>
          <w:szCs w:val="23"/>
        </w:rPr>
      </w:pPr>
      <w:r>
        <w:rPr>
          <w:sz w:val="23"/>
          <w:szCs w:val="23"/>
        </w:rPr>
        <w:t xml:space="preserve">Первая российская революция 1905-1907 гг. Начало парламентаризма </w:t>
      </w:r>
    </w:p>
    <w:p w:rsidR="0042248E" w:rsidRDefault="0042248E" w:rsidP="0042248E">
      <w:pPr>
        <w:pStyle w:val="Default"/>
        <w:rPr>
          <w:sz w:val="23"/>
          <w:szCs w:val="23"/>
        </w:rPr>
      </w:pPr>
      <w:r>
        <w:rPr>
          <w:sz w:val="23"/>
          <w:szCs w:val="23"/>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42248E" w:rsidRDefault="0042248E" w:rsidP="0042248E">
      <w:pPr>
        <w:pStyle w:val="Default"/>
        <w:rPr>
          <w:sz w:val="23"/>
          <w:szCs w:val="23"/>
        </w:rPr>
      </w:pPr>
      <w:r>
        <w:rPr>
          <w:sz w:val="23"/>
          <w:szCs w:val="23"/>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42248E" w:rsidRDefault="0042248E" w:rsidP="0042248E">
      <w:pPr>
        <w:pStyle w:val="Default"/>
        <w:rPr>
          <w:sz w:val="23"/>
          <w:szCs w:val="23"/>
        </w:rPr>
      </w:pPr>
      <w:r>
        <w:rPr>
          <w:sz w:val="23"/>
          <w:szCs w:val="23"/>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2248E" w:rsidRDefault="0042248E" w:rsidP="0042248E">
      <w:pPr>
        <w:pStyle w:val="Default"/>
        <w:rPr>
          <w:sz w:val="23"/>
          <w:szCs w:val="23"/>
        </w:rPr>
      </w:pPr>
      <w:r>
        <w:rPr>
          <w:sz w:val="23"/>
          <w:szCs w:val="23"/>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2248E" w:rsidRDefault="0042248E" w:rsidP="0042248E">
      <w:pPr>
        <w:pStyle w:val="Default"/>
        <w:rPr>
          <w:sz w:val="23"/>
          <w:szCs w:val="23"/>
        </w:rPr>
      </w:pPr>
      <w:r>
        <w:rPr>
          <w:sz w:val="23"/>
          <w:szCs w:val="23"/>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42248E" w:rsidRDefault="0042248E" w:rsidP="0042248E">
      <w:pPr>
        <w:pStyle w:val="Default"/>
        <w:rPr>
          <w:sz w:val="23"/>
          <w:szCs w:val="23"/>
        </w:rPr>
      </w:pPr>
      <w:r>
        <w:rPr>
          <w:sz w:val="23"/>
          <w:szCs w:val="23"/>
        </w:rPr>
        <w:t xml:space="preserve">Общество и власть после революции </w:t>
      </w:r>
    </w:p>
    <w:p w:rsidR="0042248E" w:rsidRDefault="0042248E" w:rsidP="0042248E">
      <w:pPr>
        <w:pStyle w:val="Default"/>
        <w:rPr>
          <w:sz w:val="23"/>
          <w:szCs w:val="23"/>
        </w:rPr>
      </w:pPr>
      <w:r>
        <w:rPr>
          <w:sz w:val="23"/>
          <w:szCs w:val="23"/>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42248E" w:rsidRDefault="0042248E" w:rsidP="0042248E">
      <w:pPr>
        <w:pStyle w:val="Default"/>
        <w:rPr>
          <w:sz w:val="23"/>
          <w:szCs w:val="23"/>
        </w:rPr>
      </w:pPr>
      <w:r>
        <w:rPr>
          <w:sz w:val="23"/>
          <w:szCs w:val="23"/>
        </w:rPr>
        <w:t xml:space="preserve">Обострение международной обстановки. Блоковая система и участие в ней России. Россия в преддверии мировой катастрофы. </w:t>
      </w:r>
    </w:p>
    <w:p w:rsidR="0042248E" w:rsidRDefault="0042248E" w:rsidP="0042248E">
      <w:pPr>
        <w:pStyle w:val="Default"/>
        <w:rPr>
          <w:sz w:val="23"/>
          <w:szCs w:val="23"/>
        </w:rPr>
      </w:pPr>
      <w:r>
        <w:rPr>
          <w:sz w:val="23"/>
          <w:szCs w:val="23"/>
        </w:rPr>
        <w:t xml:space="preserve">«Серебряный век» российской культуры </w:t>
      </w:r>
    </w:p>
    <w:p w:rsidR="008A2442" w:rsidRDefault="0042248E" w:rsidP="008A2442">
      <w:pPr>
        <w:pStyle w:val="Default"/>
        <w:rPr>
          <w:sz w:val="23"/>
          <w:szCs w:val="23"/>
        </w:rPr>
      </w:pPr>
      <w:r>
        <w:rPr>
          <w:sz w:val="23"/>
          <w:szCs w:val="23"/>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2248E" w:rsidRDefault="0042248E" w:rsidP="008A2442">
      <w:pPr>
        <w:pStyle w:val="Default"/>
        <w:rPr>
          <w:sz w:val="23"/>
          <w:szCs w:val="23"/>
        </w:rPr>
      </w:pPr>
      <w:r>
        <w:rPr>
          <w:sz w:val="23"/>
          <w:szCs w:val="23"/>
        </w:rPr>
        <w:t xml:space="preserve">Развитие народного просвещения: попытка преодоления разрыва между образованным обществом и народом. </w:t>
      </w:r>
    </w:p>
    <w:p w:rsidR="0042248E" w:rsidRDefault="0042248E" w:rsidP="0042248E">
      <w:pPr>
        <w:pStyle w:val="Default"/>
        <w:rPr>
          <w:sz w:val="23"/>
          <w:szCs w:val="23"/>
        </w:rPr>
      </w:pPr>
      <w:r>
        <w:rPr>
          <w:sz w:val="23"/>
          <w:szCs w:val="23"/>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42248E" w:rsidRDefault="0042248E" w:rsidP="0042248E">
      <w:pPr>
        <w:pStyle w:val="Default"/>
        <w:rPr>
          <w:sz w:val="23"/>
          <w:szCs w:val="23"/>
        </w:rPr>
      </w:pPr>
      <w:r>
        <w:rPr>
          <w:sz w:val="23"/>
          <w:szCs w:val="23"/>
        </w:rPr>
        <w:t xml:space="preserve">Региональный компонент </w:t>
      </w:r>
    </w:p>
    <w:p w:rsidR="0042248E" w:rsidRDefault="0042248E" w:rsidP="0042248E">
      <w:pPr>
        <w:pStyle w:val="Default"/>
        <w:rPr>
          <w:sz w:val="23"/>
          <w:szCs w:val="23"/>
        </w:rPr>
      </w:pPr>
      <w:r>
        <w:rPr>
          <w:sz w:val="23"/>
          <w:szCs w:val="23"/>
        </w:rPr>
        <w:t xml:space="preserve">Наш регион в XIX в. </w:t>
      </w:r>
    </w:p>
    <w:p w:rsidR="0042248E" w:rsidRDefault="0042248E" w:rsidP="0042248E">
      <w:pPr>
        <w:pStyle w:val="Default"/>
        <w:rPr>
          <w:sz w:val="23"/>
          <w:szCs w:val="23"/>
        </w:rPr>
      </w:pPr>
      <w:r>
        <w:rPr>
          <w:sz w:val="23"/>
          <w:szCs w:val="23"/>
        </w:rPr>
        <w:t xml:space="preserve">Всеобщая история </w:t>
      </w:r>
    </w:p>
    <w:p w:rsidR="0042248E" w:rsidRDefault="0042248E" w:rsidP="0042248E">
      <w:pPr>
        <w:pStyle w:val="Default"/>
        <w:rPr>
          <w:sz w:val="23"/>
          <w:szCs w:val="23"/>
        </w:rPr>
      </w:pPr>
      <w:r>
        <w:rPr>
          <w:sz w:val="23"/>
          <w:szCs w:val="23"/>
        </w:rPr>
        <w:t xml:space="preserve">История Древнего мира </w:t>
      </w:r>
    </w:p>
    <w:p w:rsidR="0042248E" w:rsidRDefault="0042248E" w:rsidP="0042248E">
      <w:pPr>
        <w:pStyle w:val="Default"/>
        <w:rPr>
          <w:sz w:val="23"/>
          <w:szCs w:val="23"/>
        </w:rPr>
      </w:pPr>
      <w:r>
        <w:rPr>
          <w:sz w:val="23"/>
          <w:szCs w:val="23"/>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42248E" w:rsidRDefault="0042248E" w:rsidP="0042248E">
      <w:pPr>
        <w:pStyle w:val="Default"/>
        <w:rPr>
          <w:sz w:val="23"/>
          <w:szCs w:val="23"/>
        </w:rPr>
      </w:pPr>
      <w:r>
        <w:rPr>
          <w:sz w:val="23"/>
          <w:szCs w:val="23"/>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rsidR="0042248E" w:rsidRDefault="0042248E" w:rsidP="0042248E">
      <w:pPr>
        <w:pStyle w:val="Default"/>
        <w:rPr>
          <w:sz w:val="23"/>
          <w:szCs w:val="23"/>
        </w:rPr>
      </w:pPr>
      <w:r>
        <w:rPr>
          <w:sz w:val="23"/>
          <w:szCs w:val="23"/>
        </w:rPr>
        <w:t xml:space="preserve">Древний мир: понятие и хронология. Карта Древнего мира. </w:t>
      </w:r>
    </w:p>
    <w:p w:rsidR="0042248E" w:rsidRDefault="0042248E" w:rsidP="0042248E">
      <w:pPr>
        <w:pStyle w:val="Default"/>
        <w:rPr>
          <w:sz w:val="23"/>
          <w:szCs w:val="23"/>
        </w:rPr>
      </w:pPr>
      <w:r>
        <w:rPr>
          <w:sz w:val="23"/>
          <w:szCs w:val="23"/>
        </w:rPr>
        <w:t xml:space="preserve">Древний Восток </w:t>
      </w:r>
    </w:p>
    <w:p w:rsidR="0042248E" w:rsidRDefault="0042248E" w:rsidP="0042248E">
      <w:pPr>
        <w:pStyle w:val="Default"/>
        <w:rPr>
          <w:sz w:val="23"/>
          <w:szCs w:val="23"/>
        </w:rPr>
      </w:pPr>
      <w:r>
        <w:rPr>
          <w:sz w:val="23"/>
          <w:szCs w:val="23"/>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42248E" w:rsidRDefault="0042248E" w:rsidP="0042248E">
      <w:pPr>
        <w:pStyle w:val="Default"/>
        <w:rPr>
          <w:sz w:val="23"/>
          <w:szCs w:val="23"/>
        </w:rPr>
      </w:pPr>
      <w:r>
        <w:rPr>
          <w:sz w:val="23"/>
          <w:szCs w:val="23"/>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42248E" w:rsidRDefault="0042248E" w:rsidP="0042248E">
      <w:pPr>
        <w:pStyle w:val="Default"/>
        <w:rPr>
          <w:sz w:val="23"/>
          <w:szCs w:val="23"/>
        </w:rPr>
      </w:pPr>
      <w:r>
        <w:rPr>
          <w:sz w:val="23"/>
          <w:szCs w:val="23"/>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42248E" w:rsidRDefault="0042248E" w:rsidP="0042248E">
      <w:pPr>
        <w:pStyle w:val="Default"/>
        <w:rPr>
          <w:sz w:val="23"/>
          <w:szCs w:val="23"/>
        </w:rPr>
      </w:pPr>
      <w:r>
        <w:rPr>
          <w:sz w:val="23"/>
          <w:szCs w:val="23"/>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42248E" w:rsidRDefault="0042248E" w:rsidP="0042248E">
      <w:pPr>
        <w:pStyle w:val="Default"/>
        <w:rPr>
          <w:sz w:val="23"/>
          <w:szCs w:val="23"/>
        </w:rPr>
      </w:pPr>
      <w:r>
        <w:rPr>
          <w:sz w:val="23"/>
          <w:szCs w:val="23"/>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42248E" w:rsidRDefault="0042248E" w:rsidP="0042248E">
      <w:pPr>
        <w:pStyle w:val="Default"/>
        <w:rPr>
          <w:sz w:val="23"/>
          <w:szCs w:val="23"/>
        </w:rPr>
      </w:pPr>
      <w:r>
        <w:rPr>
          <w:sz w:val="23"/>
          <w:szCs w:val="23"/>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w:t>
      </w:r>
      <w:r>
        <w:rPr>
          <w:sz w:val="23"/>
          <w:szCs w:val="23"/>
        </w:rPr>
        <w:lastRenderedPageBreak/>
        <w:t xml:space="preserve">философские учения (конфуцианство). Научные знания и изобретения. Храмы. Великая Китайская стена. </w:t>
      </w:r>
    </w:p>
    <w:p w:rsidR="0042248E" w:rsidRDefault="0042248E" w:rsidP="0042248E">
      <w:pPr>
        <w:pStyle w:val="Default"/>
        <w:rPr>
          <w:sz w:val="23"/>
          <w:szCs w:val="23"/>
        </w:rPr>
      </w:pPr>
      <w:r>
        <w:rPr>
          <w:sz w:val="23"/>
          <w:szCs w:val="23"/>
        </w:rPr>
        <w:t xml:space="preserve">Античный мир: понятие. Карта античного мира. </w:t>
      </w:r>
    </w:p>
    <w:p w:rsidR="0042248E" w:rsidRDefault="0042248E" w:rsidP="0042248E">
      <w:pPr>
        <w:pStyle w:val="Default"/>
        <w:rPr>
          <w:sz w:val="23"/>
          <w:szCs w:val="23"/>
        </w:rPr>
      </w:pPr>
      <w:r>
        <w:rPr>
          <w:sz w:val="23"/>
          <w:szCs w:val="23"/>
        </w:rPr>
        <w:t xml:space="preserve">Древняя Греция </w:t>
      </w:r>
    </w:p>
    <w:p w:rsidR="0042248E" w:rsidRDefault="0042248E" w:rsidP="0042248E">
      <w:pPr>
        <w:pStyle w:val="Default"/>
        <w:rPr>
          <w:sz w:val="23"/>
          <w:szCs w:val="23"/>
        </w:rPr>
      </w:pPr>
      <w:r>
        <w:rPr>
          <w:sz w:val="23"/>
          <w:szCs w:val="23"/>
        </w:rPr>
        <w:t xml:space="preserve">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w:t>
      </w:r>
    </w:p>
    <w:p w:rsidR="0042248E" w:rsidRDefault="0042248E" w:rsidP="0042248E">
      <w:pPr>
        <w:pStyle w:val="Default"/>
        <w:rPr>
          <w:sz w:val="23"/>
          <w:szCs w:val="23"/>
        </w:rPr>
      </w:pPr>
      <w:r>
        <w:rPr>
          <w:sz w:val="23"/>
          <w:szCs w:val="23"/>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w:t>
      </w:r>
    </w:p>
    <w:p w:rsidR="0042248E" w:rsidRDefault="0042248E" w:rsidP="0042248E">
      <w:pPr>
        <w:pStyle w:val="Default"/>
        <w:rPr>
          <w:sz w:val="23"/>
          <w:szCs w:val="23"/>
        </w:rPr>
      </w:pPr>
      <w:r>
        <w:rPr>
          <w:sz w:val="23"/>
          <w:szCs w:val="23"/>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42248E" w:rsidRDefault="0042248E" w:rsidP="0042248E">
      <w:pPr>
        <w:pStyle w:val="Default"/>
        <w:rPr>
          <w:sz w:val="23"/>
          <w:szCs w:val="23"/>
        </w:rPr>
      </w:pPr>
      <w:r>
        <w:rPr>
          <w:sz w:val="23"/>
          <w:szCs w:val="23"/>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42248E" w:rsidRDefault="0042248E" w:rsidP="0042248E">
      <w:pPr>
        <w:pStyle w:val="Default"/>
        <w:rPr>
          <w:sz w:val="23"/>
          <w:szCs w:val="23"/>
        </w:rPr>
      </w:pPr>
      <w:r>
        <w:rPr>
          <w:sz w:val="23"/>
          <w:szCs w:val="23"/>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8A2442" w:rsidRDefault="0042248E" w:rsidP="008A2442">
      <w:pPr>
        <w:pStyle w:val="Default"/>
        <w:rPr>
          <w:sz w:val="23"/>
          <w:szCs w:val="23"/>
        </w:rPr>
      </w:pPr>
      <w:r>
        <w:rPr>
          <w:sz w:val="23"/>
          <w:szCs w:val="23"/>
        </w:rPr>
        <w:t xml:space="preserve">Древний Рим </w:t>
      </w:r>
    </w:p>
    <w:p w:rsidR="0042248E" w:rsidRDefault="0042248E" w:rsidP="008A2442">
      <w:pPr>
        <w:pStyle w:val="Default"/>
        <w:rPr>
          <w:sz w:val="23"/>
          <w:szCs w:val="23"/>
        </w:rPr>
      </w:pPr>
      <w:r>
        <w:rPr>
          <w:sz w:val="23"/>
          <w:szCs w:val="23"/>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42248E" w:rsidRDefault="0042248E" w:rsidP="0042248E">
      <w:pPr>
        <w:pStyle w:val="Default"/>
        <w:rPr>
          <w:sz w:val="23"/>
          <w:szCs w:val="23"/>
        </w:rPr>
      </w:pPr>
      <w:r>
        <w:rPr>
          <w:sz w:val="23"/>
          <w:szCs w:val="23"/>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42248E" w:rsidRDefault="0042248E" w:rsidP="0042248E">
      <w:pPr>
        <w:pStyle w:val="Default"/>
        <w:rPr>
          <w:sz w:val="23"/>
          <w:szCs w:val="23"/>
        </w:rPr>
      </w:pPr>
      <w:r>
        <w:rPr>
          <w:sz w:val="23"/>
          <w:szCs w:val="23"/>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42248E" w:rsidRDefault="0042248E" w:rsidP="0042248E">
      <w:pPr>
        <w:pStyle w:val="Default"/>
        <w:rPr>
          <w:sz w:val="23"/>
          <w:szCs w:val="23"/>
        </w:rPr>
      </w:pPr>
      <w:r>
        <w:rPr>
          <w:sz w:val="23"/>
          <w:szCs w:val="23"/>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42248E" w:rsidRDefault="0042248E" w:rsidP="0042248E">
      <w:pPr>
        <w:pStyle w:val="Default"/>
        <w:rPr>
          <w:sz w:val="23"/>
          <w:szCs w:val="23"/>
        </w:rPr>
      </w:pPr>
      <w:r>
        <w:rPr>
          <w:sz w:val="23"/>
          <w:szCs w:val="23"/>
        </w:rPr>
        <w:t xml:space="preserve">Историческое и культурное наследие древних цивилизаций. </w:t>
      </w:r>
    </w:p>
    <w:p w:rsidR="0042248E" w:rsidRDefault="0042248E" w:rsidP="0042248E">
      <w:pPr>
        <w:pStyle w:val="Default"/>
        <w:rPr>
          <w:sz w:val="23"/>
          <w:szCs w:val="23"/>
        </w:rPr>
      </w:pPr>
      <w:r>
        <w:rPr>
          <w:sz w:val="23"/>
          <w:szCs w:val="23"/>
        </w:rPr>
        <w:t xml:space="preserve">История средних веков </w:t>
      </w:r>
    </w:p>
    <w:p w:rsidR="0042248E" w:rsidRDefault="0042248E" w:rsidP="0042248E">
      <w:pPr>
        <w:pStyle w:val="Default"/>
        <w:rPr>
          <w:sz w:val="23"/>
          <w:szCs w:val="23"/>
        </w:rPr>
      </w:pPr>
      <w:r>
        <w:rPr>
          <w:sz w:val="23"/>
          <w:szCs w:val="23"/>
        </w:rPr>
        <w:t xml:space="preserve">Средние века: понятие и хронологические рамки. </w:t>
      </w:r>
    </w:p>
    <w:p w:rsidR="0042248E" w:rsidRDefault="0042248E" w:rsidP="0042248E">
      <w:pPr>
        <w:pStyle w:val="Default"/>
        <w:rPr>
          <w:sz w:val="23"/>
          <w:szCs w:val="23"/>
        </w:rPr>
      </w:pPr>
      <w:r>
        <w:rPr>
          <w:sz w:val="23"/>
          <w:szCs w:val="23"/>
        </w:rPr>
        <w:t xml:space="preserve">Раннее Средневековье </w:t>
      </w:r>
    </w:p>
    <w:p w:rsidR="0042248E" w:rsidRDefault="0042248E" w:rsidP="0042248E">
      <w:pPr>
        <w:pStyle w:val="Default"/>
        <w:rPr>
          <w:sz w:val="23"/>
          <w:szCs w:val="23"/>
        </w:rPr>
      </w:pPr>
      <w:r>
        <w:rPr>
          <w:sz w:val="23"/>
          <w:szCs w:val="23"/>
        </w:rPr>
        <w:t xml:space="preserve">Начало Средневековья. Великое переселение народов. Образование варварских королевств. </w:t>
      </w:r>
    </w:p>
    <w:p w:rsidR="0042248E" w:rsidRDefault="0042248E" w:rsidP="0042248E">
      <w:pPr>
        <w:pStyle w:val="Default"/>
        <w:rPr>
          <w:sz w:val="23"/>
          <w:szCs w:val="23"/>
        </w:rPr>
      </w:pPr>
      <w:r>
        <w:rPr>
          <w:sz w:val="23"/>
          <w:szCs w:val="23"/>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42248E" w:rsidRDefault="0042248E" w:rsidP="0042248E">
      <w:pPr>
        <w:pStyle w:val="Default"/>
        <w:rPr>
          <w:sz w:val="23"/>
          <w:szCs w:val="23"/>
        </w:rPr>
      </w:pPr>
      <w:r>
        <w:rPr>
          <w:sz w:val="23"/>
          <w:szCs w:val="23"/>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42248E" w:rsidRDefault="0042248E" w:rsidP="0042248E">
      <w:pPr>
        <w:pStyle w:val="Default"/>
        <w:rPr>
          <w:sz w:val="23"/>
          <w:szCs w:val="23"/>
        </w:rPr>
      </w:pPr>
      <w:r>
        <w:rPr>
          <w:sz w:val="23"/>
          <w:szCs w:val="23"/>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42248E" w:rsidRDefault="0042248E" w:rsidP="0042248E">
      <w:pPr>
        <w:pStyle w:val="Default"/>
        <w:rPr>
          <w:sz w:val="23"/>
          <w:szCs w:val="23"/>
        </w:rPr>
      </w:pPr>
      <w:r>
        <w:rPr>
          <w:sz w:val="23"/>
          <w:szCs w:val="23"/>
        </w:rPr>
        <w:t xml:space="preserve">Зрелое Средневековье </w:t>
      </w:r>
    </w:p>
    <w:p w:rsidR="0042248E" w:rsidRDefault="0042248E" w:rsidP="0042248E">
      <w:pPr>
        <w:pStyle w:val="Default"/>
        <w:rPr>
          <w:sz w:val="23"/>
          <w:szCs w:val="23"/>
        </w:rPr>
      </w:pPr>
      <w:r>
        <w:rPr>
          <w:sz w:val="23"/>
          <w:szCs w:val="23"/>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42248E" w:rsidRDefault="0042248E" w:rsidP="0042248E">
      <w:pPr>
        <w:pStyle w:val="Default"/>
        <w:rPr>
          <w:sz w:val="23"/>
          <w:szCs w:val="23"/>
        </w:rPr>
      </w:pPr>
      <w:r>
        <w:rPr>
          <w:sz w:val="23"/>
          <w:szCs w:val="23"/>
        </w:rPr>
        <w:t xml:space="preserve">Крестьянство: феодальная зависимость, повинности, условия жизни. Крестьянская община. </w:t>
      </w:r>
    </w:p>
    <w:p w:rsidR="0042248E" w:rsidRDefault="0042248E" w:rsidP="0042248E">
      <w:pPr>
        <w:pStyle w:val="Default"/>
        <w:rPr>
          <w:sz w:val="23"/>
          <w:szCs w:val="23"/>
        </w:rPr>
      </w:pPr>
      <w:r>
        <w:rPr>
          <w:sz w:val="23"/>
          <w:szCs w:val="23"/>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42248E" w:rsidRDefault="0042248E" w:rsidP="0042248E">
      <w:pPr>
        <w:pStyle w:val="Default"/>
        <w:rPr>
          <w:sz w:val="23"/>
          <w:szCs w:val="23"/>
        </w:rPr>
      </w:pPr>
      <w:r>
        <w:rPr>
          <w:sz w:val="23"/>
          <w:szCs w:val="23"/>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42248E" w:rsidRDefault="0042248E" w:rsidP="0042248E">
      <w:pPr>
        <w:pStyle w:val="Default"/>
        <w:rPr>
          <w:sz w:val="23"/>
          <w:szCs w:val="23"/>
        </w:rPr>
      </w:pPr>
      <w:r>
        <w:rPr>
          <w:sz w:val="23"/>
          <w:szCs w:val="23"/>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 </w:t>
      </w:r>
    </w:p>
    <w:p w:rsidR="0042248E" w:rsidRDefault="0042248E" w:rsidP="0042248E">
      <w:pPr>
        <w:pStyle w:val="Default"/>
        <w:rPr>
          <w:sz w:val="23"/>
          <w:szCs w:val="23"/>
        </w:rPr>
      </w:pPr>
      <w:r>
        <w:rPr>
          <w:sz w:val="23"/>
          <w:szCs w:val="23"/>
        </w:rPr>
        <w:t xml:space="preserve">Византийская империя и славянские государства в XII—XV вв. Экспансия турок-османов и падение Византии. </w:t>
      </w:r>
    </w:p>
    <w:p w:rsidR="0042248E" w:rsidRDefault="0042248E" w:rsidP="0042248E">
      <w:pPr>
        <w:pStyle w:val="Default"/>
        <w:rPr>
          <w:sz w:val="23"/>
          <w:szCs w:val="23"/>
        </w:rPr>
      </w:pPr>
      <w:r>
        <w:rPr>
          <w:sz w:val="23"/>
          <w:szCs w:val="23"/>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42248E" w:rsidRDefault="0042248E" w:rsidP="008A2442">
      <w:pPr>
        <w:pStyle w:val="Default"/>
        <w:rPr>
          <w:sz w:val="23"/>
          <w:szCs w:val="23"/>
        </w:rPr>
      </w:pPr>
      <w:r>
        <w:rPr>
          <w:sz w:val="23"/>
          <w:szCs w:val="23"/>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rsidR="0042248E" w:rsidRDefault="0042248E" w:rsidP="0042248E">
      <w:pPr>
        <w:pStyle w:val="Default"/>
        <w:rPr>
          <w:sz w:val="23"/>
          <w:szCs w:val="23"/>
        </w:rPr>
      </w:pPr>
      <w:r>
        <w:rPr>
          <w:sz w:val="23"/>
          <w:szCs w:val="23"/>
        </w:rPr>
        <w:t xml:space="preserve">Государства доколумбовой Америки. Общественный строй. Религиозные верования населения. Культура. </w:t>
      </w:r>
    </w:p>
    <w:p w:rsidR="0042248E" w:rsidRDefault="0042248E" w:rsidP="0042248E">
      <w:pPr>
        <w:pStyle w:val="Default"/>
        <w:rPr>
          <w:sz w:val="23"/>
          <w:szCs w:val="23"/>
        </w:rPr>
      </w:pPr>
      <w:r>
        <w:rPr>
          <w:sz w:val="23"/>
          <w:szCs w:val="23"/>
        </w:rPr>
        <w:t xml:space="preserve">Историческое и культурное наследие Средневековья. </w:t>
      </w:r>
    </w:p>
    <w:p w:rsidR="0042248E" w:rsidRDefault="0042248E" w:rsidP="0042248E">
      <w:pPr>
        <w:pStyle w:val="Default"/>
        <w:rPr>
          <w:sz w:val="23"/>
          <w:szCs w:val="23"/>
        </w:rPr>
      </w:pPr>
      <w:r>
        <w:rPr>
          <w:sz w:val="23"/>
          <w:szCs w:val="23"/>
        </w:rPr>
        <w:t xml:space="preserve">История Нового времени </w:t>
      </w:r>
    </w:p>
    <w:p w:rsidR="0042248E" w:rsidRDefault="0042248E" w:rsidP="0042248E">
      <w:pPr>
        <w:pStyle w:val="Default"/>
        <w:rPr>
          <w:sz w:val="23"/>
          <w:szCs w:val="23"/>
        </w:rPr>
      </w:pPr>
      <w:r>
        <w:rPr>
          <w:sz w:val="23"/>
          <w:szCs w:val="23"/>
        </w:rPr>
        <w:t xml:space="preserve">Новое время: понятие и хронологические рамки. </w:t>
      </w:r>
    </w:p>
    <w:p w:rsidR="0042248E" w:rsidRDefault="0042248E" w:rsidP="0042248E">
      <w:pPr>
        <w:pStyle w:val="Default"/>
        <w:rPr>
          <w:sz w:val="23"/>
          <w:szCs w:val="23"/>
        </w:rPr>
      </w:pPr>
      <w:r>
        <w:rPr>
          <w:sz w:val="23"/>
          <w:szCs w:val="23"/>
        </w:rPr>
        <w:t xml:space="preserve">Европа в конце ХV — начале XVII в. </w:t>
      </w:r>
    </w:p>
    <w:p w:rsidR="0042248E" w:rsidRDefault="0042248E" w:rsidP="0042248E">
      <w:pPr>
        <w:pStyle w:val="Default"/>
        <w:rPr>
          <w:sz w:val="23"/>
          <w:szCs w:val="23"/>
        </w:rPr>
      </w:pPr>
      <w:r>
        <w:rPr>
          <w:sz w:val="23"/>
          <w:szCs w:val="23"/>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42248E" w:rsidRDefault="0042248E" w:rsidP="0042248E">
      <w:pPr>
        <w:pStyle w:val="Default"/>
        <w:rPr>
          <w:sz w:val="23"/>
          <w:szCs w:val="23"/>
        </w:rPr>
      </w:pPr>
      <w:r>
        <w:rPr>
          <w:sz w:val="23"/>
          <w:szCs w:val="23"/>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42248E" w:rsidRDefault="0042248E" w:rsidP="0042248E">
      <w:pPr>
        <w:pStyle w:val="Default"/>
        <w:rPr>
          <w:sz w:val="23"/>
          <w:szCs w:val="23"/>
        </w:rPr>
      </w:pPr>
      <w:r>
        <w:rPr>
          <w:sz w:val="23"/>
          <w:szCs w:val="23"/>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42248E" w:rsidRDefault="0042248E" w:rsidP="0042248E">
      <w:pPr>
        <w:pStyle w:val="Default"/>
        <w:rPr>
          <w:sz w:val="23"/>
          <w:szCs w:val="23"/>
        </w:rPr>
      </w:pPr>
      <w:r>
        <w:rPr>
          <w:sz w:val="23"/>
          <w:szCs w:val="23"/>
        </w:rPr>
        <w:t xml:space="preserve">Нидерландская революция: цели, участники, формы борьбы. Итоги и значение революции. </w:t>
      </w:r>
    </w:p>
    <w:p w:rsidR="0042248E" w:rsidRDefault="0042248E" w:rsidP="0042248E">
      <w:pPr>
        <w:pStyle w:val="Default"/>
        <w:rPr>
          <w:sz w:val="23"/>
          <w:szCs w:val="23"/>
        </w:rPr>
      </w:pPr>
      <w:r>
        <w:rPr>
          <w:sz w:val="23"/>
          <w:szCs w:val="23"/>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42248E" w:rsidRDefault="0042248E" w:rsidP="0042248E">
      <w:pPr>
        <w:pStyle w:val="Default"/>
        <w:rPr>
          <w:sz w:val="23"/>
          <w:szCs w:val="23"/>
        </w:rPr>
      </w:pPr>
      <w:r>
        <w:rPr>
          <w:sz w:val="23"/>
          <w:szCs w:val="23"/>
        </w:rPr>
        <w:t xml:space="preserve">Страны Европы и Северной Америки в середине XVII—ХVIII в. </w:t>
      </w:r>
    </w:p>
    <w:p w:rsidR="0042248E" w:rsidRDefault="0042248E" w:rsidP="0042248E">
      <w:pPr>
        <w:pStyle w:val="Default"/>
        <w:rPr>
          <w:sz w:val="23"/>
          <w:szCs w:val="23"/>
        </w:rPr>
      </w:pPr>
      <w:r>
        <w:rPr>
          <w:sz w:val="23"/>
          <w:szCs w:val="23"/>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42248E" w:rsidRDefault="0042248E" w:rsidP="0042248E">
      <w:pPr>
        <w:pStyle w:val="Default"/>
        <w:rPr>
          <w:sz w:val="23"/>
          <w:szCs w:val="23"/>
        </w:rPr>
      </w:pPr>
      <w:r>
        <w:rPr>
          <w:sz w:val="23"/>
          <w:szCs w:val="23"/>
        </w:rPr>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42248E" w:rsidRDefault="0042248E" w:rsidP="0042248E">
      <w:pPr>
        <w:pStyle w:val="Default"/>
        <w:rPr>
          <w:sz w:val="23"/>
          <w:szCs w:val="23"/>
        </w:rPr>
      </w:pPr>
      <w:r>
        <w:rPr>
          <w:sz w:val="23"/>
          <w:szCs w:val="23"/>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 </w:t>
      </w:r>
    </w:p>
    <w:p w:rsidR="0042248E" w:rsidRDefault="0042248E" w:rsidP="0042248E">
      <w:pPr>
        <w:pStyle w:val="Default"/>
        <w:rPr>
          <w:sz w:val="23"/>
          <w:szCs w:val="23"/>
        </w:rPr>
      </w:pPr>
      <w:r>
        <w:rPr>
          <w:sz w:val="23"/>
          <w:szCs w:val="23"/>
        </w:rPr>
        <w:lastRenderedPageBreak/>
        <w:t xml:space="preserve">Страны Востока в XVI—XVIII вв. </w:t>
      </w:r>
    </w:p>
    <w:p w:rsidR="0042248E" w:rsidRDefault="0042248E" w:rsidP="0042248E">
      <w:pPr>
        <w:pStyle w:val="Default"/>
        <w:rPr>
          <w:sz w:val="23"/>
          <w:szCs w:val="23"/>
        </w:rPr>
      </w:pPr>
      <w:r>
        <w:rPr>
          <w:sz w:val="23"/>
          <w:szCs w:val="23"/>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w:t>
      </w:r>
    </w:p>
    <w:p w:rsidR="0042248E" w:rsidRDefault="0042248E" w:rsidP="0042248E">
      <w:pPr>
        <w:pStyle w:val="Default"/>
        <w:rPr>
          <w:sz w:val="23"/>
          <w:szCs w:val="23"/>
        </w:rPr>
      </w:pPr>
      <w:r>
        <w:rPr>
          <w:sz w:val="23"/>
          <w:szCs w:val="23"/>
        </w:rPr>
        <w:t xml:space="preserve">Страны Европы и Северной Америки в первой половине ХIХ в. </w:t>
      </w:r>
    </w:p>
    <w:p w:rsidR="0042248E" w:rsidRDefault="0042248E" w:rsidP="0042248E">
      <w:pPr>
        <w:pStyle w:val="Default"/>
        <w:rPr>
          <w:sz w:val="23"/>
          <w:szCs w:val="23"/>
        </w:rPr>
      </w:pPr>
      <w:r>
        <w:rPr>
          <w:sz w:val="23"/>
          <w:szCs w:val="23"/>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42248E" w:rsidRDefault="0042248E" w:rsidP="0042248E">
      <w:pPr>
        <w:pStyle w:val="Default"/>
        <w:rPr>
          <w:sz w:val="23"/>
          <w:szCs w:val="23"/>
        </w:rPr>
      </w:pPr>
      <w:r>
        <w:rPr>
          <w:sz w:val="23"/>
          <w:szCs w:val="23"/>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42248E" w:rsidRDefault="0042248E" w:rsidP="008A2442">
      <w:pPr>
        <w:pStyle w:val="Default"/>
        <w:rPr>
          <w:sz w:val="23"/>
          <w:szCs w:val="23"/>
        </w:rPr>
      </w:pPr>
      <w:r>
        <w:rPr>
          <w:sz w:val="23"/>
          <w:szCs w:val="23"/>
        </w:rPr>
        <w:t xml:space="preserve">Страны Европы и Северной Америки во второй половине ХIХ в. 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42248E" w:rsidRDefault="0042248E" w:rsidP="0042248E">
      <w:pPr>
        <w:pStyle w:val="Default"/>
        <w:rPr>
          <w:sz w:val="23"/>
          <w:szCs w:val="23"/>
        </w:rPr>
      </w:pPr>
      <w:r>
        <w:rPr>
          <w:sz w:val="23"/>
          <w:szCs w:val="23"/>
        </w:rP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42248E" w:rsidRDefault="0042248E" w:rsidP="0042248E">
      <w:pPr>
        <w:pStyle w:val="Default"/>
        <w:rPr>
          <w:sz w:val="23"/>
          <w:szCs w:val="23"/>
        </w:rPr>
      </w:pPr>
      <w:r>
        <w:rPr>
          <w:sz w:val="23"/>
          <w:szCs w:val="23"/>
        </w:rPr>
        <w:t xml:space="preserve">Экономическое и социально-политическое развитие стран Европы и США в конце ХIХ в. </w:t>
      </w:r>
    </w:p>
    <w:p w:rsidR="0042248E" w:rsidRDefault="0042248E" w:rsidP="0042248E">
      <w:pPr>
        <w:pStyle w:val="Default"/>
        <w:rPr>
          <w:sz w:val="23"/>
          <w:szCs w:val="23"/>
        </w:rPr>
      </w:pPr>
      <w:r>
        <w:rPr>
          <w:sz w:val="23"/>
          <w:szCs w:val="23"/>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42248E" w:rsidRDefault="0042248E" w:rsidP="0042248E">
      <w:pPr>
        <w:pStyle w:val="Default"/>
        <w:rPr>
          <w:sz w:val="23"/>
          <w:szCs w:val="23"/>
        </w:rPr>
      </w:pPr>
      <w:r>
        <w:rPr>
          <w:sz w:val="23"/>
          <w:szCs w:val="23"/>
        </w:rPr>
        <w:t xml:space="preserve">Страны Азии в ХIХ в. </w:t>
      </w:r>
    </w:p>
    <w:p w:rsidR="0042248E" w:rsidRDefault="0042248E" w:rsidP="0042248E">
      <w:pPr>
        <w:pStyle w:val="Default"/>
        <w:rPr>
          <w:sz w:val="23"/>
          <w:szCs w:val="23"/>
        </w:rPr>
      </w:pPr>
      <w:r>
        <w:rPr>
          <w:sz w:val="23"/>
          <w:szCs w:val="23"/>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 </w:t>
      </w:r>
    </w:p>
    <w:p w:rsidR="0042248E" w:rsidRDefault="0042248E" w:rsidP="0042248E">
      <w:pPr>
        <w:pStyle w:val="Default"/>
        <w:rPr>
          <w:sz w:val="23"/>
          <w:szCs w:val="23"/>
        </w:rPr>
      </w:pPr>
      <w:r>
        <w:rPr>
          <w:sz w:val="23"/>
          <w:szCs w:val="23"/>
        </w:rPr>
        <w:t xml:space="preserve">Война за независимость в Латинской Америке </w:t>
      </w:r>
    </w:p>
    <w:p w:rsidR="0042248E" w:rsidRDefault="0042248E" w:rsidP="0042248E">
      <w:pPr>
        <w:pStyle w:val="Default"/>
        <w:rPr>
          <w:sz w:val="23"/>
          <w:szCs w:val="23"/>
        </w:rPr>
      </w:pPr>
      <w:r>
        <w:rPr>
          <w:sz w:val="23"/>
          <w:szCs w:val="23"/>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государств. </w:t>
      </w:r>
    </w:p>
    <w:p w:rsidR="0042248E" w:rsidRDefault="0042248E" w:rsidP="0042248E">
      <w:pPr>
        <w:pStyle w:val="Default"/>
        <w:rPr>
          <w:sz w:val="23"/>
          <w:szCs w:val="23"/>
        </w:rPr>
      </w:pPr>
      <w:r>
        <w:rPr>
          <w:sz w:val="23"/>
          <w:szCs w:val="23"/>
        </w:rPr>
        <w:t xml:space="preserve">Народы Африки в Новое время </w:t>
      </w:r>
    </w:p>
    <w:p w:rsidR="0042248E" w:rsidRDefault="0042248E" w:rsidP="0042248E">
      <w:pPr>
        <w:pStyle w:val="Default"/>
        <w:rPr>
          <w:sz w:val="23"/>
          <w:szCs w:val="23"/>
        </w:rPr>
      </w:pPr>
      <w:r>
        <w:rPr>
          <w:sz w:val="23"/>
          <w:szCs w:val="23"/>
        </w:rPr>
        <w:t xml:space="preserve">Колониальные империи. Колониальные порядки и традиционные общественные отношения. Выступления против колонизаторов. </w:t>
      </w:r>
    </w:p>
    <w:p w:rsidR="0042248E" w:rsidRDefault="0042248E" w:rsidP="0042248E">
      <w:pPr>
        <w:pStyle w:val="Default"/>
        <w:rPr>
          <w:sz w:val="23"/>
          <w:szCs w:val="23"/>
        </w:rPr>
      </w:pPr>
      <w:r>
        <w:rPr>
          <w:sz w:val="23"/>
          <w:szCs w:val="23"/>
        </w:rPr>
        <w:t xml:space="preserve">Развитие культуры в XIX в. </w:t>
      </w:r>
    </w:p>
    <w:p w:rsidR="0042248E" w:rsidRDefault="0042248E" w:rsidP="0042248E">
      <w:pPr>
        <w:pStyle w:val="Default"/>
        <w:rPr>
          <w:sz w:val="23"/>
          <w:szCs w:val="23"/>
        </w:rPr>
      </w:pPr>
      <w:r>
        <w:rPr>
          <w:sz w:val="23"/>
          <w:szCs w:val="23"/>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42248E" w:rsidRDefault="0042248E" w:rsidP="0042248E">
      <w:pPr>
        <w:pStyle w:val="Default"/>
        <w:rPr>
          <w:sz w:val="23"/>
          <w:szCs w:val="23"/>
        </w:rPr>
      </w:pPr>
      <w:r>
        <w:rPr>
          <w:sz w:val="23"/>
          <w:szCs w:val="23"/>
        </w:rPr>
        <w:t xml:space="preserve">Международные отношения в XIX в. </w:t>
      </w:r>
    </w:p>
    <w:p w:rsidR="0042248E" w:rsidRDefault="0042248E" w:rsidP="0042248E">
      <w:pPr>
        <w:pStyle w:val="Default"/>
        <w:rPr>
          <w:sz w:val="23"/>
          <w:szCs w:val="23"/>
        </w:rPr>
      </w:pPr>
      <w:r>
        <w:rPr>
          <w:sz w:val="23"/>
          <w:szCs w:val="23"/>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42248E" w:rsidRDefault="0042248E" w:rsidP="0042248E">
      <w:pPr>
        <w:pStyle w:val="Default"/>
        <w:rPr>
          <w:sz w:val="23"/>
          <w:szCs w:val="23"/>
        </w:rPr>
      </w:pPr>
      <w:r>
        <w:rPr>
          <w:sz w:val="23"/>
          <w:szCs w:val="23"/>
        </w:rPr>
        <w:t xml:space="preserve">Историческое и культурное наследие Нового времени. </w:t>
      </w:r>
    </w:p>
    <w:p w:rsidR="0042248E" w:rsidRDefault="0042248E" w:rsidP="0042248E">
      <w:pPr>
        <w:pStyle w:val="Default"/>
        <w:rPr>
          <w:sz w:val="23"/>
          <w:szCs w:val="23"/>
        </w:rPr>
      </w:pPr>
      <w:r>
        <w:rPr>
          <w:sz w:val="23"/>
          <w:szCs w:val="23"/>
        </w:rPr>
        <w:t xml:space="preserve">Новейшая история. </w:t>
      </w:r>
    </w:p>
    <w:p w:rsidR="0042248E" w:rsidRDefault="0042248E" w:rsidP="0042248E">
      <w:pPr>
        <w:pStyle w:val="Default"/>
        <w:rPr>
          <w:sz w:val="23"/>
          <w:szCs w:val="23"/>
        </w:rPr>
      </w:pPr>
      <w:r>
        <w:rPr>
          <w:sz w:val="23"/>
          <w:szCs w:val="23"/>
        </w:rPr>
        <w:t xml:space="preserve">Мир к началу XX в. Новейшая история: понятие, периодизация. </w:t>
      </w:r>
    </w:p>
    <w:p w:rsidR="0042248E" w:rsidRDefault="0042248E" w:rsidP="0042248E">
      <w:pPr>
        <w:pStyle w:val="Default"/>
        <w:rPr>
          <w:sz w:val="23"/>
          <w:szCs w:val="23"/>
        </w:rPr>
      </w:pPr>
      <w:r>
        <w:rPr>
          <w:sz w:val="23"/>
          <w:szCs w:val="23"/>
        </w:rPr>
        <w:t xml:space="preserve">Мир в 1900—1914 гг. </w:t>
      </w:r>
    </w:p>
    <w:p w:rsidR="0042248E" w:rsidRDefault="0042248E" w:rsidP="0042248E">
      <w:pPr>
        <w:pStyle w:val="Default"/>
        <w:rPr>
          <w:sz w:val="23"/>
          <w:szCs w:val="23"/>
        </w:rPr>
      </w:pPr>
      <w:r>
        <w:rPr>
          <w:sz w:val="23"/>
          <w:szCs w:val="23"/>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42248E" w:rsidRDefault="0042248E" w:rsidP="0042248E">
      <w:pPr>
        <w:pStyle w:val="Default"/>
        <w:rPr>
          <w:sz w:val="23"/>
          <w:szCs w:val="23"/>
        </w:rPr>
      </w:pPr>
      <w:r>
        <w:rPr>
          <w:sz w:val="23"/>
          <w:szCs w:val="23"/>
        </w:rPr>
        <w:lastRenderedPageBreak/>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 </w:t>
      </w:r>
    </w:p>
    <w:p w:rsidR="0042248E" w:rsidRDefault="0042248E" w:rsidP="0042248E">
      <w:pPr>
        <w:pStyle w:val="Default"/>
        <w:rPr>
          <w:sz w:val="23"/>
          <w:szCs w:val="23"/>
        </w:rPr>
      </w:pPr>
      <w:r>
        <w:rPr>
          <w:sz w:val="23"/>
          <w:szCs w:val="23"/>
        </w:rPr>
        <w:t>Синхронизация курсов всеобщей истории и истории России</w:t>
      </w:r>
      <w:r w:rsidR="008A2442">
        <w:rPr>
          <w:sz w:val="23"/>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2"/>
        <w:gridCol w:w="3352"/>
        <w:gridCol w:w="3352"/>
      </w:tblGrid>
      <w:tr w:rsidR="008A2442" w:rsidTr="008A2442">
        <w:trPr>
          <w:trHeight w:val="385"/>
        </w:trPr>
        <w:tc>
          <w:tcPr>
            <w:tcW w:w="3352" w:type="dxa"/>
          </w:tcPr>
          <w:p w:rsidR="008A2442" w:rsidRDefault="008A2442">
            <w:pPr>
              <w:pStyle w:val="Default"/>
              <w:rPr>
                <w:sz w:val="23"/>
                <w:szCs w:val="23"/>
              </w:rPr>
            </w:pPr>
          </w:p>
        </w:tc>
        <w:tc>
          <w:tcPr>
            <w:tcW w:w="3352" w:type="dxa"/>
          </w:tcPr>
          <w:p w:rsidR="008A2442" w:rsidRDefault="008A2442" w:rsidP="008A2442">
            <w:pPr>
              <w:pStyle w:val="Default"/>
              <w:rPr>
                <w:sz w:val="23"/>
                <w:szCs w:val="23"/>
              </w:rPr>
            </w:pPr>
          </w:p>
        </w:tc>
        <w:tc>
          <w:tcPr>
            <w:tcW w:w="3352" w:type="dxa"/>
          </w:tcPr>
          <w:p w:rsidR="008A2442" w:rsidRDefault="008A2442">
            <w:pPr>
              <w:pStyle w:val="Default"/>
              <w:rPr>
                <w:sz w:val="23"/>
                <w:szCs w:val="23"/>
              </w:rPr>
            </w:pPr>
          </w:p>
        </w:tc>
      </w:tr>
      <w:tr w:rsidR="008A2442" w:rsidTr="008A2442">
        <w:trPr>
          <w:trHeight w:val="385"/>
        </w:trPr>
        <w:tc>
          <w:tcPr>
            <w:tcW w:w="3352" w:type="dxa"/>
          </w:tcPr>
          <w:p w:rsidR="008A2442" w:rsidRDefault="008A2442">
            <w:pPr>
              <w:pStyle w:val="Default"/>
              <w:rPr>
                <w:sz w:val="23"/>
                <w:szCs w:val="23"/>
              </w:rPr>
            </w:pPr>
            <w:r>
              <w:rPr>
                <w:sz w:val="23"/>
                <w:szCs w:val="23"/>
              </w:rPr>
              <w:t xml:space="preserve">5 класс </w:t>
            </w:r>
          </w:p>
        </w:tc>
        <w:tc>
          <w:tcPr>
            <w:tcW w:w="3352" w:type="dxa"/>
          </w:tcPr>
          <w:p w:rsidR="008A2442" w:rsidRDefault="008A2442" w:rsidP="008A2442">
            <w:pPr>
              <w:pStyle w:val="Default"/>
              <w:rPr>
                <w:sz w:val="23"/>
                <w:szCs w:val="23"/>
              </w:rPr>
            </w:pPr>
            <w:r>
              <w:rPr>
                <w:sz w:val="23"/>
                <w:szCs w:val="23"/>
              </w:rPr>
              <w:t xml:space="preserve">ИСТОРИЯ ДРЕВНЕГО МИРА </w:t>
            </w:r>
          </w:p>
          <w:p w:rsidR="008A2442" w:rsidRDefault="008A2442">
            <w:pPr>
              <w:pStyle w:val="Default"/>
              <w:rPr>
                <w:sz w:val="23"/>
                <w:szCs w:val="23"/>
              </w:rPr>
            </w:pPr>
            <w:r>
              <w:rPr>
                <w:sz w:val="23"/>
                <w:szCs w:val="23"/>
              </w:rPr>
              <w:t xml:space="preserve">Первобытность. </w:t>
            </w:r>
          </w:p>
          <w:p w:rsidR="008A2442" w:rsidRDefault="008A2442">
            <w:pPr>
              <w:pStyle w:val="Default"/>
              <w:rPr>
                <w:sz w:val="23"/>
                <w:szCs w:val="23"/>
              </w:rPr>
            </w:pPr>
            <w:r>
              <w:rPr>
                <w:sz w:val="23"/>
                <w:szCs w:val="23"/>
              </w:rPr>
              <w:t>Древний Восток</w:t>
            </w:r>
          </w:p>
          <w:p w:rsidR="008A2442" w:rsidRDefault="008A2442" w:rsidP="008A2442">
            <w:pPr>
              <w:pStyle w:val="Default"/>
              <w:rPr>
                <w:sz w:val="23"/>
                <w:szCs w:val="23"/>
              </w:rPr>
            </w:pPr>
            <w:r>
              <w:rPr>
                <w:sz w:val="23"/>
                <w:szCs w:val="23"/>
              </w:rPr>
              <w:t xml:space="preserve">Античный мир. Древняя Греция. Древний Рим. </w:t>
            </w:r>
          </w:p>
          <w:p w:rsidR="008A2442" w:rsidRDefault="008A2442">
            <w:pPr>
              <w:pStyle w:val="Default"/>
              <w:rPr>
                <w:sz w:val="23"/>
                <w:szCs w:val="23"/>
              </w:rPr>
            </w:pPr>
            <w:r>
              <w:rPr>
                <w:sz w:val="23"/>
                <w:szCs w:val="23"/>
              </w:rPr>
              <w:t xml:space="preserve"> </w:t>
            </w:r>
          </w:p>
        </w:tc>
        <w:tc>
          <w:tcPr>
            <w:tcW w:w="3352" w:type="dxa"/>
          </w:tcPr>
          <w:p w:rsidR="008A2442" w:rsidRDefault="008A2442">
            <w:pPr>
              <w:pStyle w:val="Default"/>
              <w:rPr>
                <w:sz w:val="23"/>
                <w:szCs w:val="23"/>
              </w:rPr>
            </w:pPr>
            <w:r>
              <w:rPr>
                <w:sz w:val="23"/>
                <w:szCs w:val="23"/>
              </w:rPr>
              <w:t xml:space="preserve">История России </w:t>
            </w:r>
          </w:p>
          <w:p w:rsidR="008A2442" w:rsidRDefault="008A2442">
            <w:pPr>
              <w:pStyle w:val="Default"/>
              <w:rPr>
                <w:sz w:val="23"/>
                <w:szCs w:val="23"/>
              </w:rPr>
            </w:pPr>
            <w:r>
              <w:rPr>
                <w:sz w:val="23"/>
                <w:szCs w:val="23"/>
              </w:rPr>
              <w:t xml:space="preserve">Народы и государства на территории нашей страны в древности </w:t>
            </w:r>
          </w:p>
        </w:tc>
      </w:tr>
      <w:tr w:rsidR="008A2442" w:rsidTr="008A2442">
        <w:trPr>
          <w:trHeight w:val="385"/>
        </w:trPr>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Pr>
                <w:sz w:val="23"/>
                <w:szCs w:val="23"/>
              </w:rPr>
              <w:t xml:space="preserve">6 класс </w:t>
            </w:r>
          </w:p>
        </w:tc>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Pr>
                <w:sz w:val="23"/>
                <w:szCs w:val="23"/>
              </w:rPr>
              <w:t xml:space="preserve">ИСТОРИЯ СРЕДНИХ ВЕКОВ. VI-XV вв. </w:t>
            </w:r>
          </w:p>
          <w:p w:rsidR="008A2442" w:rsidRDefault="008A2442">
            <w:pPr>
              <w:pStyle w:val="Default"/>
              <w:rPr>
                <w:sz w:val="23"/>
                <w:szCs w:val="23"/>
              </w:rPr>
            </w:pPr>
            <w:r>
              <w:rPr>
                <w:sz w:val="23"/>
                <w:szCs w:val="23"/>
              </w:rPr>
              <w:t xml:space="preserve">Раннее Средневековье </w:t>
            </w:r>
          </w:p>
          <w:p w:rsidR="008A2442" w:rsidRDefault="008A2442">
            <w:pPr>
              <w:pStyle w:val="Default"/>
              <w:rPr>
                <w:sz w:val="23"/>
                <w:szCs w:val="23"/>
              </w:rPr>
            </w:pPr>
            <w:r>
              <w:rPr>
                <w:sz w:val="23"/>
                <w:szCs w:val="23"/>
              </w:rPr>
              <w:t xml:space="preserve">Зрелое Средневековье </w:t>
            </w:r>
          </w:p>
          <w:p w:rsidR="008A2442" w:rsidRDefault="008A2442">
            <w:pPr>
              <w:pStyle w:val="Default"/>
              <w:rPr>
                <w:sz w:val="23"/>
                <w:szCs w:val="23"/>
              </w:rPr>
            </w:pPr>
            <w:r>
              <w:rPr>
                <w:sz w:val="23"/>
                <w:szCs w:val="23"/>
              </w:rPr>
              <w:t xml:space="preserve">Страны Востока в Средние века </w:t>
            </w:r>
          </w:p>
          <w:p w:rsidR="008A2442" w:rsidRDefault="008A2442">
            <w:pPr>
              <w:pStyle w:val="Default"/>
              <w:rPr>
                <w:sz w:val="23"/>
                <w:szCs w:val="23"/>
              </w:rPr>
            </w:pPr>
            <w:r>
              <w:rPr>
                <w:sz w:val="23"/>
                <w:szCs w:val="23"/>
              </w:rPr>
              <w:t xml:space="preserve">Государства доколумбовой Америки. </w:t>
            </w:r>
          </w:p>
        </w:tc>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Pr>
                <w:sz w:val="23"/>
                <w:szCs w:val="23"/>
              </w:rPr>
              <w:t xml:space="preserve">ОТ ДРЕВНЕЙ РУСИ К РОССИЙСКОМУ ГОСУДАРСТВУ. VIII –XV вв. </w:t>
            </w:r>
          </w:p>
          <w:p w:rsidR="008A2442" w:rsidRDefault="008A2442">
            <w:pPr>
              <w:pStyle w:val="Default"/>
              <w:rPr>
                <w:sz w:val="23"/>
                <w:szCs w:val="23"/>
              </w:rPr>
            </w:pPr>
            <w:r>
              <w:rPr>
                <w:sz w:val="23"/>
                <w:szCs w:val="23"/>
              </w:rPr>
              <w:t xml:space="preserve">Восточная Европа в середине I тыс. н.э. </w:t>
            </w:r>
          </w:p>
          <w:p w:rsidR="008A2442" w:rsidRDefault="008A2442">
            <w:pPr>
              <w:pStyle w:val="Default"/>
              <w:rPr>
                <w:sz w:val="23"/>
                <w:szCs w:val="23"/>
              </w:rPr>
            </w:pPr>
            <w:r>
              <w:rPr>
                <w:sz w:val="23"/>
                <w:szCs w:val="23"/>
              </w:rPr>
              <w:t xml:space="preserve">Образование государства Русь </w:t>
            </w:r>
          </w:p>
          <w:p w:rsidR="008A2442" w:rsidRDefault="008A2442">
            <w:pPr>
              <w:pStyle w:val="Default"/>
              <w:rPr>
                <w:sz w:val="23"/>
                <w:szCs w:val="23"/>
              </w:rPr>
            </w:pPr>
            <w:r>
              <w:rPr>
                <w:sz w:val="23"/>
                <w:szCs w:val="23"/>
              </w:rPr>
              <w:t xml:space="preserve">Русь в конце X – начале XII в. </w:t>
            </w:r>
          </w:p>
          <w:p w:rsidR="008A2442" w:rsidRDefault="008A2442">
            <w:pPr>
              <w:pStyle w:val="Default"/>
              <w:rPr>
                <w:sz w:val="23"/>
                <w:szCs w:val="23"/>
              </w:rPr>
            </w:pPr>
            <w:r>
              <w:rPr>
                <w:sz w:val="23"/>
                <w:szCs w:val="23"/>
              </w:rPr>
              <w:t xml:space="preserve">Культурное пространство </w:t>
            </w:r>
          </w:p>
          <w:p w:rsidR="008A2442" w:rsidRDefault="008A2442">
            <w:pPr>
              <w:pStyle w:val="Default"/>
              <w:rPr>
                <w:sz w:val="23"/>
                <w:szCs w:val="23"/>
              </w:rPr>
            </w:pPr>
            <w:r>
              <w:rPr>
                <w:sz w:val="23"/>
                <w:szCs w:val="23"/>
              </w:rPr>
              <w:t xml:space="preserve">Русь в середине XII – начале XIII в. </w:t>
            </w:r>
          </w:p>
          <w:p w:rsidR="008A2442" w:rsidRDefault="008A2442">
            <w:pPr>
              <w:pStyle w:val="Default"/>
              <w:rPr>
                <w:sz w:val="23"/>
                <w:szCs w:val="23"/>
              </w:rPr>
            </w:pPr>
            <w:r>
              <w:rPr>
                <w:sz w:val="23"/>
                <w:szCs w:val="23"/>
              </w:rPr>
              <w:t xml:space="preserve">Русские земли в середине XIII - XIV в. </w:t>
            </w:r>
          </w:p>
          <w:p w:rsidR="008A2442" w:rsidRDefault="008A2442">
            <w:pPr>
              <w:pStyle w:val="Default"/>
              <w:rPr>
                <w:sz w:val="23"/>
                <w:szCs w:val="23"/>
              </w:rPr>
            </w:pPr>
            <w:r>
              <w:rPr>
                <w:sz w:val="23"/>
                <w:szCs w:val="23"/>
              </w:rPr>
              <w:t xml:space="preserve">Народы и государства степной зоны Восточной Европы и Сибири в XIII-XV вв. </w:t>
            </w:r>
          </w:p>
          <w:p w:rsidR="008A2442" w:rsidRDefault="008A2442">
            <w:pPr>
              <w:pStyle w:val="Default"/>
              <w:rPr>
                <w:sz w:val="23"/>
                <w:szCs w:val="23"/>
              </w:rPr>
            </w:pPr>
            <w:r>
              <w:rPr>
                <w:sz w:val="23"/>
                <w:szCs w:val="23"/>
              </w:rPr>
              <w:t xml:space="preserve">Культурное пространство </w:t>
            </w:r>
          </w:p>
          <w:p w:rsidR="008A2442" w:rsidRDefault="008A2442">
            <w:pPr>
              <w:pStyle w:val="Default"/>
              <w:rPr>
                <w:sz w:val="23"/>
                <w:szCs w:val="23"/>
              </w:rPr>
            </w:pPr>
            <w:r>
              <w:rPr>
                <w:sz w:val="23"/>
                <w:szCs w:val="23"/>
              </w:rPr>
              <w:t xml:space="preserve">Формирование единого Русского государства в XV веке </w:t>
            </w:r>
          </w:p>
          <w:p w:rsidR="008A2442" w:rsidRDefault="008A2442">
            <w:pPr>
              <w:pStyle w:val="Default"/>
              <w:rPr>
                <w:sz w:val="23"/>
                <w:szCs w:val="23"/>
              </w:rPr>
            </w:pPr>
            <w:r>
              <w:rPr>
                <w:sz w:val="23"/>
                <w:szCs w:val="23"/>
              </w:rPr>
              <w:t xml:space="preserve">Культурное пространство </w:t>
            </w:r>
          </w:p>
          <w:p w:rsidR="008A2442" w:rsidRDefault="008A2442">
            <w:pPr>
              <w:pStyle w:val="Default"/>
              <w:rPr>
                <w:sz w:val="23"/>
                <w:szCs w:val="23"/>
              </w:rPr>
            </w:pPr>
            <w:r>
              <w:rPr>
                <w:sz w:val="23"/>
                <w:szCs w:val="23"/>
              </w:rPr>
              <w:t xml:space="preserve">Региональный компонент </w:t>
            </w:r>
          </w:p>
        </w:tc>
      </w:tr>
      <w:tr w:rsidR="008A2442" w:rsidTr="008A2442">
        <w:trPr>
          <w:trHeight w:val="385"/>
        </w:trPr>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Pr>
                <w:sz w:val="23"/>
                <w:szCs w:val="23"/>
              </w:rPr>
              <w:t xml:space="preserve">7 класс </w:t>
            </w:r>
          </w:p>
        </w:tc>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Pr>
                <w:sz w:val="23"/>
                <w:szCs w:val="23"/>
              </w:rPr>
              <w:t xml:space="preserve">ИСТОРИЯ НОВОГО ВРЕМЕНИ. XVI-XVII вв. От абсолютизма к парламентаризму. Первые буржуазные революции </w:t>
            </w:r>
          </w:p>
          <w:p w:rsidR="008A2442" w:rsidRDefault="008A2442">
            <w:pPr>
              <w:pStyle w:val="Default"/>
              <w:rPr>
                <w:sz w:val="23"/>
                <w:szCs w:val="23"/>
              </w:rPr>
            </w:pPr>
            <w:r>
              <w:rPr>
                <w:sz w:val="23"/>
                <w:szCs w:val="23"/>
              </w:rPr>
              <w:t xml:space="preserve">Европа в конце ХV — начале XVII в. </w:t>
            </w:r>
          </w:p>
          <w:p w:rsidR="008A2442" w:rsidRDefault="008A2442">
            <w:pPr>
              <w:pStyle w:val="Default"/>
              <w:rPr>
                <w:sz w:val="23"/>
                <w:szCs w:val="23"/>
              </w:rPr>
            </w:pPr>
            <w:r>
              <w:rPr>
                <w:sz w:val="23"/>
                <w:szCs w:val="23"/>
              </w:rPr>
              <w:t xml:space="preserve">Европа в конце ХV — начале XVII в. </w:t>
            </w:r>
          </w:p>
          <w:p w:rsidR="008A2442" w:rsidRDefault="008A2442">
            <w:pPr>
              <w:pStyle w:val="Default"/>
              <w:rPr>
                <w:sz w:val="23"/>
                <w:szCs w:val="23"/>
              </w:rPr>
            </w:pPr>
            <w:r>
              <w:rPr>
                <w:sz w:val="23"/>
                <w:szCs w:val="23"/>
              </w:rPr>
              <w:t xml:space="preserve">Страны Европы и Северной Америки в середине XVII—ХVIII в. </w:t>
            </w:r>
          </w:p>
          <w:p w:rsidR="008A2442" w:rsidRDefault="008A2442">
            <w:pPr>
              <w:pStyle w:val="Default"/>
              <w:rPr>
                <w:sz w:val="23"/>
                <w:szCs w:val="23"/>
              </w:rPr>
            </w:pPr>
            <w:r>
              <w:rPr>
                <w:sz w:val="23"/>
                <w:szCs w:val="23"/>
              </w:rPr>
              <w:t xml:space="preserve">Страны Востока в XVI—XVIII вв. </w:t>
            </w:r>
          </w:p>
        </w:tc>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Pr>
                <w:sz w:val="23"/>
                <w:szCs w:val="23"/>
              </w:rPr>
              <w:t xml:space="preserve">РОССИЯ В XVI – XVII ВЕКАХ: ОТ ВЕЛИКОГО КНЯЖЕСТВА К ЦАРСТВУ </w:t>
            </w:r>
          </w:p>
          <w:p w:rsidR="008A2442" w:rsidRDefault="008A2442">
            <w:pPr>
              <w:pStyle w:val="Default"/>
              <w:rPr>
                <w:sz w:val="23"/>
                <w:szCs w:val="23"/>
              </w:rPr>
            </w:pPr>
            <w:r>
              <w:rPr>
                <w:sz w:val="23"/>
                <w:szCs w:val="23"/>
              </w:rPr>
              <w:t xml:space="preserve">Россия в XVI веке </w:t>
            </w:r>
          </w:p>
          <w:p w:rsidR="008A2442" w:rsidRDefault="008A2442">
            <w:pPr>
              <w:pStyle w:val="Default"/>
              <w:rPr>
                <w:sz w:val="23"/>
                <w:szCs w:val="23"/>
              </w:rPr>
            </w:pPr>
            <w:r>
              <w:rPr>
                <w:sz w:val="23"/>
                <w:szCs w:val="23"/>
              </w:rPr>
              <w:t xml:space="preserve">Смута в России </w:t>
            </w:r>
          </w:p>
          <w:p w:rsidR="008A2442" w:rsidRDefault="008A2442">
            <w:pPr>
              <w:pStyle w:val="Default"/>
              <w:rPr>
                <w:sz w:val="23"/>
                <w:szCs w:val="23"/>
              </w:rPr>
            </w:pPr>
            <w:r>
              <w:rPr>
                <w:sz w:val="23"/>
                <w:szCs w:val="23"/>
              </w:rPr>
              <w:t xml:space="preserve">Россия в XVII веке </w:t>
            </w:r>
          </w:p>
          <w:p w:rsidR="008A2442" w:rsidRDefault="008A2442">
            <w:pPr>
              <w:pStyle w:val="Default"/>
              <w:rPr>
                <w:sz w:val="23"/>
                <w:szCs w:val="23"/>
              </w:rPr>
            </w:pPr>
            <w:r>
              <w:rPr>
                <w:sz w:val="23"/>
                <w:szCs w:val="23"/>
              </w:rPr>
              <w:t xml:space="preserve">Культурное пространство </w:t>
            </w:r>
          </w:p>
          <w:p w:rsidR="008A2442" w:rsidRDefault="008A2442">
            <w:pPr>
              <w:pStyle w:val="Default"/>
              <w:rPr>
                <w:sz w:val="23"/>
                <w:szCs w:val="23"/>
              </w:rPr>
            </w:pPr>
            <w:r>
              <w:rPr>
                <w:sz w:val="23"/>
                <w:szCs w:val="23"/>
              </w:rPr>
              <w:t xml:space="preserve">Региональный компонент </w:t>
            </w:r>
          </w:p>
        </w:tc>
      </w:tr>
      <w:tr w:rsidR="008A2442" w:rsidTr="008A2442">
        <w:trPr>
          <w:trHeight w:val="385"/>
        </w:trPr>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Pr>
                <w:sz w:val="23"/>
                <w:szCs w:val="23"/>
              </w:rPr>
              <w:t xml:space="preserve">8 класс </w:t>
            </w:r>
          </w:p>
        </w:tc>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sidRPr="008A2442">
              <w:rPr>
                <w:sz w:val="23"/>
                <w:szCs w:val="23"/>
              </w:rPr>
              <w:t xml:space="preserve">ИСТОРИЯ НОВОГО ВРЕМЕНИ. </w:t>
            </w:r>
            <w:r>
              <w:rPr>
                <w:sz w:val="23"/>
                <w:szCs w:val="23"/>
              </w:rPr>
              <w:t xml:space="preserve">XVIIIв. </w:t>
            </w:r>
          </w:p>
          <w:p w:rsidR="008A2442" w:rsidRDefault="008A2442">
            <w:pPr>
              <w:pStyle w:val="Default"/>
              <w:rPr>
                <w:sz w:val="23"/>
                <w:szCs w:val="23"/>
              </w:rPr>
            </w:pPr>
            <w:r>
              <w:rPr>
                <w:sz w:val="23"/>
                <w:szCs w:val="23"/>
              </w:rPr>
              <w:t xml:space="preserve">Эпоха Просвещения. </w:t>
            </w:r>
          </w:p>
          <w:p w:rsidR="008A2442" w:rsidRDefault="008A2442">
            <w:pPr>
              <w:pStyle w:val="Default"/>
              <w:rPr>
                <w:sz w:val="23"/>
                <w:szCs w:val="23"/>
              </w:rPr>
            </w:pPr>
            <w:r>
              <w:rPr>
                <w:sz w:val="23"/>
                <w:szCs w:val="23"/>
              </w:rPr>
              <w:t xml:space="preserve">Эпоха промышленного переворота </w:t>
            </w:r>
          </w:p>
          <w:p w:rsidR="008A2442" w:rsidRDefault="008A2442">
            <w:pPr>
              <w:pStyle w:val="Default"/>
              <w:rPr>
                <w:sz w:val="23"/>
                <w:szCs w:val="23"/>
              </w:rPr>
            </w:pPr>
            <w:r>
              <w:rPr>
                <w:sz w:val="23"/>
                <w:szCs w:val="23"/>
              </w:rPr>
              <w:t xml:space="preserve">Великая французская революция </w:t>
            </w:r>
          </w:p>
        </w:tc>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Pr>
                <w:sz w:val="23"/>
                <w:szCs w:val="23"/>
              </w:rPr>
              <w:t xml:space="preserve">РОССИЯ В КОНЦЕ XVII - XVIII ВЕКАХ: ОТ ЦАРСТВА К ИМПЕРИИ </w:t>
            </w:r>
          </w:p>
          <w:p w:rsidR="008A2442" w:rsidRDefault="008A2442">
            <w:pPr>
              <w:pStyle w:val="Default"/>
              <w:rPr>
                <w:sz w:val="23"/>
                <w:szCs w:val="23"/>
              </w:rPr>
            </w:pPr>
            <w:r>
              <w:rPr>
                <w:sz w:val="23"/>
                <w:szCs w:val="23"/>
              </w:rPr>
              <w:t xml:space="preserve">Россия в эпоху преобразований Петра I </w:t>
            </w:r>
          </w:p>
          <w:p w:rsidR="008A2442" w:rsidRDefault="008A2442">
            <w:pPr>
              <w:pStyle w:val="Default"/>
              <w:rPr>
                <w:sz w:val="23"/>
                <w:szCs w:val="23"/>
              </w:rPr>
            </w:pPr>
            <w:r>
              <w:rPr>
                <w:sz w:val="23"/>
                <w:szCs w:val="23"/>
              </w:rPr>
              <w:t xml:space="preserve">После Петра Великого: эпоха «дворцовых переворотов» </w:t>
            </w:r>
          </w:p>
          <w:p w:rsidR="008A2442" w:rsidRDefault="008A2442">
            <w:pPr>
              <w:pStyle w:val="Default"/>
              <w:rPr>
                <w:sz w:val="23"/>
                <w:szCs w:val="23"/>
              </w:rPr>
            </w:pPr>
            <w:r>
              <w:rPr>
                <w:sz w:val="23"/>
                <w:szCs w:val="23"/>
              </w:rPr>
              <w:t xml:space="preserve">Россия в 1760-х – 1790- гг. Правление Екатерины II и </w:t>
            </w:r>
            <w:r>
              <w:rPr>
                <w:sz w:val="23"/>
                <w:szCs w:val="23"/>
              </w:rPr>
              <w:lastRenderedPageBreak/>
              <w:t xml:space="preserve">Павла I </w:t>
            </w:r>
          </w:p>
          <w:p w:rsidR="008A2442" w:rsidRDefault="008A2442">
            <w:pPr>
              <w:pStyle w:val="Default"/>
              <w:rPr>
                <w:sz w:val="23"/>
                <w:szCs w:val="23"/>
              </w:rPr>
            </w:pPr>
            <w:r>
              <w:rPr>
                <w:sz w:val="23"/>
                <w:szCs w:val="23"/>
              </w:rPr>
              <w:t xml:space="preserve">Культурное пространство Российской империи в XVIII в. </w:t>
            </w:r>
          </w:p>
          <w:p w:rsidR="008A2442" w:rsidRDefault="008A2442">
            <w:pPr>
              <w:pStyle w:val="Default"/>
              <w:rPr>
                <w:sz w:val="23"/>
                <w:szCs w:val="23"/>
              </w:rPr>
            </w:pPr>
            <w:r>
              <w:rPr>
                <w:sz w:val="23"/>
                <w:szCs w:val="23"/>
              </w:rPr>
              <w:t xml:space="preserve">Народы России в XVIII в. </w:t>
            </w:r>
          </w:p>
          <w:p w:rsidR="008A2442" w:rsidRDefault="008A2442">
            <w:pPr>
              <w:pStyle w:val="Default"/>
              <w:rPr>
                <w:sz w:val="23"/>
                <w:szCs w:val="23"/>
              </w:rPr>
            </w:pPr>
            <w:r>
              <w:rPr>
                <w:sz w:val="23"/>
                <w:szCs w:val="23"/>
              </w:rPr>
              <w:t xml:space="preserve">Россия при Павле I </w:t>
            </w:r>
          </w:p>
          <w:p w:rsidR="008A2442" w:rsidRDefault="008A2442">
            <w:pPr>
              <w:pStyle w:val="Default"/>
              <w:rPr>
                <w:sz w:val="23"/>
                <w:szCs w:val="23"/>
              </w:rPr>
            </w:pPr>
            <w:r>
              <w:rPr>
                <w:sz w:val="23"/>
                <w:szCs w:val="23"/>
              </w:rPr>
              <w:t xml:space="preserve">Региональный компонент </w:t>
            </w:r>
          </w:p>
        </w:tc>
      </w:tr>
      <w:tr w:rsidR="008A2442" w:rsidTr="008A2442">
        <w:trPr>
          <w:trHeight w:val="385"/>
        </w:trPr>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Pr>
                <w:sz w:val="23"/>
                <w:szCs w:val="23"/>
              </w:rPr>
              <w:lastRenderedPageBreak/>
              <w:t xml:space="preserve">9 класс </w:t>
            </w:r>
          </w:p>
        </w:tc>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sidRPr="008A2442">
              <w:rPr>
                <w:sz w:val="23"/>
                <w:szCs w:val="23"/>
              </w:rPr>
              <w:t xml:space="preserve">ИСТОРИЯ НОВОГО ВРЕМЕНИ. </w:t>
            </w:r>
            <w:r>
              <w:rPr>
                <w:sz w:val="23"/>
                <w:szCs w:val="23"/>
              </w:rPr>
              <w:t xml:space="preserve">XIX в. </w:t>
            </w:r>
          </w:p>
          <w:p w:rsidR="008A2442" w:rsidRDefault="008A2442">
            <w:pPr>
              <w:pStyle w:val="Default"/>
              <w:rPr>
                <w:sz w:val="23"/>
                <w:szCs w:val="23"/>
              </w:rPr>
            </w:pPr>
            <w:r>
              <w:rPr>
                <w:sz w:val="23"/>
                <w:szCs w:val="23"/>
              </w:rPr>
              <w:t xml:space="preserve">Мир к началу XX в. Новейшая история. Становление и расцвет индустриального общества. До начала Первой мировой войны </w:t>
            </w:r>
          </w:p>
          <w:p w:rsidR="008A2442" w:rsidRDefault="008A2442">
            <w:pPr>
              <w:pStyle w:val="Default"/>
              <w:rPr>
                <w:sz w:val="23"/>
                <w:szCs w:val="23"/>
              </w:rPr>
            </w:pPr>
            <w:r>
              <w:rPr>
                <w:sz w:val="23"/>
                <w:szCs w:val="23"/>
              </w:rPr>
              <w:t xml:space="preserve">Страны Европы и Северной Америки в первой половине ХIХ в. </w:t>
            </w:r>
          </w:p>
          <w:p w:rsidR="008A2442" w:rsidRDefault="008A2442">
            <w:pPr>
              <w:pStyle w:val="Default"/>
              <w:rPr>
                <w:sz w:val="23"/>
                <w:szCs w:val="23"/>
              </w:rPr>
            </w:pPr>
            <w:r>
              <w:rPr>
                <w:sz w:val="23"/>
                <w:szCs w:val="23"/>
              </w:rPr>
              <w:t xml:space="preserve">Страны Европы и Северной Америки во второй половине ХIХ в. </w:t>
            </w:r>
          </w:p>
          <w:p w:rsidR="008A2442" w:rsidRDefault="008A2442" w:rsidP="008A2442">
            <w:pPr>
              <w:pStyle w:val="Default"/>
              <w:rPr>
                <w:sz w:val="23"/>
                <w:szCs w:val="23"/>
              </w:rPr>
            </w:pPr>
            <w:r>
              <w:rPr>
                <w:sz w:val="23"/>
                <w:szCs w:val="23"/>
              </w:rPr>
              <w:t xml:space="preserve">Экономическое и социально- политическое развитие стран Европы и США в конце ХIХ в. </w:t>
            </w:r>
          </w:p>
          <w:p w:rsidR="008A2442" w:rsidRDefault="008A2442" w:rsidP="008A2442">
            <w:pPr>
              <w:pStyle w:val="Default"/>
              <w:rPr>
                <w:sz w:val="23"/>
                <w:szCs w:val="23"/>
              </w:rPr>
            </w:pPr>
            <w:r>
              <w:rPr>
                <w:sz w:val="23"/>
                <w:szCs w:val="23"/>
              </w:rPr>
              <w:t xml:space="preserve">Страны Азии в ХIХ в. </w:t>
            </w:r>
          </w:p>
          <w:p w:rsidR="008A2442" w:rsidRDefault="008A2442" w:rsidP="008A2442">
            <w:pPr>
              <w:pStyle w:val="Default"/>
              <w:rPr>
                <w:sz w:val="23"/>
                <w:szCs w:val="23"/>
              </w:rPr>
            </w:pPr>
            <w:r>
              <w:rPr>
                <w:sz w:val="23"/>
                <w:szCs w:val="23"/>
              </w:rPr>
              <w:t xml:space="preserve">Война за независимость в Латинской Америке </w:t>
            </w:r>
          </w:p>
          <w:p w:rsidR="008A2442" w:rsidRDefault="008A2442" w:rsidP="008A2442">
            <w:pPr>
              <w:pStyle w:val="Default"/>
              <w:rPr>
                <w:sz w:val="23"/>
                <w:szCs w:val="23"/>
              </w:rPr>
            </w:pPr>
            <w:r>
              <w:rPr>
                <w:sz w:val="23"/>
                <w:szCs w:val="23"/>
              </w:rPr>
              <w:t xml:space="preserve">Народы Африки в Новое время </w:t>
            </w:r>
          </w:p>
          <w:p w:rsidR="008A2442" w:rsidRDefault="008A2442" w:rsidP="008A2442">
            <w:pPr>
              <w:pStyle w:val="Default"/>
              <w:rPr>
                <w:sz w:val="23"/>
                <w:szCs w:val="23"/>
              </w:rPr>
            </w:pPr>
            <w:r>
              <w:rPr>
                <w:sz w:val="23"/>
                <w:szCs w:val="23"/>
              </w:rPr>
              <w:t xml:space="preserve">Развитие культуры в XIX в. </w:t>
            </w:r>
          </w:p>
          <w:p w:rsidR="008A2442" w:rsidRDefault="008A2442" w:rsidP="008A2442">
            <w:pPr>
              <w:pStyle w:val="Default"/>
              <w:rPr>
                <w:sz w:val="23"/>
                <w:szCs w:val="23"/>
              </w:rPr>
            </w:pPr>
            <w:r>
              <w:rPr>
                <w:sz w:val="23"/>
                <w:szCs w:val="23"/>
              </w:rPr>
              <w:t xml:space="preserve">Международные отношения в XIX в. </w:t>
            </w:r>
          </w:p>
          <w:p w:rsidR="008A2442" w:rsidRDefault="008A2442" w:rsidP="008A2442">
            <w:pPr>
              <w:pStyle w:val="Default"/>
              <w:rPr>
                <w:sz w:val="23"/>
                <w:szCs w:val="23"/>
              </w:rPr>
            </w:pPr>
            <w:r>
              <w:rPr>
                <w:sz w:val="23"/>
                <w:szCs w:val="23"/>
              </w:rPr>
              <w:t>Мир в 1900—1914 гг.</w:t>
            </w:r>
          </w:p>
        </w:tc>
        <w:tc>
          <w:tcPr>
            <w:tcW w:w="3352" w:type="dxa"/>
            <w:tcBorders>
              <w:top w:val="single" w:sz="4" w:space="0" w:color="auto"/>
              <w:left w:val="single" w:sz="4" w:space="0" w:color="auto"/>
              <w:bottom w:val="single" w:sz="4" w:space="0" w:color="auto"/>
              <w:right w:val="single" w:sz="4" w:space="0" w:color="auto"/>
            </w:tcBorders>
          </w:tcPr>
          <w:p w:rsidR="008A2442" w:rsidRDefault="008A2442">
            <w:pPr>
              <w:pStyle w:val="Default"/>
              <w:rPr>
                <w:sz w:val="23"/>
                <w:szCs w:val="23"/>
              </w:rPr>
            </w:pPr>
            <w:r>
              <w:rPr>
                <w:sz w:val="23"/>
                <w:szCs w:val="23"/>
              </w:rPr>
              <w:t xml:space="preserve">IV. РОССИЙСКАЯ ИМПЕРИЯ В XIX – НАЧАЛЕ XX ВВ. </w:t>
            </w:r>
          </w:p>
          <w:p w:rsidR="008A2442" w:rsidRDefault="008A2442">
            <w:pPr>
              <w:pStyle w:val="Default"/>
              <w:rPr>
                <w:sz w:val="23"/>
                <w:szCs w:val="23"/>
              </w:rPr>
            </w:pPr>
            <w:r>
              <w:rPr>
                <w:sz w:val="23"/>
                <w:szCs w:val="23"/>
              </w:rPr>
              <w:t xml:space="preserve">Россия на пути к реформам (1801–1861) </w:t>
            </w:r>
          </w:p>
          <w:p w:rsidR="008A2442" w:rsidRDefault="008A2442">
            <w:pPr>
              <w:pStyle w:val="Default"/>
              <w:rPr>
                <w:sz w:val="23"/>
                <w:szCs w:val="23"/>
              </w:rPr>
            </w:pPr>
            <w:r>
              <w:rPr>
                <w:sz w:val="23"/>
                <w:szCs w:val="23"/>
              </w:rPr>
              <w:t xml:space="preserve">Александровская эпоха: государственный либерализм </w:t>
            </w:r>
          </w:p>
          <w:p w:rsidR="008A2442" w:rsidRDefault="008A2442">
            <w:pPr>
              <w:pStyle w:val="Default"/>
              <w:rPr>
                <w:sz w:val="23"/>
                <w:szCs w:val="23"/>
              </w:rPr>
            </w:pPr>
            <w:r>
              <w:rPr>
                <w:sz w:val="23"/>
                <w:szCs w:val="23"/>
              </w:rPr>
              <w:t xml:space="preserve">Отечественная война 1812 г. </w:t>
            </w:r>
          </w:p>
          <w:p w:rsidR="008A2442" w:rsidRDefault="008A2442">
            <w:pPr>
              <w:pStyle w:val="Default"/>
              <w:rPr>
                <w:sz w:val="23"/>
                <w:szCs w:val="23"/>
              </w:rPr>
            </w:pPr>
            <w:r>
              <w:rPr>
                <w:sz w:val="23"/>
                <w:szCs w:val="23"/>
              </w:rPr>
              <w:t xml:space="preserve">Николаевское самодержавие: государственный консерватизм </w:t>
            </w:r>
          </w:p>
          <w:p w:rsidR="008A2442" w:rsidRDefault="008A2442">
            <w:pPr>
              <w:pStyle w:val="Default"/>
              <w:rPr>
                <w:sz w:val="23"/>
                <w:szCs w:val="23"/>
              </w:rPr>
            </w:pPr>
            <w:r>
              <w:rPr>
                <w:sz w:val="23"/>
                <w:szCs w:val="23"/>
              </w:rPr>
              <w:t xml:space="preserve">Крепостнический социум. Деревня и город </w:t>
            </w:r>
          </w:p>
          <w:p w:rsidR="008A2442" w:rsidRDefault="008A2442" w:rsidP="008A2442">
            <w:pPr>
              <w:pStyle w:val="Default"/>
              <w:rPr>
                <w:sz w:val="23"/>
                <w:szCs w:val="23"/>
              </w:rPr>
            </w:pPr>
            <w:r>
              <w:rPr>
                <w:sz w:val="23"/>
                <w:szCs w:val="23"/>
              </w:rPr>
              <w:t xml:space="preserve">Культурное пространство империи в первой половине XIX в. Пространство империи: этнокультурный облик страны </w:t>
            </w:r>
          </w:p>
          <w:p w:rsidR="008A2442" w:rsidRDefault="008A2442" w:rsidP="008A2442">
            <w:pPr>
              <w:pStyle w:val="Default"/>
              <w:rPr>
                <w:sz w:val="23"/>
                <w:szCs w:val="23"/>
              </w:rPr>
            </w:pPr>
            <w:r>
              <w:rPr>
                <w:sz w:val="23"/>
                <w:szCs w:val="23"/>
              </w:rPr>
              <w:t xml:space="preserve">Формирование гражданского правосознания. Основные течения общественной мысли </w:t>
            </w:r>
          </w:p>
          <w:p w:rsidR="008A2442" w:rsidRDefault="008A2442" w:rsidP="008A2442">
            <w:pPr>
              <w:pStyle w:val="Default"/>
              <w:rPr>
                <w:sz w:val="23"/>
                <w:szCs w:val="23"/>
              </w:rPr>
            </w:pPr>
            <w:r>
              <w:rPr>
                <w:sz w:val="23"/>
                <w:szCs w:val="23"/>
              </w:rPr>
              <w:t xml:space="preserve">Россия в эпоху реформ </w:t>
            </w:r>
          </w:p>
          <w:p w:rsidR="008A2442" w:rsidRDefault="008A2442" w:rsidP="008A2442">
            <w:pPr>
              <w:pStyle w:val="Default"/>
              <w:rPr>
                <w:sz w:val="23"/>
                <w:szCs w:val="23"/>
              </w:rPr>
            </w:pPr>
            <w:r>
              <w:rPr>
                <w:sz w:val="23"/>
                <w:szCs w:val="23"/>
              </w:rPr>
              <w:t xml:space="preserve">Преобразования Александра II: социальная и правовая модернизация </w:t>
            </w:r>
          </w:p>
          <w:p w:rsidR="008A2442" w:rsidRDefault="008A2442" w:rsidP="008A2442">
            <w:pPr>
              <w:pStyle w:val="Default"/>
              <w:rPr>
                <w:sz w:val="23"/>
                <w:szCs w:val="23"/>
              </w:rPr>
            </w:pPr>
            <w:r>
              <w:rPr>
                <w:sz w:val="23"/>
                <w:szCs w:val="23"/>
              </w:rPr>
              <w:t xml:space="preserve">«Народное самодержавие» Александра III </w:t>
            </w:r>
          </w:p>
          <w:p w:rsidR="008A2442" w:rsidRDefault="008A2442" w:rsidP="008A2442">
            <w:pPr>
              <w:pStyle w:val="Default"/>
              <w:rPr>
                <w:sz w:val="23"/>
                <w:szCs w:val="23"/>
              </w:rPr>
            </w:pPr>
            <w:r>
              <w:rPr>
                <w:sz w:val="23"/>
                <w:szCs w:val="23"/>
              </w:rPr>
              <w:t xml:space="preserve">Пореформенный социум. Сельское хозяйство и промышленность </w:t>
            </w:r>
          </w:p>
          <w:p w:rsidR="008A2442" w:rsidRDefault="008A2442" w:rsidP="008A2442">
            <w:pPr>
              <w:pStyle w:val="Default"/>
              <w:rPr>
                <w:sz w:val="23"/>
                <w:szCs w:val="23"/>
              </w:rPr>
            </w:pPr>
            <w:r>
              <w:rPr>
                <w:sz w:val="23"/>
                <w:szCs w:val="23"/>
              </w:rPr>
              <w:t xml:space="preserve">Культурное пространство империи во второй половине XIX в. </w:t>
            </w:r>
          </w:p>
          <w:p w:rsidR="008A2442" w:rsidRDefault="008A2442" w:rsidP="008A2442">
            <w:pPr>
              <w:pStyle w:val="Default"/>
              <w:rPr>
                <w:sz w:val="23"/>
                <w:szCs w:val="23"/>
              </w:rPr>
            </w:pPr>
            <w:r>
              <w:rPr>
                <w:sz w:val="23"/>
                <w:szCs w:val="23"/>
              </w:rPr>
              <w:t xml:space="preserve">Этнокультурный облик империи </w:t>
            </w:r>
          </w:p>
          <w:p w:rsidR="008A2442" w:rsidRDefault="008A2442" w:rsidP="008A2442">
            <w:pPr>
              <w:pStyle w:val="Default"/>
              <w:rPr>
                <w:sz w:val="23"/>
                <w:szCs w:val="23"/>
              </w:rPr>
            </w:pPr>
            <w:r>
              <w:rPr>
                <w:sz w:val="23"/>
                <w:szCs w:val="23"/>
              </w:rPr>
              <w:t xml:space="preserve">Формирование гражданского общества и основные направления общественных движений </w:t>
            </w:r>
          </w:p>
          <w:p w:rsidR="008A2442" w:rsidRDefault="008A2442" w:rsidP="008A2442">
            <w:pPr>
              <w:pStyle w:val="Default"/>
              <w:rPr>
                <w:sz w:val="23"/>
                <w:szCs w:val="23"/>
              </w:rPr>
            </w:pPr>
            <w:r>
              <w:rPr>
                <w:sz w:val="23"/>
                <w:szCs w:val="23"/>
              </w:rPr>
              <w:t xml:space="preserve">Кризис империи в начале ХХ века </w:t>
            </w:r>
          </w:p>
          <w:p w:rsidR="008A2442" w:rsidRDefault="008A2442" w:rsidP="008A2442">
            <w:pPr>
              <w:pStyle w:val="Default"/>
              <w:rPr>
                <w:sz w:val="23"/>
                <w:szCs w:val="23"/>
              </w:rPr>
            </w:pPr>
            <w:r>
              <w:rPr>
                <w:sz w:val="23"/>
                <w:szCs w:val="23"/>
              </w:rPr>
              <w:t xml:space="preserve">Первая российская революция 1905-1907 гг. Начало парламентаризма </w:t>
            </w:r>
          </w:p>
          <w:p w:rsidR="008A2442" w:rsidRDefault="008A2442" w:rsidP="008A2442">
            <w:pPr>
              <w:pStyle w:val="Default"/>
              <w:rPr>
                <w:sz w:val="23"/>
                <w:szCs w:val="23"/>
              </w:rPr>
            </w:pPr>
            <w:r>
              <w:rPr>
                <w:sz w:val="23"/>
                <w:szCs w:val="23"/>
              </w:rPr>
              <w:t xml:space="preserve">Общество и власть после революции </w:t>
            </w:r>
          </w:p>
          <w:p w:rsidR="008A2442" w:rsidRDefault="008A2442" w:rsidP="008A2442">
            <w:pPr>
              <w:pStyle w:val="Default"/>
              <w:rPr>
                <w:sz w:val="23"/>
                <w:szCs w:val="23"/>
              </w:rPr>
            </w:pPr>
            <w:r>
              <w:rPr>
                <w:sz w:val="23"/>
                <w:szCs w:val="23"/>
              </w:rPr>
              <w:t xml:space="preserve">«Серебряный век» российской культуры </w:t>
            </w:r>
          </w:p>
          <w:p w:rsidR="008A2442" w:rsidRDefault="008A2442" w:rsidP="008A2442">
            <w:pPr>
              <w:pStyle w:val="Default"/>
              <w:rPr>
                <w:sz w:val="23"/>
                <w:szCs w:val="23"/>
              </w:rPr>
            </w:pPr>
            <w:r>
              <w:rPr>
                <w:sz w:val="23"/>
                <w:szCs w:val="23"/>
              </w:rPr>
              <w:t>Региональный компонент</w:t>
            </w:r>
          </w:p>
        </w:tc>
      </w:tr>
    </w:tbl>
    <w:p w:rsidR="008A2442" w:rsidRDefault="008A2442" w:rsidP="008A2442">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2.2.2.6. Обществознание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w:t>
      </w:r>
      <w:r>
        <w:rPr>
          <w:rFonts w:ascii="Times New Roman" w:hAnsi="Times New Roman" w:cs="Times New Roman"/>
          <w:sz w:val="24"/>
          <w:szCs w:val="24"/>
        </w:rPr>
        <w:lastRenderedPageBreak/>
        <w:t>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Деятельность человека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Общество</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Социальные нормы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Сфера духовной культуры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Социальная сфера жизни общества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Политическая сфера жизни общества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Гражданин и государство</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российского законодательства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Экономика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w:t>
      </w:r>
      <w:r>
        <w:rPr>
          <w:rFonts w:ascii="Times New Roman" w:hAnsi="Times New Roman" w:cs="Times New Roman"/>
          <w:sz w:val="24"/>
          <w:szCs w:val="24"/>
        </w:rPr>
        <w:lastRenderedPageBreak/>
        <w:t>функции государства. Государственный бюджет. Налоги: система налогов, функции, налоговые системы разных эпох.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8A2442" w:rsidRDefault="008A2442" w:rsidP="008A24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2.2.2.7. География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hint="eastAsia"/>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географических знаний о Земле.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Введение. Что изучает география.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Географические знания в современном мире. Современные географические методы исследования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Земля во Вселенной. Движения Земли и их следствия.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Земля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Изображение земной поверхности.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Природа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Литосфера. Литосфера –«каменная» оболочка Земли. Внутреннее строение Земли. Земная кора. Разнообразие горных пород и минералов на Земле. Полезные ископаемые и их значение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жизни современного общества. Движения земной коры и их проявления на земной поверхности: землетрясения, вулканы, гейзеры.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Рельеф Земли. Способы изображение рельефа на планах и картах. Основные формы рельефа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Гидросфера. Строение гидросферы. Особенности Мирового круговорота воды. Мировой океан и его части. Свойства вод Мирового океана –температура и соленость. Движение воды в океане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Биосфера. Биосфера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w:t>
      </w:r>
      <w:r>
        <w:rPr>
          <w:rFonts w:ascii="Times New Roman" w:hAnsi="Times New Roman" w:cs="Times New Roman"/>
          <w:sz w:val="24"/>
          <w:szCs w:val="24"/>
        </w:rPr>
        <w:lastRenderedPageBreak/>
        <w:t>местности. Закономерности географической оболочки: географическая зональность и высотная поясность. Природные зоны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Человечество на Земле.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Освоение Земли человеком.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Главные закономерности природы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Мировой океан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Характеристика материков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Южные материки. Особенности южных материков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Австралийский Союз (географический уникум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Океания (уникальное природное образование –крупнейшее в мире скопление островов; специфические особенности трех островных групп: Меланезия –«черные острова» (так как проживающие здесь папуасы и меланезийцы имеют более темную кожу по сравнению с</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другими жителями Океании), Микронезия и Полинезия –«маленькие» и «многочисленные острова»).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Антарктида. Антарктида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Северные материки. Особенности северных материков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Характеристика двух стран материка: Канады и Мексики. Описание США –как одной из ведущих стран современного мира.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w:t>
      </w:r>
      <w:r>
        <w:rPr>
          <w:rFonts w:ascii="Times New Roman" w:hAnsi="Times New Roman" w:cs="Times New Roman"/>
          <w:sz w:val="24"/>
          <w:szCs w:val="24"/>
        </w:rPr>
        <w:lastRenderedPageBreak/>
        <w:t>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–буддизма и индуизма; одна из самых «бедных и голодных территорий мира»).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мира), население (главный очаг мировой эмиграции), образ жизни (характерны резкие различия в уровне жизни населения –от минимального в Мьянме до самого высокого в Сингапуре) и культура региона (влияние соседей на регион –двух мощных центров цивилизаций –Индии и Китая).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Взаимодействие природы и общества.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Территория России на карте мира.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–XVI вв. История освоения и заселения территории России в XVII –XVIII вв. История освоения и заселения территории России в XIX –XXI вв.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Общая характеристика природы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Природно-территориальные комплексы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населения (к речным долинам: переувлажненность, плодородие почв на заливных лугах, транспортные пути, рыбные ресурсы)).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Южные моря России: история освоения, особенности природы морей, ресурсы, значение.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Урал (изменение природных особенностей с запада на восток, с севера на юг).</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Обобщение знаний по особенностям природы европейской части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–размещение, влияние рельефа, наибольшая по площади, изменения в составе природных зон, сравнение состава природных зон с Русской равниной).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Байкал. Уникальное творение природы. Особенности природы. Образование котловины. Байкал –как объект Всемирного природного наследия (уникальность, современные экологические проблемы и пути решения).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Чукотка, Приамурье, Приморье (географическое положение, история исследования, особенности природы).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Население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География своей местности.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Хозяйство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Хозяйство своей местности.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Районы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Города Центрального района. Древние города, промышленные и научные центры. Функциональное значение городов. Москва –столица Российской Федерации.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Моря Атлантического океана, омывающие Россию: транспортное значение, ресурсы.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Южные моря России: транспортное значение, ресурсы.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Азиатская часть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Моря Северного Ледовитого океана: транспортное значение, ресурсы.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Моря Тихого океана: транспортное значение, ресурсы.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Россия в мире.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Примерные темы практических работ</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картой «Имена на карте».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зенитального положения Солнца в разные периоды года.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Определение координат географических объектов по карте.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положения объектов относительно друг друга: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направлений и расстояний по глобусу и карте.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азимута.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Ориентирование на местности.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плана местности.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коллекциями минералов, горных пород, полезных ископаемых.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картографическими источниками: нанесение элементов рельефа.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картографическими источниками: нанесение объектов гидрографии.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объектов гидрографии.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Ведение дневника погоды.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средних температур, амплитуды и построение графиков.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Изучение природных комплексов своей местности.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основных компонентов природы океанов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основных компонентов природы материков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природных зон Земли.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Прогнозирование перспективных путей рационального природопользования.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ГП и оценка его влияния на природу и жизнь людей в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Оценивание динамики изменения границ России и их значения.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задач на определение разницы во времени различных территорий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картографическими источниками: нанесение элементов рельефа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элементов рельефа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Построение профиля своей местности.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картографическими источниками: нанесение объектов гидрографии России .</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объектов гидрографии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Распределение количества осадков на территории России, работа с климатограммами.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характеристики климата своего региона.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прогноза погоды на основе различных источников информации.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основных компонентов природы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особенностей природы отдельных регионов страны.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Определение видов особо охраняемых природных территорий России и их особенностей.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особенностей размещения крупных народов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Чтение и анализ половозрастных пирамид.</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Оценивание демографической ситуации России и отдельных ее территорий.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величины миграционного прироста населения в разных частях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Оценивание уровня урбанизации отдельных регионов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Описание основных компонентов природы своей местности.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двух и более экономических районов России по заданным характеристикам.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A2442" w:rsidRDefault="00FB7C3C" w:rsidP="008A244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2.2.2.8. Математика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Cодержание курсов математики 5– </w:t>
      </w:r>
      <w:r w:rsidR="00FB7C3C">
        <w:rPr>
          <w:rFonts w:ascii="Times New Roman" w:hAnsi="Times New Roman" w:cs="Times New Roman"/>
          <w:sz w:val="24"/>
          <w:szCs w:val="24"/>
        </w:rPr>
        <w:t>6</w:t>
      </w:r>
      <w:r>
        <w:rPr>
          <w:rFonts w:ascii="Times New Roman" w:hAnsi="Times New Roman" w:cs="Times New Roman"/>
          <w:sz w:val="24"/>
          <w:szCs w:val="24"/>
        </w:rPr>
        <w:t xml:space="preserve">классов, алгебры и геометрии 7– </w:t>
      </w:r>
      <w:r w:rsidR="00FB7C3C">
        <w:rPr>
          <w:rFonts w:ascii="Times New Roman" w:hAnsi="Times New Roman" w:cs="Times New Roman"/>
          <w:sz w:val="24"/>
          <w:szCs w:val="24"/>
        </w:rPr>
        <w:t>9</w:t>
      </w:r>
      <w:r>
        <w:rPr>
          <w:rFonts w:ascii="Times New Roman" w:hAnsi="Times New Roman" w:cs="Times New Roman"/>
          <w:sz w:val="24"/>
          <w:szCs w:val="24"/>
        </w:rPr>
        <w:t>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Элементы теории множеств и математической логики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Множества и отношения между ними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Операции над множествами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Пересечение и объединение множеств. Разность множеств, дополнение множества. Интерпретация операций над множествами с помощью кругов Эйлера.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Элементы логики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Высказывания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8A2442" w:rsidRPr="00FB7C3C" w:rsidRDefault="008A2442" w:rsidP="008A2442">
      <w:pPr>
        <w:autoSpaceDE w:val="0"/>
        <w:autoSpaceDN w:val="0"/>
        <w:adjustRightInd w:val="0"/>
        <w:spacing w:after="0" w:line="240" w:lineRule="auto"/>
        <w:rPr>
          <w:rFonts w:ascii="Times New Roman" w:hAnsi="Times New Roman" w:cs="Times New Roman"/>
          <w:b/>
          <w:sz w:val="24"/>
          <w:szCs w:val="24"/>
        </w:rPr>
      </w:pPr>
      <w:r w:rsidRPr="00FB7C3C">
        <w:rPr>
          <w:rFonts w:ascii="Times New Roman" w:hAnsi="Times New Roman" w:cs="Times New Roman"/>
          <w:b/>
          <w:sz w:val="24"/>
          <w:szCs w:val="24"/>
        </w:rPr>
        <w:t>Содержание курса математики в 5– классах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Натуральные числа и нуль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Натуральный ряд чисел и его свойства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Запись и чтение натуральных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Округление натуральных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Необходимость округления. Правило округления натуральных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Сравнение натуральных чисел, сравнение с числом 0</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Действия с натуральными числами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Степень с натуральным показателем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Числовые выражения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Числовое выражение и его значение, порядок выполнения действий.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Деление с остатком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Деление с остатком на множестве натуральных чисел, свойства деления с остатком. Практические задачи на деление с остатком.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Свойства и признаки делимости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Разложение числа на простые множители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Простые и составные числа, решето Эратосфена.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Алгебраические выражения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Делители и кратные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Дроби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Обыкновенные дроби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Приведение дробей к общему знаменателю. Сравнение обыкновенных дробей.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Сложение и вычитание обыкновенных дробей. Умножение и деление обыкновенных дробей.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Арифметические действия со смешанными дробями.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Арифметические действия с дробными числами.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Способы рационализации вычислений и их применение при выполнении действий.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Десятичные дроби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Отношение двух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Масштаб на плане и карте. Пропорции. Свойства пропорций, применение пропорций и отношений при решении задач.</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Среднее арифметическое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Проценты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Диаграммы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Столбчатые и круговые диаграммы. Извлечение информации из диаграмм. Изображение диаграмм по числовым данным.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Рациональные числа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Положительные и отрицательные числа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Задачи на все арифметические действия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Задачи на движение, работу и покупки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Задачи на части, доли, проценты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Логические задачи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несложных логических задач. Решение логических задач с помощью графов, таблиц.</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Основные методы решения текстовых задач: арифметический, перебор вариантов.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Наглядная геометрия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w:t>
      </w:r>
      <w:r>
        <w:rPr>
          <w:rFonts w:ascii="Times New Roman" w:hAnsi="Times New Roman" w:cs="Times New Roman"/>
          <w:sz w:val="24"/>
          <w:szCs w:val="24"/>
        </w:rPr>
        <w:lastRenderedPageBreak/>
        <w:t>Построение отрезка заданной длины. Виды углов. Градусная мера угла. Измерение и построение углов с помощью транспортира.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объема; единицы объема. Объем прямоугольного параллелепипеда, куба.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практических задач с применением простейших свойств фигур.</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История математики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Появление цифр, букв, иероглифов в процессе счёта и распределения продуктов на Древнем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Ближнем Востоке. Связь с Неолитической революцией.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Рождение шестидесятеричной системы счисления. Появление десятичной записи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Рождение и развитие арифметики натуральных чисел. НОК, НОД, простые числа. Решето</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Эратосфена.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Появление нуля и отрицательных чисел в математике древности. Роль Диофанта. Почему</w:t>
      </w:r>
    </w:p>
    <w:p w:rsidR="008A2442" w:rsidRDefault="008A2442" w:rsidP="008A2442">
      <w:pPr>
        <w:autoSpaceDE w:val="0"/>
        <w:autoSpaceDN w:val="0"/>
        <w:adjustRightInd w:val="0"/>
        <w:spacing w:after="0" w:line="240" w:lineRule="auto"/>
        <w:rPr>
          <w:rFonts w:ascii="Times New Roman" w:hAnsi="Times New Roman" w:cs="Times New Roman"/>
          <w:sz w:val="29"/>
          <w:szCs w:val="29"/>
        </w:rPr>
      </w:pPr>
      <w:r>
        <w:rPr>
          <w:rFonts w:ascii="Symbol" w:hAnsi="Symbol" w:cs="Symbol"/>
          <w:sz w:val="38"/>
          <w:szCs w:val="38"/>
        </w:rPr>
        <w:t></w:t>
      </w:r>
      <w:r>
        <w:rPr>
          <w:rFonts w:ascii="Symbol" w:hAnsi="Symbol" w:cs="Symbol"/>
          <w:sz w:val="29"/>
          <w:szCs w:val="29"/>
        </w:rPr>
        <w:t></w:t>
      </w:r>
      <w:r>
        <w:rPr>
          <w:rFonts w:ascii="Times New Roman" w:hAnsi="Times New Roman" w:cs="Times New Roman"/>
          <w:sz w:val="29"/>
          <w:szCs w:val="29"/>
        </w:rPr>
        <w:t>1</w:t>
      </w:r>
      <w:r>
        <w:rPr>
          <w:rFonts w:ascii="Symbol" w:hAnsi="Symbol" w:cs="Symbol"/>
          <w:sz w:val="38"/>
          <w:szCs w:val="38"/>
        </w:rPr>
        <w:t></w:t>
      </w:r>
      <w:r>
        <w:rPr>
          <w:rFonts w:ascii="Symbol" w:hAnsi="Symbol" w:cs="Symbol"/>
          <w:sz w:val="38"/>
          <w:szCs w:val="38"/>
        </w:rPr>
        <w:t></w:t>
      </w:r>
      <w:r>
        <w:rPr>
          <w:rFonts w:ascii="Symbol" w:hAnsi="Symbol" w:cs="Symbol"/>
          <w:sz w:val="29"/>
          <w:szCs w:val="29"/>
        </w:rPr>
        <w:t></w:t>
      </w:r>
      <w:r>
        <w:rPr>
          <w:rFonts w:ascii="Times New Roman" w:hAnsi="Times New Roman" w:cs="Times New Roman"/>
          <w:sz w:val="29"/>
          <w:szCs w:val="29"/>
        </w:rPr>
        <w:t>1</w:t>
      </w:r>
      <w:r>
        <w:rPr>
          <w:rFonts w:ascii="Symbol" w:hAnsi="Symbol" w:cs="Symbol"/>
          <w:sz w:val="38"/>
          <w:szCs w:val="38"/>
        </w:rPr>
        <w:t></w:t>
      </w:r>
      <w:r>
        <w:rPr>
          <w:rFonts w:ascii="Symbol" w:hAnsi="Symbol" w:cs="Symbol"/>
          <w:sz w:val="38"/>
          <w:szCs w:val="38"/>
        </w:rPr>
        <w:t></w:t>
      </w:r>
      <w:r>
        <w:rPr>
          <w:rFonts w:ascii="Symbol" w:hAnsi="Symbol" w:cs="Symbol"/>
          <w:sz w:val="29"/>
          <w:szCs w:val="29"/>
        </w:rPr>
        <w:t></w:t>
      </w:r>
      <w:r>
        <w:rPr>
          <w:rFonts w:ascii="Symbol" w:hAnsi="Symbol" w:cs="Symbol"/>
          <w:sz w:val="29"/>
          <w:szCs w:val="29"/>
        </w:rPr>
        <w:t></w:t>
      </w:r>
      <w:r>
        <w:rPr>
          <w:rFonts w:ascii="Symbol" w:hAnsi="Symbol" w:cs="Symbol"/>
          <w:sz w:val="29"/>
          <w:szCs w:val="29"/>
        </w:rPr>
        <w:t></w:t>
      </w:r>
      <w:r>
        <w:rPr>
          <w:rFonts w:ascii="Times New Roman" w:hAnsi="Times New Roman" w:cs="Times New Roman"/>
          <w:sz w:val="29"/>
          <w:szCs w:val="29"/>
        </w:rPr>
        <w:t>1</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Дроби в Вавилоне, Египте, Риме. Открытие десятичных дробей. Старинные системы мер.</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Десятичные дроби и метрическая система мер. Л. Магницкий.</w:t>
      </w:r>
    </w:p>
    <w:p w:rsidR="008A2442" w:rsidRPr="00FB7C3C" w:rsidRDefault="008A2442" w:rsidP="008A2442">
      <w:pPr>
        <w:autoSpaceDE w:val="0"/>
        <w:autoSpaceDN w:val="0"/>
        <w:adjustRightInd w:val="0"/>
        <w:spacing w:after="0" w:line="240" w:lineRule="auto"/>
        <w:rPr>
          <w:rFonts w:ascii="Times New Roman" w:hAnsi="Times New Roman" w:cs="Times New Roman"/>
          <w:b/>
          <w:sz w:val="24"/>
          <w:szCs w:val="24"/>
        </w:rPr>
      </w:pPr>
      <w:r w:rsidRPr="00FB7C3C">
        <w:rPr>
          <w:rFonts w:ascii="Times New Roman" w:hAnsi="Times New Roman" w:cs="Times New Roman"/>
          <w:b/>
          <w:sz w:val="24"/>
          <w:szCs w:val="24"/>
        </w:rPr>
        <w:t>Содержание курса математики в 7–</w:t>
      </w:r>
      <w:r w:rsidR="00FB7C3C">
        <w:rPr>
          <w:rFonts w:ascii="Times New Roman" w:hAnsi="Times New Roman" w:cs="Times New Roman"/>
          <w:b/>
          <w:sz w:val="24"/>
          <w:szCs w:val="24"/>
        </w:rPr>
        <w:t>9</w:t>
      </w:r>
      <w:r w:rsidRPr="00FB7C3C">
        <w:rPr>
          <w:rFonts w:ascii="Times New Roman" w:hAnsi="Times New Roman" w:cs="Times New Roman"/>
          <w:b/>
          <w:sz w:val="24"/>
          <w:szCs w:val="24"/>
        </w:rPr>
        <w:t xml:space="preserve"> классах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Алгебра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Рациональные числа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Множество рациональных чисел. Сравнение рациональных чисел. Действия с рациональными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числами. Представление рационального числа десятичной дробью.</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Иррациональные числа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иррационального числа. Распознавание иррациональных чисел. Примеры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доказательств в алгебре. Иррациональность числа </w:t>
      </w:r>
      <w:r>
        <w:rPr>
          <w:rFonts w:ascii="Times New Roman" w:hAnsi="Times New Roman" w:cs="Times New Roman"/>
          <w:sz w:val="26"/>
          <w:szCs w:val="26"/>
        </w:rPr>
        <w:t xml:space="preserve">2 </w:t>
      </w:r>
      <w:r>
        <w:rPr>
          <w:rFonts w:ascii="Times New Roman" w:hAnsi="Times New Roman" w:cs="Times New Roman"/>
          <w:sz w:val="24"/>
          <w:szCs w:val="24"/>
        </w:rPr>
        <w:t>. Применение в геометрии. Сравнение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иррациональных чисел. Множество действительных чисел.</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Тождественные преобразования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Числовые и буквенные выражения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Выражение с переменной. Значение выражения. Подстановка выражений вместо переменных.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Целые выражения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Степень с натуральным показателем и её свойства. Преобразования выражений, содержащих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степени с натуральным показателем.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Одночлен, многочлен. Действия с одночленами и многочленами (сложение, вычитание,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Формулы сокращённого умножения: разность квадратов, квадрат суммы 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разности. Разложение многочлена на множители: вынесение общего множителя за скобки,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группировка, применение формул сокращённого умножения. Квадратный трёхчлен,</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разложение квадратного трёхчлена на множители.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Дробно-рациональные выражения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Степень с целым показателем. Преобразование дробно-линейных выражений: сложение,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деление. Алгебраическая дробь. Допустимые значения переменных в дробно-</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рациональных выражениях. Сокращение алгебраических дробей. Приведение алгебраических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дробей к общему знаменателю. Действия с алгебраическими дробями: сложение, вычитание,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умножение, деление, возведение в степень.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Преобразование выражений, содержащих знак модуля.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Квадратные корни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Арифметический квадратный корень. Преобразование выражений, содержащих квадратные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корни: умножение, деление, вынесение множителя из-под знака корня, внесение множителя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 знак корня.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Уравнения и неравенства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Равенства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Числовое равенство. Свойства числовых равенств. Равенство с переменной.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Уравнения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уравнения и корня уравнения. Представление о равносильности уравнений. Область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определения уравнения (область допустимых значений переменной).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Линейное уравнение и его корни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линейных уравнений. Линейное уравнение с параметром. Количество корней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линейного уравнения. Решение линейных уравнений с параметром.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Квадратное уравнение и его корни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Квадратные уравнения. Неполные квадратные уравнения. Дискриминант квадратного</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уравнения. Формула корней квадратного уравнения. Теорема Виета. Теорема, обратная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теореме Виета. Решение квадратных уравнений: использование формулы для нахождения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корней, графический метод решения, разложение на множители, подбор корней с</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использованием теоремы Виета. Количество корней квадратного уравнения в зависимости от</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его дискриминанта. Биквадратные уравнения. Уравнения, сводимые к линейным 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квадратным. Квадратные уравнения с параметром.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Дробно-рациональные уравнения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простейших дробно-линейных уравнений. Решение дробно-рациональных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уравнений.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Методы решения уравнений: методы равносильных преобразований, метод замены</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переменной, графический метод. Использование свойств функций при решении уравнений.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Простейшие иррациональные уравнения вида</w:t>
      </w:r>
    </w:p>
    <w:p w:rsidR="008A2442" w:rsidRDefault="008A2442" w:rsidP="008A2442">
      <w:pPr>
        <w:autoSpaceDE w:val="0"/>
        <w:autoSpaceDN w:val="0"/>
        <w:adjustRightInd w:val="0"/>
        <w:spacing w:after="0" w:line="240" w:lineRule="auto"/>
        <w:rPr>
          <w:rFonts w:ascii="Times New Roman" w:hAnsi="Times New Roman" w:cs="Times New Roman"/>
          <w:i/>
          <w:iCs/>
          <w:sz w:val="23"/>
          <w:szCs w:val="23"/>
        </w:rPr>
      </w:pPr>
      <w:r>
        <w:rPr>
          <w:rFonts w:ascii="Times New Roman" w:hAnsi="Times New Roman" w:cs="Times New Roman"/>
          <w:i/>
          <w:iCs/>
          <w:sz w:val="23"/>
          <w:szCs w:val="23"/>
        </w:rPr>
        <w:t xml:space="preserve">f </w:t>
      </w:r>
      <w:r>
        <w:rPr>
          <w:rFonts w:ascii="Symbol" w:hAnsi="Symbol" w:cs="Symbol"/>
          <w:sz w:val="30"/>
          <w:szCs w:val="30"/>
        </w:rPr>
        <w:t></w:t>
      </w:r>
      <w:r>
        <w:rPr>
          <w:rFonts w:ascii="Symbol" w:hAnsi="Symbol" w:cs="Symbol"/>
          <w:sz w:val="30"/>
          <w:szCs w:val="30"/>
        </w:rPr>
        <w:t></w:t>
      </w:r>
      <w:r>
        <w:rPr>
          <w:rFonts w:ascii="Times New Roman" w:hAnsi="Times New Roman" w:cs="Times New Roman"/>
          <w:i/>
          <w:iCs/>
          <w:sz w:val="23"/>
          <w:szCs w:val="23"/>
        </w:rPr>
        <w:t>x</w:t>
      </w:r>
      <w:r>
        <w:rPr>
          <w:rFonts w:ascii="Symbol" w:hAnsi="Symbol" w:cs="Symbol"/>
          <w:sz w:val="30"/>
          <w:szCs w:val="30"/>
        </w:rPr>
        <w:t></w:t>
      </w:r>
      <w:r>
        <w:rPr>
          <w:rFonts w:ascii="Symbol" w:hAnsi="Symbol" w:cs="Symbol"/>
          <w:sz w:val="30"/>
          <w:szCs w:val="30"/>
        </w:rPr>
        <w:t></w:t>
      </w:r>
      <w:r>
        <w:rPr>
          <w:rFonts w:ascii="Symbol" w:hAnsi="Symbol" w:cs="Symbol"/>
          <w:sz w:val="23"/>
          <w:szCs w:val="23"/>
        </w:rPr>
        <w:t></w:t>
      </w:r>
      <w:r>
        <w:rPr>
          <w:rFonts w:ascii="Symbol" w:hAnsi="Symbol" w:cs="Symbol"/>
          <w:sz w:val="23"/>
          <w:szCs w:val="23"/>
        </w:rPr>
        <w:t></w:t>
      </w:r>
      <w:r>
        <w:rPr>
          <w:rFonts w:ascii="Times New Roman" w:hAnsi="Times New Roman" w:cs="Times New Roman"/>
          <w:i/>
          <w:iCs/>
          <w:sz w:val="23"/>
          <w:szCs w:val="23"/>
        </w:rPr>
        <w:t>a</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8A2442" w:rsidRDefault="008A2442" w:rsidP="008A2442">
      <w:pPr>
        <w:autoSpaceDE w:val="0"/>
        <w:autoSpaceDN w:val="0"/>
        <w:adjustRightInd w:val="0"/>
        <w:spacing w:after="0" w:line="240" w:lineRule="auto"/>
        <w:rPr>
          <w:rFonts w:ascii="Symbol" w:hAnsi="Symbol" w:cs="Symbol"/>
          <w:sz w:val="30"/>
          <w:szCs w:val="30"/>
        </w:rPr>
      </w:pPr>
      <w:r>
        <w:rPr>
          <w:rFonts w:ascii="Times New Roman" w:hAnsi="Times New Roman" w:cs="Times New Roman"/>
          <w:i/>
          <w:iCs/>
          <w:sz w:val="23"/>
          <w:szCs w:val="23"/>
        </w:rPr>
        <w:t xml:space="preserve">f </w:t>
      </w:r>
      <w:r>
        <w:rPr>
          <w:rFonts w:ascii="Symbol" w:hAnsi="Symbol" w:cs="Symbol"/>
          <w:sz w:val="30"/>
          <w:szCs w:val="30"/>
        </w:rPr>
        <w:t></w:t>
      </w:r>
      <w:r>
        <w:rPr>
          <w:rFonts w:ascii="Symbol" w:hAnsi="Symbol" w:cs="Symbol"/>
          <w:sz w:val="30"/>
          <w:szCs w:val="30"/>
        </w:rPr>
        <w:t></w:t>
      </w:r>
      <w:r>
        <w:rPr>
          <w:rFonts w:ascii="Times New Roman" w:hAnsi="Times New Roman" w:cs="Times New Roman"/>
          <w:i/>
          <w:iCs/>
          <w:sz w:val="23"/>
          <w:szCs w:val="23"/>
        </w:rPr>
        <w:t>x</w:t>
      </w:r>
      <w:r>
        <w:rPr>
          <w:rFonts w:ascii="Symbol" w:hAnsi="Symbol" w:cs="Symbol"/>
          <w:sz w:val="30"/>
          <w:szCs w:val="30"/>
        </w:rPr>
        <w:t></w:t>
      </w:r>
      <w:r>
        <w:rPr>
          <w:rFonts w:ascii="Symbol" w:hAnsi="Symbol" w:cs="Symbol"/>
          <w:sz w:val="30"/>
          <w:szCs w:val="30"/>
        </w:rPr>
        <w:t></w:t>
      </w:r>
      <w:r>
        <w:rPr>
          <w:rFonts w:ascii="Symbol" w:hAnsi="Symbol" w:cs="Symbol"/>
          <w:sz w:val="23"/>
          <w:szCs w:val="23"/>
        </w:rPr>
        <w:t></w:t>
      </w:r>
      <w:r>
        <w:rPr>
          <w:rFonts w:ascii="Symbol" w:hAnsi="Symbol" w:cs="Symbol"/>
          <w:sz w:val="23"/>
          <w:szCs w:val="23"/>
        </w:rPr>
        <w:t></w:t>
      </w:r>
      <w:r>
        <w:rPr>
          <w:rFonts w:ascii="Times New Roman" w:hAnsi="Times New Roman" w:cs="Times New Roman"/>
          <w:i/>
          <w:iCs/>
          <w:sz w:val="23"/>
          <w:szCs w:val="23"/>
        </w:rPr>
        <w:t xml:space="preserve">g </w:t>
      </w:r>
      <w:r>
        <w:rPr>
          <w:rFonts w:ascii="Symbol" w:hAnsi="Symbol" w:cs="Symbol"/>
          <w:sz w:val="30"/>
          <w:szCs w:val="30"/>
        </w:rPr>
        <w:t></w:t>
      </w:r>
      <w:r>
        <w:rPr>
          <w:rFonts w:ascii="Symbol" w:hAnsi="Symbol" w:cs="Symbol"/>
          <w:sz w:val="30"/>
          <w:szCs w:val="30"/>
        </w:rPr>
        <w:t></w:t>
      </w:r>
      <w:r>
        <w:rPr>
          <w:rFonts w:ascii="Times New Roman" w:hAnsi="Times New Roman" w:cs="Times New Roman"/>
          <w:i/>
          <w:iCs/>
          <w:sz w:val="23"/>
          <w:szCs w:val="23"/>
        </w:rPr>
        <w:t>x</w:t>
      </w:r>
      <w:r>
        <w:rPr>
          <w:rFonts w:ascii="Symbol" w:hAnsi="Symbol" w:cs="Symbol"/>
          <w:sz w:val="30"/>
          <w:szCs w:val="30"/>
        </w:rPr>
        <w:t></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Уравнения вида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n</w:t>
      </w:r>
      <w:r>
        <w:rPr>
          <w:rFonts w:ascii="Times New Roman" w:hAnsi="Times New Roman" w:cs="Times New Roman"/>
          <w:i/>
          <w:iCs/>
          <w:sz w:val="25"/>
          <w:szCs w:val="25"/>
        </w:rPr>
        <w:t xml:space="preserve">x </w:t>
      </w:r>
      <w:r>
        <w:rPr>
          <w:rFonts w:ascii="Symbol" w:hAnsi="Symbol" w:cs="Symbol"/>
          <w:sz w:val="25"/>
          <w:szCs w:val="25"/>
        </w:rPr>
        <w:t></w:t>
      </w:r>
      <w:r>
        <w:rPr>
          <w:rFonts w:ascii="Symbol" w:hAnsi="Symbol" w:cs="Symbol"/>
          <w:sz w:val="25"/>
          <w:szCs w:val="25"/>
        </w:rPr>
        <w:t></w:t>
      </w:r>
      <w:r>
        <w:rPr>
          <w:rFonts w:ascii="Times New Roman" w:hAnsi="Times New Roman" w:cs="Times New Roman"/>
          <w:i/>
          <w:iCs/>
          <w:sz w:val="25"/>
          <w:szCs w:val="25"/>
        </w:rPr>
        <w:t xml:space="preserve">a </w:t>
      </w:r>
      <w:r>
        <w:rPr>
          <w:rFonts w:ascii="Times New Roman" w:hAnsi="Times New Roman" w:cs="Times New Roman"/>
          <w:sz w:val="24"/>
          <w:szCs w:val="24"/>
        </w:rPr>
        <w:t>.Уравнения в целых числах.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Системы уравнений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Уравнение с двумя переменными. Линейное уравнение с двумя переменными. Прямая как</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графическая интерпретация линейного уравнения с двумя переменными.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системы уравнений. Решение системы уравнений.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Методы решения систем линейных уравнений с двумя переменными: графический метод,</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метод сложения, метод подстановки.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Системы линейных уравнений с параметром.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Неравенства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Числовые неравенства. Свойства числовых неравенств. Проверка справедливости неравенств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заданных значениях переменных.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Неравенство с переменной. Строгие и нестрогие неравенства. Область определения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неравенства (область допустимых значений переменной).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линейных неравенств.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Квадратное неравенство и его решения. Решение квадратных неравенств: использование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свойств и графика квадратичной функции, метод интервалов. Запись решения квадратного</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неравенства.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Решение целых и дробно-рациональных неравенств методом интервалов.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Системы неравенств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Системы неравенств с одной переменной. Решение систем неравенств с одной переменной: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линейных, квадратных. Изображение решения системы неравенств на числовой прямой.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Запись решения системы неравенств.</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Функции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функции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Декартовы координаты на плоскости. Формирование представлений о метапредметном</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понятии «координаты». Способы задания функций: аналитический, графический, табличный.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График функции. Примеры функций, получаемых в процессе исследования различных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реальных процессов и решения задач. Значение функции в точке. Свойства функций: область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определения, множество значений, нули, промежутки знакопостоянства, чётность/нечётность,</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промежутки возрастания и убывания, наибольшее и наименьшее значения. Исследование</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функции по её графику.</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Представление об асимптотах.</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Непрерывность функции. Кусочно заданные функции.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Линейная функция</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Свойства и график линейной функции. Угловой коэффициент прямой. Расположение графика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линейной функции в зависимости от её углового коэффициента и свободного члена.</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Нахождение коэффициентов линейной функции по заданным условиям: прохождение прямой</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через две точки с заданными координатами, прохождение прямой через данную точку и</w:t>
      </w:r>
    </w:p>
    <w:p w:rsidR="008A2442" w:rsidRDefault="008A2442" w:rsidP="008A24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параллельной данной прямой.</w:t>
      </w:r>
    </w:p>
    <w:p w:rsidR="008A2442" w:rsidRDefault="00FB7C3C" w:rsidP="008A2442">
      <w:pPr>
        <w:pStyle w:val="Default"/>
      </w:pPr>
      <w:r>
        <w:t>Квадратичная функция</w:t>
      </w:r>
    </w:p>
    <w:p w:rsidR="00FB7C3C" w:rsidRDefault="00FB7C3C" w:rsidP="00FB7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Свойства и график квадратичной функции (парабола). Построение графика квадратичной</w:t>
      </w:r>
    </w:p>
    <w:p w:rsidR="00FB7C3C" w:rsidRDefault="00FB7C3C" w:rsidP="00FB7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функции по точкам. Нахождение нулей квадратичной функции, множества значений,</w:t>
      </w:r>
    </w:p>
    <w:p w:rsidR="00FB7C3C" w:rsidRDefault="00FB7C3C" w:rsidP="00FB7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промежутков знакопостоянства, промежутков монотонности.</w:t>
      </w:r>
    </w:p>
    <w:p w:rsidR="00FB7C3C" w:rsidRDefault="00FB7C3C" w:rsidP="00FB7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Обратная пропорциональность</w:t>
      </w:r>
    </w:p>
    <w:p w:rsidR="00FB7C3C" w:rsidRDefault="00FB7C3C" w:rsidP="00FB7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Свойства функции</w:t>
      </w:r>
    </w:p>
    <w:p w:rsidR="00FB7C3C" w:rsidRDefault="00FB7C3C" w:rsidP="00FB7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y</w:t>
      </w:r>
      <w:r>
        <w:rPr>
          <w:rFonts w:ascii="Symbol" w:hAnsi="Symbol" w:cs="Symbol"/>
          <w:sz w:val="24"/>
          <w:szCs w:val="24"/>
        </w:rPr>
        <w:t></w:t>
      </w:r>
      <w:r w:rsidRPr="00FB7C3C">
        <w:rPr>
          <w:rFonts w:ascii="Times New Roman" w:hAnsi="Times New Roman" w:cs="Times New Roman"/>
          <w:i/>
          <w:iCs/>
          <w:sz w:val="24"/>
          <w:szCs w:val="24"/>
          <w:u w:val="single"/>
        </w:rPr>
        <w:t xml:space="preserve"> k</w:t>
      </w:r>
      <w:r>
        <w:rPr>
          <w:rFonts w:ascii="Times New Roman" w:hAnsi="Times New Roman" w:cs="Times New Roman"/>
          <w:i/>
          <w:iCs/>
          <w:sz w:val="24"/>
          <w:szCs w:val="24"/>
          <w:u w:val="single"/>
        </w:rPr>
        <w:t>/</w:t>
      </w:r>
      <w:r w:rsidRPr="00FB7C3C">
        <w:rPr>
          <w:rFonts w:ascii="Times New Roman" w:hAnsi="Times New Roman" w:cs="Times New Roman"/>
          <w:i/>
          <w:iCs/>
          <w:sz w:val="24"/>
          <w:szCs w:val="24"/>
        </w:rPr>
        <w:t xml:space="preserve"> </w:t>
      </w:r>
      <w:r w:rsidRPr="00FB7C3C">
        <w:rPr>
          <w:rFonts w:ascii="Times New Roman" w:hAnsi="Times New Roman" w:cs="Times New Roman"/>
          <w:i/>
          <w:iCs/>
          <w:sz w:val="28"/>
          <w:szCs w:val="28"/>
        </w:rPr>
        <w:t>x</w:t>
      </w:r>
      <w:r>
        <w:rPr>
          <w:rFonts w:ascii="Times New Roman" w:hAnsi="Times New Roman" w:cs="Times New Roman"/>
          <w:sz w:val="24"/>
          <w:szCs w:val="24"/>
        </w:rPr>
        <w:t>. Гипербола.</w:t>
      </w:r>
    </w:p>
    <w:p w:rsidR="00FB7C3C" w:rsidRDefault="00FB7C3C" w:rsidP="00FB7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Графики функций. Преобразование графика функции </w:t>
      </w:r>
      <w:r>
        <w:rPr>
          <w:rFonts w:ascii="Times New Roman" w:hAnsi="Times New Roman" w:cs="Times New Roman"/>
          <w:i/>
          <w:iCs/>
          <w:sz w:val="23"/>
          <w:szCs w:val="23"/>
        </w:rPr>
        <w:t xml:space="preserve">y </w:t>
      </w:r>
      <w:r>
        <w:rPr>
          <w:rFonts w:ascii="Symbol" w:hAnsi="Symbol" w:cs="Symbol"/>
          <w:sz w:val="23"/>
          <w:szCs w:val="23"/>
        </w:rPr>
        <w:t></w:t>
      </w:r>
      <w:r>
        <w:rPr>
          <w:rFonts w:ascii="Symbol" w:hAnsi="Symbol" w:cs="Symbol"/>
          <w:sz w:val="23"/>
          <w:szCs w:val="23"/>
        </w:rPr>
        <w:t></w:t>
      </w:r>
      <w:r>
        <w:rPr>
          <w:rFonts w:ascii="Times New Roman" w:hAnsi="Times New Roman" w:cs="Times New Roman"/>
          <w:i/>
          <w:iCs/>
          <w:sz w:val="23"/>
          <w:szCs w:val="23"/>
        </w:rPr>
        <w:t xml:space="preserve">f </w:t>
      </w:r>
      <w:r>
        <w:rPr>
          <w:rFonts w:ascii="Times New Roman" w:hAnsi="Times New Roman" w:cs="Times New Roman"/>
          <w:sz w:val="23"/>
          <w:szCs w:val="23"/>
        </w:rPr>
        <w:t>(</w:t>
      </w:r>
      <w:r>
        <w:rPr>
          <w:rFonts w:ascii="Times New Roman" w:hAnsi="Times New Roman" w:cs="Times New Roman"/>
          <w:i/>
          <w:iCs/>
          <w:sz w:val="23"/>
          <w:szCs w:val="23"/>
        </w:rPr>
        <w:t>x</w:t>
      </w:r>
      <w:r>
        <w:rPr>
          <w:rFonts w:ascii="Times New Roman" w:hAnsi="Times New Roman" w:cs="Times New Roman"/>
          <w:sz w:val="23"/>
          <w:szCs w:val="23"/>
        </w:rPr>
        <w:t xml:space="preserve">) </w:t>
      </w:r>
      <w:r>
        <w:rPr>
          <w:rFonts w:ascii="Times New Roman" w:hAnsi="Times New Roman" w:cs="Times New Roman"/>
          <w:sz w:val="24"/>
          <w:szCs w:val="24"/>
        </w:rPr>
        <w:t>для построения графиков</w:t>
      </w:r>
    </w:p>
    <w:p w:rsidR="00FB7C3C" w:rsidRDefault="00FB7C3C" w:rsidP="00FB7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функций вида </w:t>
      </w:r>
      <w:r>
        <w:rPr>
          <w:rFonts w:ascii="Times New Roman" w:hAnsi="Times New Roman" w:cs="Times New Roman"/>
          <w:i/>
          <w:iCs/>
        </w:rPr>
        <w:t xml:space="preserve">y </w:t>
      </w:r>
      <w:r>
        <w:rPr>
          <w:rFonts w:ascii="Symbol" w:hAnsi="Symbol" w:cs="Symbol"/>
        </w:rPr>
        <w:t></w:t>
      </w:r>
      <w:r>
        <w:rPr>
          <w:rFonts w:ascii="Symbol" w:hAnsi="Symbol" w:cs="Symbol"/>
        </w:rPr>
        <w:t></w:t>
      </w:r>
      <w:r>
        <w:rPr>
          <w:rFonts w:ascii="Times New Roman" w:hAnsi="Times New Roman" w:cs="Times New Roman"/>
          <w:i/>
          <w:iCs/>
        </w:rPr>
        <w:t xml:space="preserve">af </w:t>
      </w:r>
      <w:r>
        <w:rPr>
          <w:rFonts w:ascii="Symbol" w:hAnsi="Symbol" w:cs="Symbol"/>
          <w:sz w:val="28"/>
          <w:szCs w:val="28"/>
        </w:rPr>
        <w:t></w:t>
      </w:r>
      <w:r>
        <w:rPr>
          <w:rFonts w:ascii="Times New Roman" w:hAnsi="Times New Roman" w:cs="Times New Roman"/>
          <w:i/>
          <w:iCs/>
        </w:rPr>
        <w:t xml:space="preserve">kx </w:t>
      </w:r>
      <w:r>
        <w:rPr>
          <w:rFonts w:ascii="Symbol" w:hAnsi="Symbol" w:cs="Symbol"/>
        </w:rPr>
        <w:t></w:t>
      </w:r>
      <w:r>
        <w:rPr>
          <w:rFonts w:ascii="Symbol" w:hAnsi="Symbol" w:cs="Symbol"/>
        </w:rPr>
        <w:t></w:t>
      </w:r>
      <w:r>
        <w:rPr>
          <w:rFonts w:ascii="Times New Roman" w:hAnsi="Times New Roman" w:cs="Times New Roman"/>
          <w:i/>
          <w:iCs/>
        </w:rPr>
        <w:t>b</w:t>
      </w:r>
      <w:r>
        <w:rPr>
          <w:rFonts w:ascii="Symbol" w:hAnsi="Symbol" w:cs="Symbol"/>
          <w:sz w:val="28"/>
          <w:szCs w:val="28"/>
        </w:rPr>
        <w:t></w:t>
      </w:r>
      <w:r>
        <w:rPr>
          <w:rFonts w:ascii="Symbol" w:hAnsi="Symbol" w:cs="Symbol"/>
        </w:rPr>
        <w:t></w:t>
      </w:r>
      <w:r>
        <w:rPr>
          <w:rFonts w:ascii="Symbol" w:hAnsi="Symbol" w:cs="Symbol"/>
        </w:rPr>
        <w:t></w:t>
      </w:r>
      <w:r>
        <w:rPr>
          <w:rFonts w:ascii="Times New Roman" w:hAnsi="Times New Roman" w:cs="Times New Roman"/>
          <w:i/>
          <w:iCs/>
        </w:rPr>
        <w:t xml:space="preserve">c </w:t>
      </w:r>
      <w:r>
        <w:rPr>
          <w:rFonts w:ascii="Times New Roman" w:hAnsi="Times New Roman" w:cs="Times New Roman"/>
          <w:sz w:val="24"/>
          <w:szCs w:val="24"/>
        </w:rPr>
        <w:t>.</w:t>
      </w:r>
    </w:p>
    <w:p w:rsidR="00FB7C3C" w:rsidRDefault="00FB7C3C" w:rsidP="00FB7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Графики функций у=а+(</w:t>
      </w:r>
      <w:r>
        <w:rPr>
          <w:rFonts w:ascii="Times New Roman" w:hAnsi="Times New Roman" w:cs="Times New Roman"/>
          <w:i/>
          <w:iCs/>
          <w:sz w:val="24"/>
          <w:szCs w:val="24"/>
        </w:rPr>
        <w:t>k /x +b),</w:t>
      </w:r>
      <w:r w:rsidRPr="00FB7C3C">
        <w:rPr>
          <w:rFonts w:ascii="Times New Roman" w:hAnsi="Times New Roman" w:cs="Times New Roman"/>
          <w:i/>
          <w:iCs/>
        </w:rPr>
        <w:t xml:space="preserve"> </w:t>
      </w:r>
      <w:r>
        <w:rPr>
          <w:rFonts w:ascii="Times New Roman" w:hAnsi="Times New Roman" w:cs="Times New Roman"/>
          <w:i/>
          <w:iCs/>
        </w:rPr>
        <w:t xml:space="preserve">y </w:t>
      </w:r>
      <w:r>
        <w:rPr>
          <w:rFonts w:ascii="Symbol" w:hAnsi="Symbol" w:cs="Symbol"/>
        </w:rPr>
        <w:t></w:t>
      </w:r>
      <w:r>
        <w:rPr>
          <w:rFonts w:ascii="Symbol" w:hAnsi="Symbol" w:cs="Symbol"/>
        </w:rPr>
        <w:sym w:font="Symbol" w:char="F0D6"/>
      </w:r>
      <w:r>
        <w:rPr>
          <w:rFonts w:ascii="Symbol" w:hAnsi="Symbol" w:cs="Symbol"/>
        </w:rPr>
        <w:t></w:t>
      </w:r>
      <w:r>
        <w:rPr>
          <w:rFonts w:ascii="Times New Roman" w:hAnsi="Times New Roman" w:cs="Times New Roman"/>
          <w:i/>
          <w:iCs/>
        </w:rPr>
        <w:t xml:space="preserve">x   y </w:t>
      </w:r>
      <w:r>
        <w:rPr>
          <w:rFonts w:ascii="Symbol" w:hAnsi="Symbol" w:cs="Symbol"/>
        </w:rPr>
        <w:t></w:t>
      </w:r>
      <w:r>
        <w:rPr>
          <w:rFonts w:ascii="Symbol" w:hAnsi="Symbol" w:cs="Symbol"/>
        </w:rPr>
        <w:t></w:t>
      </w:r>
      <w:r w:rsidRPr="00FB7C3C">
        <w:rPr>
          <w:rFonts w:ascii="Symbol" w:hAnsi="Symbol" w:cs="Symbol"/>
          <w:vertAlign w:val="superscript"/>
        </w:rPr>
        <w:t></w:t>
      </w:r>
      <w:r>
        <w:rPr>
          <w:rFonts w:ascii="Symbol" w:hAnsi="Symbol" w:cs="Symbol"/>
        </w:rPr>
        <w:sym w:font="Symbol" w:char="F0D6"/>
      </w:r>
      <w:r>
        <w:rPr>
          <w:rFonts w:ascii="Times New Roman" w:hAnsi="Times New Roman" w:cs="Times New Roman"/>
          <w:i/>
          <w:iCs/>
        </w:rPr>
        <w:t xml:space="preserve">x </w:t>
      </w:r>
      <w:r>
        <w:rPr>
          <w:rFonts w:ascii="Times New Roman" w:hAnsi="Times New Roman" w:cs="Times New Roman"/>
          <w:sz w:val="24"/>
          <w:szCs w:val="24"/>
        </w:rPr>
        <w:t xml:space="preserve">, </w:t>
      </w:r>
      <w:r>
        <w:rPr>
          <w:rFonts w:ascii="Times New Roman" w:hAnsi="Times New Roman" w:cs="Times New Roman"/>
          <w:i/>
          <w:iCs/>
        </w:rPr>
        <w:t xml:space="preserve">y </w:t>
      </w:r>
      <w:r>
        <w:rPr>
          <w:rFonts w:ascii="Symbol" w:hAnsi="Symbol" w:cs="Symbol"/>
        </w:rPr>
        <w:t></w:t>
      </w:r>
      <w:r>
        <w:rPr>
          <w:rFonts w:ascii="Symbol" w:hAnsi="Symbol" w:cs="Symbol"/>
        </w:rPr>
        <w:t></w:t>
      </w:r>
      <w:r>
        <w:rPr>
          <w:rFonts w:ascii="Symbol" w:hAnsi="Symbol" w:cs="Symbol"/>
        </w:rPr>
        <w:t></w:t>
      </w:r>
      <w:r>
        <w:rPr>
          <w:rFonts w:ascii="Times New Roman" w:hAnsi="Times New Roman" w:cs="Times New Roman"/>
          <w:i/>
          <w:iCs/>
        </w:rPr>
        <w:t xml:space="preserve">x/ </w:t>
      </w:r>
      <w:r>
        <w:rPr>
          <w:rFonts w:ascii="Times New Roman" w:hAnsi="Times New Roman" w:cs="Times New Roman"/>
          <w:sz w:val="24"/>
          <w:szCs w:val="24"/>
        </w:rPr>
        <w:t>.</w:t>
      </w:r>
    </w:p>
    <w:p w:rsidR="00FB7C3C" w:rsidRDefault="00FB7C3C" w:rsidP="00FB7C3C">
      <w:pPr>
        <w:pStyle w:val="Default"/>
        <w:rPr>
          <w:sz w:val="23"/>
          <w:szCs w:val="23"/>
        </w:rPr>
      </w:pPr>
      <w:r>
        <w:rPr>
          <w:sz w:val="23"/>
          <w:szCs w:val="23"/>
        </w:rPr>
        <w:t xml:space="preserve">Последовательности и прогрессии </w:t>
      </w:r>
    </w:p>
    <w:p w:rsidR="00FB7C3C" w:rsidRDefault="00FB7C3C" w:rsidP="00FB7C3C">
      <w:pPr>
        <w:pStyle w:val="Default"/>
        <w:rPr>
          <w:sz w:val="23"/>
          <w:szCs w:val="23"/>
        </w:rPr>
      </w:pPr>
      <w:r>
        <w:rPr>
          <w:sz w:val="23"/>
          <w:szCs w:val="23"/>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 </w:t>
      </w:r>
    </w:p>
    <w:p w:rsidR="00FB7C3C" w:rsidRDefault="00FB7C3C" w:rsidP="00FB7C3C">
      <w:pPr>
        <w:pStyle w:val="Default"/>
        <w:rPr>
          <w:sz w:val="23"/>
          <w:szCs w:val="23"/>
        </w:rPr>
      </w:pPr>
      <w:r>
        <w:rPr>
          <w:sz w:val="23"/>
          <w:szCs w:val="23"/>
        </w:rPr>
        <w:t xml:space="preserve">Решение текстовых задач </w:t>
      </w:r>
    </w:p>
    <w:p w:rsidR="00FB7C3C" w:rsidRDefault="00FB7C3C" w:rsidP="00FB7C3C">
      <w:pPr>
        <w:pStyle w:val="Default"/>
        <w:rPr>
          <w:sz w:val="23"/>
          <w:szCs w:val="23"/>
        </w:rPr>
      </w:pPr>
      <w:r>
        <w:rPr>
          <w:sz w:val="23"/>
          <w:szCs w:val="23"/>
        </w:rPr>
        <w:t xml:space="preserve">Задачи на все арифметические действия </w:t>
      </w:r>
    </w:p>
    <w:p w:rsidR="00FB7C3C" w:rsidRDefault="00FB7C3C" w:rsidP="00FB7C3C">
      <w:pPr>
        <w:pStyle w:val="Default"/>
        <w:rPr>
          <w:sz w:val="23"/>
          <w:szCs w:val="23"/>
        </w:rPr>
      </w:pPr>
      <w:r>
        <w:rPr>
          <w:sz w:val="23"/>
          <w:szCs w:val="23"/>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FB7C3C" w:rsidRDefault="00FB7C3C" w:rsidP="00FB7C3C">
      <w:pPr>
        <w:pStyle w:val="Default"/>
        <w:rPr>
          <w:sz w:val="23"/>
          <w:szCs w:val="23"/>
        </w:rPr>
      </w:pPr>
      <w:r>
        <w:rPr>
          <w:sz w:val="23"/>
          <w:szCs w:val="23"/>
        </w:rPr>
        <w:t xml:space="preserve">Задачи на движение, работу и покупки </w:t>
      </w:r>
    </w:p>
    <w:p w:rsidR="00FB7C3C" w:rsidRDefault="00FB7C3C" w:rsidP="00FB7C3C">
      <w:pPr>
        <w:pStyle w:val="Default"/>
        <w:rPr>
          <w:sz w:val="23"/>
          <w:szCs w:val="23"/>
        </w:rPr>
      </w:pPr>
      <w:r>
        <w:rPr>
          <w:sz w:val="23"/>
          <w:szCs w:val="23"/>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FB7C3C" w:rsidRDefault="00FB7C3C" w:rsidP="00FB7C3C">
      <w:pPr>
        <w:pStyle w:val="Default"/>
        <w:rPr>
          <w:sz w:val="23"/>
          <w:szCs w:val="23"/>
        </w:rPr>
      </w:pPr>
      <w:r>
        <w:rPr>
          <w:sz w:val="23"/>
          <w:szCs w:val="23"/>
        </w:rPr>
        <w:t xml:space="preserve">Задачи на части, доли, проценты </w:t>
      </w:r>
    </w:p>
    <w:p w:rsidR="00FB7C3C" w:rsidRDefault="00FB7C3C" w:rsidP="00FB7C3C">
      <w:pPr>
        <w:pStyle w:val="Default"/>
        <w:rPr>
          <w:sz w:val="23"/>
          <w:szCs w:val="23"/>
        </w:rPr>
      </w:pPr>
      <w:r>
        <w:rPr>
          <w:sz w:val="23"/>
          <w:szCs w:val="23"/>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FB7C3C" w:rsidRDefault="00FB7C3C" w:rsidP="00FB7C3C">
      <w:pPr>
        <w:pStyle w:val="Default"/>
        <w:rPr>
          <w:sz w:val="23"/>
          <w:szCs w:val="23"/>
        </w:rPr>
      </w:pPr>
      <w:r>
        <w:rPr>
          <w:sz w:val="23"/>
          <w:szCs w:val="23"/>
        </w:rPr>
        <w:t xml:space="preserve">Логические задачи </w:t>
      </w:r>
    </w:p>
    <w:p w:rsidR="00FB7C3C" w:rsidRDefault="00FB7C3C" w:rsidP="00FB7C3C">
      <w:pPr>
        <w:pStyle w:val="Default"/>
        <w:rPr>
          <w:sz w:val="23"/>
          <w:szCs w:val="23"/>
        </w:rPr>
      </w:pPr>
      <w:r>
        <w:rPr>
          <w:sz w:val="23"/>
          <w:szCs w:val="23"/>
        </w:rPr>
        <w:t xml:space="preserve">Решение логических задач. Решение логических задач с помощью графов, таблиц. </w:t>
      </w:r>
    </w:p>
    <w:p w:rsidR="00FB7C3C" w:rsidRDefault="00FB7C3C" w:rsidP="00FB7C3C">
      <w:pPr>
        <w:pStyle w:val="Default"/>
        <w:rPr>
          <w:sz w:val="23"/>
          <w:szCs w:val="23"/>
        </w:rPr>
      </w:pPr>
      <w:r>
        <w:rPr>
          <w:sz w:val="23"/>
          <w:szCs w:val="23"/>
        </w:rPr>
        <w:t xml:space="preserve">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FB7C3C" w:rsidRDefault="00FB7C3C" w:rsidP="00FB7C3C">
      <w:pPr>
        <w:pStyle w:val="Default"/>
        <w:rPr>
          <w:sz w:val="23"/>
          <w:szCs w:val="23"/>
        </w:rPr>
      </w:pPr>
      <w:r>
        <w:rPr>
          <w:sz w:val="23"/>
          <w:szCs w:val="23"/>
        </w:rPr>
        <w:t xml:space="preserve">Статистика и теория вероятностей </w:t>
      </w:r>
    </w:p>
    <w:p w:rsidR="00FB7C3C" w:rsidRDefault="00FB7C3C" w:rsidP="00FB7C3C">
      <w:pPr>
        <w:pStyle w:val="Default"/>
        <w:rPr>
          <w:sz w:val="23"/>
          <w:szCs w:val="23"/>
        </w:rPr>
      </w:pPr>
      <w:r>
        <w:rPr>
          <w:sz w:val="23"/>
          <w:szCs w:val="23"/>
        </w:rPr>
        <w:t xml:space="preserve">Статистика </w:t>
      </w:r>
    </w:p>
    <w:p w:rsidR="00FB7C3C" w:rsidRDefault="00FB7C3C" w:rsidP="00FB7C3C">
      <w:pPr>
        <w:pStyle w:val="Default"/>
        <w:rPr>
          <w:sz w:val="23"/>
          <w:szCs w:val="23"/>
        </w:rPr>
      </w:pPr>
      <w:r>
        <w:rPr>
          <w:sz w:val="23"/>
          <w:szCs w:val="23"/>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FB7C3C" w:rsidRDefault="00FB7C3C" w:rsidP="00FB7C3C">
      <w:pPr>
        <w:pStyle w:val="Default"/>
        <w:rPr>
          <w:sz w:val="23"/>
          <w:szCs w:val="23"/>
        </w:rPr>
      </w:pPr>
      <w:r>
        <w:rPr>
          <w:sz w:val="23"/>
          <w:szCs w:val="23"/>
        </w:rPr>
        <w:t xml:space="preserve">Случайная изменчивость. Изменчивость при измерениях. Решающие правила. Закономерности в изменчивых величинах. </w:t>
      </w:r>
    </w:p>
    <w:p w:rsidR="00FB7C3C" w:rsidRDefault="00FB7C3C" w:rsidP="00FB7C3C">
      <w:pPr>
        <w:pStyle w:val="Default"/>
        <w:rPr>
          <w:sz w:val="23"/>
          <w:szCs w:val="23"/>
        </w:rPr>
      </w:pPr>
      <w:r>
        <w:rPr>
          <w:sz w:val="23"/>
          <w:szCs w:val="23"/>
        </w:rPr>
        <w:lastRenderedPageBreak/>
        <w:t xml:space="preserve">Случайные события </w:t>
      </w:r>
    </w:p>
    <w:p w:rsidR="00FB7C3C" w:rsidRDefault="00FB7C3C" w:rsidP="00FB7C3C">
      <w:pPr>
        <w:pStyle w:val="Default"/>
        <w:rPr>
          <w:sz w:val="23"/>
          <w:szCs w:val="23"/>
        </w:rPr>
      </w:pPr>
      <w:r>
        <w:rPr>
          <w:sz w:val="23"/>
          <w:szCs w:val="23"/>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 </w:t>
      </w:r>
    </w:p>
    <w:p w:rsidR="00FB7C3C" w:rsidRDefault="00FB7C3C" w:rsidP="00FB7C3C">
      <w:pPr>
        <w:pStyle w:val="Default"/>
        <w:rPr>
          <w:sz w:val="23"/>
          <w:szCs w:val="23"/>
        </w:rPr>
      </w:pPr>
      <w:r>
        <w:rPr>
          <w:sz w:val="23"/>
          <w:szCs w:val="23"/>
        </w:rPr>
        <w:t xml:space="preserve">Элементы комбинаторики </w:t>
      </w:r>
    </w:p>
    <w:p w:rsidR="00FB7C3C" w:rsidRDefault="00FB7C3C" w:rsidP="00FB7C3C">
      <w:pPr>
        <w:pStyle w:val="Default"/>
        <w:rPr>
          <w:sz w:val="23"/>
          <w:szCs w:val="23"/>
        </w:rPr>
      </w:pPr>
      <w:r>
        <w:rPr>
          <w:sz w:val="23"/>
          <w:szCs w:val="23"/>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w:t>
      </w:r>
    </w:p>
    <w:p w:rsidR="00FB7C3C" w:rsidRDefault="00FB7C3C" w:rsidP="00FB7C3C">
      <w:pPr>
        <w:pStyle w:val="Default"/>
        <w:pageBreakBefore/>
        <w:rPr>
          <w:sz w:val="23"/>
          <w:szCs w:val="23"/>
        </w:rPr>
      </w:pPr>
      <w:r>
        <w:rPr>
          <w:sz w:val="23"/>
          <w:szCs w:val="23"/>
        </w:rPr>
        <w:lastRenderedPageBreak/>
        <w:t xml:space="preserve">формул. Испытания Бернулли. Успех и неудача. Вероятности событий в серии испытаний Бернулли. </w:t>
      </w:r>
    </w:p>
    <w:p w:rsidR="00FB7C3C" w:rsidRDefault="00FB7C3C" w:rsidP="00FB7C3C">
      <w:pPr>
        <w:pStyle w:val="Default"/>
        <w:rPr>
          <w:sz w:val="23"/>
          <w:szCs w:val="23"/>
        </w:rPr>
      </w:pPr>
      <w:r>
        <w:rPr>
          <w:sz w:val="23"/>
          <w:szCs w:val="23"/>
        </w:rPr>
        <w:t xml:space="preserve">Случайные величины </w:t>
      </w:r>
    </w:p>
    <w:p w:rsidR="00FB7C3C" w:rsidRDefault="00FB7C3C" w:rsidP="00FB7C3C">
      <w:pPr>
        <w:pStyle w:val="Default"/>
        <w:rPr>
          <w:sz w:val="23"/>
          <w:szCs w:val="23"/>
        </w:rPr>
      </w:pPr>
      <w:r>
        <w:rPr>
          <w:sz w:val="23"/>
          <w:szCs w:val="23"/>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rsidR="00FB7C3C" w:rsidRDefault="00FB7C3C" w:rsidP="00FB7C3C">
      <w:pPr>
        <w:pStyle w:val="Default"/>
        <w:rPr>
          <w:sz w:val="23"/>
          <w:szCs w:val="23"/>
        </w:rPr>
      </w:pPr>
      <w:r>
        <w:rPr>
          <w:sz w:val="23"/>
          <w:szCs w:val="23"/>
        </w:rPr>
        <w:t xml:space="preserve">Геометрия </w:t>
      </w:r>
    </w:p>
    <w:p w:rsidR="00FB7C3C" w:rsidRDefault="00FB7C3C" w:rsidP="00FB7C3C">
      <w:pPr>
        <w:pStyle w:val="Default"/>
        <w:rPr>
          <w:sz w:val="23"/>
          <w:szCs w:val="23"/>
        </w:rPr>
      </w:pPr>
      <w:r>
        <w:rPr>
          <w:sz w:val="23"/>
          <w:szCs w:val="23"/>
        </w:rPr>
        <w:t xml:space="preserve">Геометрические фигуры </w:t>
      </w:r>
    </w:p>
    <w:p w:rsidR="00FB7C3C" w:rsidRDefault="00FB7C3C" w:rsidP="00FB7C3C">
      <w:pPr>
        <w:pStyle w:val="Default"/>
        <w:rPr>
          <w:sz w:val="23"/>
          <w:szCs w:val="23"/>
        </w:rPr>
      </w:pPr>
      <w:r>
        <w:rPr>
          <w:sz w:val="23"/>
          <w:szCs w:val="23"/>
        </w:rPr>
        <w:t xml:space="preserve">Фигуры в геометрии и в окружающем мире </w:t>
      </w:r>
    </w:p>
    <w:p w:rsidR="00FB7C3C" w:rsidRDefault="00FB7C3C" w:rsidP="00FB7C3C">
      <w:pPr>
        <w:pStyle w:val="Default"/>
        <w:rPr>
          <w:sz w:val="23"/>
          <w:szCs w:val="23"/>
        </w:rPr>
      </w:pPr>
      <w:r>
        <w:rPr>
          <w:sz w:val="23"/>
          <w:szCs w:val="23"/>
        </w:rPr>
        <w:t xml:space="preserve">Геометрическая фигура. Формирование представлений о метапредметном понятии «фигура». </w:t>
      </w:r>
    </w:p>
    <w:p w:rsidR="00FB7C3C" w:rsidRDefault="00FB7C3C" w:rsidP="00FB7C3C">
      <w:pPr>
        <w:pStyle w:val="Default"/>
        <w:rPr>
          <w:sz w:val="23"/>
          <w:szCs w:val="23"/>
        </w:rPr>
      </w:pPr>
      <w:r>
        <w:rPr>
          <w:sz w:val="23"/>
          <w:szCs w:val="23"/>
        </w:rPr>
        <w:t xml:space="preserve">Точка, линия, отрезок, прямая, луч, ломаная, плоскость, угол, биссектриса угла и её свойства, виды углов, многоугольники, круг. </w:t>
      </w:r>
    </w:p>
    <w:p w:rsidR="00FB7C3C" w:rsidRDefault="00FB7C3C" w:rsidP="00FB7C3C">
      <w:pPr>
        <w:pStyle w:val="Default"/>
        <w:rPr>
          <w:sz w:val="23"/>
          <w:szCs w:val="23"/>
        </w:rPr>
      </w:pPr>
      <w:r>
        <w:rPr>
          <w:sz w:val="23"/>
          <w:szCs w:val="23"/>
        </w:rPr>
        <w:t xml:space="preserve">Осевая симметрия геометрических фигур. Центральная симметрия геометрических фигур. </w:t>
      </w:r>
    </w:p>
    <w:p w:rsidR="00FB7C3C" w:rsidRDefault="00FB7C3C" w:rsidP="00FB7C3C">
      <w:pPr>
        <w:pStyle w:val="Default"/>
        <w:rPr>
          <w:sz w:val="23"/>
          <w:szCs w:val="23"/>
        </w:rPr>
      </w:pPr>
      <w:r>
        <w:rPr>
          <w:sz w:val="23"/>
          <w:szCs w:val="23"/>
        </w:rPr>
        <w:t xml:space="preserve">Многоугольники </w:t>
      </w:r>
    </w:p>
    <w:p w:rsidR="00FB7C3C" w:rsidRDefault="00FB7C3C" w:rsidP="00FB7C3C">
      <w:pPr>
        <w:pStyle w:val="Default"/>
        <w:rPr>
          <w:sz w:val="23"/>
          <w:szCs w:val="23"/>
        </w:rPr>
      </w:pPr>
      <w:r>
        <w:rPr>
          <w:sz w:val="23"/>
          <w:szCs w:val="23"/>
        </w:rPr>
        <w:t xml:space="preserve">Многоугольник, его элементы и его свойства. Распознавание некоторых многоугольников. Выпуклые и невыпуклые многоугольники. Правильные многоугольники. </w:t>
      </w:r>
    </w:p>
    <w:p w:rsidR="00FB7C3C" w:rsidRDefault="00FB7C3C" w:rsidP="00FB7C3C">
      <w:pPr>
        <w:pStyle w:val="Default"/>
        <w:rPr>
          <w:sz w:val="23"/>
          <w:szCs w:val="23"/>
        </w:rPr>
      </w:pPr>
      <w:r>
        <w:rPr>
          <w:sz w:val="23"/>
          <w:szCs w:val="23"/>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FB7C3C" w:rsidRDefault="00FB7C3C" w:rsidP="00FB7C3C">
      <w:pPr>
        <w:pStyle w:val="Default"/>
        <w:rPr>
          <w:sz w:val="23"/>
          <w:szCs w:val="23"/>
        </w:rPr>
      </w:pPr>
      <w:r>
        <w:rPr>
          <w:sz w:val="23"/>
          <w:szCs w:val="23"/>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B7C3C" w:rsidRDefault="00FB7C3C" w:rsidP="00FB7C3C">
      <w:pPr>
        <w:pStyle w:val="Default"/>
        <w:rPr>
          <w:sz w:val="23"/>
          <w:szCs w:val="23"/>
        </w:rPr>
      </w:pPr>
      <w:r>
        <w:rPr>
          <w:sz w:val="23"/>
          <w:szCs w:val="23"/>
        </w:rPr>
        <w:t xml:space="preserve">Окружность, круг </w:t>
      </w:r>
    </w:p>
    <w:p w:rsidR="00FB7C3C" w:rsidRDefault="00FB7C3C" w:rsidP="00FB7C3C">
      <w:pPr>
        <w:pStyle w:val="Default"/>
        <w:rPr>
          <w:sz w:val="23"/>
          <w:szCs w:val="23"/>
        </w:rPr>
      </w:pPr>
      <w:r>
        <w:rPr>
          <w:sz w:val="23"/>
          <w:szCs w:val="23"/>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FB7C3C" w:rsidRDefault="00FB7C3C" w:rsidP="00FB7C3C">
      <w:pPr>
        <w:pStyle w:val="Default"/>
        <w:rPr>
          <w:sz w:val="23"/>
          <w:szCs w:val="23"/>
        </w:rPr>
      </w:pPr>
      <w:r>
        <w:rPr>
          <w:sz w:val="23"/>
          <w:szCs w:val="23"/>
        </w:rPr>
        <w:t xml:space="preserve">Геометрические фигуры в пространстве (объёмные тела) </w:t>
      </w:r>
    </w:p>
    <w:p w:rsidR="00FB7C3C" w:rsidRDefault="00FB7C3C" w:rsidP="00FB7C3C">
      <w:pPr>
        <w:pStyle w:val="Default"/>
        <w:rPr>
          <w:sz w:val="23"/>
          <w:szCs w:val="23"/>
        </w:rPr>
      </w:pPr>
      <w:r>
        <w:rPr>
          <w:sz w:val="23"/>
          <w:szCs w:val="23"/>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FB7C3C" w:rsidRDefault="00FB7C3C" w:rsidP="00FB7C3C">
      <w:pPr>
        <w:pStyle w:val="Default"/>
        <w:rPr>
          <w:sz w:val="23"/>
          <w:szCs w:val="23"/>
        </w:rPr>
      </w:pPr>
      <w:r>
        <w:rPr>
          <w:sz w:val="23"/>
          <w:szCs w:val="23"/>
        </w:rPr>
        <w:t xml:space="preserve">Отношения </w:t>
      </w:r>
    </w:p>
    <w:p w:rsidR="00FB7C3C" w:rsidRDefault="00FB7C3C" w:rsidP="00FB7C3C">
      <w:pPr>
        <w:pStyle w:val="Default"/>
        <w:rPr>
          <w:sz w:val="23"/>
          <w:szCs w:val="23"/>
        </w:rPr>
      </w:pPr>
      <w:r>
        <w:rPr>
          <w:sz w:val="23"/>
          <w:szCs w:val="23"/>
        </w:rPr>
        <w:t xml:space="preserve">Равенство фигур </w:t>
      </w:r>
    </w:p>
    <w:p w:rsidR="00FB7C3C" w:rsidRDefault="00FB7C3C" w:rsidP="00FB7C3C">
      <w:pPr>
        <w:pStyle w:val="Default"/>
        <w:rPr>
          <w:sz w:val="23"/>
          <w:szCs w:val="23"/>
        </w:rPr>
      </w:pPr>
      <w:r>
        <w:rPr>
          <w:sz w:val="23"/>
          <w:szCs w:val="23"/>
        </w:rPr>
        <w:t xml:space="preserve">Свойства равных треугольников. Признаки равенства треугольников. </w:t>
      </w:r>
    </w:p>
    <w:p w:rsidR="00FB7C3C" w:rsidRDefault="00FB7C3C" w:rsidP="00FB7C3C">
      <w:pPr>
        <w:pStyle w:val="Default"/>
        <w:rPr>
          <w:sz w:val="23"/>
          <w:szCs w:val="23"/>
        </w:rPr>
      </w:pPr>
      <w:r>
        <w:rPr>
          <w:sz w:val="23"/>
          <w:szCs w:val="23"/>
        </w:rPr>
        <w:t xml:space="preserve">Параллельность прямых </w:t>
      </w:r>
    </w:p>
    <w:p w:rsidR="00FB7C3C" w:rsidRDefault="00FB7C3C" w:rsidP="00FB7C3C">
      <w:pPr>
        <w:pStyle w:val="Default"/>
        <w:rPr>
          <w:sz w:val="23"/>
          <w:szCs w:val="23"/>
        </w:rPr>
      </w:pPr>
      <w:r>
        <w:rPr>
          <w:sz w:val="23"/>
          <w:szCs w:val="23"/>
        </w:rPr>
        <w:t xml:space="preserve">Признаки и свойства параллельных прямых. Аксиома параллельности Евклида. Теорема Фалеса. </w:t>
      </w:r>
    </w:p>
    <w:p w:rsidR="00FB7C3C" w:rsidRDefault="00FB7C3C" w:rsidP="00FB7C3C">
      <w:pPr>
        <w:pStyle w:val="Default"/>
        <w:rPr>
          <w:sz w:val="23"/>
          <w:szCs w:val="23"/>
        </w:rPr>
      </w:pPr>
      <w:r>
        <w:rPr>
          <w:sz w:val="23"/>
          <w:szCs w:val="23"/>
        </w:rPr>
        <w:t xml:space="preserve">Перпендикулярные прямые </w:t>
      </w:r>
    </w:p>
    <w:p w:rsidR="00FB7C3C" w:rsidRDefault="00FB7C3C" w:rsidP="00FB7C3C">
      <w:pPr>
        <w:pStyle w:val="Default"/>
        <w:rPr>
          <w:sz w:val="23"/>
          <w:szCs w:val="23"/>
        </w:rPr>
      </w:pPr>
      <w:r>
        <w:rPr>
          <w:sz w:val="23"/>
          <w:szCs w:val="23"/>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FB7C3C" w:rsidRDefault="00FB7C3C" w:rsidP="00FB7C3C">
      <w:pPr>
        <w:pStyle w:val="Default"/>
        <w:rPr>
          <w:sz w:val="23"/>
          <w:szCs w:val="23"/>
        </w:rPr>
      </w:pPr>
      <w:r>
        <w:rPr>
          <w:sz w:val="23"/>
          <w:szCs w:val="23"/>
        </w:rPr>
        <w:t xml:space="preserve">Подобие </w:t>
      </w:r>
    </w:p>
    <w:p w:rsidR="00FB7C3C" w:rsidRDefault="00FB7C3C" w:rsidP="00FB7C3C">
      <w:pPr>
        <w:pStyle w:val="Default"/>
        <w:rPr>
          <w:sz w:val="23"/>
          <w:szCs w:val="23"/>
        </w:rPr>
      </w:pPr>
      <w:r>
        <w:rPr>
          <w:sz w:val="23"/>
          <w:szCs w:val="23"/>
        </w:rPr>
        <w:t xml:space="preserve">Пропорциональные отрезки, подобие фигур. Подобные треугольники. Признаки подобия. </w:t>
      </w:r>
    </w:p>
    <w:p w:rsidR="00FB7C3C" w:rsidRDefault="00FB7C3C" w:rsidP="00FB7C3C">
      <w:pPr>
        <w:pStyle w:val="Default"/>
        <w:rPr>
          <w:sz w:val="23"/>
          <w:szCs w:val="23"/>
        </w:rPr>
      </w:pPr>
      <w:r>
        <w:rPr>
          <w:sz w:val="23"/>
          <w:szCs w:val="23"/>
        </w:rPr>
        <w:t xml:space="preserve">Взаимное расположение прямой и окружности, двух окружностей. </w:t>
      </w:r>
    </w:p>
    <w:p w:rsidR="00FB7C3C" w:rsidRDefault="00FB7C3C" w:rsidP="00FB7C3C">
      <w:pPr>
        <w:pStyle w:val="Default"/>
        <w:rPr>
          <w:sz w:val="23"/>
          <w:szCs w:val="23"/>
        </w:rPr>
      </w:pPr>
      <w:r>
        <w:rPr>
          <w:sz w:val="23"/>
          <w:szCs w:val="23"/>
        </w:rPr>
        <w:t xml:space="preserve">Измерения и вычисления </w:t>
      </w:r>
    </w:p>
    <w:p w:rsidR="00FB7C3C" w:rsidRDefault="00FB7C3C" w:rsidP="00FB7C3C">
      <w:pPr>
        <w:pStyle w:val="Default"/>
        <w:rPr>
          <w:sz w:val="23"/>
          <w:szCs w:val="23"/>
        </w:rPr>
      </w:pPr>
      <w:r>
        <w:rPr>
          <w:sz w:val="23"/>
          <w:szCs w:val="23"/>
        </w:rPr>
        <w:t xml:space="preserve">Величины </w:t>
      </w:r>
    </w:p>
    <w:p w:rsidR="00FB7C3C" w:rsidRDefault="00FB7C3C" w:rsidP="00FB7C3C">
      <w:pPr>
        <w:pStyle w:val="Default"/>
        <w:rPr>
          <w:sz w:val="23"/>
          <w:szCs w:val="23"/>
        </w:rPr>
      </w:pPr>
      <w:r>
        <w:rPr>
          <w:sz w:val="23"/>
          <w:szCs w:val="23"/>
        </w:rPr>
        <w:t xml:space="preserve">Понятие величины. Длина. Измерение длины. Единицы измерения длины. Величина угла. Градусная мера угла. </w:t>
      </w:r>
    </w:p>
    <w:p w:rsidR="00FB7C3C" w:rsidRDefault="00FB7C3C" w:rsidP="00FB7C3C">
      <w:pPr>
        <w:pStyle w:val="Default"/>
        <w:rPr>
          <w:sz w:val="23"/>
          <w:szCs w:val="23"/>
        </w:rPr>
      </w:pPr>
      <w:r>
        <w:rPr>
          <w:sz w:val="23"/>
          <w:szCs w:val="23"/>
        </w:rPr>
        <w:t xml:space="preserve">Понятие о площади плоской фигуры и её свойствах. Измерение площадей. Единицы измерения площади. </w:t>
      </w:r>
    </w:p>
    <w:p w:rsidR="00FB7C3C" w:rsidRDefault="00FB7C3C" w:rsidP="00FB7C3C">
      <w:pPr>
        <w:pStyle w:val="Default"/>
        <w:rPr>
          <w:sz w:val="23"/>
          <w:szCs w:val="23"/>
        </w:rPr>
      </w:pPr>
      <w:r>
        <w:rPr>
          <w:sz w:val="23"/>
          <w:szCs w:val="23"/>
        </w:rPr>
        <w:t xml:space="preserve">Представление об объёме и его свойствах. Измерение объёма. Единицы измерения объёмов. </w:t>
      </w:r>
    </w:p>
    <w:p w:rsidR="00FB7C3C" w:rsidRDefault="00FB7C3C" w:rsidP="00FB7C3C">
      <w:pPr>
        <w:pStyle w:val="Default"/>
        <w:rPr>
          <w:sz w:val="23"/>
          <w:szCs w:val="23"/>
        </w:rPr>
      </w:pPr>
      <w:r>
        <w:rPr>
          <w:sz w:val="23"/>
          <w:szCs w:val="23"/>
        </w:rPr>
        <w:t xml:space="preserve">Измерения и вычисления </w:t>
      </w:r>
    </w:p>
    <w:p w:rsidR="00FB7C3C" w:rsidRDefault="00FB7C3C" w:rsidP="00FB7C3C">
      <w:pPr>
        <w:pStyle w:val="Default"/>
        <w:rPr>
          <w:sz w:val="23"/>
          <w:szCs w:val="23"/>
        </w:rPr>
      </w:pPr>
      <w:r>
        <w:rPr>
          <w:sz w:val="23"/>
          <w:szCs w:val="23"/>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p>
    <w:p w:rsidR="00FB7C3C" w:rsidRDefault="00FB7C3C" w:rsidP="00FB7C3C">
      <w:pPr>
        <w:pStyle w:val="Default"/>
        <w:pageBreakBefore/>
        <w:rPr>
          <w:sz w:val="23"/>
          <w:szCs w:val="23"/>
        </w:rPr>
      </w:pPr>
      <w:r>
        <w:rPr>
          <w:sz w:val="23"/>
          <w:szCs w:val="23"/>
        </w:rPr>
        <w:lastRenderedPageBreak/>
        <w:t xml:space="preserve">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 </w:t>
      </w:r>
    </w:p>
    <w:p w:rsidR="00FB7C3C" w:rsidRDefault="00FB7C3C" w:rsidP="00FB7C3C">
      <w:pPr>
        <w:pStyle w:val="Default"/>
        <w:rPr>
          <w:sz w:val="23"/>
          <w:szCs w:val="23"/>
        </w:rPr>
      </w:pPr>
      <w:r>
        <w:rPr>
          <w:sz w:val="23"/>
          <w:szCs w:val="23"/>
        </w:rPr>
        <w:t xml:space="preserve">Расстояния </w:t>
      </w:r>
    </w:p>
    <w:p w:rsidR="00FB7C3C" w:rsidRDefault="00FB7C3C" w:rsidP="00FB7C3C">
      <w:pPr>
        <w:pStyle w:val="Default"/>
        <w:rPr>
          <w:sz w:val="23"/>
          <w:szCs w:val="23"/>
        </w:rPr>
      </w:pPr>
      <w:r>
        <w:rPr>
          <w:sz w:val="23"/>
          <w:szCs w:val="23"/>
        </w:rPr>
        <w:t xml:space="preserve">Расстояние между точками. Расстояние от точки до прямой. Расстояние между фигурами. </w:t>
      </w:r>
    </w:p>
    <w:p w:rsidR="00FB7C3C" w:rsidRDefault="00FB7C3C" w:rsidP="00FB7C3C">
      <w:pPr>
        <w:pStyle w:val="Default"/>
        <w:rPr>
          <w:sz w:val="23"/>
          <w:szCs w:val="23"/>
        </w:rPr>
      </w:pPr>
      <w:r>
        <w:rPr>
          <w:sz w:val="23"/>
          <w:szCs w:val="23"/>
        </w:rPr>
        <w:t xml:space="preserve">Геометрические построения </w:t>
      </w:r>
    </w:p>
    <w:p w:rsidR="00FB7C3C" w:rsidRDefault="00FB7C3C" w:rsidP="00FB7C3C">
      <w:pPr>
        <w:pStyle w:val="Default"/>
        <w:rPr>
          <w:sz w:val="23"/>
          <w:szCs w:val="23"/>
        </w:rPr>
      </w:pPr>
      <w:r>
        <w:rPr>
          <w:sz w:val="23"/>
          <w:szCs w:val="23"/>
        </w:rPr>
        <w:t xml:space="preserve">Геометрические построения для иллюстрации свойств геометрических фигур. </w:t>
      </w:r>
    </w:p>
    <w:p w:rsidR="00FB7C3C" w:rsidRDefault="00FB7C3C" w:rsidP="00FB7C3C">
      <w:pPr>
        <w:pStyle w:val="Default"/>
        <w:rPr>
          <w:sz w:val="23"/>
          <w:szCs w:val="23"/>
        </w:rPr>
      </w:pPr>
      <w:r>
        <w:rPr>
          <w:sz w:val="23"/>
          <w:szCs w:val="23"/>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FB7C3C" w:rsidRDefault="00FB7C3C" w:rsidP="00FB7C3C">
      <w:pPr>
        <w:pStyle w:val="Default"/>
        <w:rPr>
          <w:sz w:val="23"/>
          <w:szCs w:val="23"/>
        </w:rPr>
      </w:pPr>
      <w:r>
        <w:rPr>
          <w:sz w:val="23"/>
          <w:szCs w:val="23"/>
        </w:rPr>
        <w:t xml:space="preserve">Построение треугольников по трём сторонам, двум сторонам и углу между ними, стороне и двум прилежащим к ней углам. </w:t>
      </w:r>
    </w:p>
    <w:p w:rsidR="00FB7C3C" w:rsidRDefault="00FB7C3C" w:rsidP="00FB7C3C">
      <w:pPr>
        <w:pStyle w:val="Default"/>
        <w:rPr>
          <w:sz w:val="23"/>
          <w:szCs w:val="23"/>
        </w:rPr>
      </w:pPr>
      <w:r>
        <w:rPr>
          <w:sz w:val="23"/>
          <w:szCs w:val="23"/>
        </w:rPr>
        <w:t xml:space="preserve">Деление отрезка в данном отношении. </w:t>
      </w:r>
    </w:p>
    <w:p w:rsidR="00FB7C3C" w:rsidRDefault="00FB7C3C" w:rsidP="00FB7C3C">
      <w:pPr>
        <w:pStyle w:val="Default"/>
        <w:rPr>
          <w:sz w:val="23"/>
          <w:szCs w:val="23"/>
        </w:rPr>
      </w:pPr>
      <w:r>
        <w:rPr>
          <w:sz w:val="23"/>
          <w:szCs w:val="23"/>
        </w:rPr>
        <w:t xml:space="preserve">Геометрические преобразования </w:t>
      </w:r>
    </w:p>
    <w:p w:rsidR="00FB7C3C" w:rsidRDefault="00FB7C3C" w:rsidP="00FB7C3C">
      <w:pPr>
        <w:pStyle w:val="Default"/>
        <w:rPr>
          <w:sz w:val="23"/>
          <w:szCs w:val="23"/>
        </w:rPr>
      </w:pPr>
      <w:r>
        <w:rPr>
          <w:sz w:val="23"/>
          <w:szCs w:val="23"/>
        </w:rPr>
        <w:t xml:space="preserve">Преобразования </w:t>
      </w:r>
    </w:p>
    <w:p w:rsidR="00FB7C3C" w:rsidRDefault="00FB7C3C" w:rsidP="00FB7C3C">
      <w:pPr>
        <w:pStyle w:val="Default"/>
        <w:rPr>
          <w:sz w:val="23"/>
          <w:szCs w:val="23"/>
        </w:rPr>
      </w:pPr>
      <w:r>
        <w:rPr>
          <w:sz w:val="23"/>
          <w:szCs w:val="23"/>
        </w:rPr>
        <w:t xml:space="preserve">Понятие преобразования. Представление о метапредметном понятии «преобразование». Подобие. </w:t>
      </w:r>
    </w:p>
    <w:p w:rsidR="00FB7C3C" w:rsidRDefault="00FB7C3C" w:rsidP="00FB7C3C">
      <w:pPr>
        <w:pStyle w:val="Default"/>
        <w:rPr>
          <w:sz w:val="23"/>
          <w:szCs w:val="23"/>
        </w:rPr>
      </w:pPr>
      <w:r>
        <w:rPr>
          <w:sz w:val="23"/>
          <w:szCs w:val="23"/>
        </w:rPr>
        <w:t xml:space="preserve">Движения </w:t>
      </w:r>
    </w:p>
    <w:p w:rsidR="00FB7C3C" w:rsidRDefault="00FB7C3C" w:rsidP="00FB7C3C">
      <w:pPr>
        <w:pStyle w:val="Default"/>
        <w:rPr>
          <w:sz w:val="23"/>
          <w:szCs w:val="23"/>
        </w:rPr>
      </w:pPr>
      <w:r>
        <w:rPr>
          <w:sz w:val="23"/>
          <w:szCs w:val="23"/>
        </w:rPr>
        <w:t xml:space="preserve">Осевая и центральная симметрия, поворот и параллельный перенос. Комбинации движений на плоскости и их свойства. </w:t>
      </w:r>
    </w:p>
    <w:p w:rsidR="00FB7C3C" w:rsidRDefault="00FB7C3C" w:rsidP="00FB7C3C">
      <w:pPr>
        <w:pStyle w:val="Default"/>
        <w:rPr>
          <w:sz w:val="23"/>
          <w:szCs w:val="23"/>
        </w:rPr>
      </w:pPr>
      <w:r>
        <w:rPr>
          <w:sz w:val="23"/>
          <w:szCs w:val="23"/>
        </w:rPr>
        <w:t xml:space="preserve">Векторы и координаты на плоскости </w:t>
      </w:r>
    </w:p>
    <w:p w:rsidR="00FB7C3C" w:rsidRDefault="00FB7C3C" w:rsidP="00FB7C3C">
      <w:pPr>
        <w:pStyle w:val="Default"/>
        <w:rPr>
          <w:sz w:val="23"/>
          <w:szCs w:val="23"/>
        </w:rPr>
      </w:pPr>
      <w:r>
        <w:rPr>
          <w:sz w:val="23"/>
          <w:szCs w:val="23"/>
        </w:rPr>
        <w:t xml:space="preserve">Векторы </w:t>
      </w:r>
    </w:p>
    <w:p w:rsidR="00FB7C3C" w:rsidRDefault="00FB7C3C" w:rsidP="00FB7C3C">
      <w:pPr>
        <w:pStyle w:val="Default"/>
        <w:rPr>
          <w:sz w:val="23"/>
          <w:szCs w:val="23"/>
        </w:rPr>
      </w:pPr>
      <w:r>
        <w:rPr>
          <w:sz w:val="23"/>
          <w:szCs w:val="23"/>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FB7C3C" w:rsidRDefault="00FB7C3C" w:rsidP="00FB7C3C">
      <w:pPr>
        <w:pStyle w:val="Default"/>
        <w:rPr>
          <w:sz w:val="23"/>
          <w:szCs w:val="23"/>
        </w:rPr>
      </w:pPr>
      <w:r>
        <w:rPr>
          <w:sz w:val="23"/>
          <w:szCs w:val="23"/>
        </w:rPr>
        <w:t xml:space="preserve">Координаты </w:t>
      </w:r>
    </w:p>
    <w:p w:rsidR="00FB7C3C" w:rsidRDefault="00FB7C3C" w:rsidP="00FB7C3C">
      <w:pPr>
        <w:pStyle w:val="Default"/>
        <w:rPr>
          <w:sz w:val="23"/>
          <w:szCs w:val="23"/>
        </w:rPr>
      </w:pPr>
      <w:r>
        <w:rPr>
          <w:sz w:val="23"/>
          <w:szCs w:val="23"/>
        </w:rPr>
        <w:t xml:space="preserve">Основные понятия, координаты вектора, расстояние между точками. Координаты середины отрезка. Уравнения фигур. </w:t>
      </w:r>
    </w:p>
    <w:p w:rsidR="00FB7C3C" w:rsidRDefault="00FB7C3C" w:rsidP="00FB7C3C">
      <w:pPr>
        <w:pStyle w:val="Default"/>
        <w:rPr>
          <w:sz w:val="23"/>
          <w:szCs w:val="23"/>
        </w:rPr>
      </w:pPr>
      <w:r>
        <w:rPr>
          <w:sz w:val="23"/>
          <w:szCs w:val="23"/>
        </w:rPr>
        <w:t xml:space="preserve">Применение векторов и координат для решения простейших геометрических задач. </w:t>
      </w:r>
    </w:p>
    <w:p w:rsidR="00FB7C3C" w:rsidRDefault="00FB7C3C" w:rsidP="00FB7C3C">
      <w:pPr>
        <w:pStyle w:val="Default"/>
        <w:rPr>
          <w:sz w:val="23"/>
          <w:szCs w:val="23"/>
        </w:rPr>
      </w:pPr>
      <w:r>
        <w:rPr>
          <w:sz w:val="23"/>
          <w:szCs w:val="23"/>
        </w:rPr>
        <w:t xml:space="preserve">История математики </w:t>
      </w:r>
    </w:p>
    <w:p w:rsidR="00FB7C3C" w:rsidRDefault="00FB7C3C" w:rsidP="00FB7C3C">
      <w:pPr>
        <w:pStyle w:val="Default"/>
        <w:rPr>
          <w:sz w:val="23"/>
          <w:szCs w:val="23"/>
        </w:rPr>
      </w:pPr>
      <w:r>
        <w:rPr>
          <w:sz w:val="23"/>
          <w:szCs w:val="23"/>
        </w:rPr>
        <w:t xml:space="preserve">Возникновение математики как науки, этапы её развития. Основные разделы математики. Выдающиеся математики и их вклад в развитие науки. </w:t>
      </w:r>
    </w:p>
    <w:p w:rsidR="00FB7C3C" w:rsidRDefault="00FB7C3C" w:rsidP="00FB7C3C">
      <w:pPr>
        <w:pStyle w:val="Default"/>
        <w:rPr>
          <w:sz w:val="23"/>
          <w:szCs w:val="23"/>
        </w:rPr>
      </w:pPr>
      <w:r>
        <w:rPr>
          <w:sz w:val="23"/>
          <w:szCs w:val="23"/>
        </w:rP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FB7C3C" w:rsidRDefault="00FB7C3C" w:rsidP="00FB7C3C">
      <w:pPr>
        <w:pStyle w:val="Default"/>
        <w:rPr>
          <w:sz w:val="23"/>
          <w:szCs w:val="23"/>
        </w:rPr>
      </w:pPr>
      <w:r>
        <w:rPr>
          <w:sz w:val="23"/>
          <w:szCs w:val="23"/>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 </w:t>
      </w:r>
    </w:p>
    <w:p w:rsidR="00FB7C3C" w:rsidRDefault="00FB7C3C" w:rsidP="00FB7C3C">
      <w:pPr>
        <w:pStyle w:val="Default"/>
        <w:rPr>
          <w:sz w:val="23"/>
          <w:szCs w:val="23"/>
        </w:rPr>
      </w:pPr>
      <w:r>
        <w:rPr>
          <w:sz w:val="23"/>
          <w:szCs w:val="23"/>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FB7C3C" w:rsidRDefault="00FB7C3C" w:rsidP="00FB7C3C">
      <w:pPr>
        <w:pStyle w:val="Default"/>
        <w:rPr>
          <w:sz w:val="23"/>
          <w:szCs w:val="23"/>
        </w:rPr>
      </w:pPr>
      <w:r>
        <w:rPr>
          <w:sz w:val="23"/>
          <w:szCs w:val="23"/>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FB7C3C" w:rsidRDefault="00FB7C3C" w:rsidP="00FB7C3C">
      <w:pPr>
        <w:pStyle w:val="Default"/>
        <w:rPr>
          <w:sz w:val="23"/>
          <w:szCs w:val="23"/>
        </w:rPr>
      </w:pPr>
      <w:r>
        <w:rPr>
          <w:sz w:val="23"/>
          <w:szCs w:val="23"/>
        </w:rPr>
        <w:t xml:space="preserve">Истоки теории вероятностей: страховое дело, азартные игры. П. Ферма, Б.Паскаль, Я. Бернулли, А.Н.Колмогоров. </w:t>
      </w:r>
    </w:p>
    <w:p w:rsidR="00FB7C3C" w:rsidRDefault="00FB7C3C" w:rsidP="00FB7C3C">
      <w:pPr>
        <w:pStyle w:val="Default"/>
        <w:rPr>
          <w:sz w:val="23"/>
          <w:szCs w:val="23"/>
        </w:rPr>
      </w:pPr>
      <w:r>
        <w:rPr>
          <w:sz w:val="23"/>
          <w:szCs w:val="23"/>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 </w:t>
      </w:r>
    </w:p>
    <w:p w:rsidR="00FB7C3C" w:rsidRDefault="00FB7C3C" w:rsidP="00FB7C3C">
      <w:pPr>
        <w:pStyle w:val="Default"/>
        <w:rPr>
          <w:sz w:val="23"/>
          <w:szCs w:val="23"/>
        </w:rPr>
      </w:pPr>
      <w:r>
        <w:rPr>
          <w:sz w:val="23"/>
          <w:szCs w:val="23"/>
        </w:rPr>
        <w:t xml:space="preserve">Геометрия и искусство. Геометрические закономерности окружающего мира. </w:t>
      </w:r>
    </w:p>
    <w:p w:rsidR="00FB7C3C" w:rsidRDefault="00FB7C3C" w:rsidP="00FB7C3C">
      <w:pPr>
        <w:pStyle w:val="Default"/>
        <w:rPr>
          <w:sz w:val="23"/>
          <w:szCs w:val="23"/>
        </w:rPr>
      </w:pPr>
      <w:r>
        <w:rPr>
          <w:sz w:val="23"/>
          <w:szCs w:val="23"/>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FB7C3C" w:rsidRDefault="00FB7C3C" w:rsidP="00FB7C3C">
      <w:pPr>
        <w:pStyle w:val="Default"/>
        <w:rPr>
          <w:sz w:val="23"/>
          <w:szCs w:val="23"/>
        </w:rPr>
      </w:pPr>
      <w:r>
        <w:rPr>
          <w:sz w:val="23"/>
          <w:szCs w:val="23"/>
        </w:rPr>
        <w:t xml:space="preserve">Роль российских учёных в развитии математики: Л.Эйлер. Н.И.Лобачевский, П.Л.Чебышев, С. Ковалевская, А.Н.Колмогоров. </w:t>
      </w:r>
    </w:p>
    <w:p w:rsidR="00FB7C3C" w:rsidRDefault="00FB7C3C" w:rsidP="00FB7C3C">
      <w:pPr>
        <w:pStyle w:val="Default"/>
        <w:pageBreakBefore/>
        <w:rPr>
          <w:sz w:val="23"/>
          <w:szCs w:val="23"/>
        </w:rPr>
      </w:pPr>
      <w:r>
        <w:rPr>
          <w:sz w:val="23"/>
          <w:szCs w:val="23"/>
        </w:rPr>
        <w:lastRenderedPageBreak/>
        <w:t xml:space="preserve">Математика в развитии России: Петр I, школа математических и навигацких наук, развитие российского флота, А.Н.Крылов. Космическая программа и М.В.Келдыш. </w:t>
      </w:r>
    </w:p>
    <w:p w:rsidR="00FB7C3C" w:rsidRDefault="00FB7C3C" w:rsidP="00FB7C3C">
      <w:pPr>
        <w:pStyle w:val="Default"/>
        <w:rPr>
          <w:sz w:val="23"/>
          <w:szCs w:val="23"/>
        </w:rPr>
      </w:pPr>
      <w:r>
        <w:rPr>
          <w:sz w:val="23"/>
          <w:szCs w:val="23"/>
        </w:rPr>
        <w:t xml:space="preserve">Содержание курса математики в 7-9 классах (углублённый уровень) </w:t>
      </w:r>
    </w:p>
    <w:p w:rsidR="00FB7C3C" w:rsidRDefault="00FB7C3C" w:rsidP="00FB7C3C">
      <w:pPr>
        <w:pStyle w:val="Default"/>
        <w:rPr>
          <w:sz w:val="23"/>
          <w:szCs w:val="23"/>
        </w:rPr>
      </w:pPr>
      <w:r>
        <w:rPr>
          <w:sz w:val="23"/>
          <w:szCs w:val="23"/>
        </w:rPr>
        <w:t xml:space="preserve">Алгебра </w:t>
      </w:r>
    </w:p>
    <w:p w:rsidR="00FB7C3C" w:rsidRDefault="00FB7C3C" w:rsidP="00FB7C3C">
      <w:pPr>
        <w:pStyle w:val="Default"/>
        <w:rPr>
          <w:sz w:val="23"/>
          <w:szCs w:val="23"/>
        </w:rPr>
      </w:pPr>
      <w:r>
        <w:rPr>
          <w:sz w:val="23"/>
          <w:szCs w:val="23"/>
        </w:rPr>
        <w:t xml:space="preserve">Числа </w:t>
      </w:r>
    </w:p>
    <w:p w:rsidR="00FB7C3C" w:rsidRDefault="00FB7C3C" w:rsidP="00FB7C3C">
      <w:pPr>
        <w:pStyle w:val="Default"/>
        <w:rPr>
          <w:sz w:val="23"/>
          <w:szCs w:val="23"/>
        </w:rPr>
      </w:pPr>
      <w:r>
        <w:rPr>
          <w:sz w:val="23"/>
          <w:szCs w:val="23"/>
        </w:rPr>
        <w:t xml:space="preserve">Рациональные числа </w:t>
      </w:r>
    </w:p>
    <w:p w:rsidR="00FB7C3C" w:rsidRDefault="00FB7C3C" w:rsidP="00FB7C3C">
      <w:pPr>
        <w:pStyle w:val="Default"/>
        <w:rPr>
          <w:sz w:val="23"/>
          <w:szCs w:val="23"/>
        </w:rPr>
      </w:pPr>
      <w:r>
        <w:rPr>
          <w:sz w:val="23"/>
          <w:szCs w:val="23"/>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FB7C3C" w:rsidRDefault="00FB7C3C" w:rsidP="00FB7C3C">
      <w:pPr>
        <w:pStyle w:val="Default"/>
        <w:rPr>
          <w:sz w:val="23"/>
          <w:szCs w:val="23"/>
        </w:rPr>
      </w:pPr>
      <w:r>
        <w:rPr>
          <w:sz w:val="23"/>
          <w:szCs w:val="23"/>
        </w:rPr>
        <w:t xml:space="preserve">Иррациональные числа </w:t>
      </w:r>
    </w:p>
    <w:p w:rsidR="00FB7C3C" w:rsidRDefault="00FB7C3C" w:rsidP="00FB7C3C">
      <w:pPr>
        <w:pStyle w:val="Default"/>
        <w:rPr>
          <w:sz w:val="23"/>
          <w:szCs w:val="23"/>
        </w:rPr>
      </w:pPr>
      <w:r>
        <w:rPr>
          <w:sz w:val="23"/>
          <w:szCs w:val="23"/>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w:t>
      </w:r>
    </w:p>
    <w:p w:rsidR="00FB7C3C" w:rsidRDefault="00FB7C3C" w:rsidP="00FB7C3C">
      <w:pPr>
        <w:pStyle w:val="Default"/>
        <w:rPr>
          <w:sz w:val="23"/>
          <w:szCs w:val="23"/>
        </w:rPr>
      </w:pPr>
      <w:r>
        <w:rPr>
          <w:sz w:val="23"/>
          <w:szCs w:val="23"/>
        </w:rPr>
        <w:t xml:space="preserve">Представления о расширениях числовых множеств. </w:t>
      </w:r>
    </w:p>
    <w:p w:rsidR="00FB7C3C" w:rsidRDefault="00FB7C3C" w:rsidP="00FB7C3C">
      <w:pPr>
        <w:pStyle w:val="Default"/>
        <w:rPr>
          <w:sz w:val="23"/>
          <w:szCs w:val="23"/>
        </w:rPr>
      </w:pPr>
      <w:r>
        <w:rPr>
          <w:sz w:val="23"/>
          <w:szCs w:val="23"/>
        </w:rPr>
        <w:t xml:space="preserve">Тождественные преобразования </w:t>
      </w:r>
    </w:p>
    <w:p w:rsidR="00FB7C3C" w:rsidRDefault="00FB7C3C" w:rsidP="00FB7C3C">
      <w:pPr>
        <w:pStyle w:val="Default"/>
        <w:rPr>
          <w:sz w:val="23"/>
          <w:szCs w:val="23"/>
        </w:rPr>
      </w:pPr>
      <w:r>
        <w:rPr>
          <w:sz w:val="23"/>
          <w:szCs w:val="23"/>
        </w:rPr>
        <w:t xml:space="preserve">Числовые и буквенные выражения </w:t>
      </w:r>
    </w:p>
    <w:p w:rsidR="00FB7C3C" w:rsidRDefault="00FB7C3C" w:rsidP="00FB7C3C">
      <w:pPr>
        <w:pStyle w:val="Default"/>
        <w:rPr>
          <w:sz w:val="23"/>
          <w:szCs w:val="23"/>
        </w:rPr>
      </w:pPr>
      <w:r>
        <w:rPr>
          <w:sz w:val="23"/>
          <w:szCs w:val="23"/>
        </w:rPr>
        <w:t xml:space="preserve">Выражение с переменной. Значение выражения. Подстановка выражений вместо переменных. </w:t>
      </w:r>
    </w:p>
    <w:p w:rsidR="00FB7C3C" w:rsidRDefault="00FB7C3C" w:rsidP="00FB7C3C">
      <w:pPr>
        <w:pStyle w:val="Default"/>
        <w:rPr>
          <w:sz w:val="23"/>
          <w:szCs w:val="23"/>
        </w:rPr>
      </w:pPr>
      <w:r>
        <w:rPr>
          <w:sz w:val="23"/>
          <w:szCs w:val="23"/>
        </w:rPr>
        <w:t xml:space="preserve">Законы арифметических действий. Преобразования числовых выражений, содержащих степени с натуральным и целым показателем. </w:t>
      </w:r>
    </w:p>
    <w:p w:rsidR="00FB7C3C" w:rsidRDefault="00FB7C3C" w:rsidP="00FB7C3C">
      <w:pPr>
        <w:pStyle w:val="Default"/>
        <w:rPr>
          <w:sz w:val="23"/>
          <w:szCs w:val="23"/>
        </w:rPr>
      </w:pPr>
      <w:r>
        <w:rPr>
          <w:sz w:val="23"/>
          <w:szCs w:val="23"/>
        </w:rPr>
        <w:t xml:space="preserve">Многочлены </w:t>
      </w:r>
    </w:p>
    <w:p w:rsidR="00FB7C3C" w:rsidRDefault="00FB7C3C" w:rsidP="00FB7C3C">
      <w:pPr>
        <w:pStyle w:val="Default"/>
        <w:rPr>
          <w:sz w:val="23"/>
          <w:szCs w:val="23"/>
        </w:rPr>
      </w:pPr>
      <w:r>
        <w:rPr>
          <w:sz w:val="23"/>
          <w:szCs w:val="23"/>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FB7C3C" w:rsidRDefault="00FB7C3C" w:rsidP="00FB7C3C">
      <w:pPr>
        <w:pStyle w:val="Default"/>
        <w:rPr>
          <w:sz w:val="23"/>
          <w:szCs w:val="23"/>
        </w:rPr>
      </w:pPr>
      <w:r>
        <w:rPr>
          <w:sz w:val="23"/>
          <w:szCs w:val="23"/>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FB7C3C" w:rsidRDefault="00FB7C3C" w:rsidP="00FB7C3C">
      <w:pPr>
        <w:pStyle w:val="Default"/>
        <w:rPr>
          <w:sz w:val="23"/>
          <w:szCs w:val="23"/>
        </w:rPr>
      </w:pPr>
      <w:r>
        <w:rPr>
          <w:sz w:val="23"/>
          <w:szCs w:val="23"/>
        </w:rPr>
        <w:t xml:space="preserve">Понятие тождества </w:t>
      </w:r>
    </w:p>
    <w:p w:rsidR="00FB7C3C" w:rsidRDefault="00FB7C3C" w:rsidP="00FB7C3C">
      <w:pPr>
        <w:pStyle w:val="Default"/>
        <w:rPr>
          <w:sz w:val="23"/>
          <w:szCs w:val="23"/>
        </w:rPr>
      </w:pPr>
      <w:r>
        <w:rPr>
          <w:sz w:val="23"/>
          <w:szCs w:val="23"/>
        </w:rPr>
        <w:t xml:space="preserve">Тождественное преобразование. Представление о тождестве на множестве. </w:t>
      </w:r>
    </w:p>
    <w:p w:rsidR="00FB7C3C" w:rsidRDefault="00FB7C3C" w:rsidP="00FB7C3C">
      <w:pPr>
        <w:pStyle w:val="Default"/>
        <w:rPr>
          <w:sz w:val="23"/>
          <w:szCs w:val="23"/>
        </w:rPr>
      </w:pPr>
      <w:r>
        <w:rPr>
          <w:sz w:val="23"/>
          <w:szCs w:val="23"/>
        </w:rPr>
        <w:t xml:space="preserve">Дробно-рациональные выражения </w:t>
      </w:r>
    </w:p>
    <w:p w:rsidR="00FB7C3C" w:rsidRDefault="00FB7C3C" w:rsidP="00FB7C3C">
      <w:pPr>
        <w:pStyle w:val="Default"/>
        <w:rPr>
          <w:sz w:val="23"/>
          <w:szCs w:val="23"/>
        </w:rPr>
      </w:pPr>
      <w:r>
        <w:rPr>
          <w:sz w:val="23"/>
          <w:szCs w:val="23"/>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FB7C3C" w:rsidRDefault="00FB7C3C" w:rsidP="00FB7C3C">
      <w:pPr>
        <w:pStyle w:val="Default"/>
        <w:rPr>
          <w:sz w:val="23"/>
          <w:szCs w:val="23"/>
        </w:rPr>
      </w:pPr>
      <w:r>
        <w:rPr>
          <w:sz w:val="23"/>
          <w:szCs w:val="23"/>
        </w:rPr>
        <w:t xml:space="preserve">Преобразование выражений, содержащих знак модуля. </w:t>
      </w:r>
    </w:p>
    <w:p w:rsidR="00FB7C3C" w:rsidRDefault="00FB7C3C" w:rsidP="00FB7C3C">
      <w:pPr>
        <w:pStyle w:val="Default"/>
        <w:rPr>
          <w:sz w:val="23"/>
          <w:szCs w:val="23"/>
        </w:rPr>
      </w:pPr>
      <w:r>
        <w:rPr>
          <w:sz w:val="23"/>
          <w:szCs w:val="23"/>
        </w:rPr>
        <w:t xml:space="preserve">Иррациональные выражения </w:t>
      </w:r>
    </w:p>
    <w:p w:rsidR="00FB7C3C" w:rsidRDefault="00FB7C3C" w:rsidP="00FB7C3C">
      <w:pPr>
        <w:pStyle w:val="Default"/>
        <w:rPr>
          <w:sz w:val="23"/>
          <w:szCs w:val="23"/>
        </w:rPr>
      </w:pPr>
      <w:r>
        <w:rPr>
          <w:sz w:val="23"/>
          <w:szCs w:val="23"/>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FB7C3C" w:rsidRDefault="00FB7C3C" w:rsidP="00FB7C3C">
      <w:pPr>
        <w:pStyle w:val="Default"/>
        <w:rPr>
          <w:sz w:val="23"/>
          <w:szCs w:val="23"/>
        </w:rPr>
      </w:pPr>
      <w:r>
        <w:rPr>
          <w:sz w:val="23"/>
          <w:szCs w:val="23"/>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FB7C3C" w:rsidRDefault="00FB7C3C" w:rsidP="00FB7C3C">
      <w:pPr>
        <w:pStyle w:val="Default"/>
        <w:rPr>
          <w:sz w:val="23"/>
          <w:szCs w:val="23"/>
        </w:rPr>
      </w:pPr>
      <w:r>
        <w:rPr>
          <w:sz w:val="23"/>
          <w:szCs w:val="23"/>
        </w:rPr>
        <w:t xml:space="preserve">Степень с рациональным показателем. Преобразование выражений, содержащих степень с рациональным показателем. </w:t>
      </w:r>
    </w:p>
    <w:p w:rsidR="00FB7C3C" w:rsidRDefault="00FB7C3C" w:rsidP="00FB7C3C">
      <w:pPr>
        <w:pStyle w:val="Default"/>
        <w:rPr>
          <w:sz w:val="23"/>
          <w:szCs w:val="23"/>
        </w:rPr>
      </w:pPr>
      <w:r>
        <w:rPr>
          <w:sz w:val="23"/>
          <w:szCs w:val="23"/>
        </w:rPr>
        <w:t xml:space="preserve">Уравнения </w:t>
      </w:r>
    </w:p>
    <w:p w:rsidR="00FB7C3C" w:rsidRDefault="00FB7C3C" w:rsidP="00FB7C3C">
      <w:pPr>
        <w:pStyle w:val="Default"/>
        <w:rPr>
          <w:sz w:val="23"/>
          <w:szCs w:val="23"/>
        </w:rPr>
      </w:pPr>
      <w:r>
        <w:rPr>
          <w:sz w:val="23"/>
          <w:szCs w:val="23"/>
        </w:rPr>
        <w:t xml:space="preserve">Равенства </w:t>
      </w:r>
    </w:p>
    <w:p w:rsidR="00FB7C3C" w:rsidRDefault="00FB7C3C" w:rsidP="00FB7C3C">
      <w:pPr>
        <w:pStyle w:val="Default"/>
        <w:rPr>
          <w:sz w:val="23"/>
          <w:szCs w:val="23"/>
        </w:rPr>
      </w:pPr>
      <w:r>
        <w:rPr>
          <w:sz w:val="23"/>
          <w:szCs w:val="23"/>
        </w:rPr>
        <w:t xml:space="preserve">Числовое равенство. Свойства числовых равенств. Равенство с переменной. </w:t>
      </w:r>
    </w:p>
    <w:p w:rsidR="00FB7C3C" w:rsidRDefault="00FB7C3C" w:rsidP="00FB7C3C">
      <w:pPr>
        <w:pStyle w:val="Default"/>
        <w:rPr>
          <w:sz w:val="23"/>
          <w:szCs w:val="23"/>
        </w:rPr>
      </w:pPr>
      <w:r>
        <w:rPr>
          <w:sz w:val="23"/>
          <w:szCs w:val="23"/>
        </w:rPr>
        <w:t xml:space="preserve">Уравнения </w:t>
      </w:r>
    </w:p>
    <w:p w:rsidR="00FB7C3C" w:rsidRDefault="00FB7C3C" w:rsidP="00FB7C3C">
      <w:pPr>
        <w:pStyle w:val="Default"/>
        <w:rPr>
          <w:sz w:val="23"/>
          <w:szCs w:val="23"/>
        </w:rPr>
      </w:pPr>
      <w:r>
        <w:rPr>
          <w:sz w:val="23"/>
          <w:szCs w:val="23"/>
        </w:rPr>
        <w:t xml:space="preserve">Понятие уравнения и корня уравнения. Представление о равносильности уравнений и уравнениях-следствиях. </w:t>
      </w:r>
    </w:p>
    <w:p w:rsidR="00FB7C3C" w:rsidRDefault="00FB7C3C" w:rsidP="00FB7C3C">
      <w:pPr>
        <w:pStyle w:val="Default"/>
        <w:rPr>
          <w:sz w:val="23"/>
          <w:szCs w:val="23"/>
        </w:rPr>
      </w:pPr>
      <w:r>
        <w:rPr>
          <w:sz w:val="23"/>
          <w:szCs w:val="23"/>
        </w:rPr>
        <w:t xml:space="preserve">Представление о равносильности на множестве. Равносильные преобразования уравнений. </w:t>
      </w:r>
    </w:p>
    <w:p w:rsidR="00FB7C3C" w:rsidRDefault="00FB7C3C" w:rsidP="00FB7C3C">
      <w:pPr>
        <w:pStyle w:val="Default"/>
        <w:rPr>
          <w:sz w:val="23"/>
          <w:szCs w:val="23"/>
        </w:rPr>
      </w:pPr>
      <w:r>
        <w:rPr>
          <w:sz w:val="23"/>
          <w:szCs w:val="23"/>
        </w:rPr>
        <w:t xml:space="preserve">Методы решения уравнений </w:t>
      </w:r>
    </w:p>
    <w:p w:rsidR="00FB7C3C" w:rsidRDefault="00FB7C3C" w:rsidP="00FB7C3C">
      <w:pPr>
        <w:pStyle w:val="Default"/>
        <w:rPr>
          <w:sz w:val="23"/>
          <w:szCs w:val="23"/>
        </w:rPr>
      </w:pPr>
      <w:r>
        <w:rPr>
          <w:sz w:val="23"/>
          <w:szCs w:val="23"/>
        </w:rPr>
        <w:t xml:space="preserve">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 </w:t>
      </w:r>
    </w:p>
    <w:p w:rsidR="00FB7C3C" w:rsidRDefault="00FB7C3C" w:rsidP="00FB7C3C">
      <w:pPr>
        <w:pStyle w:val="Default"/>
        <w:rPr>
          <w:sz w:val="23"/>
          <w:szCs w:val="23"/>
        </w:rPr>
      </w:pPr>
      <w:r>
        <w:rPr>
          <w:sz w:val="23"/>
          <w:szCs w:val="23"/>
        </w:rPr>
        <w:t xml:space="preserve">Линейное уравнение и его корни </w:t>
      </w:r>
    </w:p>
    <w:p w:rsidR="00FB7C3C" w:rsidRDefault="00FB7C3C" w:rsidP="00FB7C3C">
      <w:pPr>
        <w:pStyle w:val="Default"/>
        <w:rPr>
          <w:sz w:val="23"/>
          <w:szCs w:val="23"/>
        </w:rPr>
      </w:pPr>
      <w:r>
        <w:rPr>
          <w:sz w:val="23"/>
          <w:szCs w:val="23"/>
        </w:rPr>
        <w:lastRenderedPageBreak/>
        <w:t xml:space="preserve">Решение линейных уравнений. Количество корней линейного уравнения. Линейное уравнение с параметром. </w:t>
      </w:r>
    </w:p>
    <w:p w:rsidR="00FB7C3C" w:rsidRDefault="00FB7C3C" w:rsidP="00FB7C3C">
      <w:pPr>
        <w:pStyle w:val="Default"/>
        <w:rPr>
          <w:sz w:val="23"/>
          <w:szCs w:val="23"/>
        </w:rPr>
      </w:pPr>
      <w:r>
        <w:rPr>
          <w:sz w:val="23"/>
          <w:szCs w:val="23"/>
        </w:rPr>
        <w:t xml:space="preserve">Квадратное уравнение и его корни </w:t>
      </w:r>
    </w:p>
    <w:p w:rsidR="00FB7C3C" w:rsidRDefault="00FB7C3C" w:rsidP="00FB7C3C">
      <w:pPr>
        <w:pStyle w:val="Default"/>
        <w:rPr>
          <w:sz w:val="23"/>
          <w:szCs w:val="23"/>
        </w:rPr>
      </w:pPr>
      <w:r>
        <w:rPr>
          <w:sz w:val="23"/>
          <w:szCs w:val="23"/>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FB7C3C" w:rsidRDefault="00FB7C3C" w:rsidP="00FB7C3C">
      <w:pPr>
        <w:pStyle w:val="Default"/>
        <w:rPr>
          <w:sz w:val="23"/>
          <w:szCs w:val="23"/>
        </w:rPr>
      </w:pPr>
      <w:r>
        <w:rPr>
          <w:sz w:val="23"/>
          <w:szCs w:val="23"/>
        </w:rPr>
        <w:t xml:space="preserve">Дробно-рациональные уравнения </w:t>
      </w:r>
    </w:p>
    <w:p w:rsidR="00FB7C3C" w:rsidRDefault="00FB7C3C" w:rsidP="00FB7C3C">
      <w:pPr>
        <w:autoSpaceDE w:val="0"/>
        <w:autoSpaceDN w:val="0"/>
        <w:adjustRightInd w:val="0"/>
        <w:spacing w:after="0" w:line="240" w:lineRule="auto"/>
        <w:rPr>
          <w:sz w:val="23"/>
          <w:szCs w:val="23"/>
        </w:rPr>
      </w:pPr>
      <w:r>
        <w:rPr>
          <w:sz w:val="23"/>
          <w:szCs w:val="23"/>
        </w:rPr>
        <w:t>Решение дробно-рациональных уравнений.</w:t>
      </w:r>
    </w:p>
    <w:p w:rsidR="00AF32D9" w:rsidRDefault="00626CBD" w:rsidP="00FB7C3C">
      <w:pPr>
        <w:autoSpaceDE w:val="0"/>
        <w:autoSpaceDN w:val="0"/>
        <w:adjustRightInd w:val="0"/>
        <w:spacing w:after="0" w:line="240" w:lineRule="auto"/>
        <w:rPr>
          <w:rFonts w:ascii="Symbol" w:hAnsi="Symbol" w:cs="Symbol"/>
          <w:sz w:val="34"/>
          <w:szCs w:val="34"/>
        </w:rPr>
      </w:pPr>
      <w:r>
        <w:rPr>
          <w:noProof/>
          <w:sz w:val="23"/>
          <w:szCs w:val="23"/>
        </w:rPr>
        <w:pict>
          <v:shapetype id="_x0000_t32" coordsize="21600,21600" o:spt="32" o:oned="t" path="m,l21600,21600e" filled="f">
            <v:path arrowok="t" fillok="f" o:connecttype="none"/>
            <o:lock v:ext="edit" shapetype="t"/>
          </v:shapetype>
          <v:shape id="_x0000_s1027" type="#_x0000_t32" style="position:absolute;margin-left:314.55pt;margin-top:2.2pt;width:26.4pt;height:.6pt;z-index:251659264" o:connectortype="straight"/>
        </w:pict>
      </w:r>
      <w:r>
        <w:rPr>
          <w:noProof/>
          <w:sz w:val="23"/>
          <w:szCs w:val="23"/>
        </w:rPr>
        <w:pict>
          <v:shape id="_x0000_s1026" type="#_x0000_t32" style="position:absolute;margin-left:246.75pt;margin-top:2.2pt;width:27pt;height:.6pt;flip:y;z-index:251658240" o:connectortype="straight"/>
        </w:pict>
      </w:r>
      <w:r w:rsidR="00FB7C3C">
        <w:rPr>
          <w:sz w:val="23"/>
          <w:szCs w:val="23"/>
        </w:rPr>
        <w:t>Простейшие иррациональные уравнения вида:</w:t>
      </w:r>
      <w:r w:rsidR="00AF32D9" w:rsidRPr="00AF32D9">
        <w:rPr>
          <w:rFonts w:ascii="Symbol" w:hAnsi="Symbol" w:cs="Symbol"/>
          <w:noProof/>
          <w:sz w:val="34"/>
          <w:szCs w:val="34"/>
        </w:rPr>
        <w:t></w:t>
      </w:r>
      <w:r w:rsidR="00AF32D9">
        <w:rPr>
          <w:rFonts w:ascii="Symbol" w:hAnsi="Symbol" w:cs="Symbol"/>
          <w:noProof/>
          <w:sz w:val="34"/>
          <w:szCs w:val="34"/>
        </w:rPr>
        <w:sym w:font="Symbol" w:char="F0D6"/>
      </w:r>
      <w:r w:rsidR="00FB7C3C" w:rsidRPr="00FB7C3C">
        <w:rPr>
          <w:rFonts w:ascii="Times New Roman" w:hAnsi="Times New Roman" w:cs="Times New Roman"/>
          <w:i/>
          <w:iCs/>
          <w:sz w:val="26"/>
          <w:szCs w:val="26"/>
        </w:rPr>
        <w:t xml:space="preserve"> </w:t>
      </w:r>
      <w:r w:rsidR="00FB7C3C">
        <w:rPr>
          <w:rFonts w:ascii="Times New Roman" w:hAnsi="Times New Roman" w:cs="Times New Roman"/>
          <w:i/>
          <w:iCs/>
          <w:sz w:val="26"/>
          <w:szCs w:val="26"/>
        </w:rPr>
        <w:t xml:space="preserve">f </w:t>
      </w:r>
      <w:r w:rsidR="00FB7C3C">
        <w:rPr>
          <w:rFonts w:ascii="Symbol" w:hAnsi="Symbol" w:cs="Symbol"/>
          <w:sz w:val="34"/>
          <w:szCs w:val="34"/>
        </w:rPr>
        <w:t></w:t>
      </w:r>
      <w:r w:rsidR="00FB7C3C">
        <w:rPr>
          <w:rFonts w:ascii="Symbol" w:hAnsi="Symbol" w:cs="Symbol"/>
          <w:sz w:val="34"/>
          <w:szCs w:val="34"/>
        </w:rPr>
        <w:t></w:t>
      </w:r>
      <w:r w:rsidR="00FB7C3C">
        <w:rPr>
          <w:rFonts w:ascii="Times New Roman" w:hAnsi="Times New Roman" w:cs="Times New Roman"/>
          <w:i/>
          <w:iCs/>
          <w:sz w:val="26"/>
          <w:szCs w:val="26"/>
        </w:rPr>
        <w:t>x</w:t>
      </w:r>
      <w:r w:rsidR="00FB7C3C">
        <w:rPr>
          <w:rFonts w:ascii="Symbol" w:hAnsi="Symbol" w:cs="Symbol"/>
          <w:sz w:val="34"/>
          <w:szCs w:val="34"/>
        </w:rPr>
        <w:t></w:t>
      </w:r>
      <w:r w:rsidR="00FB7C3C">
        <w:rPr>
          <w:rFonts w:ascii="Symbol" w:hAnsi="Symbol" w:cs="Symbol"/>
          <w:sz w:val="34"/>
          <w:szCs w:val="34"/>
        </w:rPr>
        <w:t></w:t>
      </w:r>
      <w:r w:rsidR="00FB7C3C">
        <w:rPr>
          <w:rFonts w:ascii="Symbol" w:hAnsi="Symbol" w:cs="Symbol"/>
          <w:sz w:val="26"/>
          <w:szCs w:val="26"/>
        </w:rPr>
        <w:t></w:t>
      </w:r>
      <w:r w:rsidR="00FB7C3C">
        <w:rPr>
          <w:rFonts w:ascii="Symbol" w:hAnsi="Symbol" w:cs="Symbol"/>
          <w:sz w:val="26"/>
          <w:szCs w:val="26"/>
        </w:rPr>
        <w:t></w:t>
      </w:r>
      <w:r w:rsidR="00FB7C3C">
        <w:rPr>
          <w:rFonts w:ascii="Times New Roman" w:hAnsi="Times New Roman" w:cs="Times New Roman"/>
          <w:i/>
          <w:iCs/>
          <w:sz w:val="26"/>
          <w:szCs w:val="26"/>
        </w:rPr>
        <w:t>a</w:t>
      </w:r>
      <w:r w:rsidR="00FB7C3C">
        <w:rPr>
          <w:rFonts w:ascii="Times New Roman" w:hAnsi="Times New Roman" w:cs="Times New Roman"/>
          <w:sz w:val="24"/>
          <w:szCs w:val="24"/>
        </w:rPr>
        <w:t>;</w:t>
      </w:r>
      <w:r w:rsidR="00AF32D9" w:rsidRPr="00AF32D9">
        <w:rPr>
          <w:rFonts w:ascii="Symbol" w:hAnsi="Symbol" w:cs="Symbol"/>
          <w:noProof/>
          <w:sz w:val="34"/>
          <w:szCs w:val="34"/>
        </w:rPr>
        <w:t></w:t>
      </w:r>
      <w:r w:rsidR="00AF32D9">
        <w:rPr>
          <w:rFonts w:ascii="Symbol" w:hAnsi="Symbol" w:cs="Symbol"/>
          <w:noProof/>
          <w:sz w:val="34"/>
          <w:szCs w:val="34"/>
        </w:rPr>
        <w:sym w:font="Symbol" w:char="F0D6"/>
      </w:r>
      <w:r w:rsidR="00FB7C3C">
        <w:rPr>
          <w:rFonts w:ascii="Times New Roman" w:hAnsi="Times New Roman" w:cs="Times New Roman"/>
          <w:i/>
          <w:iCs/>
          <w:sz w:val="26"/>
          <w:szCs w:val="26"/>
        </w:rPr>
        <w:t xml:space="preserve">f </w:t>
      </w:r>
      <w:r w:rsidR="00FB7C3C">
        <w:rPr>
          <w:rFonts w:ascii="Symbol" w:hAnsi="Symbol" w:cs="Symbol"/>
          <w:sz w:val="34"/>
          <w:szCs w:val="34"/>
        </w:rPr>
        <w:t></w:t>
      </w:r>
      <w:r w:rsidR="00FB7C3C">
        <w:rPr>
          <w:rFonts w:ascii="Symbol" w:hAnsi="Symbol" w:cs="Symbol"/>
          <w:sz w:val="34"/>
          <w:szCs w:val="34"/>
        </w:rPr>
        <w:t></w:t>
      </w:r>
      <w:r w:rsidR="00FB7C3C">
        <w:rPr>
          <w:rFonts w:ascii="Times New Roman" w:hAnsi="Times New Roman" w:cs="Times New Roman"/>
          <w:i/>
          <w:iCs/>
          <w:sz w:val="26"/>
          <w:szCs w:val="26"/>
        </w:rPr>
        <w:t>x</w:t>
      </w:r>
      <w:r w:rsidR="00FB7C3C">
        <w:rPr>
          <w:rFonts w:ascii="Symbol" w:hAnsi="Symbol" w:cs="Symbol"/>
          <w:sz w:val="34"/>
          <w:szCs w:val="34"/>
        </w:rPr>
        <w:t></w:t>
      </w:r>
      <w:r w:rsidR="00FB7C3C">
        <w:rPr>
          <w:rFonts w:ascii="Symbol" w:hAnsi="Symbol" w:cs="Symbol"/>
          <w:sz w:val="34"/>
          <w:szCs w:val="34"/>
        </w:rPr>
        <w:t></w:t>
      </w:r>
      <w:r w:rsidR="00FB7C3C">
        <w:rPr>
          <w:rFonts w:ascii="Symbol" w:hAnsi="Symbol" w:cs="Symbol"/>
          <w:sz w:val="26"/>
          <w:szCs w:val="26"/>
        </w:rPr>
        <w:t></w:t>
      </w:r>
      <w:r w:rsidR="00FB7C3C">
        <w:rPr>
          <w:rFonts w:ascii="Symbol" w:hAnsi="Symbol" w:cs="Symbol"/>
          <w:sz w:val="26"/>
          <w:szCs w:val="26"/>
        </w:rPr>
        <w:t></w:t>
      </w:r>
      <w:r w:rsidR="00AF32D9">
        <w:rPr>
          <w:rFonts w:ascii="Symbol" w:hAnsi="Symbol" w:cs="Symbol"/>
          <w:noProof/>
          <w:sz w:val="34"/>
          <w:szCs w:val="34"/>
        </w:rPr>
        <w:sym w:font="Symbol" w:char="F0D6"/>
      </w:r>
      <w:r w:rsidR="00FB7C3C">
        <w:rPr>
          <w:rFonts w:ascii="Times New Roman" w:hAnsi="Times New Roman" w:cs="Times New Roman"/>
          <w:i/>
          <w:iCs/>
          <w:sz w:val="26"/>
          <w:szCs w:val="26"/>
        </w:rPr>
        <w:t xml:space="preserve">g </w:t>
      </w:r>
      <w:r w:rsidR="00FB7C3C">
        <w:rPr>
          <w:rFonts w:ascii="Symbol" w:hAnsi="Symbol" w:cs="Symbol"/>
          <w:sz w:val="34"/>
          <w:szCs w:val="34"/>
        </w:rPr>
        <w:t></w:t>
      </w:r>
      <w:r w:rsidR="00FB7C3C">
        <w:rPr>
          <w:rFonts w:ascii="Symbol" w:hAnsi="Symbol" w:cs="Symbol"/>
          <w:sz w:val="34"/>
          <w:szCs w:val="34"/>
        </w:rPr>
        <w:t></w:t>
      </w:r>
      <w:r w:rsidR="00FB7C3C">
        <w:rPr>
          <w:rFonts w:ascii="Times New Roman" w:hAnsi="Times New Roman" w:cs="Times New Roman"/>
          <w:i/>
          <w:iCs/>
          <w:sz w:val="26"/>
          <w:szCs w:val="26"/>
        </w:rPr>
        <w:t>x</w:t>
      </w:r>
      <w:r w:rsidR="00FB7C3C">
        <w:rPr>
          <w:rFonts w:ascii="Symbol" w:hAnsi="Symbol" w:cs="Symbol"/>
          <w:sz w:val="34"/>
          <w:szCs w:val="34"/>
        </w:rPr>
        <w:t></w:t>
      </w:r>
    </w:p>
    <w:p w:rsidR="00AF32D9" w:rsidRDefault="00626CBD" w:rsidP="00AF32D9">
      <w:pPr>
        <w:pStyle w:val="Default"/>
        <w:rPr>
          <w:sz w:val="23"/>
          <w:szCs w:val="23"/>
        </w:rPr>
      </w:pPr>
      <w:r>
        <w:rPr>
          <w:rFonts w:ascii="Symbol" w:hAnsi="Symbol" w:cs="Symbol"/>
          <w:noProof/>
          <w:sz w:val="34"/>
          <w:szCs w:val="34"/>
        </w:rPr>
        <w:pict>
          <v:shape id="_x0000_s1028" type="#_x0000_t32" style="position:absolute;margin-left:423.15pt;margin-top:2.4pt;width:31.8pt;height:0;z-index:251660288" o:connectortype="straight"/>
        </w:pict>
      </w:r>
      <w:r w:rsidR="00FB7C3C" w:rsidRPr="00FB7C3C">
        <w:rPr>
          <w:rFonts w:ascii="Symbol" w:hAnsi="Symbol" w:cs="Symbol"/>
          <w:sz w:val="34"/>
          <w:szCs w:val="34"/>
        </w:rPr>
        <w:t></w:t>
      </w:r>
      <w:r w:rsidR="00AF32D9">
        <w:rPr>
          <w:rFonts w:ascii="Symbol" w:hAnsi="Symbol" w:cs="Symbol"/>
          <w:noProof/>
          <w:sz w:val="34"/>
          <w:szCs w:val="34"/>
        </w:rPr>
        <w:sym w:font="Symbol" w:char="F0D6"/>
      </w:r>
      <w:r w:rsidR="00AF32D9">
        <w:rPr>
          <w:i/>
          <w:iCs/>
          <w:sz w:val="26"/>
          <w:szCs w:val="26"/>
        </w:rPr>
        <w:t xml:space="preserve">f </w:t>
      </w:r>
      <w:r w:rsidR="00AF32D9">
        <w:rPr>
          <w:rFonts w:ascii="Symbol" w:hAnsi="Symbol" w:cs="Symbol"/>
          <w:sz w:val="34"/>
          <w:szCs w:val="34"/>
        </w:rPr>
        <w:t></w:t>
      </w:r>
      <w:r w:rsidR="00AF32D9">
        <w:rPr>
          <w:i/>
          <w:iCs/>
          <w:sz w:val="26"/>
          <w:szCs w:val="26"/>
        </w:rPr>
        <w:t>x</w:t>
      </w:r>
      <w:r w:rsidR="00AF32D9">
        <w:rPr>
          <w:rFonts w:ascii="Symbol" w:hAnsi="Symbol" w:cs="Symbol"/>
          <w:sz w:val="34"/>
          <w:szCs w:val="34"/>
        </w:rPr>
        <w:t></w:t>
      </w:r>
      <w:r w:rsidR="00AF32D9">
        <w:rPr>
          <w:rFonts w:ascii="Symbol" w:hAnsi="Symbol" w:cs="Symbol"/>
          <w:sz w:val="34"/>
          <w:szCs w:val="34"/>
        </w:rPr>
        <w:t></w:t>
      </w:r>
      <w:r w:rsidR="00AF32D9">
        <w:rPr>
          <w:rFonts w:ascii="Symbol" w:hAnsi="Symbol" w:cs="Symbol"/>
          <w:sz w:val="26"/>
          <w:szCs w:val="26"/>
        </w:rPr>
        <w:t></w:t>
      </w:r>
      <w:r w:rsidR="00AF32D9">
        <w:rPr>
          <w:rFonts w:ascii="Symbol" w:hAnsi="Symbol" w:cs="Symbol"/>
          <w:sz w:val="26"/>
          <w:szCs w:val="26"/>
        </w:rPr>
        <w:t></w:t>
      </w:r>
      <w:r w:rsidR="00AF32D9">
        <w:rPr>
          <w:sz w:val="26"/>
          <w:szCs w:val="26"/>
        </w:rPr>
        <w:t>а</w:t>
      </w:r>
      <w:r w:rsidR="00AF32D9">
        <w:rPr>
          <w:rFonts w:ascii="Symbol" w:hAnsi="Symbol" w:cs="Symbol"/>
          <w:noProof/>
          <w:sz w:val="34"/>
          <w:szCs w:val="34"/>
        </w:rPr>
        <w:sym w:font="Symbol" w:char="F0D6"/>
      </w:r>
      <w:r w:rsidR="00AF32D9">
        <w:rPr>
          <w:i/>
          <w:iCs/>
          <w:sz w:val="26"/>
          <w:szCs w:val="26"/>
        </w:rPr>
        <w:t>f</w:t>
      </w:r>
      <w:r w:rsidR="00AF32D9">
        <w:rPr>
          <w:rFonts w:ascii="Symbol" w:hAnsi="Symbol" w:cs="Symbol"/>
          <w:sz w:val="34"/>
          <w:szCs w:val="34"/>
        </w:rPr>
        <w:t></w:t>
      </w:r>
      <w:r w:rsidR="00AF32D9">
        <w:rPr>
          <w:i/>
          <w:iCs/>
          <w:sz w:val="26"/>
          <w:szCs w:val="26"/>
        </w:rPr>
        <w:t>x</w:t>
      </w:r>
      <w:r w:rsidR="00AF32D9">
        <w:rPr>
          <w:rFonts w:ascii="Symbol" w:hAnsi="Symbol" w:cs="Symbol"/>
          <w:sz w:val="34"/>
          <w:szCs w:val="34"/>
        </w:rPr>
        <w:t></w:t>
      </w:r>
      <w:r w:rsidR="00AF32D9">
        <w:rPr>
          <w:rFonts w:ascii="Symbol" w:hAnsi="Symbol" w:cs="Symbol"/>
          <w:noProof/>
          <w:sz w:val="34"/>
          <w:szCs w:val="34"/>
        </w:rPr>
        <w:sym w:font="Symbol" w:char="F0D6"/>
      </w:r>
      <w:r w:rsidR="00AF32D9">
        <w:rPr>
          <w:i/>
          <w:iCs/>
          <w:sz w:val="26"/>
          <w:szCs w:val="26"/>
        </w:rPr>
        <w:t>g</w:t>
      </w:r>
      <w:r w:rsidR="00AF32D9">
        <w:rPr>
          <w:rFonts w:ascii="Symbol" w:hAnsi="Symbol" w:cs="Symbol"/>
          <w:sz w:val="34"/>
          <w:szCs w:val="34"/>
        </w:rPr>
        <w:t></w:t>
      </w:r>
      <w:r w:rsidR="00AF32D9">
        <w:rPr>
          <w:i/>
          <w:iCs/>
          <w:sz w:val="26"/>
          <w:szCs w:val="26"/>
        </w:rPr>
        <w:t>x</w:t>
      </w:r>
      <w:r w:rsidR="00AF32D9">
        <w:rPr>
          <w:rFonts w:ascii="Symbol" w:hAnsi="Symbol" w:cs="Symbol"/>
          <w:sz w:val="34"/>
          <w:szCs w:val="34"/>
        </w:rPr>
        <w:t></w:t>
      </w:r>
      <w:r w:rsidR="00AF32D9" w:rsidRPr="00AF32D9">
        <w:rPr>
          <w:rFonts w:ascii="Symbol" w:hAnsi="Symbol" w:cs="Symbol"/>
          <w:noProof/>
          <w:sz w:val="34"/>
          <w:szCs w:val="34"/>
        </w:rPr>
        <w:t></w:t>
      </w:r>
      <w:r w:rsidR="00AF32D9">
        <w:rPr>
          <w:sz w:val="23"/>
          <w:szCs w:val="23"/>
        </w:rPr>
        <w:t>и их решение. Решение иррациональных уравнений вида</w:t>
      </w:r>
      <w:r w:rsidR="00AF32D9">
        <w:t>;</w:t>
      </w:r>
      <w:r w:rsidR="00AF32D9" w:rsidRPr="00AF32D9">
        <w:rPr>
          <w:rFonts w:ascii="Symbol" w:hAnsi="Symbol" w:cs="Symbol"/>
          <w:noProof/>
          <w:sz w:val="34"/>
          <w:szCs w:val="34"/>
        </w:rPr>
        <w:t></w:t>
      </w:r>
      <w:r w:rsidR="00AF32D9">
        <w:rPr>
          <w:rFonts w:ascii="Symbol" w:hAnsi="Symbol" w:cs="Symbol"/>
          <w:noProof/>
          <w:sz w:val="34"/>
          <w:szCs w:val="34"/>
        </w:rPr>
        <w:sym w:font="Symbol" w:char="F0D6"/>
      </w:r>
      <w:r w:rsidR="00AF32D9">
        <w:rPr>
          <w:i/>
          <w:iCs/>
          <w:sz w:val="26"/>
          <w:szCs w:val="26"/>
        </w:rPr>
        <w:t xml:space="preserve">f </w:t>
      </w:r>
      <w:r w:rsidR="00AF32D9">
        <w:rPr>
          <w:rFonts w:ascii="Symbol" w:hAnsi="Symbol" w:cs="Symbol"/>
          <w:sz w:val="34"/>
          <w:szCs w:val="34"/>
        </w:rPr>
        <w:t></w:t>
      </w:r>
      <w:r w:rsidR="00AF32D9">
        <w:rPr>
          <w:rFonts w:ascii="Symbol" w:hAnsi="Symbol" w:cs="Symbol"/>
          <w:sz w:val="34"/>
          <w:szCs w:val="34"/>
        </w:rPr>
        <w:t></w:t>
      </w:r>
      <w:r w:rsidR="00AF32D9">
        <w:rPr>
          <w:i/>
          <w:iCs/>
          <w:sz w:val="26"/>
          <w:szCs w:val="26"/>
        </w:rPr>
        <w:t>x</w:t>
      </w:r>
      <w:r w:rsidR="00AF32D9">
        <w:rPr>
          <w:rFonts w:ascii="Symbol" w:hAnsi="Symbol" w:cs="Symbol"/>
          <w:sz w:val="34"/>
          <w:szCs w:val="34"/>
        </w:rPr>
        <w:t></w:t>
      </w:r>
      <w:r w:rsidR="00AF32D9">
        <w:rPr>
          <w:rFonts w:ascii="Symbol" w:hAnsi="Symbol" w:cs="Symbol"/>
          <w:sz w:val="34"/>
          <w:szCs w:val="34"/>
        </w:rPr>
        <w:t></w:t>
      </w:r>
      <w:r w:rsidR="00AF32D9">
        <w:rPr>
          <w:rFonts w:ascii="Symbol" w:hAnsi="Symbol" w:cs="Symbol"/>
          <w:sz w:val="26"/>
          <w:szCs w:val="26"/>
        </w:rPr>
        <w:t></w:t>
      </w:r>
      <w:r w:rsidR="00AF32D9">
        <w:rPr>
          <w:rFonts w:ascii="Symbol" w:hAnsi="Symbol" w:cs="Symbol"/>
          <w:sz w:val="26"/>
          <w:szCs w:val="26"/>
        </w:rPr>
        <w:t></w:t>
      </w:r>
      <w:r w:rsidR="00AF32D9">
        <w:rPr>
          <w:i/>
          <w:iCs/>
          <w:sz w:val="26"/>
          <w:szCs w:val="26"/>
        </w:rPr>
        <w:t xml:space="preserve">g </w:t>
      </w:r>
      <w:r w:rsidR="00AF32D9">
        <w:rPr>
          <w:rFonts w:ascii="Symbol" w:hAnsi="Symbol" w:cs="Symbol"/>
          <w:sz w:val="34"/>
          <w:szCs w:val="34"/>
        </w:rPr>
        <w:t></w:t>
      </w:r>
      <w:r w:rsidR="00AF32D9">
        <w:rPr>
          <w:rFonts w:ascii="Symbol" w:hAnsi="Symbol" w:cs="Symbol"/>
          <w:sz w:val="34"/>
          <w:szCs w:val="34"/>
        </w:rPr>
        <w:t></w:t>
      </w:r>
      <w:r w:rsidR="00AF32D9">
        <w:rPr>
          <w:i/>
          <w:iCs/>
          <w:sz w:val="26"/>
          <w:szCs w:val="26"/>
        </w:rPr>
        <w:t>x</w:t>
      </w:r>
      <w:r w:rsidR="00AF32D9">
        <w:rPr>
          <w:rFonts w:ascii="Symbol" w:hAnsi="Symbol" w:cs="Symbol"/>
          <w:sz w:val="34"/>
          <w:szCs w:val="34"/>
        </w:rPr>
        <w:t></w:t>
      </w:r>
      <w:r w:rsidR="00AF32D9">
        <w:rPr>
          <w:sz w:val="23"/>
          <w:szCs w:val="23"/>
        </w:rPr>
        <w:t xml:space="preserve">Системы уравнений </w:t>
      </w:r>
    </w:p>
    <w:p w:rsidR="00AF32D9" w:rsidRDefault="00AF32D9" w:rsidP="00AF32D9">
      <w:pPr>
        <w:pStyle w:val="Default"/>
        <w:rPr>
          <w:sz w:val="23"/>
          <w:szCs w:val="23"/>
        </w:rPr>
      </w:pPr>
      <w:r>
        <w:rPr>
          <w:sz w:val="23"/>
          <w:szCs w:val="23"/>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AF32D9" w:rsidRDefault="00AF32D9" w:rsidP="00AF32D9">
      <w:pPr>
        <w:pStyle w:val="Default"/>
        <w:rPr>
          <w:sz w:val="23"/>
          <w:szCs w:val="23"/>
        </w:rPr>
      </w:pPr>
      <w:r>
        <w:rPr>
          <w:sz w:val="23"/>
          <w:szCs w:val="23"/>
        </w:rPr>
        <w:t xml:space="preserve">Представление о графической интерпретации произвольного уравнения с двумя переменными: линии на плоскости. </w:t>
      </w:r>
    </w:p>
    <w:p w:rsidR="00AF32D9" w:rsidRDefault="00AF32D9" w:rsidP="00AF32D9">
      <w:pPr>
        <w:pStyle w:val="Default"/>
        <w:rPr>
          <w:sz w:val="23"/>
          <w:szCs w:val="23"/>
        </w:rPr>
      </w:pPr>
      <w:r>
        <w:rPr>
          <w:sz w:val="23"/>
          <w:szCs w:val="23"/>
        </w:rPr>
        <w:t xml:space="preserve">Понятие системы уравнений. Решение систем уравнений. </w:t>
      </w:r>
    </w:p>
    <w:p w:rsidR="00AF32D9" w:rsidRDefault="00AF32D9" w:rsidP="00AF32D9">
      <w:pPr>
        <w:pStyle w:val="Default"/>
        <w:rPr>
          <w:sz w:val="23"/>
          <w:szCs w:val="23"/>
        </w:rPr>
      </w:pPr>
      <w:r>
        <w:rPr>
          <w:sz w:val="23"/>
          <w:szCs w:val="23"/>
        </w:rPr>
        <w:t xml:space="preserve">Представление о равносильности систем уравнений. </w:t>
      </w:r>
    </w:p>
    <w:p w:rsidR="00AF32D9" w:rsidRDefault="00AF32D9" w:rsidP="00AF32D9">
      <w:pPr>
        <w:pStyle w:val="Default"/>
        <w:rPr>
          <w:sz w:val="23"/>
          <w:szCs w:val="23"/>
        </w:rPr>
      </w:pPr>
      <w:r>
        <w:rPr>
          <w:sz w:val="23"/>
          <w:szCs w:val="23"/>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AF32D9" w:rsidRDefault="00AF32D9" w:rsidP="00AF32D9">
      <w:pPr>
        <w:pStyle w:val="Default"/>
        <w:rPr>
          <w:sz w:val="23"/>
          <w:szCs w:val="23"/>
        </w:rPr>
      </w:pPr>
      <w:r>
        <w:rPr>
          <w:sz w:val="23"/>
          <w:szCs w:val="23"/>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AF32D9" w:rsidRDefault="00AF32D9" w:rsidP="00AF32D9">
      <w:pPr>
        <w:pStyle w:val="Default"/>
        <w:rPr>
          <w:sz w:val="23"/>
          <w:szCs w:val="23"/>
        </w:rPr>
      </w:pPr>
      <w:r>
        <w:rPr>
          <w:sz w:val="23"/>
          <w:szCs w:val="23"/>
        </w:rPr>
        <w:t xml:space="preserve">Неравенства </w:t>
      </w:r>
    </w:p>
    <w:p w:rsidR="00AF32D9" w:rsidRDefault="00AF32D9" w:rsidP="00AF32D9">
      <w:pPr>
        <w:pStyle w:val="Default"/>
        <w:rPr>
          <w:sz w:val="23"/>
          <w:szCs w:val="23"/>
        </w:rPr>
      </w:pPr>
      <w:r>
        <w:rPr>
          <w:sz w:val="23"/>
          <w:szCs w:val="23"/>
        </w:rPr>
        <w:t xml:space="preserve">Числовые неравенства. Свойства числовых неравенств. Проверка справедливости неравенств при заданных значениях переменных. </w:t>
      </w:r>
    </w:p>
    <w:p w:rsidR="00AF32D9" w:rsidRDefault="00AF32D9" w:rsidP="00AF32D9">
      <w:pPr>
        <w:pStyle w:val="Default"/>
        <w:rPr>
          <w:sz w:val="23"/>
          <w:szCs w:val="23"/>
        </w:rPr>
      </w:pPr>
      <w:r>
        <w:rPr>
          <w:sz w:val="23"/>
          <w:szCs w:val="23"/>
        </w:rPr>
        <w:t xml:space="preserve">Неравенство с переменной. Строгие и нестрогие неравенства. Доказательство неравенств. Неравенства о средних для двух чисел. </w:t>
      </w:r>
    </w:p>
    <w:p w:rsidR="00AF32D9" w:rsidRDefault="00AF32D9" w:rsidP="00AF32D9">
      <w:pPr>
        <w:pStyle w:val="Default"/>
        <w:rPr>
          <w:sz w:val="23"/>
          <w:szCs w:val="23"/>
        </w:rPr>
      </w:pPr>
      <w:r>
        <w:rPr>
          <w:sz w:val="23"/>
          <w:szCs w:val="23"/>
        </w:rPr>
        <w:t xml:space="preserve">Понятие о решении неравенства. Множество решений неравенства. </w:t>
      </w:r>
    </w:p>
    <w:p w:rsidR="00AF32D9" w:rsidRDefault="00AF32D9" w:rsidP="00AF32D9">
      <w:pPr>
        <w:pStyle w:val="Default"/>
        <w:rPr>
          <w:sz w:val="23"/>
          <w:szCs w:val="23"/>
        </w:rPr>
      </w:pPr>
      <w:r>
        <w:rPr>
          <w:sz w:val="23"/>
          <w:szCs w:val="23"/>
        </w:rPr>
        <w:t xml:space="preserve">Представление о равносильности неравенств. </w:t>
      </w:r>
    </w:p>
    <w:p w:rsidR="00AF32D9" w:rsidRDefault="00AF32D9" w:rsidP="00AF32D9">
      <w:pPr>
        <w:pStyle w:val="Default"/>
        <w:rPr>
          <w:sz w:val="23"/>
          <w:szCs w:val="23"/>
        </w:rPr>
      </w:pPr>
      <w:r>
        <w:rPr>
          <w:sz w:val="23"/>
          <w:szCs w:val="23"/>
        </w:rPr>
        <w:t xml:space="preserve">Линейное неравенство и множества его решений. Решение линейных неравенств. Линейное неравенство с параметром. </w:t>
      </w:r>
    </w:p>
    <w:p w:rsidR="00AF32D9" w:rsidRDefault="00AF32D9" w:rsidP="00AF32D9">
      <w:pPr>
        <w:pStyle w:val="Default"/>
        <w:rPr>
          <w:sz w:val="23"/>
          <w:szCs w:val="23"/>
        </w:rPr>
      </w:pPr>
      <w:r>
        <w:rPr>
          <w:sz w:val="23"/>
          <w:szCs w:val="23"/>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F478A9" w:rsidRDefault="00AF32D9" w:rsidP="00F478A9">
      <w:pPr>
        <w:pStyle w:val="Default"/>
        <w:rPr>
          <w:sz w:val="23"/>
          <w:szCs w:val="23"/>
        </w:rPr>
      </w:pPr>
      <w:r>
        <w:rPr>
          <w:sz w:val="23"/>
          <w:szCs w:val="23"/>
        </w:rPr>
        <w:t>Квадратное неравенство с параметром и его решение.</w:t>
      </w:r>
      <w:r w:rsidR="00F478A9" w:rsidRPr="00F478A9">
        <w:rPr>
          <w:sz w:val="23"/>
          <w:szCs w:val="23"/>
        </w:rPr>
        <w:t xml:space="preserve"> (</w:t>
      </w:r>
      <w:r w:rsidR="00F478A9" w:rsidRPr="00F478A9">
        <w:rPr>
          <w:sz w:val="23"/>
          <w:szCs w:val="23"/>
          <w:lang w:val="en-US"/>
        </w:rPr>
        <w:t>x</w:t>
      </w:r>
      <w:r w:rsidR="00F478A9" w:rsidRPr="00F478A9">
        <w:rPr>
          <w:sz w:val="23"/>
          <w:szCs w:val="23"/>
        </w:rPr>
        <w:t>)</w:t>
      </w:r>
      <w:r w:rsidR="00F478A9" w:rsidRPr="00F478A9">
        <w:rPr>
          <w:sz w:val="23"/>
          <w:szCs w:val="23"/>
          <w:lang w:val="en-US"/>
        </w:rPr>
        <w:t>a</w:t>
      </w:r>
      <w:r w:rsidR="00F478A9" w:rsidRPr="00F478A9">
        <w:rPr>
          <w:sz w:val="23"/>
          <w:szCs w:val="23"/>
        </w:rPr>
        <w:t xml:space="preserve">  ( </w:t>
      </w:r>
      <w:r w:rsidR="00F478A9" w:rsidRPr="00F478A9">
        <w:rPr>
          <w:sz w:val="23"/>
          <w:szCs w:val="23"/>
          <w:lang w:val="en-US"/>
        </w:rPr>
        <w:t>x</w:t>
      </w:r>
      <w:r w:rsidR="00F478A9" w:rsidRPr="00F478A9">
        <w:rPr>
          <w:sz w:val="23"/>
          <w:szCs w:val="23"/>
        </w:rPr>
        <w:t>)</w:t>
      </w:r>
      <w:r w:rsidR="00F478A9" w:rsidRPr="00F478A9">
        <w:rPr>
          <w:sz w:val="23"/>
          <w:szCs w:val="23"/>
          <w:lang w:val="en-US"/>
        </w:rPr>
        <w:t>a</w:t>
      </w:r>
      <w:r w:rsidR="00F478A9" w:rsidRPr="00F478A9">
        <w:rPr>
          <w:sz w:val="23"/>
          <w:szCs w:val="23"/>
        </w:rPr>
        <w:br/>
      </w:r>
      <m:oMath>
        <m:rad>
          <m:radPr>
            <m:degHide m:val="1"/>
            <m:ctrlPr>
              <w:rPr>
                <w:rFonts w:ascii="Cambria Math" w:hAnsi="Cambria Math" w:cstheme="minorBidi"/>
                <w:i/>
                <w:color w:val="auto"/>
                <w:sz w:val="23"/>
                <w:szCs w:val="23"/>
              </w:rPr>
            </m:ctrlPr>
          </m:radPr>
          <m:deg/>
          <m:e>
            <m:r>
              <m:rPr>
                <m:sty m:val="p"/>
              </m:rPr>
              <w:rPr>
                <w:rFonts w:ascii="Cambria Math" w:hAnsi="Cambria Math"/>
                <w:sz w:val="23"/>
                <w:szCs w:val="23"/>
                <w:lang w:val="en-US"/>
              </w:rPr>
              <m:t>f</m:t>
            </m:r>
            <m:d>
              <m:dPr>
                <m:ctrlPr>
                  <w:rPr>
                    <w:rFonts w:ascii="Cambria Math" w:hAnsi="Cambria Math" w:cstheme="minorBidi"/>
                    <w:i/>
                    <w:color w:val="auto"/>
                    <w:sz w:val="23"/>
                    <w:szCs w:val="23"/>
                  </w:rPr>
                </m:ctrlPr>
              </m:dPr>
              <m:e>
                <m:r>
                  <w:rPr>
                    <w:rFonts w:ascii="Cambria Math" w:hAnsi="Cambria Math"/>
                    <w:sz w:val="23"/>
                    <w:szCs w:val="23"/>
                  </w:rPr>
                  <m:t>х</m:t>
                </m:r>
              </m:e>
            </m:d>
            <m:r>
              <w:rPr>
                <w:rFonts w:ascii="Cambria Math" w:hAnsi="Cambria Math"/>
                <w:sz w:val="23"/>
                <w:szCs w:val="23"/>
              </w:rPr>
              <m:t>&gt;α</m:t>
            </m:r>
          </m:e>
        </m:rad>
      </m:oMath>
      <w:r w:rsidR="00F478A9" w:rsidRPr="00F478A9">
        <w:rPr>
          <w:sz w:val="23"/>
          <w:szCs w:val="23"/>
        </w:rPr>
        <w:t xml:space="preserve">  ,  </w:t>
      </w:r>
      <m:oMath>
        <m:rad>
          <m:radPr>
            <m:degHide m:val="1"/>
            <m:ctrlPr>
              <w:rPr>
                <w:rFonts w:ascii="Cambria Math" w:hAnsi="Cambria Math" w:cstheme="minorBidi"/>
                <w:color w:val="auto"/>
                <w:sz w:val="23"/>
                <w:szCs w:val="23"/>
                <w:lang w:val="en-US"/>
              </w:rPr>
            </m:ctrlPr>
          </m:radPr>
          <m:deg/>
          <m:e>
            <m:r>
              <m:rPr>
                <m:sty m:val="p"/>
              </m:rPr>
              <w:rPr>
                <w:rFonts w:ascii="Cambria Math" w:hAnsi="Cambria Math"/>
                <w:sz w:val="23"/>
                <w:szCs w:val="23"/>
                <w:lang w:val="en-US"/>
              </w:rPr>
              <m:t>f</m:t>
            </m:r>
            <m:d>
              <m:dPr>
                <m:ctrlPr>
                  <w:rPr>
                    <w:rFonts w:ascii="Cambria Math" w:hAnsi="Cambria Math" w:cstheme="minorBidi"/>
                    <w:color w:val="auto"/>
                    <w:sz w:val="23"/>
                    <w:szCs w:val="23"/>
                    <w:lang w:val="en-US"/>
                  </w:rPr>
                </m:ctrlPr>
              </m:dPr>
              <m:e>
                <m:r>
                  <m:rPr>
                    <m:sty m:val="p"/>
                  </m:rPr>
                  <w:rPr>
                    <w:rFonts w:ascii="Cambria Math" w:hAnsi="Cambria Math"/>
                    <w:sz w:val="23"/>
                    <w:szCs w:val="23"/>
                  </w:rPr>
                  <m:t>х</m:t>
                </m:r>
              </m:e>
            </m:d>
          </m:e>
        </m:rad>
        <m:r>
          <m:rPr>
            <m:sty m:val="p"/>
          </m:rPr>
          <w:rPr>
            <w:rFonts w:ascii="Cambria Math" w:hAnsi="Cambria Math"/>
            <w:sz w:val="23"/>
            <w:szCs w:val="23"/>
          </w:rPr>
          <m:t>&lt;</m:t>
        </m:r>
        <m:r>
          <m:rPr>
            <m:sty m:val="p"/>
          </m:rPr>
          <w:rPr>
            <w:rFonts w:ascii="Cambria Math" w:hAnsi="Cambria Math"/>
            <w:sz w:val="23"/>
            <w:szCs w:val="23"/>
            <w:lang w:val="en-US"/>
          </w:rPr>
          <m:t>α</m:t>
        </m:r>
      </m:oMath>
      <w:r w:rsidR="00F478A9" w:rsidRPr="00F478A9">
        <w:rPr>
          <w:sz w:val="23"/>
          <w:szCs w:val="23"/>
        </w:rPr>
        <w:t>,</w:t>
      </w:r>
      <m:oMath>
        <m:rad>
          <m:radPr>
            <m:degHide m:val="1"/>
            <m:ctrlPr>
              <w:rPr>
                <w:rFonts w:ascii="Cambria Math" w:hAnsi="Cambria Math" w:cstheme="minorBidi"/>
                <w:color w:val="auto"/>
                <w:sz w:val="23"/>
                <w:szCs w:val="23"/>
                <w:lang w:val="en-US"/>
              </w:rPr>
            </m:ctrlPr>
          </m:radPr>
          <m:deg/>
          <m:e>
            <m:r>
              <m:rPr>
                <m:sty m:val="p"/>
              </m:rPr>
              <w:rPr>
                <w:rFonts w:ascii="Cambria Math" w:hAnsi="Cambria Math"/>
                <w:sz w:val="23"/>
                <w:szCs w:val="23"/>
                <w:lang w:val="en-US"/>
              </w:rPr>
              <m:t>f</m:t>
            </m:r>
            <m:d>
              <m:dPr>
                <m:ctrlPr>
                  <w:rPr>
                    <w:rFonts w:ascii="Cambria Math" w:hAnsi="Cambria Math" w:cstheme="minorBidi"/>
                    <w:color w:val="auto"/>
                    <w:sz w:val="23"/>
                    <w:szCs w:val="23"/>
                    <w:lang w:val="en-US"/>
                  </w:rPr>
                </m:ctrlPr>
              </m:dPr>
              <m:e>
                <m:r>
                  <m:rPr>
                    <m:sty m:val="p"/>
                  </m:rPr>
                  <w:rPr>
                    <w:rFonts w:ascii="Cambria Math" w:hAnsi="Cambria Math"/>
                    <w:sz w:val="23"/>
                    <w:szCs w:val="23"/>
                  </w:rPr>
                  <m:t>х</m:t>
                </m:r>
              </m:e>
            </m:d>
          </m:e>
        </m:rad>
        <m:r>
          <m:rPr>
            <m:sty m:val="p"/>
          </m:rPr>
          <w:rPr>
            <w:rFonts w:ascii="Cambria Math" w:hAnsi="Cambria Math"/>
            <w:sz w:val="23"/>
            <w:szCs w:val="23"/>
          </w:rPr>
          <m:t>&gt;</m:t>
        </m:r>
        <m:rad>
          <m:radPr>
            <m:degHide m:val="1"/>
            <m:ctrlPr>
              <w:rPr>
                <w:rFonts w:ascii="Cambria Math" w:hAnsi="Cambria Math" w:cstheme="minorBidi"/>
                <w:color w:val="auto"/>
                <w:sz w:val="23"/>
                <w:szCs w:val="23"/>
                <w:lang w:val="en-US"/>
              </w:rPr>
            </m:ctrlPr>
          </m:radPr>
          <m:deg/>
          <m:e>
            <m:r>
              <m:rPr>
                <m:sty m:val="p"/>
              </m:rPr>
              <w:rPr>
                <w:rFonts w:ascii="Cambria Math" w:hAnsi="Cambria Math"/>
                <w:sz w:val="23"/>
                <w:szCs w:val="23"/>
                <w:lang w:val="en-US"/>
              </w:rPr>
              <m:t>f</m:t>
            </m:r>
            <m:d>
              <m:dPr>
                <m:ctrlPr>
                  <w:rPr>
                    <w:rFonts w:ascii="Cambria Math" w:hAnsi="Cambria Math" w:cstheme="minorBidi"/>
                    <w:color w:val="auto"/>
                    <w:sz w:val="23"/>
                    <w:szCs w:val="23"/>
                    <w:lang w:val="en-US"/>
                  </w:rPr>
                </m:ctrlPr>
              </m:dPr>
              <m:e>
                <m:r>
                  <m:rPr>
                    <m:sty m:val="p"/>
                  </m:rPr>
                  <w:rPr>
                    <w:rFonts w:ascii="Cambria Math" w:hAnsi="Cambria Math"/>
                    <w:sz w:val="23"/>
                    <w:szCs w:val="23"/>
                    <w:lang w:val="en-US"/>
                  </w:rPr>
                  <m:t>g</m:t>
                </m:r>
              </m:e>
            </m:d>
          </m:e>
        </m:rad>
      </m:oMath>
      <w:r w:rsidR="00F478A9" w:rsidRPr="00F478A9">
        <w:rPr>
          <w:sz w:val="23"/>
          <w:szCs w:val="23"/>
        </w:rPr>
        <w:br/>
      </w:r>
      <w:r w:rsidR="00F478A9">
        <w:rPr>
          <w:sz w:val="23"/>
          <w:szCs w:val="23"/>
        </w:rPr>
        <w:t xml:space="preserve">Обобщённый метод интервалов для решения неравенств. </w:t>
      </w:r>
    </w:p>
    <w:p w:rsidR="00F478A9" w:rsidRDefault="00F478A9" w:rsidP="00F478A9">
      <w:pPr>
        <w:pStyle w:val="Default"/>
        <w:rPr>
          <w:sz w:val="23"/>
          <w:szCs w:val="23"/>
        </w:rPr>
      </w:pPr>
      <w:r>
        <w:rPr>
          <w:sz w:val="23"/>
          <w:szCs w:val="23"/>
        </w:rPr>
        <w:t xml:space="preserve">Системы неравенств </w:t>
      </w:r>
    </w:p>
    <w:p w:rsidR="00F478A9" w:rsidRDefault="00F478A9" w:rsidP="00696A3B">
      <w:pPr>
        <w:pStyle w:val="Default"/>
        <w:rPr>
          <w:sz w:val="23"/>
          <w:szCs w:val="23"/>
        </w:rPr>
      </w:pPr>
      <w:r>
        <w:rPr>
          <w:sz w:val="23"/>
          <w:szCs w:val="23"/>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 </w:t>
      </w:r>
    </w:p>
    <w:p w:rsidR="00F478A9" w:rsidRDefault="00F478A9" w:rsidP="00F478A9">
      <w:pPr>
        <w:pStyle w:val="Default"/>
        <w:rPr>
          <w:sz w:val="23"/>
          <w:szCs w:val="23"/>
        </w:rPr>
      </w:pPr>
      <w:r>
        <w:rPr>
          <w:sz w:val="23"/>
          <w:szCs w:val="23"/>
        </w:rPr>
        <w:t xml:space="preserve">Функции </w:t>
      </w:r>
    </w:p>
    <w:p w:rsidR="00F478A9" w:rsidRDefault="00F478A9" w:rsidP="00F478A9">
      <w:pPr>
        <w:pStyle w:val="Default"/>
        <w:rPr>
          <w:sz w:val="23"/>
          <w:szCs w:val="23"/>
        </w:rPr>
      </w:pPr>
      <w:r>
        <w:rPr>
          <w:sz w:val="23"/>
          <w:szCs w:val="23"/>
        </w:rPr>
        <w:t xml:space="preserve">Понятие зависимости </w:t>
      </w:r>
    </w:p>
    <w:p w:rsidR="00F478A9" w:rsidRDefault="00F478A9" w:rsidP="00F478A9">
      <w:pPr>
        <w:pStyle w:val="Default"/>
        <w:rPr>
          <w:sz w:val="23"/>
          <w:szCs w:val="23"/>
        </w:rPr>
      </w:pPr>
      <w:r>
        <w:rPr>
          <w:sz w:val="23"/>
          <w:szCs w:val="23"/>
        </w:rPr>
        <w:t xml:space="preserve">Прямоугольная система координат. Формирование представлений о метапредметном понятии «координаты». График зависимости. </w:t>
      </w:r>
    </w:p>
    <w:p w:rsidR="00F478A9" w:rsidRDefault="00F478A9" w:rsidP="00F478A9">
      <w:pPr>
        <w:pStyle w:val="Default"/>
        <w:rPr>
          <w:sz w:val="23"/>
          <w:szCs w:val="23"/>
        </w:rPr>
      </w:pPr>
      <w:r>
        <w:rPr>
          <w:sz w:val="23"/>
          <w:szCs w:val="23"/>
        </w:rPr>
        <w:t xml:space="preserve">Функция </w:t>
      </w:r>
    </w:p>
    <w:p w:rsidR="00F478A9" w:rsidRDefault="00F478A9" w:rsidP="00F478A9">
      <w:pPr>
        <w:pStyle w:val="Default"/>
        <w:rPr>
          <w:sz w:val="23"/>
          <w:szCs w:val="23"/>
        </w:rPr>
      </w:pPr>
      <w:r>
        <w:rPr>
          <w:sz w:val="23"/>
          <w:szCs w:val="23"/>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w:t>
      </w:r>
      <w:r>
        <w:rPr>
          <w:sz w:val="23"/>
          <w:szCs w:val="23"/>
        </w:rPr>
        <w:lastRenderedPageBreak/>
        <w:t xml:space="preserve">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F478A9" w:rsidRDefault="00F478A9" w:rsidP="00F478A9">
      <w:pPr>
        <w:pStyle w:val="Default"/>
        <w:rPr>
          <w:sz w:val="23"/>
          <w:szCs w:val="23"/>
        </w:rPr>
      </w:pPr>
      <w:r>
        <w:rPr>
          <w:sz w:val="23"/>
          <w:szCs w:val="23"/>
        </w:rPr>
        <w:t xml:space="preserve">Линейная функция </w:t>
      </w:r>
    </w:p>
    <w:p w:rsidR="00F478A9" w:rsidRDefault="00F478A9" w:rsidP="00F478A9">
      <w:pPr>
        <w:pStyle w:val="Default"/>
        <w:rPr>
          <w:sz w:val="23"/>
          <w:szCs w:val="23"/>
        </w:rPr>
      </w:pPr>
      <w:r>
        <w:rPr>
          <w:sz w:val="23"/>
          <w:szCs w:val="23"/>
        </w:rPr>
        <w:t xml:space="preserve">Свойства, график. Угловой коэффициент прямой. Расположение графика линейной функции в зависимости от её коэффициентов. </w:t>
      </w:r>
    </w:p>
    <w:p w:rsidR="00F478A9" w:rsidRDefault="00F478A9" w:rsidP="00F478A9">
      <w:pPr>
        <w:pStyle w:val="Default"/>
        <w:rPr>
          <w:sz w:val="23"/>
          <w:szCs w:val="23"/>
        </w:rPr>
      </w:pPr>
      <w:r>
        <w:rPr>
          <w:sz w:val="23"/>
          <w:szCs w:val="23"/>
        </w:rPr>
        <w:t xml:space="preserve">Квадратичная функция </w:t>
      </w:r>
    </w:p>
    <w:p w:rsidR="00F478A9" w:rsidRDefault="00F478A9" w:rsidP="00F478A9">
      <w:pPr>
        <w:pStyle w:val="Default"/>
        <w:rPr>
          <w:sz w:val="23"/>
          <w:szCs w:val="23"/>
        </w:rPr>
      </w:pPr>
      <w:r>
        <w:rPr>
          <w:sz w:val="23"/>
          <w:szCs w:val="23"/>
        </w:rPr>
        <w:t xml:space="preserve">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 </w:t>
      </w:r>
    </w:p>
    <w:p w:rsidR="00FB7C3C" w:rsidRDefault="00F478A9" w:rsidP="00F478A9">
      <w:pPr>
        <w:autoSpaceDE w:val="0"/>
        <w:autoSpaceDN w:val="0"/>
        <w:adjustRightInd w:val="0"/>
        <w:spacing w:after="0" w:line="240" w:lineRule="auto"/>
        <w:rPr>
          <w:sz w:val="23"/>
          <w:szCs w:val="23"/>
        </w:rPr>
      </w:pPr>
      <w:r>
        <w:rPr>
          <w:sz w:val="23"/>
          <w:szCs w:val="23"/>
        </w:rPr>
        <w:t>Обратная пропорциональность</w:t>
      </w:r>
      <m:oMath>
        <m:r>
          <w:rPr>
            <w:rFonts w:ascii="Cambria Math" w:hAnsi="Cambria Math"/>
            <w:sz w:val="23"/>
            <w:szCs w:val="23"/>
          </w:rPr>
          <m:t>у=</m:t>
        </m:r>
        <m:f>
          <m:fPr>
            <m:ctrlPr>
              <w:rPr>
                <w:rFonts w:ascii="Cambria Math" w:hAnsi="Cambria Math"/>
                <w:i/>
                <w:sz w:val="23"/>
                <w:szCs w:val="23"/>
              </w:rPr>
            </m:ctrlPr>
          </m:fPr>
          <m:num>
            <m:r>
              <w:rPr>
                <w:rFonts w:ascii="Cambria Math" w:hAnsi="Cambria Math"/>
                <w:sz w:val="23"/>
                <w:szCs w:val="23"/>
              </w:rPr>
              <m:t>к</m:t>
            </m:r>
          </m:num>
          <m:den>
            <m:r>
              <w:rPr>
                <w:rFonts w:ascii="Cambria Math" w:hAnsi="Cambria Math"/>
                <w:sz w:val="23"/>
                <w:szCs w:val="23"/>
              </w:rPr>
              <m:t>х</m:t>
            </m:r>
          </m:den>
        </m:f>
      </m:oMath>
    </w:p>
    <w:p w:rsidR="00696A3B" w:rsidRDefault="00696A3B" w:rsidP="00696A3B">
      <w:pPr>
        <w:pStyle w:val="Default"/>
        <w:rPr>
          <w:sz w:val="23"/>
          <w:szCs w:val="23"/>
        </w:rPr>
      </w:pPr>
      <w:r>
        <w:rPr>
          <w:sz w:val="23"/>
          <w:szCs w:val="23"/>
        </w:rPr>
        <w:t xml:space="preserve">Гипербола. Представление об асимптотах. </w:t>
      </w:r>
    </w:p>
    <w:p w:rsidR="00696A3B" w:rsidRDefault="00696A3B" w:rsidP="00696A3B">
      <w:pPr>
        <w:pStyle w:val="Default"/>
        <w:rPr>
          <w:sz w:val="23"/>
          <w:szCs w:val="23"/>
        </w:rPr>
      </w:pPr>
      <w:r>
        <w:rPr>
          <w:sz w:val="23"/>
          <w:szCs w:val="23"/>
        </w:rPr>
        <w:t xml:space="preserve">Степенная функция с показателем 3 </w:t>
      </w:r>
    </w:p>
    <w:p w:rsidR="00696A3B" w:rsidRDefault="00696A3B" w:rsidP="00696A3B">
      <w:pPr>
        <w:autoSpaceDE w:val="0"/>
        <w:autoSpaceDN w:val="0"/>
        <w:adjustRightInd w:val="0"/>
        <w:spacing w:after="0" w:line="240" w:lineRule="auto"/>
        <w:rPr>
          <w:sz w:val="23"/>
          <w:szCs w:val="23"/>
        </w:rPr>
      </w:pPr>
      <w:r>
        <w:rPr>
          <w:sz w:val="23"/>
          <w:szCs w:val="23"/>
        </w:rPr>
        <w:t>Свойства. Кубическая парабола.</w:t>
      </w:r>
      <w:r w:rsidRPr="00696A3B">
        <w:rPr>
          <w:sz w:val="23"/>
          <w:szCs w:val="23"/>
        </w:rPr>
        <w:t xml:space="preserve"> </w:t>
      </w:r>
      <w:r>
        <w:rPr>
          <w:sz w:val="23"/>
          <w:szCs w:val="23"/>
        </w:rPr>
        <w:t xml:space="preserve">Функции :    </w:t>
      </w:r>
      <m:oMath>
        <m:r>
          <w:rPr>
            <w:rFonts w:ascii="Cambria Math" w:hAnsi="Cambria Math"/>
            <w:sz w:val="23"/>
            <w:szCs w:val="23"/>
          </w:rPr>
          <m:t>у=</m:t>
        </m:r>
        <m:rad>
          <m:radPr>
            <m:degHide m:val="1"/>
            <m:ctrlPr>
              <w:rPr>
                <w:rFonts w:ascii="Cambria Math" w:hAnsi="Cambria Math"/>
                <w:i/>
                <w:sz w:val="23"/>
                <w:szCs w:val="23"/>
              </w:rPr>
            </m:ctrlPr>
          </m:radPr>
          <m:deg/>
          <m:e>
            <m:r>
              <w:rPr>
                <w:rFonts w:ascii="Cambria Math" w:hAnsi="Cambria Math"/>
                <w:sz w:val="23"/>
                <w:szCs w:val="23"/>
              </w:rPr>
              <m:t>х</m:t>
            </m:r>
          </m:e>
        </m:rad>
      </m:oMath>
      <w:r>
        <w:rPr>
          <w:sz w:val="23"/>
          <w:szCs w:val="23"/>
        </w:rPr>
        <w:t xml:space="preserve"> ,</w:t>
      </w:r>
      <m:oMath>
        <m:r>
          <w:rPr>
            <w:rFonts w:ascii="Cambria Math" w:hAnsi="Cambria Math"/>
            <w:sz w:val="23"/>
            <w:szCs w:val="23"/>
          </w:rPr>
          <m:t xml:space="preserve">   у=</m:t>
        </m:r>
        <m:rad>
          <m:radPr>
            <m:ctrlPr>
              <w:rPr>
                <w:rFonts w:ascii="Cambria Math" w:hAnsi="Cambria Math"/>
                <w:i/>
                <w:sz w:val="23"/>
                <w:szCs w:val="23"/>
              </w:rPr>
            </m:ctrlPr>
          </m:radPr>
          <m:deg>
            <m:r>
              <w:rPr>
                <w:rFonts w:ascii="Cambria Math" w:hAnsi="Cambria Math"/>
                <w:sz w:val="23"/>
                <w:szCs w:val="23"/>
              </w:rPr>
              <m:t>3</m:t>
            </m:r>
          </m:deg>
          <m:e>
            <m:r>
              <w:rPr>
                <w:rFonts w:ascii="Cambria Math" w:hAnsi="Cambria Math"/>
                <w:sz w:val="23"/>
                <w:szCs w:val="23"/>
              </w:rPr>
              <m:t>х</m:t>
            </m:r>
          </m:e>
        </m:rad>
      </m:oMath>
      <w:r>
        <w:rPr>
          <w:sz w:val="23"/>
          <w:szCs w:val="23"/>
        </w:rPr>
        <w:t xml:space="preserve">    ,  </w:t>
      </w:r>
      <m:oMath>
        <m:r>
          <w:rPr>
            <w:rFonts w:ascii="Cambria Math" w:hAnsi="Cambria Math"/>
            <w:sz w:val="23"/>
            <w:szCs w:val="23"/>
          </w:rPr>
          <m:t>у=</m:t>
        </m:r>
        <m:d>
          <m:dPr>
            <m:begChr m:val="|"/>
            <m:endChr m:val="|"/>
            <m:ctrlPr>
              <w:rPr>
                <w:rFonts w:ascii="Cambria Math" w:hAnsi="Cambria Math"/>
                <w:i/>
                <w:sz w:val="23"/>
                <w:szCs w:val="23"/>
              </w:rPr>
            </m:ctrlPr>
          </m:dPr>
          <m:e>
            <m:r>
              <w:rPr>
                <w:rFonts w:ascii="Cambria Math" w:hAnsi="Cambria Math"/>
                <w:sz w:val="23"/>
                <w:szCs w:val="23"/>
              </w:rPr>
              <m:t>х</m:t>
            </m:r>
          </m:e>
        </m:d>
      </m:oMath>
    </w:p>
    <w:p w:rsidR="00696A3B" w:rsidRDefault="00696A3B" w:rsidP="00696A3B">
      <w:pPr>
        <w:pStyle w:val="Default"/>
        <w:rPr>
          <w:sz w:val="23"/>
          <w:szCs w:val="23"/>
        </w:rPr>
      </w:pPr>
      <w:r>
        <w:rPr>
          <w:sz w:val="23"/>
          <w:szCs w:val="23"/>
        </w:rPr>
        <w:t xml:space="preserve">Их свойства и графики. Степенная функция с показателем степени больше 3. </w:t>
      </w:r>
    </w:p>
    <w:p w:rsidR="00696A3B" w:rsidRDefault="00696A3B" w:rsidP="00696A3B">
      <w:pPr>
        <w:pStyle w:val="Default"/>
        <w:rPr>
          <w:sz w:val="23"/>
          <w:szCs w:val="23"/>
        </w:rPr>
      </w:pPr>
      <w:r>
        <w:rPr>
          <w:sz w:val="23"/>
          <w:szCs w:val="23"/>
        </w:rPr>
        <w:t xml:space="preserve">Преобразование графиков функций: параллельный перенос, симметрия, растяжение/сжатие, отражение. </w:t>
      </w:r>
    </w:p>
    <w:p w:rsidR="00696A3B" w:rsidRDefault="00696A3B" w:rsidP="00696A3B">
      <w:pPr>
        <w:pStyle w:val="Default"/>
        <w:rPr>
          <w:sz w:val="23"/>
          <w:szCs w:val="23"/>
        </w:rPr>
      </w:pPr>
      <w:r>
        <w:rPr>
          <w:sz w:val="23"/>
          <w:szCs w:val="23"/>
        </w:rPr>
        <w:t xml:space="preserve">Представление о взаимно обратных функциях. </w:t>
      </w:r>
    </w:p>
    <w:p w:rsidR="00696A3B" w:rsidRDefault="00696A3B" w:rsidP="00696A3B">
      <w:pPr>
        <w:pStyle w:val="Default"/>
        <w:rPr>
          <w:sz w:val="23"/>
          <w:szCs w:val="23"/>
        </w:rPr>
      </w:pPr>
      <w:r>
        <w:rPr>
          <w:sz w:val="23"/>
          <w:szCs w:val="23"/>
        </w:rPr>
        <w:t xml:space="preserve">Непрерывность функции и точки разрыва функций. Кусочно заданные функции. </w:t>
      </w:r>
    </w:p>
    <w:p w:rsidR="00696A3B" w:rsidRDefault="00696A3B" w:rsidP="00696A3B">
      <w:pPr>
        <w:pStyle w:val="Default"/>
        <w:rPr>
          <w:sz w:val="23"/>
          <w:szCs w:val="23"/>
        </w:rPr>
      </w:pPr>
      <w:r>
        <w:rPr>
          <w:sz w:val="23"/>
          <w:szCs w:val="23"/>
        </w:rPr>
        <w:t xml:space="preserve">Последовательности и прогрессии </w:t>
      </w:r>
    </w:p>
    <w:p w:rsidR="00696A3B" w:rsidRDefault="00696A3B" w:rsidP="00696A3B">
      <w:pPr>
        <w:pStyle w:val="Default"/>
        <w:rPr>
          <w:sz w:val="23"/>
          <w:szCs w:val="23"/>
        </w:rPr>
      </w:pPr>
      <w:r>
        <w:rPr>
          <w:sz w:val="23"/>
          <w:szCs w:val="23"/>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 </w:t>
      </w:r>
    </w:p>
    <w:p w:rsidR="00696A3B" w:rsidRDefault="00696A3B" w:rsidP="00696A3B">
      <w:pPr>
        <w:pStyle w:val="Default"/>
        <w:rPr>
          <w:sz w:val="23"/>
          <w:szCs w:val="23"/>
        </w:rPr>
      </w:pPr>
      <w:r>
        <w:rPr>
          <w:sz w:val="23"/>
          <w:szCs w:val="23"/>
        </w:rPr>
        <w:t xml:space="preserve">Метод математической индукции, его применение для вывода формул, доказательства равенств и неравенств, решения задач на делимость. </w:t>
      </w:r>
    </w:p>
    <w:p w:rsidR="00696A3B" w:rsidRDefault="00696A3B" w:rsidP="00696A3B">
      <w:pPr>
        <w:pStyle w:val="Default"/>
        <w:rPr>
          <w:sz w:val="23"/>
          <w:szCs w:val="23"/>
        </w:rPr>
      </w:pPr>
      <w:r>
        <w:rPr>
          <w:sz w:val="23"/>
          <w:szCs w:val="23"/>
        </w:rPr>
        <w:t xml:space="preserve">Решение текстовых задач </w:t>
      </w:r>
    </w:p>
    <w:p w:rsidR="00696A3B" w:rsidRDefault="00696A3B" w:rsidP="00696A3B">
      <w:pPr>
        <w:pStyle w:val="Default"/>
        <w:rPr>
          <w:sz w:val="23"/>
          <w:szCs w:val="23"/>
        </w:rPr>
      </w:pPr>
      <w:r>
        <w:rPr>
          <w:sz w:val="23"/>
          <w:szCs w:val="23"/>
        </w:rPr>
        <w:t xml:space="preserve">Задачи на все арифметические действия </w:t>
      </w:r>
    </w:p>
    <w:p w:rsidR="00696A3B" w:rsidRDefault="00696A3B" w:rsidP="00696A3B">
      <w:pPr>
        <w:pStyle w:val="Default"/>
        <w:rPr>
          <w:sz w:val="23"/>
          <w:szCs w:val="23"/>
        </w:rPr>
      </w:pPr>
      <w:r>
        <w:rPr>
          <w:sz w:val="23"/>
          <w:szCs w:val="23"/>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696A3B" w:rsidRDefault="00696A3B" w:rsidP="00696A3B">
      <w:pPr>
        <w:pStyle w:val="Default"/>
        <w:rPr>
          <w:sz w:val="23"/>
          <w:szCs w:val="23"/>
        </w:rPr>
      </w:pPr>
      <w:r>
        <w:rPr>
          <w:sz w:val="23"/>
          <w:szCs w:val="23"/>
        </w:rPr>
        <w:t xml:space="preserve">Решение задач на движение, работу, покупки </w:t>
      </w:r>
    </w:p>
    <w:p w:rsidR="00696A3B" w:rsidRDefault="00696A3B" w:rsidP="00696A3B">
      <w:pPr>
        <w:pStyle w:val="Default"/>
        <w:rPr>
          <w:sz w:val="23"/>
          <w:szCs w:val="23"/>
        </w:rPr>
      </w:pPr>
      <w:r>
        <w:rPr>
          <w:sz w:val="23"/>
          <w:szCs w:val="23"/>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696A3B" w:rsidRDefault="00696A3B" w:rsidP="00696A3B">
      <w:pPr>
        <w:pStyle w:val="Default"/>
        <w:rPr>
          <w:sz w:val="23"/>
          <w:szCs w:val="23"/>
        </w:rPr>
      </w:pPr>
      <w:r>
        <w:rPr>
          <w:sz w:val="23"/>
          <w:szCs w:val="23"/>
        </w:rPr>
        <w:t xml:space="preserve">Решение задач на нахождение части числа и числа по его части </w:t>
      </w:r>
    </w:p>
    <w:p w:rsidR="00696A3B" w:rsidRDefault="00696A3B" w:rsidP="00696A3B">
      <w:pPr>
        <w:pStyle w:val="Default"/>
        <w:rPr>
          <w:sz w:val="23"/>
          <w:szCs w:val="23"/>
        </w:rPr>
      </w:pPr>
      <w:r>
        <w:rPr>
          <w:sz w:val="23"/>
          <w:szCs w:val="23"/>
        </w:rPr>
        <w:t xml:space="preserve">Решение задач на проценты, доли, применение пропорций при решении задач. </w:t>
      </w:r>
    </w:p>
    <w:p w:rsidR="00696A3B" w:rsidRDefault="00696A3B" w:rsidP="00696A3B">
      <w:pPr>
        <w:pStyle w:val="Default"/>
        <w:rPr>
          <w:sz w:val="23"/>
          <w:szCs w:val="23"/>
        </w:rPr>
      </w:pPr>
      <w:r>
        <w:rPr>
          <w:sz w:val="23"/>
          <w:szCs w:val="23"/>
        </w:rPr>
        <w:t xml:space="preserve">Логические задачи </w:t>
      </w:r>
    </w:p>
    <w:p w:rsidR="00696A3B" w:rsidRDefault="00696A3B" w:rsidP="00696A3B">
      <w:pPr>
        <w:pStyle w:val="Default"/>
        <w:rPr>
          <w:sz w:val="23"/>
          <w:szCs w:val="23"/>
        </w:rPr>
      </w:pPr>
      <w:r>
        <w:rPr>
          <w:sz w:val="23"/>
          <w:szCs w:val="23"/>
        </w:rPr>
        <w:t xml:space="preserve">Решение логических задач. Решение логических задач с помощью графов, таблиц. </w:t>
      </w:r>
    </w:p>
    <w:p w:rsidR="00696A3B" w:rsidRDefault="00696A3B" w:rsidP="00696A3B">
      <w:pPr>
        <w:pStyle w:val="Default"/>
        <w:rPr>
          <w:sz w:val="23"/>
          <w:szCs w:val="23"/>
        </w:rPr>
      </w:pPr>
      <w:r>
        <w:rPr>
          <w:sz w:val="23"/>
          <w:szCs w:val="23"/>
        </w:rPr>
        <w:t xml:space="preserve">Основные методы решения задач </w:t>
      </w:r>
    </w:p>
    <w:p w:rsidR="00696A3B" w:rsidRDefault="00696A3B" w:rsidP="00696A3B">
      <w:pPr>
        <w:pStyle w:val="Default"/>
        <w:rPr>
          <w:sz w:val="23"/>
          <w:szCs w:val="23"/>
        </w:rPr>
      </w:pPr>
      <w:r>
        <w:rPr>
          <w:sz w:val="23"/>
          <w:szCs w:val="23"/>
        </w:rP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Статистика и теория вероятностей </w:t>
      </w:r>
    </w:p>
    <w:p w:rsidR="00696A3B" w:rsidRDefault="00696A3B" w:rsidP="00696A3B">
      <w:pPr>
        <w:pStyle w:val="Default"/>
        <w:rPr>
          <w:sz w:val="23"/>
          <w:szCs w:val="23"/>
        </w:rPr>
      </w:pPr>
      <w:r>
        <w:rPr>
          <w:sz w:val="23"/>
          <w:szCs w:val="23"/>
        </w:rPr>
        <w:t xml:space="preserve">Статистика </w:t>
      </w:r>
    </w:p>
    <w:p w:rsidR="00696A3B" w:rsidRDefault="00696A3B" w:rsidP="00696A3B">
      <w:pPr>
        <w:pStyle w:val="Default"/>
        <w:rPr>
          <w:sz w:val="23"/>
          <w:szCs w:val="23"/>
        </w:rPr>
      </w:pPr>
      <w:r>
        <w:rPr>
          <w:sz w:val="23"/>
          <w:szCs w:val="23"/>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 </w:t>
      </w:r>
    </w:p>
    <w:p w:rsidR="00696A3B" w:rsidRDefault="00696A3B" w:rsidP="00696A3B">
      <w:pPr>
        <w:pStyle w:val="Default"/>
        <w:rPr>
          <w:sz w:val="23"/>
          <w:szCs w:val="23"/>
        </w:rPr>
      </w:pPr>
      <w:r>
        <w:rPr>
          <w:sz w:val="23"/>
          <w:szCs w:val="23"/>
        </w:rPr>
        <w:t xml:space="preserve">Случайные опыты и случайные события </w:t>
      </w:r>
    </w:p>
    <w:p w:rsidR="00696A3B" w:rsidRDefault="00696A3B" w:rsidP="00696A3B">
      <w:pPr>
        <w:pStyle w:val="Default"/>
        <w:rPr>
          <w:sz w:val="23"/>
          <w:szCs w:val="23"/>
        </w:rPr>
      </w:pPr>
      <w:r>
        <w:rPr>
          <w:sz w:val="23"/>
          <w:szCs w:val="23"/>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 </w:t>
      </w:r>
    </w:p>
    <w:p w:rsidR="00696A3B" w:rsidRDefault="00696A3B" w:rsidP="00696A3B">
      <w:pPr>
        <w:pStyle w:val="Default"/>
        <w:rPr>
          <w:sz w:val="23"/>
          <w:szCs w:val="23"/>
        </w:rPr>
      </w:pPr>
      <w:r>
        <w:rPr>
          <w:sz w:val="23"/>
          <w:szCs w:val="23"/>
        </w:rPr>
        <w:t xml:space="preserve">Элементы комбинаторики и испытания Бернулли </w:t>
      </w:r>
    </w:p>
    <w:p w:rsidR="00696A3B" w:rsidRDefault="00696A3B" w:rsidP="00696A3B">
      <w:pPr>
        <w:pStyle w:val="Default"/>
        <w:rPr>
          <w:sz w:val="23"/>
          <w:szCs w:val="23"/>
        </w:rPr>
      </w:pPr>
      <w:r>
        <w:rPr>
          <w:sz w:val="23"/>
          <w:szCs w:val="23"/>
        </w:rPr>
        <w:lastRenderedPageBreak/>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696A3B" w:rsidRDefault="00696A3B" w:rsidP="00696A3B">
      <w:pPr>
        <w:pStyle w:val="Default"/>
        <w:rPr>
          <w:sz w:val="23"/>
          <w:szCs w:val="23"/>
        </w:rPr>
      </w:pPr>
      <w:r>
        <w:rPr>
          <w:sz w:val="23"/>
          <w:szCs w:val="23"/>
        </w:rPr>
        <w:t xml:space="preserve">Геометрическая вероятность </w:t>
      </w:r>
    </w:p>
    <w:p w:rsidR="00696A3B" w:rsidRDefault="00696A3B" w:rsidP="00696A3B">
      <w:pPr>
        <w:pStyle w:val="Default"/>
        <w:rPr>
          <w:sz w:val="23"/>
          <w:szCs w:val="23"/>
        </w:rPr>
      </w:pPr>
      <w:r>
        <w:rPr>
          <w:sz w:val="23"/>
          <w:szCs w:val="23"/>
        </w:rPr>
        <w:t xml:space="preserve">Случайный выбор точки из фигуры на плоскости, отрезка и дуги окружности. Случайный выбор числа из числового отрезка. </w:t>
      </w:r>
    </w:p>
    <w:p w:rsidR="00696A3B" w:rsidRDefault="00696A3B" w:rsidP="00696A3B">
      <w:pPr>
        <w:pStyle w:val="Default"/>
        <w:rPr>
          <w:sz w:val="23"/>
          <w:szCs w:val="23"/>
        </w:rPr>
      </w:pPr>
      <w:r>
        <w:rPr>
          <w:sz w:val="23"/>
          <w:szCs w:val="23"/>
        </w:rPr>
        <w:t xml:space="preserve">Случайные величины </w:t>
      </w:r>
    </w:p>
    <w:p w:rsidR="00696A3B" w:rsidRDefault="00696A3B" w:rsidP="00696A3B">
      <w:pPr>
        <w:pStyle w:val="Default"/>
        <w:rPr>
          <w:sz w:val="23"/>
          <w:szCs w:val="23"/>
        </w:rPr>
      </w:pPr>
      <w:r>
        <w:rPr>
          <w:sz w:val="23"/>
          <w:szCs w:val="23"/>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696A3B" w:rsidRDefault="00696A3B" w:rsidP="00696A3B">
      <w:pPr>
        <w:pStyle w:val="Default"/>
        <w:rPr>
          <w:sz w:val="23"/>
          <w:szCs w:val="23"/>
        </w:rPr>
      </w:pPr>
      <w:r>
        <w:rPr>
          <w:sz w:val="23"/>
          <w:szCs w:val="23"/>
        </w:rPr>
        <w:t xml:space="preserve">Геометрия </w:t>
      </w:r>
    </w:p>
    <w:p w:rsidR="00696A3B" w:rsidRDefault="00696A3B" w:rsidP="00696A3B">
      <w:pPr>
        <w:pStyle w:val="Default"/>
        <w:rPr>
          <w:sz w:val="23"/>
          <w:szCs w:val="23"/>
        </w:rPr>
      </w:pPr>
      <w:r>
        <w:rPr>
          <w:sz w:val="23"/>
          <w:szCs w:val="23"/>
        </w:rPr>
        <w:t xml:space="preserve">Геометрические фигуры </w:t>
      </w:r>
    </w:p>
    <w:p w:rsidR="00696A3B" w:rsidRDefault="00696A3B" w:rsidP="00696A3B">
      <w:pPr>
        <w:pStyle w:val="Default"/>
        <w:rPr>
          <w:sz w:val="23"/>
          <w:szCs w:val="23"/>
        </w:rPr>
      </w:pPr>
      <w:r>
        <w:rPr>
          <w:sz w:val="23"/>
          <w:szCs w:val="23"/>
        </w:rPr>
        <w:t xml:space="preserve">Фигуры в геометрии и в окружающем мире </w:t>
      </w:r>
    </w:p>
    <w:p w:rsidR="00696A3B" w:rsidRDefault="00696A3B" w:rsidP="00696A3B">
      <w:pPr>
        <w:pStyle w:val="Default"/>
        <w:rPr>
          <w:sz w:val="23"/>
          <w:szCs w:val="23"/>
        </w:rPr>
      </w:pPr>
      <w:r>
        <w:rPr>
          <w:sz w:val="23"/>
          <w:szCs w:val="23"/>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696A3B" w:rsidRDefault="00696A3B" w:rsidP="00696A3B">
      <w:pPr>
        <w:pStyle w:val="Default"/>
        <w:rPr>
          <w:sz w:val="23"/>
          <w:szCs w:val="23"/>
        </w:rPr>
      </w:pPr>
      <w:r>
        <w:rPr>
          <w:sz w:val="23"/>
          <w:szCs w:val="23"/>
        </w:rP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 </w:t>
      </w:r>
    </w:p>
    <w:p w:rsidR="00696A3B" w:rsidRDefault="00696A3B" w:rsidP="00696A3B">
      <w:pPr>
        <w:pStyle w:val="Default"/>
        <w:rPr>
          <w:sz w:val="23"/>
          <w:szCs w:val="23"/>
        </w:rPr>
      </w:pPr>
      <w:r>
        <w:rPr>
          <w:sz w:val="23"/>
          <w:szCs w:val="23"/>
        </w:rPr>
        <w:t xml:space="preserve">Осевая симметрия геометрических фигур. Центральная симметрия геометрических фигур. </w:t>
      </w:r>
    </w:p>
    <w:p w:rsidR="00696A3B" w:rsidRDefault="00696A3B" w:rsidP="00696A3B">
      <w:pPr>
        <w:pStyle w:val="Default"/>
        <w:rPr>
          <w:sz w:val="23"/>
          <w:szCs w:val="23"/>
        </w:rPr>
      </w:pPr>
      <w:r>
        <w:rPr>
          <w:sz w:val="23"/>
          <w:szCs w:val="23"/>
        </w:rPr>
        <w:t xml:space="preserve">Многоугольники </w:t>
      </w:r>
    </w:p>
    <w:p w:rsidR="00696A3B" w:rsidRDefault="00696A3B" w:rsidP="00696A3B">
      <w:pPr>
        <w:pStyle w:val="Default"/>
        <w:rPr>
          <w:sz w:val="23"/>
          <w:szCs w:val="23"/>
        </w:rPr>
      </w:pPr>
      <w:r>
        <w:rPr>
          <w:sz w:val="23"/>
          <w:szCs w:val="23"/>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696A3B" w:rsidRDefault="00696A3B" w:rsidP="00696A3B">
      <w:pPr>
        <w:pStyle w:val="Default"/>
        <w:rPr>
          <w:sz w:val="23"/>
          <w:szCs w:val="23"/>
        </w:rPr>
      </w:pPr>
      <w:r>
        <w:rPr>
          <w:sz w:val="23"/>
          <w:szCs w:val="23"/>
        </w:rP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 </w:t>
      </w:r>
    </w:p>
    <w:p w:rsidR="00696A3B" w:rsidRDefault="00696A3B" w:rsidP="00696A3B">
      <w:pPr>
        <w:pStyle w:val="Default"/>
        <w:rPr>
          <w:sz w:val="23"/>
          <w:szCs w:val="23"/>
        </w:rPr>
      </w:pPr>
      <w:r>
        <w:rPr>
          <w:sz w:val="23"/>
          <w:szCs w:val="23"/>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696A3B" w:rsidRDefault="00696A3B" w:rsidP="00696A3B">
      <w:pPr>
        <w:pStyle w:val="Default"/>
        <w:rPr>
          <w:sz w:val="23"/>
          <w:szCs w:val="23"/>
        </w:rPr>
      </w:pPr>
      <w:r>
        <w:rPr>
          <w:sz w:val="23"/>
          <w:szCs w:val="23"/>
        </w:rPr>
        <w:t xml:space="preserve">Окружность, круг 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 </w:t>
      </w:r>
    </w:p>
    <w:p w:rsidR="00696A3B" w:rsidRDefault="00696A3B" w:rsidP="00696A3B">
      <w:pPr>
        <w:pStyle w:val="Default"/>
        <w:rPr>
          <w:sz w:val="23"/>
          <w:szCs w:val="23"/>
        </w:rPr>
      </w:pPr>
      <w:r>
        <w:rPr>
          <w:sz w:val="23"/>
          <w:szCs w:val="23"/>
        </w:rPr>
        <w:t xml:space="preserve">Фигуры в пространстве (объемные тела) </w:t>
      </w:r>
    </w:p>
    <w:p w:rsidR="00696A3B" w:rsidRDefault="00696A3B" w:rsidP="00696A3B">
      <w:pPr>
        <w:pStyle w:val="Default"/>
        <w:rPr>
          <w:sz w:val="23"/>
          <w:szCs w:val="23"/>
        </w:rPr>
      </w:pPr>
      <w:r>
        <w:rPr>
          <w:sz w:val="23"/>
          <w:szCs w:val="23"/>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96A3B" w:rsidRDefault="00696A3B" w:rsidP="00696A3B">
      <w:pPr>
        <w:pStyle w:val="Default"/>
        <w:rPr>
          <w:sz w:val="23"/>
          <w:szCs w:val="23"/>
        </w:rPr>
      </w:pPr>
      <w:r>
        <w:rPr>
          <w:sz w:val="23"/>
          <w:szCs w:val="23"/>
        </w:rPr>
        <w:t xml:space="preserve">Отношения </w:t>
      </w:r>
    </w:p>
    <w:p w:rsidR="00696A3B" w:rsidRDefault="00696A3B" w:rsidP="00696A3B">
      <w:pPr>
        <w:pStyle w:val="Default"/>
        <w:rPr>
          <w:sz w:val="23"/>
          <w:szCs w:val="23"/>
        </w:rPr>
      </w:pPr>
      <w:r>
        <w:rPr>
          <w:sz w:val="23"/>
          <w:szCs w:val="23"/>
        </w:rPr>
        <w:t xml:space="preserve">Равенство фигур </w:t>
      </w:r>
    </w:p>
    <w:p w:rsidR="00696A3B" w:rsidRDefault="00696A3B" w:rsidP="00696A3B">
      <w:pPr>
        <w:pStyle w:val="Default"/>
        <w:rPr>
          <w:sz w:val="23"/>
          <w:szCs w:val="23"/>
        </w:rPr>
      </w:pPr>
      <w:r>
        <w:rPr>
          <w:sz w:val="23"/>
          <w:szCs w:val="23"/>
        </w:rPr>
        <w:t xml:space="preserve">Свойства и признаки равенства треугольников. Дополнительные признаки равенства треугольников. Признаки равенства параллелограммов. </w:t>
      </w:r>
    </w:p>
    <w:p w:rsidR="00696A3B" w:rsidRDefault="00696A3B" w:rsidP="00696A3B">
      <w:pPr>
        <w:pStyle w:val="Default"/>
        <w:rPr>
          <w:sz w:val="23"/>
          <w:szCs w:val="23"/>
        </w:rPr>
      </w:pPr>
      <w:r>
        <w:rPr>
          <w:sz w:val="23"/>
          <w:szCs w:val="23"/>
        </w:rPr>
        <w:t xml:space="preserve">Параллельность прямых </w:t>
      </w:r>
    </w:p>
    <w:p w:rsidR="00696A3B" w:rsidRDefault="00696A3B" w:rsidP="00696A3B">
      <w:pPr>
        <w:pStyle w:val="Default"/>
        <w:rPr>
          <w:sz w:val="23"/>
          <w:szCs w:val="23"/>
        </w:rPr>
      </w:pPr>
      <w:r>
        <w:rPr>
          <w:sz w:val="23"/>
          <w:szCs w:val="23"/>
        </w:rPr>
        <w:t xml:space="preserve">Признаки и свойства параллельных прямых. Аксиома параллельности Евклида. Первичные представления о неевклидовых геометриях. Теорема Фалеса. </w:t>
      </w:r>
    </w:p>
    <w:p w:rsidR="00696A3B" w:rsidRDefault="00696A3B" w:rsidP="00696A3B">
      <w:pPr>
        <w:pStyle w:val="Default"/>
        <w:rPr>
          <w:sz w:val="23"/>
          <w:szCs w:val="23"/>
        </w:rPr>
      </w:pPr>
      <w:r>
        <w:rPr>
          <w:sz w:val="23"/>
          <w:szCs w:val="23"/>
        </w:rPr>
        <w:t xml:space="preserve">Перпендикулярные прямые </w:t>
      </w:r>
    </w:p>
    <w:p w:rsidR="00696A3B" w:rsidRDefault="00696A3B" w:rsidP="00696A3B">
      <w:pPr>
        <w:pStyle w:val="Default"/>
        <w:rPr>
          <w:sz w:val="23"/>
          <w:szCs w:val="23"/>
        </w:rPr>
      </w:pPr>
      <w:r>
        <w:rPr>
          <w:sz w:val="23"/>
          <w:szCs w:val="23"/>
        </w:rPr>
        <w:t xml:space="preserve">Прямой угол. Перпендикуляр к прямой. Серединный перпендикуляр к отрезку. Свойства и признаки перпендикулярности прямых. Наклонные, проекции, их свойства. </w:t>
      </w:r>
    </w:p>
    <w:p w:rsidR="00696A3B" w:rsidRDefault="00696A3B" w:rsidP="00696A3B">
      <w:pPr>
        <w:pStyle w:val="Default"/>
        <w:rPr>
          <w:sz w:val="23"/>
          <w:szCs w:val="23"/>
        </w:rPr>
      </w:pPr>
      <w:r>
        <w:rPr>
          <w:sz w:val="23"/>
          <w:szCs w:val="23"/>
        </w:rPr>
        <w:t xml:space="preserve">Подобие </w:t>
      </w:r>
    </w:p>
    <w:p w:rsidR="00696A3B" w:rsidRDefault="00696A3B" w:rsidP="00696A3B">
      <w:pPr>
        <w:pStyle w:val="Default"/>
        <w:rPr>
          <w:sz w:val="23"/>
          <w:szCs w:val="23"/>
        </w:rPr>
      </w:pPr>
      <w:r>
        <w:rPr>
          <w:sz w:val="23"/>
          <w:szCs w:val="23"/>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696A3B" w:rsidRDefault="00696A3B" w:rsidP="00696A3B">
      <w:pPr>
        <w:pStyle w:val="Default"/>
        <w:rPr>
          <w:sz w:val="23"/>
          <w:szCs w:val="23"/>
        </w:rPr>
      </w:pPr>
      <w:r>
        <w:rPr>
          <w:sz w:val="23"/>
          <w:szCs w:val="23"/>
        </w:rPr>
        <w:t xml:space="preserve">Взаимное расположение прямой и окружности, двух окружностей. </w:t>
      </w:r>
    </w:p>
    <w:p w:rsidR="00696A3B" w:rsidRDefault="00696A3B" w:rsidP="00696A3B">
      <w:pPr>
        <w:pStyle w:val="Default"/>
        <w:rPr>
          <w:sz w:val="23"/>
          <w:szCs w:val="23"/>
        </w:rPr>
      </w:pPr>
      <w:r>
        <w:rPr>
          <w:sz w:val="23"/>
          <w:szCs w:val="23"/>
        </w:rPr>
        <w:t xml:space="preserve">Измерения и вычисления </w:t>
      </w:r>
    </w:p>
    <w:p w:rsidR="00696A3B" w:rsidRDefault="00696A3B" w:rsidP="00696A3B">
      <w:pPr>
        <w:pStyle w:val="Default"/>
        <w:rPr>
          <w:sz w:val="23"/>
          <w:szCs w:val="23"/>
        </w:rPr>
      </w:pPr>
      <w:r>
        <w:rPr>
          <w:sz w:val="23"/>
          <w:szCs w:val="23"/>
        </w:rPr>
        <w:lastRenderedPageBreak/>
        <w:t xml:space="preserve">Величины </w:t>
      </w:r>
    </w:p>
    <w:p w:rsidR="00696A3B" w:rsidRDefault="00696A3B" w:rsidP="00696A3B">
      <w:pPr>
        <w:pStyle w:val="Default"/>
        <w:rPr>
          <w:sz w:val="23"/>
          <w:szCs w:val="23"/>
        </w:rPr>
      </w:pPr>
      <w:r>
        <w:rPr>
          <w:sz w:val="23"/>
          <w:szCs w:val="23"/>
        </w:rPr>
        <w:t xml:space="preserve">Понятие величины. Длина. Измерение длины. Единцы измерения длины. </w:t>
      </w:r>
    </w:p>
    <w:p w:rsidR="00696A3B" w:rsidRDefault="00696A3B" w:rsidP="00696A3B">
      <w:pPr>
        <w:pStyle w:val="Default"/>
        <w:rPr>
          <w:sz w:val="23"/>
          <w:szCs w:val="23"/>
        </w:rPr>
      </w:pPr>
      <w:r>
        <w:rPr>
          <w:sz w:val="23"/>
          <w:szCs w:val="23"/>
        </w:rPr>
        <w:t xml:space="preserve">Величина угла. Градусная мера угла. Синус, косинус и тангенс острого угла прямоугольного треугольника. </w:t>
      </w:r>
    </w:p>
    <w:p w:rsidR="00696A3B" w:rsidRDefault="00696A3B" w:rsidP="00696A3B">
      <w:pPr>
        <w:pStyle w:val="Default"/>
        <w:rPr>
          <w:sz w:val="23"/>
          <w:szCs w:val="23"/>
        </w:rPr>
      </w:pPr>
      <w:r>
        <w:rPr>
          <w:sz w:val="23"/>
          <w:szCs w:val="23"/>
        </w:rPr>
        <w:t xml:space="preserve">Понятие о площади плоской фигуры и её свойствах. Измерение площадей. Единицы измерения площади. </w:t>
      </w:r>
    </w:p>
    <w:p w:rsidR="00696A3B" w:rsidRDefault="00696A3B" w:rsidP="00696A3B">
      <w:pPr>
        <w:pStyle w:val="Default"/>
        <w:rPr>
          <w:sz w:val="23"/>
          <w:szCs w:val="23"/>
        </w:rPr>
      </w:pPr>
      <w:r>
        <w:rPr>
          <w:sz w:val="23"/>
          <w:szCs w:val="23"/>
        </w:rPr>
        <w:t xml:space="preserve">Представление об объёме пространственной фигуры и его свойствах. Измерение объёма. Единицы измерения объёмов. </w:t>
      </w:r>
    </w:p>
    <w:p w:rsidR="00696A3B" w:rsidRDefault="00696A3B" w:rsidP="00696A3B">
      <w:pPr>
        <w:pStyle w:val="Default"/>
        <w:rPr>
          <w:sz w:val="23"/>
          <w:szCs w:val="23"/>
        </w:rPr>
      </w:pPr>
      <w:r>
        <w:rPr>
          <w:sz w:val="23"/>
          <w:szCs w:val="23"/>
        </w:rPr>
        <w:t xml:space="preserve">Измерения и вычисления </w:t>
      </w:r>
    </w:p>
    <w:p w:rsidR="00696A3B" w:rsidRDefault="00696A3B" w:rsidP="00696A3B">
      <w:pPr>
        <w:pStyle w:val="Default"/>
        <w:rPr>
          <w:sz w:val="23"/>
          <w:szCs w:val="23"/>
        </w:rPr>
      </w:pPr>
      <w:r>
        <w:rPr>
          <w:sz w:val="23"/>
          <w:szCs w:val="23"/>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 </w:t>
      </w:r>
    </w:p>
    <w:p w:rsidR="00696A3B" w:rsidRDefault="00696A3B" w:rsidP="00696A3B">
      <w:pPr>
        <w:pStyle w:val="Default"/>
        <w:rPr>
          <w:sz w:val="23"/>
          <w:szCs w:val="23"/>
        </w:rPr>
      </w:pPr>
      <w:r>
        <w:rPr>
          <w:sz w:val="23"/>
          <w:szCs w:val="23"/>
        </w:rP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rsidR="00696A3B" w:rsidRDefault="00696A3B" w:rsidP="00696A3B">
      <w:pPr>
        <w:pStyle w:val="Default"/>
        <w:rPr>
          <w:sz w:val="23"/>
          <w:szCs w:val="23"/>
        </w:rPr>
      </w:pPr>
      <w:r>
        <w:rPr>
          <w:sz w:val="23"/>
          <w:szCs w:val="23"/>
        </w:rPr>
        <w:t xml:space="preserve">Теорема косинусов. Теорема синусов. </w:t>
      </w:r>
    </w:p>
    <w:p w:rsidR="00696A3B" w:rsidRDefault="00696A3B" w:rsidP="00696A3B">
      <w:pPr>
        <w:pStyle w:val="Default"/>
        <w:rPr>
          <w:sz w:val="23"/>
          <w:szCs w:val="23"/>
        </w:rPr>
      </w:pPr>
      <w:r>
        <w:rPr>
          <w:sz w:val="23"/>
          <w:szCs w:val="23"/>
        </w:rP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p>
    <w:p w:rsidR="00696A3B" w:rsidRDefault="00696A3B" w:rsidP="00696A3B">
      <w:pPr>
        <w:pStyle w:val="Default"/>
        <w:rPr>
          <w:sz w:val="23"/>
          <w:szCs w:val="23"/>
        </w:rPr>
      </w:pPr>
      <w:r>
        <w:rPr>
          <w:sz w:val="23"/>
          <w:szCs w:val="23"/>
        </w:rPr>
        <w:t xml:space="preserve">Расстояния </w:t>
      </w:r>
    </w:p>
    <w:p w:rsidR="00696A3B" w:rsidRDefault="00696A3B" w:rsidP="00696A3B">
      <w:pPr>
        <w:pStyle w:val="Default"/>
        <w:rPr>
          <w:sz w:val="23"/>
          <w:szCs w:val="23"/>
        </w:rPr>
      </w:pPr>
      <w:r>
        <w:rPr>
          <w:sz w:val="23"/>
          <w:szCs w:val="23"/>
        </w:rPr>
        <w:t xml:space="preserve">Расстояние между точками. Расстояние от точки до прямой. Расстояние между фигурами. </w:t>
      </w:r>
    </w:p>
    <w:p w:rsidR="00696A3B" w:rsidRDefault="00696A3B" w:rsidP="00696A3B">
      <w:pPr>
        <w:pStyle w:val="Default"/>
        <w:rPr>
          <w:sz w:val="23"/>
          <w:szCs w:val="23"/>
        </w:rPr>
      </w:pPr>
      <w:r>
        <w:rPr>
          <w:sz w:val="23"/>
          <w:szCs w:val="23"/>
        </w:rPr>
        <w:t xml:space="preserve">Равновеликие и равносоставленные фигуры. </w:t>
      </w:r>
    </w:p>
    <w:p w:rsidR="00696A3B" w:rsidRDefault="00696A3B" w:rsidP="00696A3B">
      <w:pPr>
        <w:pStyle w:val="Default"/>
        <w:rPr>
          <w:sz w:val="23"/>
          <w:szCs w:val="23"/>
        </w:rPr>
      </w:pPr>
      <w:r>
        <w:rPr>
          <w:sz w:val="23"/>
          <w:szCs w:val="23"/>
        </w:rPr>
        <w:t xml:space="preserve">Свойства (аксиомы) длины отрезка, величины угла, площади и объёма фигуры. </w:t>
      </w:r>
    </w:p>
    <w:p w:rsidR="00696A3B" w:rsidRDefault="00696A3B" w:rsidP="00696A3B">
      <w:pPr>
        <w:pStyle w:val="Default"/>
        <w:rPr>
          <w:sz w:val="23"/>
          <w:szCs w:val="23"/>
        </w:rPr>
      </w:pPr>
      <w:r>
        <w:rPr>
          <w:sz w:val="23"/>
          <w:szCs w:val="23"/>
        </w:rPr>
        <w:t xml:space="preserve">Геометрические построения </w:t>
      </w:r>
    </w:p>
    <w:p w:rsidR="00696A3B" w:rsidRDefault="00696A3B" w:rsidP="00696A3B">
      <w:pPr>
        <w:pStyle w:val="Default"/>
        <w:rPr>
          <w:sz w:val="23"/>
          <w:szCs w:val="23"/>
        </w:rPr>
      </w:pPr>
      <w:r>
        <w:rPr>
          <w:sz w:val="23"/>
          <w:szCs w:val="23"/>
        </w:rPr>
        <w:t xml:space="preserve">Геометрические построения для иллюстрации свойств геометрических фигур. </w:t>
      </w:r>
    </w:p>
    <w:p w:rsidR="00696A3B" w:rsidRDefault="00696A3B" w:rsidP="00696A3B">
      <w:pPr>
        <w:pStyle w:val="Default"/>
        <w:rPr>
          <w:sz w:val="23"/>
          <w:szCs w:val="23"/>
        </w:rPr>
      </w:pPr>
      <w:r>
        <w:rPr>
          <w:sz w:val="23"/>
          <w:szCs w:val="23"/>
        </w:rPr>
        <w:t xml:space="preserve">Инструменты для построений. Циркуль, линейка. </w:t>
      </w:r>
    </w:p>
    <w:p w:rsidR="00696A3B" w:rsidRDefault="00696A3B" w:rsidP="00696A3B">
      <w:pPr>
        <w:pStyle w:val="Default"/>
        <w:rPr>
          <w:sz w:val="23"/>
          <w:szCs w:val="23"/>
        </w:rPr>
      </w:pPr>
      <w:r>
        <w:rPr>
          <w:sz w:val="23"/>
          <w:szCs w:val="23"/>
        </w:rPr>
        <w:t xml:space="preserve">Простейшие построения циркулем и линейкой: построение биссектрисы угла, перпендикуляра к прямой, угла, равного данному. </w:t>
      </w:r>
    </w:p>
    <w:p w:rsidR="00696A3B" w:rsidRDefault="00696A3B" w:rsidP="00696A3B">
      <w:pPr>
        <w:pStyle w:val="Default"/>
        <w:rPr>
          <w:sz w:val="23"/>
          <w:szCs w:val="23"/>
        </w:rPr>
      </w:pPr>
      <w:r>
        <w:rPr>
          <w:sz w:val="23"/>
          <w:szCs w:val="23"/>
        </w:rPr>
        <w:t xml:space="preserve">Построение треугольников по трём сторонам, двум сторонам и углу между ними, стороне и двум прилежащим к ней углам, по другим элементам. </w:t>
      </w:r>
    </w:p>
    <w:p w:rsidR="00696A3B" w:rsidRDefault="00696A3B" w:rsidP="00696A3B">
      <w:pPr>
        <w:pStyle w:val="Default"/>
        <w:rPr>
          <w:sz w:val="23"/>
          <w:szCs w:val="23"/>
        </w:rPr>
      </w:pPr>
      <w:r>
        <w:rPr>
          <w:sz w:val="23"/>
          <w:szCs w:val="23"/>
        </w:rPr>
        <w:t xml:space="preserve">Деление отрезка в данном отношении. Основные методы решения задач на построение (метод геометрических мест точек, метод параллельного переноса, метод симметрии, метод подобия). </w:t>
      </w:r>
    </w:p>
    <w:p w:rsidR="00696A3B" w:rsidRDefault="00696A3B" w:rsidP="00696A3B">
      <w:pPr>
        <w:pStyle w:val="Default"/>
        <w:rPr>
          <w:sz w:val="23"/>
          <w:szCs w:val="23"/>
        </w:rPr>
      </w:pPr>
      <w:r>
        <w:rPr>
          <w:sz w:val="23"/>
          <w:szCs w:val="23"/>
        </w:rPr>
        <w:t xml:space="preserve">Этапы решения задач на построение. </w:t>
      </w:r>
    </w:p>
    <w:p w:rsidR="00696A3B" w:rsidRDefault="00696A3B" w:rsidP="00696A3B">
      <w:pPr>
        <w:pStyle w:val="Default"/>
        <w:rPr>
          <w:sz w:val="23"/>
          <w:szCs w:val="23"/>
        </w:rPr>
      </w:pPr>
      <w:r>
        <w:rPr>
          <w:sz w:val="23"/>
          <w:szCs w:val="23"/>
        </w:rPr>
        <w:t xml:space="preserve">Геометрические преобразования </w:t>
      </w:r>
    </w:p>
    <w:p w:rsidR="00696A3B" w:rsidRDefault="00696A3B" w:rsidP="00696A3B">
      <w:pPr>
        <w:pStyle w:val="Default"/>
        <w:rPr>
          <w:sz w:val="23"/>
          <w:szCs w:val="23"/>
        </w:rPr>
      </w:pPr>
      <w:r>
        <w:rPr>
          <w:sz w:val="23"/>
          <w:szCs w:val="23"/>
        </w:rPr>
        <w:t xml:space="preserve">Преобразования </w:t>
      </w:r>
    </w:p>
    <w:p w:rsidR="00696A3B" w:rsidRDefault="00696A3B" w:rsidP="00696A3B">
      <w:pPr>
        <w:pStyle w:val="Default"/>
        <w:rPr>
          <w:sz w:val="23"/>
          <w:szCs w:val="23"/>
        </w:rPr>
      </w:pPr>
      <w:r>
        <w:rPr>
          <w:sz w:val="23"/>
          <w:szCs w:val="23"/>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p>
    <w:p w:rsidR="00696A3B" w:rsidRDefault="00696A3B" w:rsidP="00696A3B">
      <w:pPr>
        <w:pStyle w:val="Default"/>
        <w:rPr>
          <w:sz w:val="23"/>
          <w:szCs w:val="23"/>
        </w:rPr>
      </w:pPr>
      <w:r>
        <w:rPr>
          <w:sz w:val="23"/>
          <w:szCs w:val="23"/>
        </w:rPr>
        <w:t xml:space="preserve">Движения </w:t>
      </w:r>
    </w:p>
    <w:p w:rsidR="00696A3B" w:rsidRDefault="00696A3B" w:rsidP="00696A3B">
      <w:pPr>
        <w:pStyle w:val="Default"/>
        <w:rPr>
          <w:sz w:val="23"/>
          <w:szCs w:val="23"/>
        </w:rPr>
      </w:pPr>
      <w:r>
        <w:rPr>
          <w:sz w:val="23"/>
          <w:szCs w:val="23"/>
        </w:rPr>
        <w:t xml:space="preserve">Осевая и центральная симметрии, поворот и параллельный перенос. Комбинации движений на плоскости и их свойства. </w:t>
      </w:r>
    </w:p>
    <w:p w:rsidR="00696A3B" w:rsidRDefault="00696A3B" w:rsidP="00696A3B">
      <w:pPr>
        <w:pStyle w:val="Default"/>
        <w:rPr>
          <w:sz w:val="23"/>
          <w:szCs w:val="23"/>
        </w:rPr>
      </w:pPr>
      <w:r>
        <w:rPr>
          <w:sz w:val="23"/>
          <w:szCs w:val="23"/>
        </w:rPr>
        <w:t xml:space="preserve">Подобие как преобразование </w:t>
      </w:r>
    </w:p>
    <w:p w:rsidR="00696A3B" w:rsidRDefault="00696A3B" w:rsidP="00696A3B">
      <w:pPr>
        <w:pStyle w:val="Default"/>
        <w:rPr>
          <w:sz w:val="23"/>
          <w:szCs w:val="23"/>
        </w:rPr>
      </w:pPr>
      <w:r>
        <w:rPr>
          <w:sz w:val="23"/>
          <w:szCs w:val="23"/>
        </w:rPr>
        <w:t xml:space="preserve">Гомотетия. Геометрические преобразования как средство доказательства утверждений и решения задач. </w:t>
      </w:r>
    </w:p>
    <w:p w:rsidR="00696A3B" w:rsidRDefault="00696A3B" w:rsidP="00696A3B">
      <w:pPr>
        <w:pStyle w:val="Default"/>
        <w:rPr>
          <w:sz w:val="23"/>
          <w:szCs w:val="23"/>
        </w:rPr>
      </w:pPr>
      <w:r>
        <w:rPr>
          <w:sz w:val="23"/>
          <w:szCs w:val="23"/>
        </w:rPr>
        <w:t xml:space="preserve">Векторы и координаты на плоскости </w:t>
      </w:r>
    </w:p>
    <w:p w:rsidR="00696A3B" w:rsidRDefault="00696A3B" w:rsidP="00696A3B">
      <w:pPr>
        <w:pStyle w:val="Default"/>
        <w:rPr>
          <w:sz w:val="23"/>
          <w:szCs w:val="23"/>
        </w:rPr>
      </w:pPr>
      <w:r>
        <w:rPr>
          <w:sz w:val="23"/>
          <w:szCs w:val="23"/>
        </w:rPr>
        <w:t xml:space="preserve">Векторы </w:t>
      </w:r>
    </w:p>
    <w:p w:rsidR="00696A3B" w:rsidRDefault="00696A3B" w:rsidP="00696A3B">
      <w:pPr>
        <w:pStyle w:val="Default"/>
        <w:rPr>
          <w:sz w:val="23"/>
          <w:szCs w:val="23"/>
        </w:rPr>
      </w:pPr>
      <w:r>
        <w:rPr>
          <w:sz w:val="23"/>
          <w:szCs w:val="23"/>
        </w:rP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rsidR="00696A3B" w:rsidRDefault="00696A3B" w:rsidP="00696A3B">
      <w:pPr>
        <w:pStyle w:val="Default"/>
        <w:rPr>
          <w:sz w:val="23"/>
          <w:szCs w:val="23"/>
        </w:rPr>
      </w:pPr>
      <w:r>
        <w:rPr>
          <w:sz w:val="23"/>
          <w:szCs w:val="23"/>
        </w:rPr>
        <w:t xml:space="preserve">Координаты </w:t>
      </w:r>
    </w:p>
    <w:p w:rsidR="00696A3B" w:rsidRDefault="00696A3B" w:rsidP="00696A3B">
      <w:pPr>
        <w:pStyle w:val="Default"/>
        <w:rPr>
          <w:sz w:val="23"/>
          <w:szCs w:val="23"/>
        </w:rPr>
      </w:pPr>
      <w:r>
        <w:rPr>
          <w:sz w:val="23"/>
          <w:szCs w:val="23"/>
        </w:rPr>
        <w:t xml:space="preserve">Основные понятия, координаты вектора, расстояние между точками. Координаты середины отрезка. Уравнения фигур. </w:t>
      </w:r>
    </w:p>
    <w:p w:rsidR="00696A3B" w:rsidRDefault="00696A3B" w:rsidP="00696A3B">
      <w:pPr>
        <w:pStyle w:val="Default"/>
        <w:rPr>
          <w:sz w:val="23"/>
          <w:szCs w:val="23"/>
        </w:rPr>
      </w:pPr>
      <w:r>
        <w:rPr>
          <w:sz w:val="23"/>
          <w:szCs w:val="23"/>
        </w:rPr>
        <w:t xml:space="preserve">Применение векторов и координат для решения геометрических задач. </w:t>
      </w:r>
    </w:p>
    <w:p w:rsidR="00696A3B" w:rsidRDefault="00696A3B" w:rsidP="00696A3B">
      <w:pPr>
        <w:pStyle w:val="Default"/>
        <w:rPr>
          <w:sz w:val="23"/>
          <w:szCs w:val="23"/>
        </w:rPr>
      </w:pPr>
      <w:r>
        <w:rPr>
          <w:sz w:val="23"/>
          <w:szCs w:val="23"/>
        </w:rPr>
        <w:t xml:space="preserve">Аффинная система координат. Радиус-векторы точек. Центроид системы точек. </w:t>
      </w:r>
    </w:p>
    <w:p w:rsidR="00696A3B" w:rsidRDefault="00696A3B" w:rsidP="00696A3B">
      <w:pPr>
        <w:pStyle w:val="Default"/>
        <w:rPr>
          <w:sz w:val="23"/>
          <w:szCs w:val="23"/>
        </w:rPr>
      </w:pPr>
      <w:r>
        <w:rPr>
          <w:sz w:val="23"/>
          <w:szCs w:val="23"/>
        </w:rPr>
        <w:t xml:space="preserve">История математики </w:t>
      </w:r>
    </w:p>
    <w:p w:rsidR="00696A3B" w:rsidRDefault="00696A3B" w:rsidP="00696A3B">
      <w:pPr>
        <w:pStyle w:val="Default"/>
        <w:rPr>
          <w:sz w:val="23"/>
          <w:szCs w:val="23"/>
        </w:rPr>
      </w:pPr>
      <w:r>
        <w:rPr>
          <w:sz w:val="23"/>
          <w:szCs w:val="23"/>
        </w:rPr>
        <w:lastRenderedPageBreak/>
        <w:t xml:space="preserve">Возникновение математики как науки, этапы её развития. Основные разделы математики. Выдающиеся математики и их вклад в развитие науки. </w:t>
      </w:r>
    </w:p>
    <w:p w:rsidR="00696A3B" w:rsidRDefault="00696A3B" w:rsidP="00696A3B">
      <w:pPr>
        <w:pStyle w:val="Default"/>
        <w:rPr>
          <w:sz w:val="23"/>
          <w:szCs w:val="23"/>
        </w:rPr>
      </w:pPr>
      <w:r>
        <w:rPr>
          <w:sz w:val="23"/>
          <w:szCs w:val="23"/>
        </w:rP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696A3B" w:rsidRDefault="00696A3B" w:rsidP="00696A3B">
      <w:pPr>
        <w:pStyle w:val="Default"/>
        <w:rPr>
          <w:sz w:val="23"/>
          <w:szCs w:val="23"/>
        </w:rPr>
      </w:pPr>
      <w:r>
        <w:rPr>
          <w:sz w:val="23"/>
          <w:szCs w:val="23"/>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 </w:t>
      </w:r>
    </w:p>
    <w:p w:rsidR="00696A3B" w:rsidRDefault="00696A3B" w:rsidP="00696A3B">
      <w:pPr>
        <w:pStyle w:val="Default"/>
        <w:rPr>
          <w:sz w:val="23"/>
          <w:szCs w:val="23"/>
        </w:rPr>
      </w:pPr>
      <w:r>
        <w:rPr>
          <w:sz w:val="23"/>
          <w:szCs w:val="23"/>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w:t>
      </w:r>
    </w:p>
    <w:p w:rsidR="00696A3B" w:rsidRDefault="00696A3B" w:rsidP="00696A3B">
      <w:pPr>
        <w:pStyle w:val="Default"/>
        <w:rPr>
          <w:sz w:val="23"/>
          <w:szCs w:val="23"/>
        </w:rPr>
      </w:pPr>
      <w:r>
        <w:rPr>
          <w:sz w:val="23"/>
          <w:szCs w:val="23"/>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696A3B" w:rsidRDefault="00696A3B" w:rsidP="00696A3B">
      <w:pPr>
        <w:pStyle w:val="Default"/>
        <w:rPr>
          <w:sz w:val="23"/>
          <w:szCs w:val="23"/>
        </w:rPr>
      </w:pPr>
      <w:r>
        <w:rPr>
          <w:sz w:val="23"/>
          <w:szCs w:val="23"/>
        </w:rPr>
        <w:t xml:space="preserve">Истоки теории вероятностей: страховое дело, азартные игры. П. Ферма, Б.Паскаль, Я. Бернулли, А.Н.Колмогоров. </w:t>
      </w:r>
    </w:p>
    <w:p w:rsidR="00696A3B" w:rsidRDefault="00696A3B" w:rsidP="00696A3B">
      <w:pPr>
        <w:pStyle w:val="Default"/>
        <w:rPr>
          <w:sz w:val="23"/>
          <w:szCs w:val="23"/>
        </w:rPr>
      </w:pPr>
      <w:r>
        <w:rPr>
          <w:sz w:val="23"/>
          <w:szCs w:val="23"/>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 </w:t>
      </w:r>
    </w:p>
    <w:p w:rsidR="00696A3B" w:rsidRDefault="00696A3B" w:rsidP="00696A3B">
      <w:pPr>
        <w:pStyle w:val="Default"/>
        <w:rPr>
          <w:sz w:val="23"/>
          <w:szCs w:val="23"/>
        </w:rPr>
      </w:pPr>
      <w:r>
        <w:rPr>
          <w:sz w:val="23"/>
          <w:szCs w:val="23"/>
        </w:rPr>
        <w:t xml:space="preserve">Геометрия и искусство. Геометрические закономерности окружающего мира. </w:t>
      </w:r>
    </w:p>
    <w:p w:rsidR="00696A3B" w:rsidRDefault="00696A3B" w:rsidP="00696A3B">
      <w:pPr>
        <w:pStyle w:val="Default"/>
        <w:rPr>
          <w:sz w:val="23"/>
          <w:szCs w:val="23"/>
        </w:rPr>
      </w:pPr>
      <w:r>
        <w:rPr>
          <w:sz w:val="23"/>
          <w:szCs w:val="23"/>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96A3B" w:rsidRDefault="00696A3B" w:rsidP="00696A3B">
      <w:pPr>
        <w:pStyle w:val="Default"/>
        <w:rPr>
          <w:sz w:val="23"/>
          <w:szCs w:val="23"/>
        </w:rPr>
      </w:pPr>
      <w:r>
        <w:rPr>
          <w:sz w:val="23"/>
          <w:szCs w:val="23"/>
        </w:rPr>
        <w:t xml:space="preserve">Роль российских учёных в развитии математики: Л.Эйлер. Н.И.Лобачевский, П.Л.Чебышев, С. Ковалевская, А.Н.Колмогоров. </w:t>
      </w:r>
    </w:p>
    <w:p w:rsidR="00696A3B" w:rsidRDefault="00696A3B" w:rsidP="00696A3B">
      <w:pPr>
        <w:pStyle w:val="Default"/>
        <w:rPr>
          <w:sz w:val="23"/>
          <w:szCs w:val="23"/>
        </w:rPr>
      </w:pPr>
      <w:r>
        <w:rPr>
          <w:sz w:val="23"/>
          <w:szCs w:val="23"/>
        </w:rPr>
        <w:t xml:space="preserve">Математика в развитии России: Петр I, школа математических и навигацких наук, развитие российского флота, А.Н.Крылов. Космическая программа и М.В.Келдыш. </w:t>
      </w:r>
    </w:p>
    <w:p w:rsidR="00696A3B" w:rsidRDefault="00696A3B" w:rsidP="00696A3B">
      <w:pPr>
        <w:pStyle w:val="Default"/>
        <w:rPr>
          <w:sz w:val="23"/>
          <w:szCs w:val="23"/>
        </w:rPr>
      </w:pPr>
      <w:r>
        <w:rPr>
          <w:b/>
          <w:bCs/>
          <w:sz w:val="23"/>
          <w:szCs w:val="23"/>
        </w:rPr>
        <w:t xml:space="preserve">2.2.2.9. Информатика </w:t>
      </w:r>
    </w:p>
    <w:p w:rsidR="00696A3B" w:rsidRDefault="00696A3B" w:rsidP="00696A3B">
      <w:pPr>
        <w:pStyle w:val="Default"/>
        <w:rPr>
          <w:sz w:val="23"/>
          <w:szCs w:val="23"/>
        </w:rPr>
      </w:pPr>
      <w:r>
        <w:rPr>
          <w:sz w:val="23"/>
          <w:szCs w:val="23"/>
        </w:rPr>
        <w:t xml:space="preserve">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 </w:t>
      </w:r>
    </w:p>
    <w:p w:rsidR="00696A3B" w:rsidRDefault="00696A3B" w:rsidP="00696A3B">
      <w:pPr>
        <w:pStyle w:val="Default"/>
        <w:rPr>
          <w:sz w:val="23"/>
          <w:szCs w:val="23"/>
        </w:rPr>
      </w:pPr>
      <w:r>
        <w:rPr>
          <w:sz w:val="23"/>
          <w:szCs w:val="23"/>
        </w:rPr>
        <w:t xml:space="preserve">Введение </w:t>
      </w:r>
    </w:p>
    <w:p w:rsidR="00696A3B" w:rsidRDefault="00696A3B" w:rsidP="00696A3B">
      <w:pPr>
        <w:pStyle w:val="Default"/>
        <w:rPr>
          <w:sz w:val="23"/>
          <w:szCs w:val="23"/>
        </w:rPr>
      </w:pPr>
      <w:r>
        <w:rPr>
          <w:sz w:val="23"/>
          <w:szCs w:val="23"/>
        </w:rPr>
        <w:t xml:space="preserve">Информация и информационные процессы </w:t>
      </w:r>
    </w:p>
    <w:p w:rsidR="00696A3B" w:rsidRDefault="00696A3B" w:rsidP="00696A3B">
      <w:pPr>
        <w:pStyle w:val="Default"/>
        <w:rPr>
          <w:sz w:val="23"/>
          <w:szCs w:val="23"/>
        </w:rPr>
      </w:pPr>
      <w:r>
        <w:rPr>
          <w:sz w:val="23"/>
          <w:szCs w:val="23"/>
        </w:rPr>
        <w:t xml:space="preserve">Информация – одно из основных обобщающих понятий современной науки. </w:t>
      </w:r>
    </w:p>
    <w:p w:rsidR="00696A3B" w:rsidRDefault="00696A3B" w:rsidP="00696A3B">
      <w:pPr>
        <w:pStyle w:val="Default"/>
        <w:rPr>
          <w:sz w:val="23"/>
          <w:szCs w:val="23"/>
        </w:rPr>
      </w:pPr>
      <w:r>
        <w:rPr>
          <w:sz w:val="23"/>
          <w:szCs w:val="23"/>
        </w:rP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696A3B" w:rsidRDefault="00696A3B" w:rsidP="00696A3B">
      <w:pPr>
        <w:pStyle w:val="Default"/>
        <w:rPr>
          <w:sz w:val="23"/>
          <w:szCs w:val="23"/>
        </w:rPr>
      </w:pPr>
      <w:r>
        <w:rPr>
          <w:sz w:val="23"/>
          <w:szCs w:val="23"/>
        </w:rP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696A3B" w:rsidRDefault="00696A3B" w:rsidP="00696A3B">
      <w:pPr>
        <w:pStyle w:val="Default"/>
        <w:rPr>
          <w:sz w:val="23"/>
          <w:szCs w:val="23"/>
        </w:rPr>
      </w:pPr>
      <w:r>
        <w:rPr>
          <w:sz w:val="23"/>
          <w:szCs w:val="23"/>
        </w:rPr>
        <w:t xml:space="preserve">Информационные процессы – процессы, связанные с хранением, преобразованием и передачей данных. </w:t>
      </w:r>
    </w:p>
    <w:p w:rsidR="00696A3B" w:rsidRDefault="00696A3B" w:rsidP="00696A3B">
      <w:pPr>
        <w:pStyle w:val="Default"/>
        <w:rPr>
          <w:sz w:val="23"/>
          <w:szCs w:val="23"/>
        </w:rPr>
      </w:pPr>
      <w:r>
        <w:rPr>
          <w:sz w:val="23"/>
          <w:szCs w:val="23"/>
        </w:rPr>
        <w:t xml:space="preserve">Компьютер – универсальное устройство обработки данных </w:t>
      </w:r>
    </w:p>
    <w:p w:rsidR="00696A3B" w:rsidRDefault="00696A3B" w:rsidP="00696A3B">
      <w:pPr>
        <w:pStyle w:val="Default"/>
        <w:rPr>
          <w:sz w:val="23"/>
          <w:szCs w:val="23"/>
        </w:rPr>
      </w:pPr>
      <w:r>
        <w:rPr>
          <w:sz w:val="23"/>
          <w:szCs w:val="23"/>
        </w:rP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696A3B" w:rsidRDefault="00696A3B" w:rsidP="00696A3B">
      <w:pPr>
        <w:pStyle w:val="Default"/>
        <w:rPr>
          <w:sz w:val="23"/>
          <w:szCs w:val="23"/>
        </w:rPr>
      </w:pPr>
      <w:r>
        <w:rPr>
          <w:sz w:val="23"/>
          <w:szCs w:val="23"/>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696A3B" w:rsidRDefault="00696A3B" w:rsidP="00696A3B">
      <w:pPr>
        <w:pStyle w:val="Default"/>
        <w:rPr>
          <w:sz w:val="23"/>
          <w:szCs w:val="23"/>
        </w:rPr>
      </w:pPr>
      <w:r>
        <w:rPr>
          <w:sz w:val="23"/>
          <w:szCs w:val="23"/>
        </w:rPr>
        <w:t xml:space="preserve">Программное обеспечение компьютера. </w:t>
      </w:r>
    </w:p>
    <w:p w:rsidR="00696A3B" w:rsidRDefault="00696A3B" w:rsidP="00696A3B">
      <w:pPr>
        <w:pStyle w:val="Default"/>
        <w:rPr>
          <w:sz w:val="23"/>
          <w:szCs w:val="23"/>
        </w:rPr>
      </w:pPr>
      <w:r>
        <w:rPr>
          <w:sz w:val="23"/>
          <w:szCs w:val="23"/>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 </w:t>
      </w:r>
    </w:p>
    <w:p w:rsidR="00696A3B" w:rsidRDefault="00696A3B" w:rsidP="00696A3B">
      <w:pPr>
        <w:pStyle w:val="Default"/>
        <w:rPr>
          <w:sz w:val="23"/>
          <w:szCs w:val="23"/>
        </w:rPr>
      </w:pPr>
      <w:r>
        <w:rPr>
          <w:sz w:val="23"/>
          <w:szCs w:val="23"/>
        </w:rPr>
        <w:lastRenderedPageBreak/>
        <w:t xml:space="preserve">История и тенденции развития компьютеров, улучшение характеристик компьютеров. Суперкомпьютеры. </w:t>
      </w:r>
    </w:p>
    <w:p w:rsidR="00696A3B" w:rsidRDefault="00696A3B" w:rsidP="00696A3B">
      <w:pPr>
        <w:pStyle w:val="Default"/>
        <w:rPr>
          <w:sz w:val="23"/>
          <w:szCs w:val="23"/>
        </w:rPr>
      </w:pPr>
      <w:r>
        <w:rPr>
          <w:sz w:val="23"/>
          <w:szCs w:val="23"/>
        </w:rPr>
        <w:t xml:space="preserve">Физические ограничения на значения характеристик компьютеров. </w:t>
      </w:r>
    </w:p>
    <w:p w:rsidR="00696A3B" w:rsidRDefault="00696A3B" w:rsidP="00696A3B">
      <w:pPr>
        <w:pStyle w:val="Default"/>
        <w:rPr>
          <w:sz w:val="23"/>
          <w:szCs w:val="23"/>
        </w:rPr>
      </w:pPr>
      <w:r>
        <w:rPr>
          <w:sz w:val="23"/>
          <w:szCs w:val="23"/>
        </w:rPr>
        <w:t xml:space="preserve">Параллельные вычисления. </w:t>
      </w:r>
    </w:p>
    <w:p w:rsidR="00696A3B" w:rsidRDefault="00696A3B" w:rsidP="00696A3B">
      <w:pPr>
        <w:pStyle w:val="Default"/>
        <w:rPr>
          <w:sz w:val="23"/>
          <w:szCs w:val="23"/>
        </w:rPr>
      </w:pPr>
      <w:r>
        <w:rPr>
          <w:sz w:val="23"/>
          <w:szCs w:val="23"/>
        </w:rPr>
        <w:t xml:space="preserve">Техника безопасности и правила работы на компьютере. </w:t>
      </w:r>
    </w:p>
    <w:p w:rsidR="00696A3B" w:rsidRDefault="00696A3B" w:rsidP="00696A3B">
      <w:pPr>
        <w:pStyle w:val="Default"/>
        <w:rPr>
          <w:sz w:val="23"/>
          <w:szCs w:val="23"/>
        </w:rPr>
      </w:pPr>
      <w:r>
        <w:rPr>
          <w:sz w:val="23"/>
          <w:szCs w:val="23"/>
        </w:rPr>
        <w:t xml:space="preserve">Математические основы информатики </w:t>
      </w:r>
    </w:p>
    <w:p w:rsidR="00696A3B" w:rsidRDefault="00696A3B" w:rsidP="00696A3B">
      <w:pPr>
        <w:pStyle w:val="Default"/>
        <w:rPr>
          <w:sz w:val="23"/>
          <w:szCs w:val="23"/>
        </w:rPr>
      </w:pPr>
      <w:r>
        <w:rPr>
          <w:sz w:val="23"/>
          <w:szCs w:val="23"/>
        </w:rPr>
        <w:t xml:space="preserve">Тексты и кодирование </w:t>
      </w:r>
    </w:p>
    <w:p w:rsidR="00696A3B" w:rsidRDefault="00696A3B" w:rsidP="00696A3B">
      <w:pPr>
        <w:pStyle w:val="Default"/>
        <w:rPr>
          <w:sz w:val="23"/>
          <w:szCs w:val="23"/>
        </w:rPr>
      </w:pPr>
      <w:r>
        <w:rPr>
          <w:sz w:val="23"/>
          <w:szCs w:val="23"/>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696A3B" w:rsidRDefault="00696A3B" w:rsidP="00696A3B">
      <w:pPr>
        <w:pStyle w:val="Default"/>
        <w:rPr>
          <w:sz w:val="23"/>
          <w:szCs w:val="23"/>
        </w:rPr>
      </w:pPr>
      <w:r>
        <w:rPr>
          <w:sz w:val="23"/>
          <w:szCs w:val="23"/>
        </w:rPr>
        <w:t xml:space="preserve">Разнообразие языков и алфавитов. Естественные и формальные языки. Алфавит текстов на русском языке. </w:t>
      </w:r>
    </w:p>
    <w:p w:rsidR="00696A3B" w:rsidRDefault="00696A3B" w:rsidP="00696A3B">
      <w:pPr>
        <w:pStyle w:val="Default"/>
        <w:rPr>
          <w:sz w:val="23"/>
          <w:szCs w:val="23"/>
        </w:rPr>
      </w:pPr>
      <w:r>
        <w:rPr>
          <w:sz w:val="23"/>
          <w:szCs w:val="23"/>
        </w:rPr>
        <w:t xml:space="preserve">Кодирование символов одного алфавита с помощью кодовых слов в другом алфавите; кодовая таблица, декодирование. </w:t>
      </w:r>
    </w:p>
    <w:p w:rsidR="00696A3B" w:rsidRDefault="00696A3B" w:rsidP="00696A3B">
      <w:pPr>
        <w:pStyle w:val="Default"/>
        <w:rPr>
          <w:sz w:val="23"/>
          <w:szCs w:val="23"/>
        </w:rPr>
      </w:pPr>
      <w:r>
        <w:rPr>
          <w:sz w:val="23"/>
          <w:szCs w:val="23"/>
        </w:rPr>
        <w:t xml:space="preserve">Двоичный алфавит. Представление данных в компьютере как текстов в двоичном алфавите. </w:t>
      </w:r>
    </w:p>
    <w:p w:rsidR="00696A3B" w:rsidRDefault="00696A3B" w:rsidP="00696A3B">
      <w:pPr>
        <w:pStyle w:val="Default"/>
        <w:rPr>
          <w:sz w:val="23"/>
          <w:szCs w:val="23"/>
        </w:rPr>
      </w:pPr>
      <w:r>
        <w:rPr>
          <w:sz w:val="23"/>
          <w:szCs w:val="23"/>
        </w:rP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696A3B" w:rsidRDefault="00696A3B" w:rsidP="00696A3B">
      <w:pPr>
        <w:pStyle w:val="Default"/>
        <w:rPr>
          <w:sz w:val="23"/>
          <w:szCs w:val="23"/>
        </w:rPr>
      </w:pPr>
      <w:r>
        <w:rPr>
          <w:sz w:val="23"/>
          <w:szCs w:val="23"/>
        </w:rPr>
        <w:t xml:space="preserve">Единицы измерения длины двоичных текстов: бит, байт, Килобайт и т. д. Количество информации, содержащееся в сообщении. </w:t>
      </w:r>
    </w:p>
    <w:p w:rsidR="00696A3B" w:rsidRDefault="00696A3B" w:rsidP="00696A3B">
      <w:pPr>
        <w:pStyle w:val="Default"/>
        <w:rPr>
          <w:sz w:val="23"/>
          <w:szCs w:val="23"/>
        </w:rPr>
      </w:pPr>
      <w:r>
        <w:rPr>
          <w:sz w:val="23"/>
          <w:szCs w:val="23"/>
        </w:rPr>
        <w:t xml:space="preserve">Подход А.Н.Колмогорова к определению количества информации. </w:t>
      </w:r>
    </w:p>
    <w:p w:rsidR="00696A3B" w:rsidRDefault="00696A3B" w:rsidP="00696A3B">
      <w:pPr>
        <w:pStyle w:val="Default"/>
        <w:rPr>
          <w:sz w:val="23"/>
          <w:szCs w:val="23"/>
        </w:rPr>
      </w:pPr>
      <w:r>
        <w:rPr>
          <w:sz w:val="23"/>
          <w:szCs w:val="23"/>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 </w:t>
      </w:r>
    </w:p>
    <w:p w:rsidR="00696A3B" w:rsidRDefault="00696A3B" w:rsidP="00696A3B">
      <w:pPr>
        <w:pStyle w:val="Default"/>
        <w:rPr>
          <w:sz w:val="23"/>
          <w:szCs w:val="23"/>
        </w:rPr>
      </w:pPr>
      <w:r>
        <w:rPr>
          <w:sz w:val="23"/>
          <w:szCs w:val="23"/>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696A3B" w:rsidRDefault="00696A3B" w:rsidP="00696A3B">
      <w:pPr>
        <w:pStyle w:val="Default"/>
        <w:rPr>
          <w:sz w:val="23"/>
          <w:szCs w:val="23"/>
        </w:rPr>
      </w:pPr>
      <w:r>
        <w:rPr>
          <w:sz w:val="23"/>
          <w:szCs w:val="23"/>
        </w:rPr>
        <w:t xml:space="preserve">Дискретизация Измерение и дискретизация. Общее представление о цифровом представлении аудиовизуальных и других непрерывных данных. </w:t>
      </w:r>
    </w:p>
    <w:p w:rsidR="00696A3B" w:rsidRDefault="00696A3B" w:rsidP="00696A3B">
      <w:pPr>
        <w:pStyle w:val="Default"/>
        <w:rPr>
          <w:sz w:val="23"/>
          <w:szCs w:val="23"/>
        </w:rPr>
      </w:pPr>
      <w:r>
        <w:rPr>
          <w:sz w:val="23"/>
          <w:szCs w:val="23"/>
        </w:rPr>
        <w:t xml:space="preserve">Кодирование цвета. Цветовые модели. Модели RGB и CMYK. Модели HSB и CMY. Глубина кодирования. Знакомство с растровой и векторной графикой. </w:t>
      </w:r>
    </w:p>
    <w:p w:rsidR="00696A3B" w:rsidRDefault="00696A3B" w:rsidP="00696A3B">
      <w:pPr>
        <w:pStyle w:val="Default"/>
        <w:rPr>
          <w:sz w:val="23"/>
          <w:szCs w:val="23"/>
        </w:rPr>
      </w:pPr>
      <w:r>
        <w:rPr>
          <w:sz w:val="23"/>
          <w:szCs w:val="23"/>
        </w:rPr>
        <w:t xml:space="preserve">Кодирование звука. Разрядность и частота записи. Количество каналов записи. </w:t>
      </w:r>
    </w:p>
    <w:p w:rsidR="00696A3B" w:rsidRDefault="00696A3B" w:rsidP="00696A3B">
      <w:pPr>
        <w:pStyle w:val="Default"/>
        <w:rPr>
          <w:sz w:val="23"/>
          <w:szCs w:val="23"/>
        </w:rPr>
      </w:pPr>
      <w:r>
        <w:rPr>
          <w:sz w:val="23"/>
          <w:szCs w:val="23"/>
        </w:rPr>
        <w:t xml:space="preserve">Оценка количественных параметров, связанных с представлением и хранением изображений и звуковых файлов. </w:t>
      </w:r>
    </w:p>
    <w:p w:rsidR="00696A3B" w:rsidRDefault="00696A3B" w:rsidP="00696A3B">
      <w:pPr>
        <w:pStyle w:val="Default"/>
        <w:rPr>
          <w:sz w:val="23"/>
          <w:szCs w:val="23"/>
        </w:rPr>
      </w:pPr>
      <w:r>
        <w:rPr>
          <w:sz w:val="23"/>
          <w:szCs w:val="23"/>
        </w:rPr>
        <w:t xml:space="preserve">Системы счисления </w:t>
      </w:r>
    </w:p>
    <w:p w:rsidR="00696A3B" w:rsidRDefault="00696A3B" w:rsidP="00696A3B">
      <w:pPr>
        <w:pStyle w:val="Default"/>
        <w:rPr>
          <w:sz w:val="23"/>
          <w:szCs w:val="23"/>
        </w:rPr>
      </w:pPr>
      <w:r>
        <w:rPr>
          <w:sz w:val="23"/>
          <w:szCs w:val="23"/>
        </w:rPr>
        <w:t xml:space="preserve">Позиционные и непозиционные системы счисления. Примеры представления чисел в позиционных системах счисления. </w:t>
      </w:r>
    </w:p>
    <w:p w:rsidR="00696A3B" w:rsidRDefault="00696A3B" w:rsidP="00696A3B">
      <w:pPr>
        <w:pStyle w:val="Default"/>
        <w:rPr>
          <w:sz w:val="23"/>
          <w:szCs w:val="23"/>
        </w:rPr>
      </w:pPr>
      <w:r>
        <w:rPr>
          <w:sz w:val="23"/>
          <w:szCs w:val="23"/>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696A3B" w:rsidRDefault="00696A3B" w:rsidP="00696A3B">
      <w:pPr>
        <w:pStyle w:val="Default"/>
        <w:rPr>
          <w:sz w:val="23"/>
          <w:szCs w:val="23"/>
        </w:rPr>
      </w:pPr>
      <w:r>
        <w:rPr>
          <w:sz w:val="23"/>
          <w:szCs w:val="23"/>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696A3B" w:rsidRDefault="00696A3B" w:rsidP="00696A3B">
      <w:pPr>
        <w:pStyle w:val="Default"/>
        <w:rPr>
          <w:sz w:val="23"/>
          <w:szCs w:val="23"/>
        </w:rPr>
      </w:pPr>
      <w:r>
        <w:rPr>
          <w:sz w:val="23"/>
          <w:szCs w:val="23"/>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96A3B" w:rsidRDefault="00696A3B" w:rsidP="00696A3B">
      <w:pPr>
        <w:pStyle w:val="Default"/>
        <w:rPr>
          <w:sz w:val="23"/>
          <w:szCs w:val="23"/>
        </w:rPr>
      </w:pPr>
      <w:r>
        <w:rPr>
          <w:sz w:val="23"/>
          <w:szCs w:val="23"/>
        </w:rPr>
        <w:t xml:space="preserve">Перевод натуральных чисел из двоичной системы счисления в восьмеричную и шестнадцатеричную и обратно. </w:t>
      </w:r>
    </w:p>
    <w:p w:rsidR="00696A3B" w:rsidRDefault="00696A3B" w:rsidP="00696A3B">
      <w:pPr>
        <w:pStyle w:val="Default"/>
        <w:rPr>
          <w:sz w:val="23"/>
          <w:szCs w:val="23"/>
        </w:rPr>
      </w:pPr>
      <w:r>
        <w:rPr>
          <w:sz w:val="23"/>
          <w:szCs w:val="23"/>
        </w:rPr>
        <w:t xml:space="preserve">Арифметические действия в системах счисления. </w:t>
      </w:r>
    </w:p>
    <w:p w:rsidR="00696A3B" w:rsidRDefault="00696A3B" w:rsidP="00696A3B">
      <w:pPr>
        <w:pStyle w:val="Default"/>
        <w:rPr>
          <w:sz w:val="23"/>
          <w:szCs w:val="23"/>
        </w:rPr>
      </w:pPr>
      <w:r>
        <w:rPr>
          <w:sz w:val="23"/>
          <w:szCs w:val="23"/>
        </w:rPr>
        <w:t xml:space="preserve">Элементы комбинаторики, теории множеств и математической логики </w:t>
      </w:r>
    </w:p>
    <w:p w:rsidR="00696A3B" w:rsidRDefault="00696A3B" w:rsidP="00696A3B">
      <w:pPr>
        <w:pStyle w:val="Default"/>
        <w:rPr>
          <w:sz w:val="23"/>
          <w:szCs w:val="23"/>
        </w:rPr>
      </w:pPr>
      <w:r>
        <w:rPr>
          <w:sz w:val="23"/>
          <w:szCs w:val="23"/>
        </w:rP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696A3B" w:rsidRDefault="00696A3B" w:rsidP="00696A3B">
      <w:pPr>
        <w:pStyle w:val="Default"/>
        <w:rPr>
          <w:sz w:val="23"/>
          <w:szCs w:val="23"/>
        </w:rPr>
      </w:pPr>
      <w:r>
        <w:rPr>
          <w:sz w:val="23"/>
          <w:szCs w:val="23"/>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696A3B" w:rsidRDefault="00696A3B" w:rsidP="00696A3B">
      <w:pPr>
        <w:pStyle w:val="Default"/>
        <w:rPr>
          <w:sz w:val="23"/>
          <w:szCs w:val="23"/>
        </w:rPr>
      </w:pPr>
      <w:r>
        <w:rPr>
          <w:sz w:val="23"/>
          <w:szCs w:val="23"/>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w:t>
      </w:r>
    </w:p>
    <w:p w:rsidR="00696A3B" w:rsidRDefault="00696A3B" w:rsidP="00696A3B">
      <w:pPr>
        <w:pStyle w:val="Default"/>
        <w:rPr>
          <w:sz w:val="23"/>
          <w:szCs w:val="23"/>
        </w:rPr>
      </w:pPr>
      <w:r>
        <w:rPr>
          <w:sz w:val="23"/>
          <w:szCs w:val="23"/>
        </w:rPr>
        <w:t xml:space="preserve">Таблицы истинности. Построение таблиц истинности для логических выражений. </w:t>
      </w:r>
    </w:p>
    <w:p w:rsidR="00696A3B" w:rsidRDefault="00696A3B" w:rsidP="00696A3B">
      <w:pPr>
        <w:pStyle w:val="Default"/>
        <w:rPr>
          <w:sz w:val="23"/>
          <w:szCs w:val="23"/>
        </w:rPr>
      </w:pPr>
      <w:r>
        <w:rPr>
          <w:sz w:val="23"/>
          <w:szCs w:val="23"/>
        </w:rPr>
        <w:t xml:space="preserve">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w:t>
      </w:r>
      <w:r>
        <w:rPr>
          <w:sz w:val="23"/>
          <w:szCs w:val="23"/>
        </w:rPr>
        <w:lastRenderedPageBreak/>
        <w:t xml:space="preserve">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rsidR="00696A3B" w:rsidRDefault="00696A3B" w:rsidP="00696A3B">
      <w:pPr>
        <w:pStyle w:val="Default"/>
        <w:rPr>
          <w:sz w:val="23"/>
          <w:szCs w:val="23"/>
        </w:rPr>
      </w:pPr>
      <w:r>
        <w:rPr>
          <w:sz w:val="23"/>
          <w:szCs w:val="23"/>
        </w:rPr>
        <w:t xml:space="preserve">Списки, графы, деревья </w:t>
      </w:r>
    </w:p>
    <w:p w:rsidR="00696A3B" w:rsidRDefault="00696A3B" w:rsidP="00696A3B">
      <w:pPr>
        <w:pStyle w:val="Default"/>
        <w:rPr>
          <w:sz w:val="23"/>
          <w:szCs w:val="23"/>
        </w:rPr>
      </w:pPr>
      <w:r>
        <w:rPr>
          <w:sz w:val="23"/>
          <w:szCs w:val="23"/>
        </w:rPr>
        <w:t xml:space="preserve">Список. Первый элемент, последний элемент, предыдущий элемент, следующий элемент. Вставка, удаление и замена элемента. </w:t>
      </w:r>
    </w:p>
    <w:p w:rsidR="00696A3B" w:rsidRDefault="00696A3B" w:rsidP="00696A3B">
      <w:pPr>
        <w:pStyle w:val="Default"/>
        <w:rPr>
          <w:sz w:val="23"/>
          <w:szCs w:val="23"/>
        </w:rPr>
      </w:pPr>
      <w:r>
        <w:rPr>
          <w:sz w:val="23"/>
          <w:szCs w:val="23"/>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696A3B" w:rsidRDefault="00696A3B" w:rsidP="00696A3B">
      <w:pPr>
        <w:pStyle w:val="Default"/>
        <w:rPr>
          <w:sz w:val="23"/>
          <w:szCs w:val="23"/>
        </w:rPr>
      </w:pPr>
      <w:r>
        <w:rPr>
          <w:sz w:val="23"/>
          <w:szCs w:val="23"/>
        </w:rPr>
        <w:t xml:space="preserve">Дерево. Корень, лист, вершина (узел). Предшествующая вершина, последующие вершины. Поддерево. Высота дерева. Бинарное дерево. Генеалогическое дерево. </w:t>
      </w:r>
    </w:p>
    <w:p w:rsidR="00696A3B" w:rsidRDefault="00696A3B" w:rsidP="00696A3B">
      <w:pPr>
        <w:pStyle w:val="Default"/>
        <w:rPr>
          <w:sz w:val="23"/>
          <w:szCs w:val="23"/>
        </w:rPr>
      </w:pPr>
      <w:r>
        <w:rPr>
          <w:sz w:val="23"/>
          <w:szCs w:val="23"/>
        </w:rPr>
        <w:t xml:space="preserve">Алгоритмы и элементы программирования </w:t>
      </w:r>
    </w:p>
    <w:p w:rsidR="00696A3B" w:rsidRDefault="00696A3B" w:rsidP="00696A3B">
      <w:pPr>
        <w:pStyle w:val="Default"/>
        <w:rPr>
          <w:sz w:val="23"/>
          <w:szCs w:val="23"/>
        </w:rPr>
      </w:pPr>
      <w:r>
        <w:rPr>
          <w:sz w:val="23"/>
          <w:szCs w:val="23"/>
        </w:rPr>
        <w:t xml:space="preserve">Исполнители и алгоритмы. Управление исполнителями </w:t>
      </w:r>
    </w:p>
    <w:p w:rsidR="00696A3B" w:rsidRDefault="00696A3B" w:rsidP="00696A3B">
      <w:pPr>
        <w:pStyle w:val="Default"/>
        <w:rPr>
          <w:sz w:val="23"/>
          <w:szCs w:val="23"/>
        </w:rPr>
      </w:pPr>
      <w:r>
        <w:rPr>
          <w:sz w:val="23"/>
          <w:szCs w:val="23"/>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696A3B" w:rsidRDefault="00696A3B" w:rsidP="00696A3B">
      <w:pPr>
        <w:pStyle w:val="Default"/>
        <w:rPr>
          <w:sz w:val="23"/>
          <w:szCs w:val="23"/>
        </w:rPr>
      </w:pPr>
      <w:r>
        <w:rPr>
          <w:sz w:val="23"/>
          <w:szCs w:val="23"/>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 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696A3B" w:rsidRDefault="00696A3B" w:rsidP="00696A3B">
      <w:pPr>
        <w:pStyle w:val="Default"/>
        <w:rPr>
          <w:sz w:val="23"/>
          <w:szCs w:val="23"/>
        </w:rPr>
      </w:pPr>
      <w:r>
        <w:rPr>
          <w:sz w:val="23"/>
          <w:szCs w:val="23"/>
        </w:rPr>
        <w:t xml:space="preserve">Системы программирования. Средства создания и выполнения программ. </w:t>
      </w:r>
    </w:p>
    <w:p w:rsidR="00696A3B" w:rsidRDefault="00696A3B" w:rsidP="00696A3B">
      <w:pPr>
        <w:pStyle w:val="Default"/>
        <w:rPr>
          <w:sz w:val="23"/>
          <w:szCs w:val="23"/>
        </w:rPr>
      </w:pPr>
      <w:r>
        <w:rPr>
          <w:sz w:val="23"/>
          <w:szCs w:val="23"/>
        </w:rPr>
        <w:t xml:space="preserve">Понятие об этапах разработки программ и приемах отладки программ. </w:t>
      </w:r>
    </w:p>
    <w:p w:rsidR="00696A3B" w:rsidRDefault="00696A3B" w:rsidP="00696A3B">
      <w:pPr>
        <w:pStyle w:val="Default"/>
        <w:rPr>
          <w:sz w:val="23"/>
          <w:szCs w:val="23"/>
        </w:rPr>
      </w:pPr>
      <w:r>
        <w:rPr>
          <w:sz w:val="23"/>
          <w:szCs w:val="23"/>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696A3B" w:rsidRDefault="00696A3B" w:rsidP="00696A3B">
      <w:pPr>
        <w:pStyle w:val="Default"/>
        <w:rPr>
          <w:sz w:val="23"/>
          <w:szCs w:val="23"/>
        </w:rPr>
      </w:pPr>
      <w:r>
        <w:rPr>
          <w:sz w:val="23"/>
          <w:szCs w:val="23"/>
        </w:rPr>
        <w:t xml:space="preserve">Алгоритмические конструкции </w:t>
      </w:r>
    </w:p>
    <w:p w:rsidR="00696A3B" w:rsidRDefault="00696A3B" w:rsidP="00696A3B">
      <w:pPr>
        <w:pStyle w:val="Default"/>
        <w:rPr>
          <w:sz w:val="23"/>
          <w:szCs w:val="23"/>
        </w:rPr>
      </w:pPr>
      <w:r>
        <w:rPr>
          <w:sz w:val="23"/>
          <w:szCs w:val="23"/>
        </w:rP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696A3B" w:rsidRDefault="00696A3B" w:rsidP="00696A3B">
      <w:pPr>
        <w:pStyle w:val="Default"/>
        <w:rPr>
          <w:sz w:val="23"/>
          <w:szCs w:val="23"/>
        </w:rPr>
      </w:pPr>
      <w:r>
        <w:rPr>
          <w:sz w:val="23"/>
          <w:szCs w:val="23"/>
        </w:rPr>
        <w:t xml:space="preserve">Конструкция «ветвление». Условный оператор: полная и неполная формы. </w:t>
      </w:r>
    </w:p>
    <w:p w:rsidR="00696A3B" w:rsidRDefault="00696A3B" w:rsidP="00696A3B">
      <w:pPr>
        <w:pStyle w:val="Default"/>
        <w:rPr>
          <w:sz w:val="23"/>
          <w:szCs w:val="23"/>
        </w:rPr>
      </w:pPr>
      <w:r>
        <w:rPr>
          <w:sz w:val="23"/>
          <w:szCs w:val="23"/>
        </w:rPr>
        <w:t xml:space="preserve">Выполнение и невыполнения условия (истинность и ложность высказывания). Простые и составные условия. Запись составных условий. </w:t>
      </w:r>
    </w:p>
    <w:p w:rsidR="00696A3B" w:rsidRDefault="00696A3B" w:rsidP="00696A3B">
      <w:pPr>
        <w:pStyle w:val="Default"/>
        <w:rPr>
          <w:sz w:val="23"/>
          <w:szCs w:val="23"/>
        </w:rPr>
      </w:pPr>
      <w:r>
        <w:rPr>
          <w:sz w:val="23"/>
          <w:szCs w:val="23"/>
        </w:rPr>
        <w:t xml:space="preserve">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696A3B" w:rsidRDefault="00696A3B" w:rsidP="00696A3B">
      <w:pPr>
        <w:pStyle w:val="Default"/>
        <w:rPr>
          <w:sz w:val="23"/>
          <w:szCs w:val="23"/>
        </w:rPr>
      </w:pPr>
      <w:r>
        <w:rPr>
          <w:sz w:val="23"/>
          <w:szCs w:val="23"/>
        </w:rPr>
        <w:t xml:space="preserve">Запись алгоритмических конструкций в выбранном языке программирования. </w:t>
      </w:r>
    </w:p>
    <w:p w:rsidR="00696A3B" w:rsidRDefault="00696A3B" w:rsidP="00696A3B">
      <w:pPr>
        <w:pStyle w:val="Default"/>
        <w:rPr>
          <w:sz w:val="23"/>
          <w:szCs w:val="23"/>
        </w:rPr>
      </w:pPr>
      <w:r>
        <w:rPr>
          <w:sz w:val="23"/>
          <w:szCs w:val="23"/>
        </w:rPr>
        <w:t xml:space="preserve">Примеры записи команд ветвления и повторения и других конструкций в различных алгоритмических языках. </w:t>
      </w:r>
    </w:p>
    <w:p w:rsidR="00696A3B" w:rsidRDefault="00696A3B" w:rsidP="00696A3B">
      <w:pPr>
        <w:pStyle w:val="Default"/>
        <w:rPr>
          <w:sz w:val="23"/>
          <w:szCs w:val="23"/>
        </w:rPr>
      </w:pPr>
      <w:r>
        <w:rPr>
          <w:sz w:val="23"/>
          <w:szCs w:val="23"/>
        </w:rPr>
        <w:t xml:space="preserve">Разработка алгоритмов и программ </w:t>
      </w:r>
    </w:p>
    <w:p w:rsidR="00696A3B" w:rsidRDefault="00696A3B" w:rsidP="00696A3B">
      <w:pPr>
        <w:pStyle w:val="Default"/>
        <w:rPr>
          <w:sz w:val="23"/>
          <w:szCs w:val="23"/>
        </w:rPr>
      </w:pPr>
      <w:r>
        <w:rPr>
          <w:sz w:val="23"/>
          <w:szCs w:val="23"/>
        </w:rPr>
        <w:t xml:space="preserve">Оператор присваивания. Представление о структурах данных. </w:t>
      </w:r>
    </w:p>
    <w:p w:rsidR="00696A3B" w:rsidRDefault="00696A3B" w:rsidP="00696A3B">
      <w:pPr>
        <w:pStyle w:val="Default"/>
        <w:rPr>
          <w:sz w:val="23"/>
          <w:szCs w:val="23"/>
        </w:rPr>
      </w:pPr>
      <w:r>
        <w:rPr>
          <w:sz w:val="23"/>
          <w:szCs w:val="23"/>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696A3B" w:rsidRDefault="00696A3B" w:rsidP="00696A3B">
      <w:pPr>
        <w:pStyle w:val="Default"/>
        <w:rPr>
          <w:sz w:val="23"/>
          <w:szCs w:val="23"/>
        </w:rPr>
      </w:pPr>
      <w:r>
        <w:rPr>
          <w:sz w:val="23"/>
          <w:szCs w:val="23"/>
        </w:rPr>
        <w:t xml:space="preserve">Примеры задач обработки данных: </w:t>
      </w:r>
    </w:p>
    <w:p w:rsidR="00696A3B" w:rsidRDefault="00696A3B" w:rsidP="00696A3B">
      <w:pPr>
        <w:pStyle w:val="Default"/>
        <w:rPr>
          <w:sz w:val="23"/>
          <w:szCs w:val="23"/>
        </w:rPr>
      </w:pPr>
      <w:r>
        <w:rPr>
          <w:sz w:val="23"/>
          <w:szCs w:val="23"/>
        </w:rPr>
        <w:t xml:space="preserve">нахождение минимального и максимального числа из двух, трех, четырех данных чисел; </w:t>
      </w:r>
    </w:p>
    <w:p w:rsidR="00696A3B" w:rsidRDefault="00696A3B" w:rsidP="00696A3B">
      <w:pPr>
        <w:pStyle w:val="Default"/>
        <w:rPr>
          <w:sz w:val="23"/>
          <w:szCs w:val="23"/>
        </w:rPr>
      </w:pPr>
      <w:r>
        <w:rPr>
          <w:sz w:val="23"/>
          <w:szCs w:val="23"/>
        </w:rPr>
        <w:t xml:space="preserve">нахождение всех корней заданного квадратного уравнения; </w:t>
      </w:r>
    </w:p>
    <w:p w:rsidR="00696A3B" w:rsidRDefault="00696A3B" w:rsidP="00696A3B">
      <w:pPr>
        <w:pStyle w:val="Default"/>
        <w:rPr>
          <w:sz w:val="23"/>
          <w:szCs w:val="23"/>
        </w:rPr>
      </w:pPr>
      <w:r>
        <w:rPr>
          <w:sz w:val="23"/>
          <w:szCs w:val="23"/>
        </w:rPr>
        <w:t xml:space="preserve">заполнение числового массива в соответствии с формулой или путем ввода чисел; </w:t>
      </w:r>
    </w:p>
    <w:p w:rsidR="00696A3B" w:rsidRDefault="00696A3B" w:rsidP="00696A3B">
      <w:pPr>
        <w:pStyle w:val="Default"/>
        <w:rPr>
          <w:sz w:val="23"/>
          <w:szCs w:val="23"/>
        </w:rPr>
      </w:pPr>
      <w:r>
        <w:rPr>
          <w:sz w:val="23"/>
          <w:szCs w:val="23"/>
        </w:rPr>
        <w:t xml:space="preserve">нахождение суммы элементов данной конечной числовой последовательности или массива; </w:t>
      </w:r>
    </w:p>
    <w:p w:rsidR="00696A3B" w:rsidRDefault="00696A3B" w:rsidP="00696A3B">
      <w:pPr>
        <w:pStyle w:val="Default"/>
        <w:rPr>
          <w:sz w:val="23"/>
          <w:szCs w:val="23"/>
        </w:rPr>
      </w:pPr>
      <w:r>
        <w:rPr>
          <w:sz w:val="23"/>
          <w:szCs w:val="23"/>
        </w:rPr>
        <w:t xml:space="preserve">нахождение минимального (максимального) элемента массива. </w:t>
      </w:r>
    </w:p>
    <w:p w:rsidR="00696A3B" w:rsidRDefault="00696A3B" w:rsidP="00696A3B">
      <w:pPr>
        <w:pStyle w:val="Default"/>
        <w:rPr>
          <w:sz w:val="23"/>
          <w:szCs w:val="23"/>
        </w:rPr>
      </w:pPr>
      <w:r>
        <w:rPr>
          <w:sz w:val="23"/>
          <w:szCs w:val="23"/>
        </w:rPr>
        <w:t xml:space="preserve">Знакомство с алгоритмами решения этих задач. Реализации этих алгоритмов в выбранной среде программирования. </w:t>
      </w:r>
    </w:p>
    <w:p w:rsidR="00696A3B" w:rsidRDefault="00696A3B" w:rsidP="00696A3B">
      <w:pPr>
        <w:pStyle w:val="Default"/>
        <w:rPr>
          <w:sz w:val="23"/>
          <w:szCs w:val="23"/>
        </w:rPr>
      </w:pPr>
      <w:r>
        <w:rPr>
          <w:sz w:val="23"/>
          <w:szCs w:val="23"/>
        </w:rPr>
        <w:t xml:space="preserve">Составление алгоритмов и программ по управлению исполнителями Робот, Черепашка, Чертежник и др. </w:t>
      </w:r>
    </w:p>
    <w:p w:rsidR="00696A3B" w:rsidRDefault="00696A3B" w:rsidP="00696A3B">
      <w:pPr>
        <w:pStyle w:val="Default"/>
        <w:rPr>
          <w:sz w:val="23"/>
          <w:szCs w:val="23"/>
        </w:rPr>
      </w:pPr>
      <w:r>
        <w:rPr>
          <w:sz w:val="23"/>
          <w:szCs w:val="23"/>
        </w:rPr>
        <w:lastRenderedPageBreak/>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rsidR="00696A3B" w:rsidRDefault="00696A3B" w:rsidP="00696A3B">
      <w:pPr>
        <w:pStyle w:val="Default"/>
        <w:rPr>
          <w:sz w:val="23"/>
          <w:szCs w:val="23"/>
        </w:rPr>
      </w:pPr>
      <w:r>
        <w:rPr>
          <w:sz w:val="23"/>
          <w:szCs w:val="23"/>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696A3B" w:rsidRDefault="00696A3B" w:rsidP="00696A3B">
      <w:pPr>
        <w:pStyle w:val="Default"/>
        <w:rPr>
          <w:sz w:val="23"/>
          <w:szCs w:val="23"/>
        </w:rPr>
      </w:pPr>
      <w:r>
        <w:rPr>
          <w:sz w:val="23"/>
          <w:szCs w:val="23"/>
        </w:rP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696A3B" w:rsidRDefault="00696A3B" w:rsidP="00696A3B">
      <w:pPr>
        <w:pStyle w:val="Default"/>
        <w:rPr>
          <w:sz w:val="23"/>
          <w:szCs w:val="23"/>
        </w:rPr>
      </w:pPr>
      <w:r>
        <w:rPr>
          <w:sz w:val="23"/>
          <w:szCs w:val="23"/>
        </w:rPr>
        <w:t xml:space="preserve">Знакомство с документированием программ. Составление описание программы по образцу. </w:t>
      </w:r>
    </w:p>
    <w:p w:rsidR="00696A3B" w:rsidRDefault="00696A3B" w:rsidP="00696A3B">
      <w:pPr>
        <w:pStyle w:val="Default"/>
        <w:rPr>
          <w:sz w:val="23"/>
          <w:szCs w:val="23"/>
        </w:rPr>
      </w:pPr>
      <w:r>
        <w:rPr>
          <w:sz w:val="23"/>
          <w:szCs w:val="23"/>
        </w:rPr>
        <w:t xml:space="preserve">Анализ алгоритмов </w:t>
      </w:r>
    </w:p>
    <w:p w:rsidR="00696A3B" w:rsidRDefault="00696A3B" w:rsidP="00696A3B">
      <w:pPr>
        <w:pStyle w:val="Default"/>
        <w:rPr>
          <w:sz w:val="23"/>
          <w:szCs w:val="23"/>
        </w:rPr>
      </w:pPr>
      <w:r>
        <w:rPr>
          <w:sz w:val="23"/>
          <w:szCs w:val="23"/>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696A3B" w:rsidRDefault="00696A3B" w:rsidP="00696A3B">
      <w:pPr>
        <w:pStyle w:val="Default"/>
        <w:rPr>
          <w:sz w:val="23"/>
          <w:szCs w:val="23"/>
        </w:rPr>
      </w:pPr>
      <w:r>
        <w:rPr>
          <w:sz w:val="23"/>
          <w:szCs w:val="23"/>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Робототехника </w:t>
      </w:r>
    </w:p>
    <w:p w:rsidR="00696A3B" w:rsidRDefault="00696A3B" w:rsidP="00696A3B">
      <w:pPr>
        <w:pStyle w:val="Default"/>
        <w:rPr>
          <w:sz w:val="23"/>
          <w:szCs w:val="23"/>
        </w:rPr>
      </w:pPr>
      <w:r>
        <w:rPr>
          <w:sz w:val="23"/>
          <w:szCs w:val="23"/>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 </w:t>
      </w:r>
    </w:p>
    <w:p w:rsidR="00696A3B" w:rsidRDefault="00696A3B" w:rsidP="00696A3B">
      <w:pPr>
        <w:pStyle w:val="Default"/>
        <w:rPr>
          <w:sz w:val="23"/>
          <w:szCs w:val="23"/>
        </w:rPr>
      </w:pPr>
      <w:r>
        <w:rPr>
          <w:sz w:val="23"/>
          <w:szCs w:val="23"/>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96A3B" w:rsidRDefault="00696A3B" w:rsidP="00696A3B">
      <w:pPr>
        <w:pStyle w:val="Default"/>
        <w:rPr>
          <w:sz w:val="23"/>
          <w:szCs w:val="23"/>
        </w:rPr>
      </w:pPr>
      <w:r>
        <w:rPr>
          <w:sz w:val="23"/>
          <w:szCs w:val="23"/>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696A3B" w:rsidRDefault="00696A3B" w:rsidP="00696A3B">
      <w:pPr>
        <w:pStyle w:val="Default"/>
        <w:rPr>
          <w:sz w:val="23"/>
          <w:szCs w:val="23"/>
        </w:rPr>
      </w:pPr>
      <w:r>
        <w:rPr>
          <w:sz w:val="23"/>
          <w:szCs w:val="23"/>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96A3B" w:rsidRDefault="00696A3B" w:rsidP="00696A3B">
      <w:pPr>
        <w:pStyle w:val="Default"/>
        <w:rPr>
          <w:sz w:val="23"/>
          <w:szCs w:val="23"/>
        </w:rPr>
      </w:pPr>
      <w:r>
        <w:rPr>
          <w:sz w:val="23"/>
          <w:szCs w:val="23"/>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696A3B" w:rsidRDefault="00696A3B" w:rsidP="00696A3B">
      <w:pPr>
        <w:pStyle w:val="Default"/>
        <w:rPr>
          <w:sz w:val="23"/>
          <w:szCs w:val="23"/>
        </w:rPr>
      </w:pPr>
      <w:r>
        <w:rPr>
          <w:sz w:val="23"/>
          <w:szCs w:val="23"/>
        </w:rPr>
        <w:t xml:space="preserve">Математическое моделирование </w:t>
      </w:r>
    </w:p>
    <w:p w:rsidR="00696A3B" w:rsidRDefault="00696A3B" w:rsidP="00696A3B">
      <w:pPr>
        <w:pStyle w:val="Default"/>
        <w:rPr>
          <w:sz w:val="23"/>
          <w:szCs w:val="23"/>
        </w:rPr>
      </w:pPr>
      <w:r>
        <w:rPr>
          <w:sz w:val="23"/>
          <w:szCs w:val="23"/>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696A3B" w:rsidRDefault="00696A3B" w:rsidP="00696A3B">
      <w:pPr>
        <w:pStyle w:val="Default"/>
        <w:rPr>
          <w:sz w:val="23"/>
          <w:szCs w:val="23"/>
        </w:rPr>
      </w:pPr>
      <w:r>
        <w:rPr>
          <w:sz w:val="23"/>
          <w:szCs w:val="23"/>
        </w:rPr>
        <w:t xml:space="preserve">Компьютерные эксперименты. </w:t>
      </w:r>
    </w:p>
    <w:p w:rsidR="00696A3B" w:rsidRDefault="00696A3B" w:rsidP="00696A3B">
      <w:pPr>
        <w:pStyle w:val="Default"/>
        <w:rPr>
          <w:sz w:val="23"/>
          <w:szCs w:val="23"/>
        </w:rPr>
      </w:pPr>
      <w:r>
        <w:rPr>
          <w:sz w:val="23"/>
          <w:szCs w:val="23"/>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696A3B" w:rsidRDefault="00696A3B" w:rsidP="00696A3B">
      <w:pPr>
        <w:pStyle w:val="Default"/>
        <w:rPr>
          <w:sz w:val="23"/>
          <w:szCs w:val="23"/>
        </w:rPr>
      </w:pPr>
      <w:r>
        <w:rPr>
          <w:sz w:val="23"/>
          <w:szCs w:val="23"/>
        </w:rPr>
        <w:t xml:space="preserve">Использование программных систем и сервисов </w:t>
      </w:r>
    </w:p>
    <w:p w:rsidR="00696A3B" w:rsidRDefault="00696A3B" w:rsidP="00696A3B">
      <w:pPr>
        <w:pStyle w:val="Default"/>
        <w:rPr>
          <w:sz w:val="23"/>
          <w:szCs w:val="23"/>
        </w:rPr>
      </w:pPr>
      <w:r>
        <w:rPr>
          <w:sz w:val="23"/>
          <w:szCs w:val="23"/>
        </w:rPr>
        <w:t xml:space="preserve">Файловая система </w:t>
      </w:r>
    </w:p>
    <w:p w:rsidR="00696A3B" w:rsidRDefault="00696A3B" w:rsidP="00696A3B">
      <w:pPr>
        <w:pStyle w:val="Default"/>
        <w:rPr>
          <w:sz w:val="23"/>
          <w:szCs w:val="23"/>
        </w:rPr>
      </w:pPr>
      <w:r>
        <w:rPr>
          <w:sz w:val="23"/>
          <w:szCs w:val="23"/>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696A3B" w:rsidRDefault="00696A3B" w:rsidP="00696A3B">
      <w:pPr>
        <w:pStyle w:val="Default"/>
        <w:rPr>
          <w:sz w:val="23"/>
          <w:szCs w:val="23"/>
        </w:rPr>
      </w:pPr>
      <w:r>
        <w:rPr>
          <w:sz w:val="23"/>
          <w:szCs w:val="23"/>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696A3B" w:rsidRDefault="00696A3B" w:rsidP="00696A3B">
      <w:pPr>
        <w:pStyle w:val="Default"/>
        <w:rPr>
          <w:sz w:val="23"/>
          <w:szCs w:val="23"/>
        </w:rPr>
      </w:pPr>
      <w:r>
        <w:rPr>
          <w:sz w:val="23"/>
          <w:szCs w:val="23"/>
        </w:rPr>
        <w:t xml:space="preserve">Архивирование и разархивирование. </w:t>
      </w:r>
    </w:p>
    <w:p w:rsidR="00696A3B" w:rsidRDefault="00696A3B" w:rsidP="00696A3B">
      <w:pPr>
        <w:pStyle w:val="Default"/>
        <w:rPr>
          <w:sz w:val="23"/>
          <w:szCs w:val="23"/>
        </w:rPr>
      </w:pPr>
      <w:r>
        <w:rPr>
          <w:sz w:val="23"/>
          <w:szCs w:val="23"/>
        </w:rPr>
        <w:t xml:space="preserve">Файловый менеджер. </w:t>
      </w:r>
    </w:p>
    <w:p w:rsidR="00696A3B" w:rsidRDefault="00696A3B" w:rsidP="00696A3B">
      <w:pPr>
        <w:pStyle w:val="Default"/>
        <w:rPr>
          <w:sz w:val="23"/>
          <w:szCs w:val="23"/>
        </w:rPr>
      </w:pPr>
      <w:r>
        <w:rPr>
          <w:sz w:val="23"/>
          <w:szCs w:val="23"/>
        </w:rPr>
        <w:t xml:space="preserve">Поиск в файловой системе. </w:t>
      </w:r>
    </w:p>
    <w:p w:rsidR="00696A3B" w:rsidRDefault="00696A3B" w:rsidP="00696A3B">
      <w:pPr>
        <w:pStyle w:val="Default"/>
        <w:rPr>
          <w:sz w:val="23"/>
          <w:szCs w:val="23"/>
        </w:rPr>
      </w:pPr>
      <w:r>
        <w:rPr>
          <w:sz w:val="23"/>
          <w:szCs w:val="23"/>
        </w:rPr>
        <w:t xml:space="preserve">Подготовка текстов и демонстрационных материалов </w:t>
      </w:r>
    </w:p>
    <w:p w:rsidR="00696A3B" w:rsidRDefault="00696A3B" w:rsidP="00696A3B">
      <w:pPr>
        <w:pStyle w:val="Default"/>
        <w:rPr>
          <w:sz w:val="23"/>
          <w:szCs w:val="23"/>
        </w:rPr>
      </w:pPr>
      <w:r>
        <w:rPr>
          <w:sz w:val="23"/>
          <w:szCs w:val="23"/>
        </w:rPr>
        <w:t xml:space="preserve">Текстовые документы и их структурные элементы (страница, абзац, строка, слово, символ). </w:t>
      </w:r>
    </w:p>
    <w:p w:rsidR="00696A3B" w:rsidRDefault="00696A3B" w:rsidP="00696A3B">
      <w:pPr>
        <w:pStyle w:val="Default"/>
        <w:rPr>
          <w:sz w:val="23"/>
          <w:szCs w:val="23"/>
        </w:rPr>
      </w:pPr>
      <w:r>
        <w:rPr>
          <w:sz w:val="23"/>
          <w:szCs w:val="23"/>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96A3B" w:rsidRDefault="00696A3B" w:rsidP="00696A3B">
      <w:pPr>
        <w:pStyle w:val="Default"/>
        <w:rPr>
          <w:sz w:val="23"/>
          <w:szCs w:val="23"/>
        </w:rPr>
      </w:pPr>
      <w:r>
        <w:rPr>
          <w:sz w:val="23"/>
          <w:szCs w:val="23"/>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 </w:t>
      </w:r>
    </w:p>
    <w:p w:rsidR="00696A3B" w:rsidRDefault="00696A3B" w:rsidP="00696A3B">
      <w:pPr>
        <w:pStyle w:val="Default"/>
        <w:rPr>
          <w:sz w:val="23"/>
          <w:szCs w:val="23"/>
        </w:rPr>
      </w:pPr>
      <w:r>
        <w:rPr>
          <w:sz w:val="23"/>
          <w:szCs w:val="23"/>
        </w:rPr>
        <w:t xml:space="preserve">Проверка правописания, словари. </w:t>
      </w:r>
    </w:p>
    <w:p w:rsidR="00696A3B" w:rsidRDefault="00696A3B" w:rsidP="00696A3B">
      <w:pPr>
        <w:pStyle w:val="Default"/>
        <w:rPr>
          <w:sz w:val="23"/>
          <w:szCs w:val="23"/>
        </w:rPr>
      </w:pPr>
      <w:r>
        <w:rPr>
          <w:sz w:val="23"/>
          <w:szCs w:val="23"/>
        </w:rPr>
        <w:t xml:space="preserve">Инструменты ввода текста с использованием сканера, программ распознавания, расшифровки устной речи. Компьютерный перевод. </w:t>
      </w:r>
    </w:p>
    <w:p w:rsidR="00696A3B" w:rsidRDefault="00696A3B" w:rsidP="00696A3B">
      <w:pPr>
        <w:pStyle w:val="Default"/>
        <w:rPr>
          <w:sz w:val="23"/>
          <w:szCs w:val="23"/>
        </w:rPr>
      </w:pPr>
      <w:r>
        <w:rPr>
          <w:sz w:val="23"/>
          <w:szCs w:val="23"/>
        </w:rPr>
        <w:t xml:space="preserve">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w:t>
      </w:r>
    </w:p>
    <w:p w:rsidR="00696A3B" w:rsidRDefault="00696A3B" w:rsidP="00696A3B">
      <w:pPr>
        <w:pStyle w:val="Default"/>
        <w:rPr>
          <w:sz w:val="23"/>
          <w:szCs w:val="23"/>
        </w:rPr>
      </w:pPr>
      <w:r>
        <w:rPr>
          <w:sz w:val="23"/>
          <w:szCs w:val="23"/>
        </w:rPr>
        <w:t xml:space="preserve">Подготовка компьютерных презентаций. Включение в презентацию аудиовизуальных объектов. </w:t>
      </w:r>
    </w:p>
    <w:p w:rsidR="00696A3B" w:rsidRDefault="00696A3B" w:rsidP="00696A3B">
      <w:pPr>
        <w:pStyle w:val="Default"/>
        <w:rPr>
          <w:sz w:val="23"/>
          <w:szCs w:val="23"/>
        </w:rPr>
      </w:pPr>
      <w:r>
        <w:rPr>
          <w:sz w:val="23"/>
          <w:szCs w:val="23"/>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696A3B" w:rsidRDefault="00696A3B" w:rsidP="00696A3B">
      <w:pPr>
        <w:pStyle w:val="Default"/>
        <w:rPr>
          <w:sz w:val="23"/>
          <w:szCs w:val="23"/>
        </w:rPr>
      </w:pPr>
      <w:r>
        <w:rPr>
          <w:sz w:val="23"/>
          <w:szCs w:val="23"/>
        </w:rPr>
        <w:t xml:space="preserve">Ввод изображений с использованием различных цифровых устройств (цифровых фотоаппаратов и микроскопов, видеокамер, сканеров и т. д.). </w:t>
      </w:r>
    </w:p>
    <w:p w:rsidR="00696A3B" w:rsidRDefault="00696A3B" w:rsidP="00696A3B">
      <w:pPr>
        <w:pStyle w:val="Default"/>
        <w:rPr>
          <w:sz w:val="23"/>
          <w:szCs w:val="23"/>
        </w:rPr>
      </w:pPr>
      <w:r>
        <w:rPr>
          <w:sz w:val="23"/>
          <w:szCs w:val="23"/>
        </w:rP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 </w:t>
      </w:r>
    </w:p>
    <w:p w:rsidR="00696A3B" w:rsidRDefault="00696A3B" w:rsidP="00696A3B">
      <w:pPr>
        <w:pStyle w:val="Default"/>
        <w:rPr>
          <w:sz w:val="23"/>
          <w:szCs w:val="23"/>
        </w:rPr>
      </w:pPr>
      <w:r>
        <w:rPr>
          <w:sz w:val="23"/>
          <w:szCs w:val="23"/>
        </w:rPr>
        <w:t xml:space="preserve">Электронные (динамические) таблицы </w:t>
      </w:r>
    </w:p>
    <w:p w:rsidR="00696A3B" w:rsidRDefault="00696A3B" w:rsidP="00696A3B">
      <w:pPr>
        <w:pStyle w:val="Default"/>
        <w:rPr>
          <w:sz w:val="23"/>
          <w:szCs w:val="23"/>
        </w:rPr>
      </w:pPr>
      <w:r>
        <w:rPr>
          <w:sz w:val="23"/>
          <w:szCs w:val="23"/>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696A3B" w:rsidRDefault="00696A3B" w:rsidP="00696A3B">
      <w:pPr>
        <w:pStyle w:val="Default"/>
        <w:rPr>
          <w:sz w:val="23"/>
          <w:szCs w:val="23"/>
        </w:rPr>
      </w:pPr>
      <w:r>
        <w:rPr>
          <w:sz w:val="23"/>
          <w:szCs w:val="23"/>
        </w:rPr>
        <w:t xml:space="preserve">Базы данных. Поиск информации </w:t>
      </w:r>
    </w:p>
    <w:p w:rsidR="00696A3B" w:rsidRDefault="00696A3B" w:rsidP="00696A3B">
      <w:pPr>
        <w:pStyle w:val="Default"/>
        <w:rPr>
          <w:sz w:val="23"/>
          <w:szCs w:val="23"/>
        </w:rPr>
      </w:pPr>
      <w:r>
        <w:rPr>
          <w:sz w:val="23"/>
          <w:szCs w:val="23"/>
        </w:rPr>
        <w:t xml:space="preserve">Базы данных. Таблица как представление отношения. Поиск данных в готовой базе. Связи между таблицами. </w:t>
      </w:r>
    </w:p>
    <w:p w:rsidR="00696A3B" w:rsidRDefault="00696A3B" w:rsidP="00696A3B">
      <w:pPr>
        <w:pStyle w:val="Default"/>
        <w:rPr>
          <w:sz w:val="23"/>
          <w:szCs w:val="23"/>
        </w:rPr>
      </w:pPr>
      <w:r>
        <w:rPr>
          <w:sz w:val="23"/>
          <w:szCs w:val="23"/>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 </w:t>
      </w:r>
    </w:p>
    <w:p w:rsidR="00696A3B" w:rsidRDefault="00696A3B" w:rsidP="00696A3B">
      <w:pPr>
        <w:pStyle w:val="Default"/>
        <w:rPr>
          <w:sz w:val="23"/>
          <w:szCs w:val="23"/>
        </w:rPr>
      </w:pPr>
      <w:r>
        <w:rPr>
          <w:sz w:val="23"/>
          <w:szCs w:val="23"/>
        </w:rPr>
        <w:t xml:space="preserve">Работа в информационном пространстве. Информационно-коммуникационные технологии </w:t>
      </w:r>
    </w:p>
    <w:p w:rsidR="00696A3B" w:rsidRDefault="00696A3B" w:rsidP="00696A3B">
      <w:pPr>
        <w:pStyle w:val="Default"/>
        <w:rPr>
          <w:sz w:val="23"/>
          <w:szCs w:val="23"/>
        </w:rPr>
      </w:pPr>
      <w:r>
        <w:rPr>
          <w:sz w:val="23"/>
          <w:szCs w:val="23"/>
        </w:rPr>
        <w:t xml:space="preserve">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696A3B" w:rsidRDefault="00696A3B" w:rsidP="00696A3B">
      <w:pPr>
        <w:pStyle w:val="Default"/>
        <w:rPr>
          <w:sz w:val="23"/>
          <w:szCs w:val="23"/>
        </w:rPr>
      </w:pPr>
      <w:r>
        <w:rPr>
          <w:sz w:val="23"/>
          <w:szCs w:val="23"/>
        </w:rP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696A3B" w:rsidRDefault="00696A3B" w:rsidP="00696A3B">
      <w:pPr>
        <w:pStyle w:val="Default"/>
        <w:rPr>
          <w:sz w:val="23"/>
          <w:szCs w:val="23"/>
        </w:rPr>
      </w:pPr>
      <w:r>
        <w:rPr>
          <w:sz w:val="23"/>
          <w:szCs w:val="23"/>
        </w:rPr>
        <w:t xml:space="preserve">Компьютерные вирусы и другие вредоносные программы; защита от них. </w:t>
      </w:r>
    </w:p>
    <w:p w:rsidR="00696A3B" w:rsidRDefault="00696A3B" w:rsidP="00696A3B">
      <w:pPr>
        <w:pStyle w:val="Default"/>
        <w:rPr>
          <w:sz w:val="23"/>
          <w:szCs w:val="23"/>
        </w:rPr>
      </w:pPr>
      <w:r>
        <w:rPr>
          <w:sz w:val="23"/>
          <w:szCs w:val="23"/>
        </w:rPr>
        <w:t xml:space="preserve">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696A3B" w:rsidRDefault="00696A3B" w:rsidP="00696A3B">
      <w:pPr>
        <w:pStyle w:val="Default"/>
        <w:rPr>
          <w:sz w:val="23"/>
          <w:szCs w:val="23"/>
        </w:rPr>
      </w:pPr>
      <w:r>
        <w:rPr>
          <w:sz w:val="23"/>
          <w:szCs w:val="23"/>
        </w:rP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696A3B" w:rsidRDefault="00696A3B" w:rsidP="00696A3B">
      <w:pPr>
        <w:pStyle w:val="Default"/>
        <w:rPr>
          <w:sz w:val="23"/>
          <w:szCs w:val="23"/>
        </w:rPr>
      </w:pPr>
      <w:r>
        <w:rPr>
          <w:sz w:val="23"/>
          <w:szCs w:val="23"/>
        </w:rPr>
        <w:t xml:space="preserve">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696A3B" w:rsidRDefault="00696A3B" w:rsidP="00696A3B">
      <w:pPr>
        <w:pStyle w:val="Default"/>
        <w:rPr>
          <w:sz w:val="23"/>
          <w:szCs w:val="23"/>
        </w:rPr>
      </w:pPr>
      <w:r>
        <w:rPr>
          <w:b/>
          <w:bCs/>
          <w:sz w:val="23"/>
          <w:szCs w:val="23"/>
        </w:rPr>
        <w:t xml:space="preserve">2.2.2.10. Физика </w:t>
      </w:r>
    </w:p>
    <w:p w:rsidR="00696A3B" w:rsidRDefault="00696A3B" w:rsidP="00696A3B">
      <w:pPr>
        <w:pStyle w:val="Default"/>
        <w:rPr>
          <w:sz w:val="23"/>
          <w:szCs w:val="23"/>
        </w:rPr>
      </w:pPr>
      <w:r>
        <w:rPr>
          <w:sz w:val="23"/>
          <w:szCs w:val="23"/>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696A3B" w:rsidRDefault="00696A3B" w:rsidP="00696A3B">
      <w:pPr>
        <w:pStyle w:val="Default"/>
        <w:rPr>
          <w:sz w:val="23"/>
          <w:szCs w:val="23"/>
        </w:rPr>
      </w:pPr>
      <w:r>
        <w:rPr>
          <w:sz w:val="23"/>
          <w:szCs w:val="23"/>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w:t>
      </w:r>
      <w:r>
        <w:rPr>
          <w:sz w:val="23"/>
          <w:szCs w:val="23"/>
        </w:rPr>
        <w:lastRenderedPageBreak/>
        <w:t xml:space="preserve">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696A3B" w:rsidRDefault="00696A3B" w:rsidP="00696A3B">
      <w:pPr>
        <w:pStyle w:val="Default"/>
        <w:rPr>
          <w:sz w:val="23"/>
          <w:szCs w:val="23"/>
        </w:rPr>
      </w:pPr>
      <w:r>
        <w:rPr>
          <w:sz w:val="23"/>
          <w:szCs w:val="23"/>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696A3B" w:rsidRDefault="00696A3B" w:rsidP="00696A3B">
      <w:pPr>
        <w:pStyle w:val="Default"/>
        <w:rPr>
          <w:sz w:val="23"/>
          <w:szCs w:val="23"/>
        </w:rPr>
      </w:pPr>
      <w:r>
        <w:rPr>
          <w:sz w:val="23"/>
          <w:szCs w:val="23"/>
        </w:rPr>
        <w:t xml:space="preserve">Физика и физические методы изучения природы </w:t>
      </w:r>
    </w:p>
    <w:p w:rsidR="00696A3B" w:rsidRDefault="00696A3B" w:rsidP="00696A3B">
      <w:pPr>
        <w:pStyle w:val="Default"/>
        <w:rPr>
          <w:sz w:val="23"/>
          <w:szCs w:val="23"/>
        </w:rPr>
      </w:pPr>
      <w:r>
        <w:rPr>
          <w:sz w:val="23"/>
          <w:szCs w:val="23"/>
        </w:rP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696A3B" w:rsidRDefault="00696A3B" w:rsidP="00696A3B">
      <w:pPr>
        <w:pStyle w:val="Default"/>
        <w:rPr>
          <w:sz w:val="23"/>
          <w:szCs w:val="23"/>
        </w:rPr>
      </w:pPr>
      <w:r>
        <w:rPr>
          <w:sz w:val="23"/>
          <w:szCs w:val="23"/>
        </w:rPr>
        <w:t xml:space="preserve">Физические величины и их измерение. Точность и погрешность измерений. Международная система единиц. </w:t>
      </w:r>
    </w:p>
    <w:p w:rsidR="00696A3B" w:rsidRDefault="00696A3B" w:rsidP="00696A3B">
      <w:pPr>
        <w:pStyle w:val="Default"/>
        <w:rPr>
          <w:sz w:val="23"/>
          <w:szCs w:val="23"/>
        </w:rPr>
      </w:pPr>
      <w:r>
        <w:rPr>
          <w:sz w:val="23"/>
          <w:szCs w:val="23"/>
        </w:rP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696A3B" w:rsidRDefault="00696A3B" w:rsidP="00696A3B">
      <w:pPr>
        <w:pStyle w:val="Default"/>
        <w:rPr>
          <w:sz w:val="23"/>
          <w:szCs w:val="23"/>
        </w:rPr>
      </w:pPr>
      <w:r>
        <w:rPr>
          <w:sz w:val="23"/>
          <w:szCs w:val="23"/>
        </w:rPr>
        <w:t xml:space="preserve">Механические явления </w:t>
      </w:r>
    </w:p>
    <w:p w:rsidR="00696A3B" w:rsidRDefault="00696A3B" w:rsidP="00696A3B">
      <w:pPr>
        <w:pStyle w:val="Default"/>
        <w:rPr>
          <w:sz w:val="23"/>
          <w:szCs w:val="23"/>
        </w:rPr>
      </w:pPr>
      <w:r>
        <w:rPr>
          <w:sz w:val="23"/>
          <w:szCs w:val="23"/>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696A3B" w:rsidRDefault="00696A3B" w:rsidP="00696A3B">
      <w:pPr>
        <w:pStyle w:val="Default"/>
        <w:rPr>
          <w:sz w:val="23"/>
          <w:szCs w:val="23"/>
        </w:rPr>
      </w:pPr>
      <w:r>
        <w:rPr>
          <w:sz w:val="23"/>
          <w:szCs w:val="23"/>
        </w:rP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696A3B" w:rsidRDefault="00696A3B" w:rsidP="00696A3B">
      <w:pPr>
        <w:pStyle w:val="Default"/>
        <w:rPr>
          <w:sz w:val="23"/>
          <w:szCs w:val="23"/>
        </w:rPr>
      </w:pPr>
      <w:r>
        <w:rPr>
          <w:sz w:val="23"/>
          <w:szCs w:val="23"/>
        </w:rPr>
        <w:t xml:space="preserve">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696A3B" w:rsidRDefault="00696A3B" w:rsidP="00696A3B">
      <w:pPr>
        <w:pStyle w:val="Default"/>
        <w:rPr>
          <w:sz w:val="23"/>
          <w:szCs w:val="23"/>
        </w:rPr>
      </w:pPr>
      <w:r>
        <w:rPr>
          <w:sz w:val="23"/>
          <w:szCs w:val="23"/>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696A3B" w:rsidRDefault="00696A3B" w:rsidP="00696A3B">
      <w:pPr>
        <w:pStyle w:val="Default"/>
        <w:rPr>
          <w:sz w:val="23"/>
          <w:szCs w:val="23"/>
        </w:rPr>
      </w:pPr>
      <w:r>
        <w:rPr>
          <w:sz w:val="23"/>
          <w:szCs w:val="23"/>
        </w:rP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696A3B" w:rsidRDefault="00696A3B" w:rsidP="00696A3B">
      <w:pPr>
        <w:pStyle w:val="Default"/>
        <w:rPr>
          <w:sz w:val="23"/>
          <w:szCs w:val="23"/>
        </w:rPr>
      </w:pPr>
      <w:r>
        <w:rPr>
          <w:sz w:val="23"/>
          <w:szCs w:val="23"/>
        </w:rPr>
        <w:t xml:space="preserve">Тепловые явления </w:t>
      </w:r>
    </w:p>
    <w:p w:rsidR="00696A3B" w:rsidRDefault="00696A3B" w:rsidP="00696A3B">
      <w:pPr>
        <w:pStyle w:val="Default"/>
        <w:rPr>
          <w:sz w:val="23"/>
          <w:szCs w:val="23"/>
        </w:rPr>
      </w:pPr>
      <w:r>
        <w:rPr>
          <w:sz w:val="23"/>
          <w:szCs w:val="23"/>
        </w:rPr>
        <w:t xml:space="preserve">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 </w:t>
      </w:r>
    </w:p>
    <w:p w:rsidR="00696A3B" w:rsidRDefault="00696A3B" w:rsidP="00696A3B">
      <w:pPr>
        <w:pStyle w:val="Default"/>
        <w:rPr>
          <w:sz w:val="23"/>
          <w:szCs w:val="23"/>
        </w:rPr>
      </w:pPr>
      <w:r>
        <w:rPr>
          <w:sz w:val="23"/>
          <w:szCs w:val="23"/>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w:t>
      </w:r>
      <w:r>
        <w:rPr>
          <w:sz w:val="23"/>
          <w:szCs w:val="23"/>
        </w:rPr>
        <w:lastRenderedPageBreak/>
        <w:t xml:space="preserve">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 </w:t>
      </w:r>
    </w:p>
    <w:p w:rsidR="00696A3B" w:rsidRDefault="00696A3B" w:rsidP="00696A3B">
      <w:pPr>
        <w:pStyle w:val="Default"/>
        <w:rPr>
          <w:sz w:val="23"/>
          <w:szCs w:val="23"/>
        </w:rPr>
      </w:pPr>
      <w:r>
        <w:rPr>
          <w:sz w:val="23"/>
          <w:szCs w:val="23"/>
        </w:rPr>
        <w:t xml:space="preserve">Электромагнитные явления </w:t>
      </w:r>
    </w:p>
    <w:p w:rsidR="00696A3B" w:rsidRDefault="00696A3B" w:rsidP="00696A3B">
      <w:pPr>
        <w:pStyle w:val="Default"/>
        <w:rPr>
          <w:sz w:val="23"/>
          <w:szCs w:val="23"/>
        </w:rPr>
      </w:pPr>
      <w:r>
        <w:rPr>
          <w:sz w:val="23"/>
          <w:szCs w:val="23"/>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 </w:t>
      </w:r>
    </w:p>
    <w:p w:rsidR="00696A3B" w:rsidRDefault="00696A3B" w:rsidP="00696A3B">
      <w:pPr>
        <w:pStyle w:val="Default"/>
        <w:rPr>
          <w:sz w:val="23"/>
          <w:szCs w:val="23"/>
        </w:rPr>
      </w:pPr>
      <w:r>
        <w:rPr>
          <w:sz w:val="23"/>
          <w:szCs w:val="23"/>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696A3B" w:rsidRDefault="00696A3B" w:rsidP="00696A3B">
      <w:pPr>
        <w:pStyle w:val="Default"/>
        <w:rPr>
          <w:sz w:val="23"/>
          <w:szCs w:val="23"/>
        </w:rPr>
      </w:pPr>
      <w:r>
        <w:rPr>
          <w:sz w:val="23"/>
          <w:szCs w:val="23"/>
        </w:rP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696A3B" w:rsidRDefault="00696A3B" w:rsidP="00696A3B">
      <w:pPr>
        <w:pStyle w:val="Default"/>
        <w:rPr>
          <w:sz w:val="23"/>
          <w:szCs w:val="23"/>
        </w:rPr>
      </w:pPr>
      <w:r>
        <w:rPr>
          <w:sz w:val="23"/>
          <w:szCs w:val="23"/>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96A3B" w:rsidRDefault="00696A3B" w:rsidP="00696A3B">
      <w:pPr>
        <w:pStyle w:val="Default"/>
        <w:rPr>
          <w:sz w:val="23"/>
          <w:szCs w:val="23"/>
        </w:rPr>
      </w:pPr>
      <w:r>
        <w:rPr>
          <w:sz w:val="23"/>
          <w:szCs w:val="23"/>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 </w:t>
      </w:r>
    </w:p>
    <w:p w:rsidR="00696A3B" w:rsidRDefault="00696A3B" w:rsidP="00696A3B">
      <w:pPr>
        <w:pStyle w:val="Default"/>
        <w:rPr>
          <w:sz w:val="23"/>
          <w:szCs w:val="23"/>
        </w:rPr>
      </w:pPr>
      <w:r>
        <w:rPr>
          <w:sz w:val="23"/>
          <w:szCs w:val="23"/>
        </w:rPr>
        <w:t xml:space="preserve">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 </w:t>
      </w:r>
    </w:p>
    <w:p w:rsidR="00696A3B" w:rsidRDefault="00696A3B" w:rsidP="00696A3B">
      <w:pPr>
        <w:pStyle w:val="Default"/>
        <w:rPr>
          <w:sz w:val="23"/>
          <w:szCs w:val="23"/>
        </w:rPr>
      </w:pPr>
      <w:r>
        <w:rPr>
          <w:sz w:val="23"/>
          <w:szCs w:val="23"/>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 </w:t>
      </w:r>
    </w:p>
    <w:p w:rsidR="00696A3B" w:rsidRDefault="00696A3B" w:rsidP="00696A3B">
      <w:pPr>
        <w:pStyle w:val="Default"/>
        <w:rPr>
          <w:sz w:val="23"/>
          <w:szCs w:val="23"/>
        </w:rPr>
      </w:pPr>
      <w:r>
        <w:rPr>
          <w:sz w:val="23"/>
          <w:szCs w:val="23"/>
        </w:rPr>
        <w:t xml:space="preserve">Квантовые явления </w:t>
      </w:r>
    </w:p>
    <w:p w:rsidR="00696A3B" w:rsidRDefault="00696A3B" w:rsidP="00696A3B">
      <w:pPr>
        <w:pStyle w:val="Default"/>
        <w:rPr>
          <w:sz w:val="23"/>
          <w:szCs w:val="23"/>
        </w:rPr>
      </w:pPr>
      <w:r>
        <w:rPr>
          <w:sz w:val="23"/>
          <w:szCs w:val="23"/>
        </w:rPr>
        <w:t xml:space="preserve">Строение атомов. Планетарная модель атома. Квантовый характер поглощения и испускания света атомами. Линейчатые спектры. </w:t>
      </w:r>
    </w:p>
    <w:p w:rsidR="00696A3B" w:rsidRDefault="00696A3B" w:rsidP="00696A3B">
      <w:pPr>
        <w:pStyle w:val="Default"/>
        <w:rPr>
          <w:sz w:val="23"/>
          <w:szCs w:val="23"/>
        </w:rPr>
      </w:pPr>
      <w:r>
        <w:rPr>
          <w:sz w:val="23"/>
          <w:szCs w:val="23"/>
        </w:rPr>
        <w:t xml:space="preserve">Опыты Резерфорда. </w:t>
      </w:r>
    </w:p>
    <w:p w:rsidR="00696A3B" w:rsidRDefault="00696A3B" w:rsidP="00696A3B">
      <w:pPr>
        <w:pStyle w:val="Default"/>
        <w:rPr>
          <w:sz w:val="23"/>
          <w:szCs w:val="23"/>
        </w:rPr>
      </w:pPr>
      <w:r>
        <w:rPr>
          <w:sz w:val="23"/>
          <w:szCs w:val="23"/>
        </w:rPr>
        <w:t xml:space="preserve">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 </w:t>
      </w:r>
    </w:p>
    <w:p w:rsidR="00696A3B" w:rsidRDefault="00696A3B" w:rsidP="00696A3B">
      <w:pPr>
        <w:pStyle w:val="Default"/>
        <w:rPr>
          <w:sz w:val="23"/>
          <w:szCs w:val="23"/>
        </w:rPr>
      </w:pPr>
      <w:r>
        <w:rPr>
          <w:sz w:val="23"/>
          <w:szCs w:val="23"/>
        </w:rPr>
        <w:t xml:space="preserve">Строение и эволюция Вселенной </w:t>
      </w:r>
    </w:p>
    <w:p w:rsidR="00696A3B" w:rsidRDefault="00696A3B" w:rsidP="00696A3B">
      <w:pPr>
        <w:pStyle w:val="Default"/>
        <w:rPr>
          <w:sz w:val="23"/>
          <w:szCs w:val="23"/>
        </w:rPr>
      </w:pPr>
      <w:r>
        <w:rPr>
          <w:sz w:val="23"/>
          <w:szCs w:val="23"/>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696A3B" w:rsidRDefault="00696A3B" w:rsidP="00696A3B">
      <w:pPr>
        <w:pStyle w:val="Default"/>
        <w:rPr>
          <w:sz w:val="23"/>
          <w:szCs w:val="23"/>
        </w:rPr>
      </w:pPr>
      <w:r>
        <w:rPr>
          <w:sz w:val="23"/>
          <w:szCs w:val="23"/>
        </w:rPr>
        <w:t xml:space="preserve">Примерные темы лабораторных и практических работ </w:t>
      </w:r>
    </w:p>
    <w:p w:rsidR="00696A3B" w:rsidRDefault="00696A3B" w:rsidP="00696A3B">
      <w:pPr>
        <w:pStyle w:val="Default"/>
        <w:rPr>
          <w:sz w:val="23"/>
          <w:szCs w:val="23"/>
        </w:rPr>
      </w:pPr>
      <w:r>
        <w:rPr>
          <w:sz w:val="23"/>
          <w:szCs w:val="23"/>
        </w:rPr>
        <w:t xml:space="preserve">Лабораторные работы (независимо от тематической принадлежности) делятся следующие типы: Проведение прямых измерений физических величин </w:t>
      </w:r>
    </w:p>
    <w:p w:rsidR="00696A3B" w:rsidRDefault="00696A3B" w:rsidP="00696A3B">
      <w:pPr>
        <w:pStyle w:val="Default"/>
        <w:rPr>
          <w:sz w:val="23"/>
          <w:szCs w:val="23"/>
        </w:rPr>
      </w:pPr>
      <w:r>
        <w:rPr>
          <w:sz w:val="23"/>
          <w:szCs w:val="23"/>
        </w:rPr>
        <w:t xml:space="preserve">Расчет по полученным результатам прямых измерений зависимого от них параметра (косвенные измерения). </w:t>
      </w:r>
    </w:p>
    <w:p w:rsidR="00696A3B" w:rsidRDefault="00696A3B" w:rsidP="00696A3B">
      <w:pPr>
        <w:pStyle w:val="Default"/>
        <w:rPr>
          <w:sz w:val="23"/>
          <w:szCs w:val="23"/>
        </w:rPr>
      </w:pPr>
      <w:r>
        <w:rPr>
          <w:sz w:val="23"/>
          <w:szCs w:val="23"/>
        </w:rPr>
        <w:t xml:space="preserve">Наблюдение явлений и постановка опытов (на качественном уровне) по обнаружению факторов, влияющих на протекание данных явлений. </w:t>
      </w:r>
    </w:p>
    <w:p w:rsidR="00696A3B" w:rsidRDefault="00696A3B" w:rsidP="00696A3B">
      <w:pPr>
        <w:pStyle w:val="Default"/>
        <w:rPr>
          <w:sz w:val="23"/>
          <w:szCs w:val="23"/>
        </w:rPr>
      </w:pPr>
      <w:r>
        <w:rPr>
          <w:sz w:val="23"/>
          <w:szCs w:val="23"/>
        </w:rPr>
        <w:t xml:space="preserve">Исследование зависимости одной физической величины от другой с представлением результатов в виде графика или таблицы. </w:t>
      </w:r>
    </w:p>
    <w:p w:rsidR="00696A3B" w:rsidRDefault="00696A3B" w:rsidP="00696A3B">
      <w:pPr>
        <w:pStyle w:val="Default"/>
        <w:rPr>
          <w:sz w:val="23"/>
          <w:szCs w:val="23"/>
        </w:rPr>
      </w:pPr>
      <w:r>
        <w:rPr>
          <w:sz w:val="23"/>
          <w:szCs w:val="23"/>
        </w:rPr>
        <w:t xml:space="preserve">Проверка заданных предположений (прямые измерения физических величин и сравнение заданных соотношений между ними). </w:t>
      </w:r>
    </w:p>
    <w:p w:rsidR="00696A3B" w:rsidRDefault="00696A3B" w:rsidP="00696A3B">
      <w:pPr>
        <w:pStyle w:val="Default"/>
        <w:rPr>
          <w:sz w:val="23"/>
          <w:szCs w:val="23"/>
        </w:rPr>
      </w:pPr>
      <w:r>
        <w:rPr>
          <w:sz w:val="23"/>
          <w:szCs w:val="23"/>
        </w:rPr>
        <w:lastRenderedPageBreak/>
        <w:t xml:space="preserve">Знакомство с техническими устройствами и их конструирование. </w:t>
      </w:r>
    </w:p>
    <w:p w:rsidR="00696A3B" w:rsidRDefault="00696A3B" w:rsidP="00696A3B">
      <w:pPr>
        <w:pStyle w:val="Default"/>
        <w:rPr>
          <w:sz w:val="23"/>
          <w:szCs w:val="23"/>
        </w:rPr>
      </w:pPr>
      <w:r>
        <w:rPr>
          <w:sz w:val="23"/>
          <w:szCs w:val="23"/>
        </w:rP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696A3B" w:rsidRDefault="00696A3B" w:rsidP="00696A3B">
      <w:pPr>
        <w:pStyle w:val="Default"/>
        <w:rPr>
          <w:sz w:val="23"/>
          <w:szCs w:val="23"/>
        </w:rPr>
      </w:pPr>
      <w:r>
        <w:rPr>
          <w:sz w:val="23"/>
          <w:szCs w:val="23"/>
        </w:rPr>
        <w:t xml:space="preserve">Проведение прямых измерений физических величин </w:t>
      </w:r>
    </w:p>
    <w:p w:rsidR="00696A3B" w:rsidRDefault="00696A3B" w:rsidP="00696A3B">
      <w:pPr>
        <w:pStyle w:val="Default"/>
        <w:rPr>
          <w:sz w:val="23"/>
          <w:szCs w:val="23"/>
        </w:rPr>
      </w:pPr>
      <w:r>
        <w:rPr>
          <w:sz w:val="23"/>
          <w:szCs w:val="23"/>
        </w:rPr>
        <w:t xml:space="preserve">Измерение размеров тел. </w:t>
      </w:r>
    </w:p>
    <w:p w:rsidR="00696A3B" w:rsidRDefault="00696A3B" w:rsidP="00696A3B">
      <w:pPr>
        <w:pStyle w:val="Default"/>
        <w:rPr>
          <w:sz w:val="23"/>
          <w:szCs w:val="23"/>
        </w:rPr>
      </w:pPr>
      <w:r>
        <w:rPr>
          <w:sz w:val="23"/>
          <w:szCs w:val="23"/>
        </w:rPr>
        <w:t xml:space="preserve">Измерение размеров малых тел. </w:t>
      </w:r>
    </w:p>
    <w:p w:rsidR="00696A3B" w:rsidRDefault="00696A3B" w:rsidP="00696A3B">
      <w:pPr>
        <w:pStyle w:val="Default"/>
        <w:rPr>
          <w:sz w:val="23"/>
          <w:szCs w:val="23"/>
        </w:rPr>
      </w:pPr>
      <w:r>
        <w:rPr>
          <w:sz w:val="23"/>
          <w:szCs w:val="23"/>
        </w:rPr>
        <w:t xml:space="preserve">Измерение массы тела. </w:t>
      </w:r>
    </w:p>
    <w:p w:rsidR="00696A3B" w:rsidRDefault="00696A3B" w:rsidP="00696A3B">
      <w:pPr>
        <w:pStyle w:val="Default"/>
        <w:rPr>
          <w:sz w:val="23"/>
          <w:szCs w:val="23"/>
        </w:rPr>
      </w:pPr>
      <w:r>
        <w:rPr>
          <w:sz w:val="23"/>
          <w:szCs w:val="23"/>
        </w:rPr>
        <w:t xml:space="preserve">Измерение объема тела. </w:t>
      </w:r>
    </w:p>
    <w:p w:rsidR="00696A3B" w:rsidRDefault="00696A3B" w:rsidP="00696A3B">
      <w:pPr>
        <w:pStyle w:val="Default"/>
        <w:rPr>
          <w:sz w:val="23"/>
          <w:szCs w:val="23"/>
        </w:rPr>
      </w:pPr>
      <w:r>
        <w:rPr>
          <w:sz w:val="23"/>
          <w:szCs w:val="23"/>
        </w:rPr>
        <w:t xml:space="preserve">Измерение силы. </w:t>
      </w:r>
    </w:p>
    <w:p w:rsidR="00696A3B" w:rsidRDefault="00696A3B" w:rsidP="00696A3B">
      <w:pPr>
        <w:pStyle w:val="Default"/>
        <w:rPr>
          <w:sz w:val="23"/>
          <w:szCs w:val="23"/>
        </w:rPr>
      </w:pPr>
      <w:r>
        <w:rPr>
          <w:sz w:val="23"/>
          <w:szCs w:val="23"/>
        </w:rPr>
        <w:t xml:space="preserve">Измерение времени процесса, периода колебаний. </w:t>
      </w:r>
    </w:p>
    <w:p w:rsidR="00696A3B" w:rsidRDefault="00696A3B" w:rsidP="00696A3B">
      <w:pPr>
        <w:pStyle w:val="Default"/>
        <w:rPr>
          <w:sz w:val="23"/>
          <w:szCs w:val="23"/>
        </w:rPr>
      </w:pPr>
      <w:r>
        <w:rPr>
          <w:sz w:val="23"/>
          <w:szCs w:val="23"/>
        </w:rPr>
        <w:t xml:space="preserve">Измерение температуры. </w:t>
      </w:r>
    </w:p>
    <w:p w:rsidR="00696A3B" w:rsidRDefault="00696A3B" w:rsidP="00696A3B">
      <w:pPr>
        <w:pStyle w:val="Default"/>
        <w:rPr>
          <w:sz w:val="23"/>
          <w:szCs w:val="23"/>
        </w:rPr>
      </w:pPr>
      <w:r>
        <w:rPr>
          <w:sz w:val="23"/>
          <w:szCs w:val="23"/>
        </w:rPr>
        <w:t xml:space="preserve">Измерение давления воздуха в баллоне под поршнем. </w:t>
      </w:r>
    </w:p>
    <w:p w:rsidR="00696A3B" w:rsidRDefault="00696A3B" w:rsidP="00696A3B">
      <w:pPr>
        <w:pStyle w:val="Default"/>
        <w:rPr>
          <w:sz w:val="23"/>
          <w:szCs w:val="23"/>
        </w:rPr>
      </w:pPr>
      <w:r>
        <w:rPr>
          <w:sz w:val="23"/>
          <w:szCs w:val="23"/>
        </w:rPr>
        <w:t xml:space="preserve">Измерение силы тока и его регулирование. </w:t>
      </w:r>
    </w:p>
    <w:p w:rsidR="00696A3B" w:rsidRDefault="00696A3B" w:rsidP="00696A3B">
      <w:pPr>
        <w:pStyle w:val="Default"/>
        <w:rPr>
          <w:sz w:val="23"/>
          <w:szCs w:val="23"/>
        </w:rPr>
      </w:pPr>
      <w:r>
        <w:rPr>
          <w:sz w:val="23"/>
          <w:szCs w:val="23"/>
        </w:rPr>
        <w:t xml:space="preserve">Измерение напряжения. </w:t>
      </w:r>
    </w:p>
    <w:p w:rsidR="00696A3B" w:rsidRDefault="00696A3B" w:rsidP="00696A3B">
      <w:pPr>
        <w:pStyle w:val="Default"/>
        <w:rPr>
          <w:sz w:val="23"/>
          <w:szCs w:val="23"/>
        </w:rPr>
      </w:pPr>
      <w:r>
        <w:rPr>
          <w:sz w:val="23"/>
          <w:szCs w:val="23"/>
        </w:rPr>
        <w:t xml:space="preserve">Измерение углов падения и преломления. </w:t>
      </w:r>
    </w:p>
    <w:p w:rsidR="00696A3B" w:rsidRDefault="00696A3B" w:rsidP="00696A3B">
      <w:pPr>
        <w:pStyle w:val="Default"/>
        <w:rPr>
          <w:sz w:val="23"/>
          <w:szCs w:val="23"/>
        </w:rPr>
      </w:pPr>
      <w:r>
        <w:rPr>
          <w:sz w:val="23"/>
          <w:szCs w:val="23"/>
        </w:rPr>
        <w:t xml:space="preserve">Измерение фокусного расстояния линзы. </w:t>
      </w:r>
    </w:p>
    <w:p w:rsidR="00696A3B" w:rsidRDefault="00696A3B" w:rsidP="00696A3B">
      <w:pPr>
        <w:pStyle w:val="Default"/>
        <w:rPr>
          <w:sz w:val="23"/>
          <w:szCs w:val="23"/>
        </w:rPr>
      </w:pPr>
      <w:r>
        <w:rPr>
          <w:sz w:val="23"/>
          <w:szCs w:val="23"/>
        </w:rPr>
        <w:t xml:space="preserve">Измерение радиоактивного фона. </w:t>
      </w:r>
    </w:p>
    <w:p w:rsidR="00696A3B" w:rsidRDefault="00696A3B" w:rsidP="00696A3B">
      <w:pPr>
        <w:pStyle w:val="Default"/>
        <w:rPr>
          <w:sz w:val="23"/>
          <w:szCs w:val="23"/>
        </w:rPr>
      </w:pPr>
      <w:r>
        <w:rPr>
          <w:sz w:val="23"/>
          <w:szCs w:val="23"/>
        </w:rPr>
        <w:t xml:space="preserve">Расчет по полученным результатам прямых измерений зависимого от них параметра (косвенные измерения) </w:t>
      </w:r>
    </w:p>
    <w:p w:rsidR="00696A3B" w:rsidRDefault="00696A3B" w:rsidP="00696A3B">
      <w:pPr>
        <w:pStyle w:val="Default"/>
        <w:rPr>
          <w:sz w:val="23"/>
          <w:szCs w:val="23"/>
        </w:rPr>
      </w:pPr>
      <w:r>
        <w:rPr>
          <w:sz w:val="23"/>
          <w:szCs w:val="23"/>
        </w:rPr>
        <w:t xml:space="preserve">Измерение плотности вещества твердого тела. </w:t>
      </w:r>
    </w:p>
    <w:p w:rsidR="00696A3B" w:rsidRDefault="00696A3B" w:rsidP="00696A3B">
      <w:pPr>
        <w:pStyle w:val="Default"/>
        <w:rPr>
          <w:sz w:val="23"/>
          <w:szCs w:val="23"/>
        </w:rPr>
      </w:pPr>
      <w:r>
        <w:rPr>
          <w:sz w:val="23"/>
          <w:szCs w:val="23"/>
        </w:rPr>
        <w:t xml:space="preserve">Определение коэффициента трения скольжения. </w:t>
      </w:r>
    </w:p>
    <w:p w:rsidR="00696A3B" w:rsidRDefault="00696A3B" w:rsidP="00696A3B">
      <w:pPr>
        <w:pStyle w:val="Default"/>
        <w:rPr>
          <w:sz w:val="23"/>
          <w:szCs w:val="23"/>
        </w:rPr>
      </w:pPr>
      <w:r>
        <w:rPr>
          <w:sz w:val="23"/>
          <w:szCs w:val="23"/>
        </w:rPr>
        <w:t xml:space="preserve">Определение жесткости пружины. </w:t>
      </w:r>
    </w:p>
    <w:p w:rsidR="00696A3B" w:rsidRDefault="00696A3B" w:rsidP="00696A3B">
      <w:pPr>
        <w:pStyle w:val="Default"/>
        <w:rPr>
          <w:sz w:val="23"/>
          <w:szCs w:val="23"/>
        </w:rPr>
      </w:pPr>
      <w:r>
        <w:rPr>
          <w:sz w:val="23"/>
          <w:szCs w:val="23"/>
        </w:rPr>
        <w:t xml:space="preserve">Определение выталкивающей силы, действующей на погруженное в жидкость тело. </w:t>
      </w:r>
    </w:p>
    <w:p w:rsidR="00696A3B" w:rsidRDefault="00696A3B" w:rsidP="00696A3B">
      <w:pPr>
        <w:pStyle w:val="Default"/>
        <w:rPr>
          <w:sz w:val="23"/>
          <w:szCs w:val="23"/>
        </w:rPr>
      </w:pPr>
      <w:r>
        <w:rPr>
          <w:sz w:val="23"/>
          <w:szCs w:val="23"/>
        </w:rPr>
        <w:t xml:space="preserve">Определение момента силы. </w:t>
      </w:r>
    </w:p>
    <w:p w:rsidR="00696A3B" w:rsidRDefault="00696A3B" w:rsidP="00696A3B">
      <w:pPr>
        <w:pStyle w:val="Default"/>
        <w:rPr>
          <w:sz w:val="23"/>
          <w:szCs w:val="23"/>
        </w:rPr>
      </w:pPr>
      <w:r>
        <w:rPr>
          <w:sz w:val="23"/>
          <w:szCs w:val="23"/>
        </w:rPr>
        <w:t xml:space="preserve">Измерение скорости равномерного движения. </w:t>
      </w:r>
    </w:p>
    <w:p w:rsidR="00696A3B" w:rsidRDefault="00696A3B" w:rsidP="00696A3B">
      <w:pPr>
        <w:pStyle w:val="Default"/>
        <w:rPr>
          <w:sz w:val="23"/>
          <w:szCs w:val="23"/>
        </w:rPr>
      </w:pPr>
      <w:r>
        <w:rPr>
          <w:sz w:val="23"/>
          <w:szCs w:val="23"/>
        </w:rPr>
        <w:t xml:space="preserve">Измерение средней скорости движения. </w:t>
      </w:r>
    </w:p>
    <w:p w:rsidR="00696A3B" w:rsidRDefault="00696A3B" w:rsidP="00696A3B">
      <w:pPr>
        <w:pStyle w:val="Default"/>
        <w:rPr>
          <w:sz w:val="23"/>
          <w:szCs w:val="23"/>
        </w:rPr>
      </w:pPr>
      <w:r>
        <w:rPr>
          <w:sz w:val="23"/>
          <w:szCs w:val="23"/>
        </w:rPr>
        <w:t xml:space="preserve">Измерение ускорения равноускоренного движения. </w:t>
      </w:r>
    </w:p>
    <w:p w:rsidR="00696A3B" w:rsidRDefault="00696A3B" w:rsidP="00696A3B">
      <w:pPr>
        <w:pStyle w:val="Default"/>
        <w:rPr>
          <w:sz w:val="23"/>
          <w:szCs w:val="23"/>
        </w:rPr>
      </w:pPr>
      <w:r>
        <w:rPr>
          <w:sz w:val="23"/>
          <w:szCs w:val="23"/>
        </w:rPr>
        <w:t xml:space="preserve">Определение работы и мощности. </w:t>
      </w:r>
    </w:p>
    <w:p w:rsidR="00696A3B" w:rsidRDefault="00696A3B" w:rsidP="00696A3B">
      <w:pPr>
        <w:pStyle w:val="Default"/>
        <w:rPr>
          <w:sz w:val="23"/>
          <w:szCs w:val="23"/>
        </w:rPr>
      </w:pPr>
      <w:r>
        <w:rPr>
          <w:sz w:val="23"/>
          <w:szCs w:val="23"/>
        </w:rPr>
        <w:t xml:space="preserve">Определение частоты колебаний груза на пружине и нити. </w:t>
      </w:r>
    </w:p>
    <w:p w:rsidR="00696A3B" w:rsidRDefault="00696A3B" w:rsidP="00696A3B">
      <w:pPr>
        <w:pStyle w:val="Default"/>
        <w:rPr>
          <w:sz w:val="23"/>
          <w:szCs w:val="23"/>
        </w:rPr>
      </w:pPr>
      <w:r>
        <w:rPr>
          <w:sz w:val="23"/>
          <w:szCs w:val="23"/>
        </w:rPr>
        <w:t xml:space="preserve">Определение относительной влажности. </w:t>
      </w:r>
    </w:p>
    <w:p w:rsidR="00696A3B" w:rsidRDefault="00696A3B" w:rsidP="00696A3B">
      <w:pPr>
        <w:pStyle w:val="Default"/>
        <w:rPr>
          <w:sz w:val="23"/>
          <w:szCs w:val="23"/>
        </w:rPr>
      </w:pPr>
      <w:r>
        <w:rPr>
          <w:sz w:val="23"/>
          <w:szCs w:val="23"/>
        </w:rPr>
        <w:t xml:space="preserve">Определение количества теплоты. </w:t>
      </w:r>
    </w:p>
    <w:p w:rsidR="00696A3B" w:rsidRDefault="00696A3B" w:rsidP="00696A3B">
      <w:pPr>
        <w:pStyle w:val="Default"/>
        <w:rPr>
          <w:sz w:val="23"/>
          <w:szCs w:val="23"/>
        </w:rPr>
      </w:pPr>
      <w:r>
        <w:rPr>
          <w:sz w:val="23"/>
          <w:szCs w:val="23"/>
        </w:rPr>
        <w:t xml:space="preserve">Определение удельной теплоемкости. </w:t>
      </w:r>
    </w:p>
    <w:p w:rsidR="00696A3B" w:rsidRDefault="00696A3B" w:rsidP="00696A3B">
      <w:pPr>
        <w:pStyle w:val="Default"/>
        <w:rPr>
          <w:sz w:val="23"/>
          <w:szCs w:val="23"/>
        </w:rPr>
      </w:pPr>
      <w:r>
        <w:rPr>
          <w:sz w:val="23"/>
          <w:szCs w:val="23"/>
        </w:rPr>
        <w:t xml:space="preserve">Измерение работы и мощности электрического тока. </w:t>
      </w:r>
    </w:p>
    <w:p w:rsidR="00696A3B" w:rsidRDefault="00696A3B" w:rsidP="00696A3B">
      <w:pPr>
        <w:pStyle w:val="Default"/>
        <w:rPr>
          <w:sz w:val="23"/>
          <w:szCs w:val="23"/>
        </w:rPr>
      </w:pPr>
      <w:r>
        <w:rPr>
          <w:sz w:val="23"/>
          <w:szCs w:val="23"/>
        </w:rPr>
        <w:t xml:space="preserve">Измерение сопротивления. </w:t>
      </w:r>
    </w:p>
    <w:p w:rsidR="00696A3B" w:rsidRDefault="00696A3B" w:rsidP="00696A3B">
      <w:pPr>
        <w:pStyle w:val="Default"/>
        <w:rPr>
          <w:sz w:val="23"/>
          <w:szCs w:val="23"/>
        </w:rPr>
      </w:pPr>
      <w:r>
        <w:rPr>
          <w:sz w:val="23"/>
          <w:szCs w:val="23"/>
        </w:rPr>
        <w:t xml:space="preserve">Определение оптической силы линзы. </w:t>
      </w:r>
    </w:p>
    <w:p w:rsidR="00696A3B" w:rsidRDefault="00696A3B" w:rsidP="00696A3B">
      <w:pPr>
        <w:pStyle w:val="Default"/>
        <w:rPr>
          <w:sz w:val="23"/>
          <w:szCs w:val="23"/>
        </w:rPr>
      </w:pPr>
      <w:r>
        <w:rPr>
          <w:sz w:val="23"/>
          <w:szCs w:val="23"/>
        </w:rPr>
        <w:t xml:space="preserve">Исследование зависимости выталкивающей силы от объема погруженной части от плотности жидкости, ее независимости от плотности и массы тела. </w:t>
      </w:r>
    </w:p>
    <w:p w:rsidR="00696A3B" w:rsidRDefault="00696A3B" w:rsidP="00696A3B">
      <w:pPr>
        <w:pStyle w:val="Default"/>
        <w:rPr>
          <w:sz w:val="23"/>
          <w:szCs w:val="23"/>
        </w:rPr>
      </w:pPr>
      <w:r>
        <w:rPr>
          <w:sz w:val="23"/>
          <w:szCs w:val="23"/>
        </w:rPr>
        <w:t xml:space="preserve">Исследование зависимости силы трения от характера поверхности, ее независимости от площади. </w:t>
      </w:r>
    </w:p>
    <w:p w:rsidR="00696A3B" w:rsidRDefault="00696A3B" w:rsidP="00696A3B">
      <w:pPr>
        <w:pStyle w:val="Default"/>
        <w:rPr>
          <w:sz w:val="23"/>
          <w:szCs w:val="23"/>
        </w:rPr>
      </w:pPr>
      <w:r>
        <w:rPr>
          <w:sz w:val="23"/>
          <w:szCs w:val="23"/>
        </w:rPr>
        <w:t xml:space="preserve">Наблюдение явлений и постановка опытов (на качественном уровне) по обнаружению факторов, влияющих на протекание данных явлений </w:t>
      </w:r>
    </w:p>
    <w:p w:rsidR="00696A3B" w:rsidRDefault="00696A3B" w:rsidP="00696A3B">
      <w:pPr>
        <w:pStyle w:val="Default"/>
        <w:rPr>
          <w:sz w:val="23"/>
          <w:szCs w:val="23"/>
        </w:rPr>
      </w:pPr>
      <w:r>
        <w:rPr>
          <w:sz w:val="23"/>
          <w:szCs w:val="23"/>
        </w:rPr>
        <w:t xml:space="preserve">Наблюдение зависимости периода колебаний груза на нити от длины и независимости от массы. </w:t>
      </w:r>
    </w:p>
    <w:p w:rsidR="00696A3B" w:rsidRDefault="00696A3B" w:rsidP="00696A3B">
      <w:pPr>
        <w:pStyle w:val="Default"/>
        <w:rPr>
          <w:sz w:val="23"/>
          <w:szCs w:val="23"/>
        </w:rPr>
      </w:pPr>
      <w:r>
        <w:rPr>
          <w:sz w:val="23"/>
          <w:szCs w:val="23"/>
        </w:rPr>
        <w:t xml:space="preserve">Наблюдение зависимости периода колебаний груза на пружине от массы и жесткости. </w:t>
      </w:r>
    </w:p>
    <w:p w:rsidR="00696A3B" w:rsidRDefault="00696A3B" w:rsidP="00696A3B">
      <w:pPr>
        <w:pStyle w:val="Default"/>
        <w:rPr>
          <w:sz w:val="23"/>
          <w:szCs w:val="23"/>
        </w:rPr>
      </w:pPr>
      <w:r>
        <w:rPr>
          <w:sz w:val="23"/>
          <w:szCs w:val="23"/>
        </w:rPr>
        <w:t xml:space="preserve">Наблюдение зависимости давления газа от объема и температуры. </w:t>
      </w:r>
    </w:p>
    <w:p w:rsidR="00696A3B" w:rsidRDefault="00696A3B" w:rsidP="00696A3B">
      <w:pPr>
        <w:pStyle w:val="Default"/>
        <w:rPr>
          <w:sz w:val="23"/>
          <w:szCs w:val="23"/>
        </w:rPr>
      </w:pPr>
      <w:r>
        <w:rPr>
          <w:sz w:val="23"/>
          <w:szCs w:val="23"/>
        </w:rPr>
        <w:t xml:space="preserve">Наблюдение зависимости температуры остывающей воды от времени. </w:t>
      </w:r>
    </w:p>
    <w:p w:rsidR="00696A3B" w:rsidRDefault="00696A3B" w:rsidP="00696A3B">
      <w:pPr>
        <w:pStyle w:val="Default"/>
        <w:rPr>
          <w:sz w:val="23"/>
          <w:szCs w:val="23"/>
        </w:rPr>
      </w:pPr>
      <w:r>
        <w:rPr>
          <w:sz w:val="23"/>
          <w:szCs w:val="23"/>
        </w:rPr>
        <w:t xml:space="preserve">Исследование явления взаимодействия катушки с током и магнита. </w:t>
      </w:r>
    </w:p>
    <w:p w:rsidR="00696A3B" w:rsidRDefault="00696A3B" w:rsidP="00696A3B">
      <w:pPr>
        <w:pStyle w:val="Default"/>
        <w:rPr>
          <w:sz w:val="23"/>
          <w:szCs w:val="23"/>
        </w:rPr>
      </w:pPr>
      <w:r>
        <w:rPr>
          <w:sz w:val="23"/>
          <w:szCs w:val="23"/>
        </w:rPr>
        <w:t xml:space="preserve">Исследование явления электромагнитной индукции. </w:t>
      </w:r>
    </w:p>
    <w:p w:rsidR="00696A3B" w:rsidRDefault="00696A3B" w:rsidP="00696A3B">
      <w:pPr>
        <w:pStyle w:val="Default"/>
        <w:rPr>
          <w:sz w:val="23"/>
          <w:szCs w:val="23"/>
        </w:rPr>
      </w:pPr>
      <w:r>
        <w:rPr>
          <w:sz w:val="23"/>
          <w:szCs w:val="23"/>
        </w:rPr>
        <w:t xml:space="preserve">Наблюдение явления отражения и преломления света. </w:t>
      </w:r>
    </w:p>
    <w:p w:rsidR="00696A3B" w:rsidRDefault="00696A3B" w:rsidP="00696A3B">
      <w:pPr>
        <w:pStyle w:val="Default"/>
        <w:rPr>
          <w:sz w:val="23"/>
          <w:szCs w:val="23"/>
        </w:rPr>
      </w:pPr>
      <w:r>
        <w:rPr>
          <w:sz w:val="23"/>
          <w:szCs w:val="23"/>
        </w:rPr>
        <w:t xml:space="preserve">Наблюдение явления дисперсии. </w:t>
      </w:r>
    </w:p>
    <w:p w:rsidR="00696A3B" w:rsidRDefault="00696A3B" w:rsidP="00696A3B">
      <w:pPr>
        <w:pStyle w:val="Default"/>
        <w:rPr>
          <w:sz w:val="23"/>
          <w:szCs w:val="23"/>
        </w:rPr>
      </w:pPr>
      <w:r>
        <w:rPr>
          <w:sz w:val="23"/>
          <w:szCs w:val="23"/>
        </w:rPr>
        <w:t xml:space="preserve">Обнаружение зависимости сопротивления проводника от его параметров и вещества. </w:t>
      </w:r>
    </w:p>
    <w:p w:rsidR="00696A3B" w:rsidRDefault="00696A3B" w:rsidP="00696A3B">
      <w:pPr>
        <w:pStyle w:val="Default"/>
        <w:rPr>
          <w:sz w:val="23"/>
          <w:szCs w:val="23"/>
        </w:rPr>
      </w:pPr>
      <w:r>
        <w:rPr>
          <w:sz w:val="23"/>
          <w:szCs w:val="23"/>
        </w:rPr>
        <w:t xml:space="preserve">Исследование зависимости веса тела в жидкости от объема погруженной части. </w:t>
      </w:r>
    </w:p>
    <w:p w:rsidR="00696A3B" w:rsidRDefault="00696A3B" w:rsidP="00696A3B">
      <w:pPr>
        <w:pStyle w:val="Default"/>
        <w:rPr>
          <w:sz w:val="23"/>
          <w:szCs w:val="23"/>
        </w:rPr>
      </w:pPr>
      <w:r>
        <w:rPr>
          <w:sz w:val="23"/>
          <w:szCs w:val="23"/>
        </w:rPr>
        <w:t xml:space="preserve">Исследование зависимости одной физической величины от другой с представлением результатов в виде графика или таблицы. </w:t>
      </w:r>
    </w:p>
    <w:p w:rsidR="00696A3B" w:rsidRDefault="00696A3B" w:rsidP="00696A3B">
      <w:pPr>
        <w:pStyle w:val="Default"/>
        <w:rPr>
          <w:sz w:val="23"/>
          <w:szCs w:val="23"/>
        </w:rPr>
      </w:pPr>
      <w:r>
        <w:rPr>
          <w:sz w:val="23"/>
          <w:szCs w:val="23"/>
        </w:rPr>
        <w:t xml:space="preserve">Исследование зависимости массы от объема. </w:t>
      </w:r>
    </w:p>
    <w:p w:rsidR="00696A3B" w:rsidRDefault="00696A3B" w:rsidP="00696A3B">
      <w:pPr>
        <w:pStyle w:val="Default"/>
        <w:rPr>
          <w:sz w:val="23"/>
          <w:szCs w:val="23"/>
        </w:rPr>
      </w:pPr>
      <w:r>
        <w:rPr>
          <w:sz w:val="23"/>
          <w:szCs w:val="23"/>
        </w:rPr>
        <w:t xml:space="preserve">Исследование зависимости пути от времени при равноускоренном движении без начальной скорости. </w:t>
      </w:r>
    </w:p>
    <w:p w:rsidR="00696A3B" w:rsidRDefault="00696A3B" w:rsidP="00696A3B">
      <w:pPr>
        <w:pStyle w:val="Default"/>
        <w:rPr>
          <w:sz w:val="23"/>
          <w:szCs w:val="23"/>
        </w:rPr>
      </w:pPr>
      <w:r>
        <w:rPr>
          <w:sz w:val="23"/>
          <w:szCs w:val="23"/>
        </w:rPr>
        <w:t xml:space="preserve">Исследование зависимости скорости от времени и пути при равноускоренном движении. </w:t>
      </w:r>
    </w:p>
    <w:p w:rsidR="00696A3B" w:rsidRDefault="00696A3B" w:rsidP="00696A3B">
      <w:pPr>
        <w:pStyle w:val="Default"/>
        <w:rPr>
          <w:sz w:val="23"/>
          <w:szCs w:val="23"/>
        </w:rPr>
      </w:pPr>
      <w:r>
        <w:rPr>
          <w:sz w:val="23"/>
          <w:szCs w:val="23"/>
        </w:rPr>
        <w:lastRenderedPageBreak/>
        <w:t xml:space="preserve">Исследование зависимости силы трения от силы давления. </w:t>
      </w:r>
    </w:p>
    <w:p w:rsidR="00696A3B" w:rsidRDefault="00696A3B" w:rsidP="00696A3B">
      <w:pPr>
        <w:pStyle w:val="Default"/>
        <w:rPr>
          <w:sz w:val="23"/>
          <w:szCs w:val="23"/>
        </w:rPr>
      </w:pPr>
      <w:r>
        <w:rPr>
          <w:sz w:val="23"/>
          <w:szCs w:val="23"/>
        </w:rPr>
        <w:t xml:space="preserve">Исследование зависимости деформации пружины от силы. </w:t>
      </w:r>
    </w:p>
    <w:p w:rsidR="00696A3B" w:rsidRDefault="00696A3B" w:rsidP="00696A3B">
      <w:pPr>
        <w:pStyle w:val="Default"/>
        <w:rPr>
          <w:sz w:val="23"/>
          <w:szCs w:val="23"/>
        </w:rPr>
      </w:pPr>
      <w:r>
        <w:rPr>
          <w:sz w:val="23"/>
          <w:szCs w:val="23"/>
        </w:rPr>
        <w:t xml:space="preserve">Исследование зависимости периода колебаний груза на нити от длины. </w:t>
      </w:r>
    </w:p>
    <w:p w:rsidR="00696A3B" w:rsidRDefault="00696A3B" w:rsidP="00696A3B">
      <w:pPr>
        <w:pStyle w:val="Default"/>
        <w:rPr>
          <w:sz w:val="23"/>
          <w:szCs w:val="23"/>
        </w:rPr>
      </w:pPr>
      <w:r>
        <w:rPr>
          <w:sz w:val="23"/>
          <w:szCs w:val="23"/>
        </w:rPr>
        <w:t xml:space="preserve">Исследование зависимости периода колебаний груза на пружине от жесткости и массы. </w:t>
      </w:r>
    </w:p>
    <w:p w:rsidR="00696A3B" w:rsidRDefault="00696A3B" w:rsidP="00696A3B">
      <w:pPr>
        <w:pStyle w:val="Default"/>
        <w:rPr>
          <w:sz w:val="23"/>
          <w:szCs w:val="23"/>
        </w:rPr>
      </w:pPr>
      <w:r>
        <w:rPr>
          <w:sz w:val="23"/>
          <w:szCs w:val="23"/>
        </w:rPr>
        <w:t xml:space="preserve">Исследование зависимости силы тока через проводник от напряжения. </w:t>
      </w:r>
    </w:p>
    <w:p w:rsidR="00696A3B" w:rsidRDefault="00696A3B" w:rsidP="00696A3B">
      <w:pPr>
        <w:pStyle w:val="Default"/>
        <w:rPr>
          <w:sz w:val="23"/>
          <w:szCs w:val="23"/>
        </w:rPr>
      </w:pPr>
      <w:r>
        <w:rPr>
          <w:sz w:val="23"/>
          <w:szCs w:val="23"/>
        </w:rPr>
        <w:t xml:space="preserve">Исследование зависимости силы тока через лампочку от напряжения. </w:t>
      </w:r>
    </w:p>
    <w:p w:rsidR="00696A3B" w:rsidRDefault="00696A3B" w:rsidP="00696A3B">
      <w:pPr>
        <w:pStyle w:val="Default"/>
        <w:rPr>
          <w:sz w:val="23"/>
          <w:szCs w:val="23"/>
        </w:rPr>
      </w:pPr>
      <w:r>
        <w:rPr>
          <w:sz w:val="23"/>
          <w:szCs w:val="23"/>
        </w:rPr>
        <w:t xml:space="preserve">Исследование зависимости угла преломления от угла падения. </w:t>
      </w:r>
    </w:p>
    <w:p w:rsidR="00696A3B" w:rsidRDefault="00696A3B" w:rsidP="00696A3B">
      <w:pPr>
        <w:pStyle w:val="Default"/>
        <w:rPr>
          <w:sz w:val="23"/>
          <w:szCs w:val="23"/>
        </w:rPr>
      </w:pPr>
      <w:r>
        <w:rPr>
          <w:sz w:val="23"/>
          <w:szCs w:val="23"/>
        </w:rPr>
        <w:t xml:space="preserve">Проверка заданных предположений (прямые измерения физических величин и сравнение заданных соотношений между ними). Проверка гипотез </w:t>
      </w:r>
    </w:p>
    <w:p w:rsidR="00696A3B" w:rsidRDefault="00696A3B" w:rsidP="00696A3B">
      <w:pPr>
        <w:pStyle w:val="Default"/>
        <w:rPr>
          <w:sz w:val="23"/>
          <w:szCs w:val="23"/>
        </w:rPr>
      </w:pPr>
      <w:r>
        <w:rPr>
          <w:sz w:val="23"/>
          <w:szCs w:val="23"/>
        </w:rPr>
        <w:t xml:space="preserve">Проверка гипотезы о линейной зависимости длины столбика жидкости в трубке от температуры. </w:t>
      </w:r>
    </w:p>
    <w:p w:rsidR="00696A3B" w:rsidRDefault="00696A3B" w:rsidP="00696A3B">
      <w:pPr>
        <w:pStyle w:val="Default"/>
        <w:rPr>
          <w:sz w:val="23"/>
          <w:szCs w:val="23"/>
        </w:rPr>
      </w:pPr>
      <w:r>
        <w:rPr>
          <w:sz w:val="23"/>
          <w:szCs w:val="23"/>
        </w:rPr>
        <w:t xml:space="preserve">Проверка гипотезы о прямой пропорциональности скорости при равноускоренном движении пройденному пути. </w:t>
      </w:r>
    </w:p>
    <w:p w:rsidR="00696A3B" w:rsidRDefault="00696A3B" w:rsidP="00696A3B">
      <w:pPr>
        <w:pStyle w:val="Default"/>
        <w:rPr>
          <w:sz w:val="23"/>
          <w:szCs w:val="23"/>
        </w:rPr>
      </w:pPr>
      <w:r>
        <w:rPr>
          <w:sz w:val="23"/>
          <w:szCs w:val="23"/>
        </w:rPr>
        <w:t xml:space="preserve">Проверка гипотезы: при последовательно включенных лампочки и проводника или двух проводников напряжения складывать нельзя (можно). </w:t>
      </w:r>
    </w:p>
    <w:p w:rsidR="00696A3B" w:rsidRDefault="00696A3B" w:rsidP="00696A3B">
      <w:pPr>
        <w:pStyle w:val="Default"/>
        <w:rPr>
          <w:sz w:val="23"/>
          <w:szCs w:val="23"/>
        </w:rPr>
      </w:pPr>
      <w:r>
        <w:rPr>
          <w:sz w:val="23"/>
          <w:szCs w:val="23"/>
        </w:rPr>
        <w:t xml:space="preserve">Проверка правила сложения токов на двух параллельно включенных резисторов. </w:t>
      </w:r>
    </w:p>
    <w:p w:rsidR="00696A3B" w:rsidRDefault="00696A3B" w:rsidP="00696A3B">
      <w:pPr>
        <w:pStyle w:val="Default"/>
        <w:rPr>
          <w:sz w:val="23"/>
          <w:szCs w:val="23"/>
        </w:rPr>
      </w:pPr>
      <w:r>
        <w:rPr>
          <w:sz w:val="23"/>
          <w:szCs w:val="23"/>
        </w:rPr>
        <w:t xml:space="preserve">Знакомство с техническими устройствами и их конструирование </w:t>
      </w:r>
    </w:p>
    <w:p w:rsidR="00696A3B" w:rsidRDefault="00696A3B" w:rsidP="00696A3B">
      <w:pPr>
        <w:pStyle w:val="Default"/>
        <w:rPr>
          <w:sz w:val="23"/>
          <w:szCs w:val="23"/>
        </w:rPr>
      </w:pPr>
      <w:r>
        <w:rPr>
          <w:sz w:val="23"/>
          <w:szCs w:val="23"/>
        </w:rPr>
        <w:t xml:space="preserve">Конструирование наклонной плоскости с заданным значением КПД. </w:t>
      </w:r>
    </w:p>
    <w:p w:rsidR="00696A3B" w:rsidRDefault="00696A3B" w:rsidP="00696A3B">
      <w:pPr>
        <w:pStyle w:val="Default"/>
        <w:rPr>
          <w:sz w:val="23"/>
          <w:szCs w:val="23"/>
        </w:rPr>
      </w:pPr>
      <w:r>
        <w:rPr>
          <w:sz w:val="23"/>
          <w:szCs w:val="23"/>
        </w:rPr>
        <w:t xml:space="preserve">Конструирование ареометра и испытание его работы. </w:t>
      </w:r>
    </w:p>
    <w:p w:rsidR="00696A3B" w:rsidRDefault="00696A3B" w:rsidP="00696A3B">
      <w:pPr>
        <w:pStyle w:val="Default"/>
        <w:rPr>
          <w:sz w:val="23"/>
          <w:szCs w:val="23"/>
        </w:rPr>
      </w:pPr>
      <w:r>
        <w:rPr>
          <w:sz w:val="23"/>
          <w:szCs w:val="23"/>
        </w:rPr>
        <w:t xml:space="preserve">Сборка электрической цепи и измерение силы тока в ее различных участках. </w:t>
      </w:r>
    </w:p>
    <w:p w:rsidR="00696A3B" w:rsidRDefault="00696A3B" w:rsidP="00696A3B">
      <w:pPr>
        <w:pStyle w:val="Default"/>
        <w:rPr>
          <w:sz w:val="23"/>
          <w:szCs w:val="23"/>
        </w:rPr>
      </w:pPr>
      <w:r>
        <w:rPr>
          <w:sz w:val="23"/>
          <w:szCs w:val="23"/>
        </w:rPr>
        <w:t xml:space="preserve">Сборка электромагнита и испытание его действия. </w:t>
      </w:r>
    </w:p>
    <w:p w:rsidR="00696A3B" w:rsidRDefault="00696A3B" w:rsidP="00696A3B">
      <w:pPr>
        <w:pStyle w:val="Default"/>
        <w:rPr>
          <w:sz w:val="23"/>
          <w:szCs w:val="23"/>
        </w:rPr>
      </w:pPr>
      <w:r>
        <w:rPr>
          <w:sz w:val="23"/>
          <w:szCs w:val="23"/>
        </w:rPr>
        <w:t xml:space="preserve">Изучение электрического двигателя постоянного тока (на модели). </w:t>
      </w:r>
    </w:p>
    <w:p w:rsidR="00696A3B" w:rsidRDefault="00696A3B" w:rsidP="00696A3B">
      <w:pPr>
        <w:pStyle w:val="Default"/>
        <w:rPr>
          <w:sz w:val="23"/>
          <w:szCs w:val="23"/>
        </w:rPr>
      </w:pPr>
      <w:r>
        <w:rPr>
          <w:sz w:val="23"/>
          <w:szCs w:val="23"/>
        </w:rPr>
        <w:t xml:space="preserve">Конструирование электродвигателя. </w:t>
      </w:r>
    </w:p>
    <w:p w:rsidR="00696A3B" w:rsidRDefault="00696A3B" w:rsidP="00696A3B">
      <w:pPr>
        <w:pStyle w:val="Default"/>
        <w:rPr>
          <w:sz w:val="23"/>
          <w:szCs w:val="23"/>
        </w:rPr>
      </w:pPr>
      <w:r>
        <w:rPr>
          <w:sz w:val="23"/>
          <w:szCs w:val="23"/>
        </w:rPr>
        <w:t xml:space="preserve">Конструирование модели телескопа. </w:t>
      </w:r>
    </w:p>
    <w:p w:rsidR="00696A3B" w:rsidRDefault="00696A3B" w:rsidP="00696A3B">
      <w:pPr>
        <w:pStyle w:val="Default"/>
        <w:rPr>
          <w:sz w:val="23"/>
          <w:szCs w:val="23"/>
        </w:rPr>
      </w:pPr>
      <w:r>
        <w:rPr>
          <w:sz w:val="23"/>
          <w:szCs w:val="23"/>
        </w:rPr>
        <w:t xml:space="preserve">Конструирование модели лодки с заданной грузоподъемностью. </w:t>
      </w:r>
    </w:p>
    <w:p w:rsidR="00696A3B" w:rsidRDefault="00696A3B" w:rsidP="00696A3B">
      <w:pPr>
        <w:pStyle w:val="Default"/>
        <w:rPr>
          <w:sz w:val="23"/>
          <w:szCs w:val="23"/>
        </w:rPr>
      </w:pPr>
      <w:r>
        <w:rPr>
          <w:sz w:val="23"/>
          <w:szCs w:val="23"/>
        </w:rPr>
        <w:t xml:space="preserve">Оценка своего зрения и подбор очков. </w:t>
      </w:r>
    </w:p>
    <w:p w:rsidR="00696A3B" w:rsidRDefault="00696A3B" w:rsidP="00696A3B">
      <w:pPr>
        <w:pStyle w:val="Default"/>
        <w:rPr>
          <w:sz w:val="23"/>
          <w:szCs w:val="23"/>
        </w:rPr>
      </w:pPr>
      <w:r>
        <w:rPr>
          <w:sz w:val="23"/>
          <w:szCs w:val="23"/>
        </w:rPr>
        <w:t xml:space="preserve">Конструирование простейшего генератора. </w:t>
      </w:r>
    </w:p>
    <w:p w:rsidR="00696A3B" w:rsidRDefault="00696A3B" w:rsidP="00696A3B">
      <w:pPr>
        <w:pStyle w:val="Default"/>
        <w:rPr>
          <w:sz w:val="23"/>
          <w:szCs w:val="23"/>
        </w:rPr>
      </w:pPr>
      <w:r>
        <w:rPr>
          <w:sz w:val="23"/>
          <w:szCs w:val="23"/>
        </w:rPr>
        <w:t xml:space="preserve">Изучение свойств изображения в линзах. </w:t>
      </w:r>
    </w:p>
    <w:p w:rsidR="00696A3B" w:rsidRDefault="00696A3B" w:rsidP="00696A3B">
      <w:pPr>
        <w:pStyle w:val="Default"/>
        <w:rPr>
          <w:sz w:val="23"/>
          <w:szCs w:val="23"/>
        </w:rPr>
      </w:pPr>
      <w:r>
        <w:rPr>
          <w:b/>
          <w:bCs/>
          <w:sz w:val="23"/>
          <w:szCs w:val="23"/>
        </w:rPr>
        <w:t xml:space="preserve">2.2.2.11. Биология </w:t>
      </w:r>
    </w:p>
    <w:p w:rsidR="00696A3B" w:rsidRDefault="00696A3B" w:rsidP="00696A3B">
      <w:pPr>
        <w:pStyle w:val="Default"/>
        <w:rPr>
          <w:sz w:val="23"/>
          <w:szCs w:val="23"/>
        </w:rPr>
      </w:pPr>
      <w:r>
        <w:rPr>
          <w:sz w:val="23"/>
          <w:szCs w:val="23"/>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696A3B" w:rsidRDefault="00696A3B" w:rsidP="00696A3B">
      <w:pPr>
        <w:pStyle w:val="Default"/>
        <w:rPr>
          <w:sz w:val="23"/>
          <w:szCs w:val="23"/>
        </w:rPr>
      </w:pPr>
      <w:r>
        <w:rPr>
          <w:sz w:val="23"/>
          <w:szCs w:val="23"/>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96A3B" w:rsidRDefault="00696A3B" w:rsidP="00696A3B">
      <w:pPr>
        <w:pStyle w:val="Default"/>
        <w:rPr>
          <w:sz w:val="23"/>
          <w:szCs w:val="23"/>
        </w:rPr>
      </w:pPr>
      <w:r>
        <w:rPr>
          <w:sz w:val="23"/>
          <w:szCs w:val="23"/>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696A3B" w:rsidRDefault="00696A3B" w:rsidP="00696A3B">
      <w:pPr>
        <w:pStyle w:val="Default"/>
        <w:rPr>
          <w:sz w:val="23"/>
          <w:szCs w:val="23"/>
        </w:rPr>
      </w:pPr>
      <w:r>
        <w:rPr>
          <w:sz w:val="23"/>
          <w:szCs w:val="23"/>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др.Живые организмы. </w:t>
      </w:r>
    </w:p>
    <w:p w:rsidR="00696A3B" w:rsidRDefault="00696A3B" w:rsidP="00696A3B">
      <w:pPr>
        <w:pStyle w:val="Default"/>
        <w:rPr>
          <w:sz w:val="23"/>
          <w:szCs w:val="23"/>
        </w:rPr>
      </w:pPr>
      <w:r>
        <w:rPr>
          <w:sz w:val="23"/>
          <w:szCs w:val="23"/>
        </w:rPr>
        <w:t xml:space="preserve">Биология – наука о живых организмах. </w:t>
      </w:r>
    </w:p>
    <w:p w:rsidR="00696A3B" w:rsidRDefault="00696A3B" w:rsidP="00696A3B">
      <w:pPr>
        <w:pStyle w:val="Default"/>
        <w:rPr>
          <w:sz w:val="23"/>
          <w:szCs w:val="23"/>
        </w:rPr>
      </w:pPr>
      <w:r>
        <w:rPr>
          <w:sz w:val="23"/>
          <w:szCs w:val="23"/>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96A3B" w:rsidRDefault="00696A3B" w:rsidP="00696A3B">
      <w:pPr>
        <w:pStyle w:val="Default"/>
        <w:rPr>
          <w:sz w:val="23"/>
          <w:szCs w:val="23"/>
        </w:rPr>
      </w:pPr>
      <w:r>
        <w:rPr>
          <w:sz w:val="23"/>
          <w:szCs w:val="23"/>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p>
    <w:p w:rsidR="00696A3B" w:rsidRDefault="00696A3B" w:rsidP="00696A3B">
      <w:pPr>
        <w:pStyle w:val="Default"/>
        <w:rPr>
          <w:sz w:val="23"/>
          <w:szCs w:val="23"/>
        </w:rPr>
      </w:pPr>
      <w:r>
        <w:rPr>
          <w:sz w:val="23"/>
          <w:szCs w:val="23"/>
        </w:rPr>
        <w:t xml:space="preserve">Клеточное строение организмов. </w:t>
      </w:r>
    </w:p>
    <w:p w:rsidR="00696A3B" w:rsidRDefault="00696A3B" w:rsidP="00696A3B">
      <w:pPr>
        <w:pStyle w:val="Default"/>
        <w:rPr>
          <w:sz w:val="23"/>
          <w:szCs w:val="23"/>
        </w:rPr>
      </w:pPr>
      <w:r>
        <w:rPr>
          <w:sz w:val="23"/>
          <w:szCs w:val="23"/>
        </w:rPr>
        <w:lastRenderedPageBreak/>
        <w:t xml:space="preserve">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 </w:t>
      </w:r>
    </w:p>
    <w:p w:rsidR="00696A3B" w:rsidRDefault="00696A3B" w:rsidP="00696A3B">
      <w:pPr>
        <w:pStyle w:val="Default"/>
        <w:rPr>
          <w:sz w:val="23"/>
          <w:szCs w:val="23"/>
        </w:rPr>
      </w:pPr>
      <w:r>
        <w:rPr>
          <w:sz w:val="23"/>
          <w:szCs w:val="23"/>
        </w:rPr>
        <w:t xml:space="preserve">Многообразие организмов. </w:t>
      </w:r>
    </w:p>
    <w:p w:rsidR="00696A3B" w:rsidRDefault="00696A3B" w:rsidP="00696A3B">
      <w:pPr>
        <w:pStyle w:val="Default"/>
        <w:rPr>
          <w:sz w:val="23"/>
          <w:szCs w:val="23"/>
        </w:rPr>
      </w:pPr>
      <w:r>
        <w:rPr>
          <w:sz w:val="23"/>
          <w:szCs w:val="23"/>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696A3B" w:rsidRDefault="00696A3B" w:rsidP="00696A3B">
      <w:pPr>
        <w:pStyle w:val="Default"/>
        <w:rPr>
          <w:sz w:val="23"/>
          <w:szCs w:val="23"/>
        </w:rPr>
      </w:pPr>
      <w:r>
        <w:rPr>
          <w:sz w:val="23"/>
          <w:szCs w:val="23"/>
        </w:rPr>
        <w:t xml:space="preserve">Среды жизни. </w:t>
      </w:r>
    </w:p>
    <w:p w:rsidR="00696A3B" w:rsidRDefault="00696A3B" w:rsidP="00696A3B">
      <w:pPr>
        <w:pStyle w:val="Default"/>
        <w:rPr>
          <w:sz w:val="23"/>
          <w:szCs w:val="23"/>
        </w:rPr>
      </w:pPr>
      <w:r>
        <w:rPr>
          <w:sz w:val="23"/>
          <w:szCs w:val="23"/>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 </w:t>
      </w:r>
    </w:p>
    <w:p w:rsidR="00696A3B" w:rsidRDefault="00696A3B" w:rsidP="00696A3B">
      <w:pPr>
        <w:pStyle w:val="Default"/>
        <w:rPr>
          <w:sz w:val="23"/>
          <w:szCs w:val="23"/>
        </w:rPr>
      </w:pPr>
      <w:r>
        <w:rPr>
          <w:sz w:val="23"/>
          <w:szCs w:val="23"/>
        </w:rPr>
        <w:t xml:space="preserve">Царство Растения. </w:t>
      </w:r>
    </w:p>
    <w:p w:rsidR="00696A3B" w:rsidRDefault="00696A3B" w:rsidP="00696A3B">
      <w:pPr>
        <w:pStyle w:val="Default"/>
        <w:rPr>
          <w:sz w:val="23"/>
          <w:szCs w:val="23"/>
        </w:rPr>
      </w:pPr>
      <w:r>
        <w:rPr>
          <w:sz w:val="23"/>
          <w:szCs w:val="23"/>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96A3B" w:rsidRDefault="00696A3B" w:rsidP="00696A3B">
      <w:pPr>
        <w:pStyle w:val="Default"/>
        <w:rPr>
          <w:sz w:val="23"/>
          <w:szCs w:val="23"/>
        </w:rPr>
      </w:pPr>
      <w:r>
        <w:rPr>
          <w:sz w:val="23"/>
          <w:szCs w:val="23"/>
        </w:rPr>
        <w:t xml:space="preserve">Органы цветкового растения. </w:t>
      </w:r>
    </w:p>
    <w:p w:rsidR="00696A3B" w:rsidRDefault="00696A3B" w:rsidP="00696A3B">
      <w:pPr>
        <w:pStyle w:val="Default"/>
        <w:rPr>
          <w:sz w:val="23"/>
          <w:szCs w:val="23"/>
        </w:rPr>
      </w:pPr>
      <w:r>
        <w:rPr>
          <w:sz w:val="23"/>
          <w:szCs w:val="23"/>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696A3B" w:rsidRDefault="00696A3B" w:rsidP="00696A3B">
      <w:pPr>
        <w:pStyle w:val="Default"/>
        <w:rPr>
          <w:sz w:val="23"/>
          <w:szCs w:val="23"/>
        </w:rPr>
      </w:pPr>
      <w:r>
        <w:rPr>
          <w:sz w:val="23"/>
          <w:szCs w:val="23"/>
        </w:rPr>
        <w:t xml:space="preserve">Микроскопическое строение растений. </w:t>
      </w:r>
    </w:p>
    <w:p w:rsidR="00696A3B" w:rsidRDefault="00696A3B" w:rsidP="00696A3B">
      <w:pPr>
        <w:pStyle w:val="Default"/>
        <w:rPr>
          <w:sz w:val="23"/>
          <w:szCs w:val="23"/>
        </w:rPr>
      </w:pPr>
      <w:r>
        <w:rPr>
          <w:sz w:val="23"/>
          <w:szCs w:val="23"/>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696A3B" w:rsidRDefault="00696A3B" w:rsidP="00696A3B">
      <w:pPr>
        <w:pStyle w:val="Default"/>
        <w:rPr>
          <w:sz w:val="23"/>
          <w:szCs w:val="23"/>
        </w:rPr>
      </w:pPr>
      <w:r>
        <w:rPr>
          <w:sz w:val="23"/>
          <w:szCs w:val="23"/>
        </w:rPr>
        <w:t xml:space="preserve">Жизнедеятельность цветковых растений. </w:t>
      </w:r>
    </w:p>
    <w:p w:rsidR="00696A3B" w:rsidRDefault="00696A3B" w:rsidP="00696A3B">
      <w:pPr>
        <w:pStyle w:val="Default"/>
        <w:rPr>
          <w:sz w:val="23"/>
          <w:szCs w:val="23"/>
        </w:rPr>
      </w:pPr>
      <w:r>
        <w:rPr>
          <w:sz w:val="23"/>
          <w:szCs w:val="23"/>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 </w:t>
      </w:r>
    </w:p>
    <w:p w:rsidR="00696A3B" w:rsidRDefault="00696A3B" w:rsidP="00696A3B">
      <w:pPr>
        <w:pStyle w:val="Default"/>
        <w:rPr>
          <w:sz w:val="23"/>
          <w:szCs w:val="23"/>
        </w:rPr>
      </w:pPr>
      <w:r>
        <w:rPr>
          <w:sz w:val="23"/>
          <w:szCs w:val="23"/>
        </w:rPr>
        <w:t xml:space="preserve">Многообразие растений. </w:t>
      </w:r>
    </w:p>
    <w:p w:rsidR="00696A3B" w:rsidRDefault="00696A3B" w:rsidP="00696A3B">
      <w:pPr>
        <w:pStyle w:val="Default"/>
        <w:rPr>
          <w:sz w:val="23"/>
          <w:szCs w:val="23"/>
        </w:rPr>
      </w:pPr>
      <w:r>
        <w:rPr>
          <w:sz w:val="23"/>
          <w:szCs w:val="23"/>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696A3B" w:rsidRDefault="00696A3B" w:rsidP="00696A3B">
      <w:pPr>
        <w:pStyle w:val="Default"/>
        <w:rPr>
          <w:sz w:val="23"/>
          <w:szCs w:val="23"/>
        </w:rPr>
      </w:pPr>
      <w:r>
        <w:rPr>
          <w:sz w:val="23"/>
          <w:szCs w:val="23"/>
        </w:rPr>
        <w:t xml:space="preserve">Царство Бактерии. </w:t>
      </w:r>
    </w:p>
    <w:p w:rsidR="00696A3B" w:rsidRDefault="00696A3B" w:rsidP="00696A3B">
      <w:pPr>
        <w:pStyle w:val="Default"/>
        <w:rPr>
          <w:sz w:val="23"/>
          <w:szCs w:val="23"/>
        </w:rPr>
      </w:pPr>
      <w:r>
        <w:rPr>
          <w:sz w:val="23"/>
          <w:szCs w:val="23"/>
        </w:rPr>
        <w:t xml:space="preserve">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 </w:t>
      </w:r>
    </w:p>
    <w:p w:rsidR="00696A3B" w:rsidRDefault="00696A3B" w:rsidP="00696A3B">
      <w:pPr>
        <w:pStyle w:val="Default"/>
        <w:rPr>
          <w:sz w:val="23"/>
          <w:szCs w:val="23"/>
        </w:rPr>
      </w:pPr>
      <w:r>
        <w:rPr>
          <w:sz w:val="23"/>
          <w:szCs w:val="23"/>
        </w:rPr>
        <w:t xml:space="preserve">Царство Грибы. </w:t>
      </w:r>
    </w:p>
    <w:p w:rsidR="00696A3B" w:rsidRDefault="00696A3B" w:rsidP="00696A3B">
      <w:pPr>
        <w:pStyle w:val="Default"/>
        <w:rPr>
          <w:sz w:val="23"/>
          <w:szCs w:val="23"/>
        </w:rPr>
      </w:pPr>
      <w:r>
        <w:rPr>
          <w:sz w:val="23"/>
          <w:szCs w:val="23"/>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696A3B" w:rsidRDefault="00696A3B" w:rsidP="00696A3B">
      <w:pPr>
        <w:pStyle w:val="Default"/>
        <w:rPr>
          <w:sz w:val="23"/>
          <w:szCs w:val="23"/>
        </w:rPr>
      </w:pPr>
      <w:r>
        <w:rPr>
          <w:sz w:val="23"/>
          <w:szCs w:val="23"/>
        </w:rPr>
        <w:t xml:space="preserve">Царство Животные. </w:t>
      </w:r>
    </w:p>
    <w:p w:rsidR="00696A3B" w:rsidRDefault="00696A3B" w:rsidP="00696A3B">
      <w:pPr>
        <w:pStyle w:val="Default"/>
        <w:rPr>
          <w:sz w:val="23"/>
          <w:szCs w:val="23"/>
        </w:rPr>
      </w:pPr>
      <w:r>
        <w:rPr>
          <w:sz w:val="23"/>
          <w:szCs w:val="23"/>
        </w:rPr>
        <w:t xml:space="preserve">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rsidR="00696A3B" w:rsidRDefault="00696A3B" w:rsidP="00696A3B">
      <w:pPr>
        <w:pStyle w:val="Default"/>
        <w:rPr>
          <w:sz w:val="23"/>
          <w:szCs w:val="23"/>
        </w:rPr>
      </w:pPr>
      <w:r>
        <w:rPr>
          <w:sz w:val="23"/>
          <w:szCs w:val="23"/>
        </w:rPr>
        <w:t xml:space="preserve">Одноклеточные животные, или Простейшие. </w:t>
      </w:r>
    </w:p>
    <w:p w:rsidR="00696A3B" w:rsidRDefault="00696A3B" w:rsidP="00696A3B">
      <w:pPr>
        <w:pStyle w:val="Default"/>
        <w:rPr>
          <w:sz w:val="23"/>
          <w:szCs w:val="23"/>
        </w:rPr>
      </w:pPr>
      <w:r>
        <w:rPr>
          <w:sz w:val="23"/>
          <w:szCs w:val="23"/>
        </w:rPr>
        <w:t xml:space="preserve">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696A3B" w:rsidRDefault="00696A3B" w:rsidP="00696A3B">
      <w:pPr>
        <w:pStyle w:val="Default"/>
        <w:rPr>
          <w:sz w:val="23"/>
          <w:szCs w:val="23"/>
        </w:rPr>
      </w:pPr>
      <w:r>
        <w:rPr>
          <w:sz w:val="23"/>
          <w:szCs w:val="23"/>
        </w:rPr>
        <w:t xml:space="preserve">Тип Кишечнополостные. </w:t>
      </w:r>
    </w:p>
    <w:p w:rsidR="00696A3B" w:rsidRDefault="00696A3B" w:rsidP="00696A3B">
      <w:pPr>
        <w:pStyle w:val="Default"/>
        <w:rPr>
          <w:sz w:val="23"/>
          <w:szCs w:val="23"/>
        </w:rPr>
      </w:pPr>
      <w:r>
        <w:rPr>
          <w:sz w:val="23"/>
          <w:szCs w:val="23"/>
        </w:rPr>
        <w:lastRenderedPageBreak/>
        <w:t xml:space="preserve">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 </w:t>
      </w:r>
    </w:p>
    <w:p w:rsidR="00696A3B" w:rsidRDefault="00696A3B" w:rsidP="00696A3B">
      <w:pPr>
        <w:pStyle w:val="Default"/>
        <w:rPr>
          <w:sz w:val="23"/>
          <w:szCs w:val="23"/>
        </w:rPr>
      </w:pPr>
      <w:r>
        <w:rPr>
          <w:sz w:val="23"/>
          <w:szCs w:val="23"/>
        </w:rPr>
        <w:t xml:space="preserve">Типы червей. </w:t>
      </w:r>
    </w:p>
    <w:p w:rsidR="00696A3B" w:rsidRDefault="00696A3B" w:rsidP="00696A3B">
      <w:pPr>
        <w:pStyle w:val="Default"/>
        <w:rPr>
          <w:sz w:val="23"/>
          <w:szCs w:val="23"/>
        </w:rPr>
      </w:pPr>
      <w:r>
        <w:rPr>
          <w:sz w:val="23"/>
          <w:szCs w:val="23"/>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696A3B" w:rsidRDefault="00696A3B" w:rsidP="00696A3B">
      <w:pPr>
        <w:pStyle w:val="Default"/>
        <w:rPr>
          <w:sz w:val="23"/>
          <w:szCs w:val="23"/>
        </w:rPr>
      </w:pPr>
      <w:r>
        <w:rPr>
          <w:sz w:val="23"/>
          <w:szCs w:val="23"/>
        </w:rPr>
        <w:t xml:space="preserve">Тип Моллюски. </w:t>
      </w:r>
    </w:p>
    <w:p w:rsidR="00696A3B" w:rsidRDefault="00696A3B" w:rsidP="00696A3B">
      <w:pPr>
        <w:pStyle w:val="Default"/>
        <w:rPr>
          <w:sz w:val="23"/>
          <w:szCs w:val="23"/>
        </w:rPr>
      </w:pPr>
      <w:r>
        <w:rPr>
          <w:sz w:val="23"/>
          <w:szCs w:val="23"/>
        </w:rPr>
        <w:t xml:space="preserve">Общая характеристика типа Моллюски. Многообразие моллюсков. Происхождение моллюсков и их значение в природе и жизни человека. </w:t>
      </w:r>
    </w:p>
    <w:p w:rsidR="00696A3B" w:rsidRDefault="00696A3B" w:rsidP="00696A3B">
      <w:pPr>
        <w:pStyle w:val="Default"/>
        <w:rPr>
          <w:sz w:val="23"/>
          <w:szCs w:val="23"/>
        </w:rPr>
      </w:pPr>
      <w:r>
        <w:rPr>
          <w:sz w:val="23"/>
          <w:szCs w:val="23"/>
        </w:rPr>
        <w:t xml:space="preserve">Тип Членистоногие. </w:t>
      </w:r>
    </w:p>
    <w:p w:rsidR="00696A3B" w:rsidRDefault="00696A3B" w:rsidP="00696A3B">
      <w:pPr>
        <w:pStyle w:val="Default"/>
        <w:rPr>
          <w:sz w:val="23"/>
          <w:szCs w:val="23"/>
        </w:rPr>
      </w:pPr>
      <w:r>
        <w:rPr>
          <w:sz w:val="23"/>
          <w:szCs w:val="23"/>
        </w:rPr>
        <w:t xml:space="preserve">Общая характеристика типа Членистоногие. Среды жизни. Происхождение членистоногих. Охрана членистоногих. </w:t>
      </w:r>
    </w:p>
    <w:p w:rsidR="00696A3B" w:rsidRDefault="00696A3B" w:rsidP="00696A3B">
      <w:pPr>
        <w:pStyle w:val="Default"/>
        <w:rPr>
          <w:sz w:val="23"/>
          <w:szCs w:val="23"/>
        </w:rPr>
      </w:pPr>
      <w:r>
        <w:rPr>
          <w:sz w:val="23"/>
          <w:szCs w:val="23"/>
        </w:rPr>
        <w:t xml:space="preserve">Класс Ракообразные. Особенности строения и жизнедеятельности ракообразных, их значение в природе и жизни человека. </w:t>
      </w:r>
    </w:p>
    <w:p w:rsidR="00696A3B" w:rsidRDefault="00696A3B" w:rsidP="00696A3B">
      <w:pPr>
        <w:pStyle w:val="Default"/>
        <w:rPr>
          <w:sz w:val="23"/>
          <w:szCs w:val="23"/>
        </w:rPr>
      </w:pPr>
      <w:r>
        <w:rPr>
          <w:sz w:val="23"/>
          <w:szCs w:val="23"/>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696A3B" w:rsidRDefault="00696A3B" w:rsidP="00696A3B">
      <w:pPr>
        <w:pStyle w:val="Default"/>
        <w:rPr>
          <w:sz w:val="23"/>
          <w:szCs w:val="23"/>
        </w:rPr>
      </w:pPr>
      <w:r>
        <w:rPr>
          <w:sz w:val="23"/>
          <w:szCs w:val="23"/>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 </w:t>
      </w:r>
    </w:p>
    <w:p w:rsidR="00696A3B" w:rsidRDefault="00696A3B" w:rsidP="00696A3B">
      <w:pPr>
        <w:pStyle w:val="Default"/>
        <w:rPr>
          <w:sz w:val="23"/>
          <w:szCs w:val="23"/>
        </w:rPr>
      </w:pPr>
      <w:r>
        <w:rPr>
          <w:sz w:val="23"/>
          <w:szCs w:val="23"/>
        </w:rPr>
        <w:t xml:space="preserve">Тип Хордовые. </w:t>
      </w:r>
    </w:p>
    <w:p w:rsidR="00696A3B" w:rsidRDefault="00696A3B" w:rsidP="00696A3B">
      <w:pPr>
        <w:pStyle w:val="Default"/>
        <w:rPr>
          <w:sz w:val="23"/>
          <w:szCs w:val="23"/>
        </w:rPr>
      </w:pPr>
      <w:r>
        <w:rPr>
          <w:sz w:val="23"/>
          <w:szCs w:val="23"/>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696A3B" w:rsidRDefault="00696A3B" w:rsidP="00696A3B">
      <w:pPr>
        <w:pStyle w:val="Default"/>
        <w:rPr>
          <w:sz w:val="23"/>
          <w:szCs w:val="23"/>
        </w:rPr>
      </w:pPr>
      <w:r>
        <w:rPr>
          <w:sz w:val="23"/>
          <w:szCs w:val="23"/>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696A3B" w:rsidRDefault="00696A3B" w:rsidP="00696A3B">
      <w:pPr>
        <w:pStyle w:val="Default"/>
        <w:rPr>
          <w:sz w:val="23"/>
          <w:szCs w:val="23"/>
        </w:rPr>
      </w:pPr>
      <w:r>
        <w:rPr>
          <w:sz w:val="23"/>
          <w:szCs w:val="23"/>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696A3B" w:rsidRDefault="00696A3B" w:rsidP="00696A3B">
      <w:pPr>
        <w:pStyle w:val="Default"/>
        <w:rPr>
          <w:sz w:val="23"/>
          <w:szCs w:val="23"/>
        </w:rPr>
      </w:pPr>
      <w:r>
        <w:rPr>
          <w:sz w:val="23"/>
          <w:szCs w:val="23"/>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 </w:t>
      </w:r>
    </w:p>
    <w:p w:rsidR="00696A3B" w:rsidRDefault="00696A3B" w:rsidP="00696A3B">
      <w:pPr>
        <w:pStyle w:val="Default"/>
        <w:rPr>
          <w:sz w:val="23"/>
          <w:szCs w:val="23"/>
        </w:rPr>
      </w:pPr>
      <w:r>
        <w:rPr>
          <w:sz w:val="23"/>
          <w:szCs w:val="23"/>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 </w:t>
      </w:r>
    </w:p>
    <w:p w:rsidR="00696A3B" w:rsidRDefault="00696A3B" w:rsidP="00696A3B">
      <w:pPr>
        <w:pStyle w:val="Default"/>
        <w:rPr>
          <w:sz w:val="23"/>
          <w:szCs w:val="23"/>
        </w:rPr>
      </w:pPr>
      <w:r>
        <w:rPr>
          <w:sz w:val="23"/>
          <w:szCs w:val="23"/>
        </w:rPr>
        <w:t xml:space="preserve">Человек и его здоровье. </w:t>
      </w:r>
    </w:p>
    <w:p w:rsidR="00696A3B" w:rsidRDefault="00696A3B" w:rsidP="00696A3B">
      <w:pPr>
        <w:pStyle w:val="Default"/>
        <w:rPr>
          <w:sz w:val="23"/>
          <w:szCs w:val="23"/>
        </w:rPr>
      </w:pPr>
      <w:r>
        <w:rPr>
          <w:sz w:val="23"/>
          <w:szCs w:val="23"/>
        </w:rPr>
        <w:t xml:space="preserve">Введение в науки о человеке. 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w:t>
      </w:r>
      <w:r>
        <w:rPr>
          <w:sz w:val="23"/>
          <w:szCs w:val="23"/>
        </w:rPr>
        <w:lastRenderedPageBreak/>
        <w:t xml:space="preserve">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696A3B" w:rsidRDefault="00696A3B" w:rsidP="00696A3B">
      <w:pPr>
        <w:pStyle w:val="Default"/>
        <w:rPr>
          <w:sz w:val="23"/>
          <w:szCs w:val="23"/>
        </w:rPr>
      </w:pPr>
      <w:r>
        <w:rPr>
          <w:sz w:val="23"/>
          <w:szCs w:val="23"/>
        </w:rPr>
        <w:t xml:space="preserve">Общие свойства организма человека. </w:t>
      </w:r>
    </w:p>
    <w:p w:rsidR="00696A3B" w:rsidRDefault="00696A3B" w:rsidP="00696A3B">
      <w:pPr>
        <w:pStyle w:val="Default"/>
        <w:rPr>
          <w:sz w:val="23"/>
          <w:szCs w:val="23"/>
        </w:rPr>
      </w:pPr>
      <w:r>
        <w:rPr>
          <w:sz w:val="23"/>
          <w:szCs w:val="23"/>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96A3B" w:rsidRDefault="00696A3B" w:rsidP="00696A3B">
      <w:pPr>
        <w:pStyle w:val="Default"/>
        <w:rPr>
          <w:sz w:val="23"/>
          <w:szCs w:val="23"/>
        </w:rPr>
      </w:pPr>
      <w:r>
        <w:rPr>
          <w:sz w:val="23"/>
          <w:szCs w:val="23"/>
        </w:rPr>
        <w:t xml:space="preserve">Нейрогуморальная регуляция функций организма. </w:t>
      </w:r>
    </w:p>
    <w:p w:rsidR="00696A3B" w:rsidRDefault="00696A3B" w:rsidP="00696A3B">
      <w:pPr>
        <w:pStyle w:val="Default"/>
        <w:rPr>
          <w:sz w:val="23"/>
          <w:szCs w:val="23"/>
        </w:rPr>
      </w:pPr>
      <w:r>
        <w:rPr>
          <w:sz w:val="23"/>
          <w:szCs w:val="23"/>
        </w:rPr>
        <w:t xml:space="preserve">Регуляция функций организма, способы регуляции. Механизмы регуляции функций. </w:t>
      </w:r>
    </w:p>
    <w:p w:rsidR="00696A3B" w:rsidRDefault="00696A3B" w:rsidP="00696A3B">
      <w:pPr>
        <w:pStyle w:val="Default"/>
        <w:rPr>
          <w:sz w:val="23"/>
          <w:szCs w:val="23"/>
        </w:rPr>
      </w:pPr>
      <w:r>
        <w:rPr>
          <w:sz w:val="23"/>
          <w:szCs w:val="23"/>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 </w:t>
      </w:r>
    </w:p>
    <w:p w:rsidR="00696A3B" w:rsidRDefault="00696A3B" w:rsidP="00696A3B">
      <w:pPr>
        <w:pStyle w:val="Default"/>
        <w:rPr>
          <w:sz w:val="23"/>
          <w:szCs w:val="23"/>
        </w:rPr>
      </w:pPr>
      <w:r>
        <w:rPr>
          <w:sz w:val="23"/>
          <w:szCs w:val="23"/>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696A3B" w:rsidRDefault="00696A3B" w:rsidP="00696A3B">
      <w:pPr>
        <w:pStyle w:val="Default"/>
        <w:rPr>
          <w:sz w:val="23"/>
          <w:szCs w:val="23"/>
        </w:rPr>
      </w:pPr>
      <w:r>
        <w:rPr>
          <w:sz w:val="23"/>
          <w:szCs w:val="23"/>
        </w:rPr>
        <w:t xml:space="preserve">Опора и движение. </w:t>
      </w:r>
    </w:p>
    <w:p w:rsidR="00696A3B" w:rsidRDefault="00696A3B" w:rsidP="00696A3B">
      <w:pPr>
        <w:pStyle w:val="Default"/>
        <w:rPr>
          <w:sz w:val="23"/>
          <w:szCs w:val="23"/>
        </w:rPr>
      </w:pPr>
      <w:r>
        <w:rPr>
          <w:sz w:val="23"/>
          <w:szCs w:val="23"/>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696A3B" w:rsidRDefault="00696A3B" w:rsidP="00696A3B">
      <w:pPr>
        <w:pStyle w:val="Default"/>
        <w:rPr>
          <w:sz w:val="23"/>
          <w:szCs w:val="23"/>
        </w:rPr>
      </w:pPr>
      <w:r>
        <w:rPr>
          <w:sz w:val="23"/>
          <w:szCs w:val="23"/>
        </w:rPr>
        <w:t xml:space="preserve">Кровь и кровообращение. </w:t>
      </w:r>
    </w:p>
    <w:p w:rsidR="00696A3B" w:rsidRDefault="00696A3B" w:rsidP="00696A3B">
      <w:pPr>
        <w:pStyle w:val="Default"/>
        <w:rPr>
          <w:sz w:val="23"/>
          <w:szCs w:val="23"/>
        </w:rPr>
      </w:pPr>
      <w:r>
        <w:rPr>
          <w:sz w:val="23"/>
          <w:szCs w:val="23"/>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96A3B" w:rsidRDefault="00696A3B" w:rsidP="00696A3B">
      <w:pPr>
        <w:pStyle w:val="Default"/>
        <w:rPr>
          <w:sz w:val="23"/>
          <w:szCs w:val="23"/>
        </w:rPr>
      </w:pPr>
      <w:r>
        <w:rPr>
          <w:sz w:val="23"/>
          <w:szCs w:val="23"/>
        </w:rPr>
        <w:t xml:space="preserve">Дыхание. </w:t>
      </w:r>
    </w:p>
    <w:p w:rsidR="00696A3B" w:rsidRDefault="00696A3B" w:rsidP="00696A3B">
      <w:pPr>
        <w:pStyle w:val="Default"/>
        <w:rPr>
          <w:sz w:val="23"/>
          <w:szCs w:val="23"/>
        </w:rPr>
      </w:pPr>
      <w:r>
        <w:rPr>
          <w:sz w:val="23"/>
          <w:szCs w:val="23"/>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696A3B" w:rsidRDefault="00696A3B" w:rsidP="00696A3B">
      <w:pPr>
        <w:pStyle w:val="Default"/>
        <w:rPr>
          <w:sz w:val="23"/>
          <w:szCs w:val="23"/>
        </w:rPr>
      </w:pPr>
      <w:r>
        <w:rPr>
          <w:sz w:val="23"/>
          <w:szCs w:val="23"/>
        </w:rPr>
        <w:t xml:space="preserve">Пищеварение. </w:t>
      </w:r>
    </w:p>
    <w:p w:rsidR="00696A3B" w:rsidRDefault="00696A3B" w:rsidP="00696A3B">
      <w:pPr>
        <w:pStyle w:val="Default"/>
        <w:rPr>
          <w:sz w:val="23"/>
          <w:szCs w:val="23"/>
        </w:rPr>
      </w:pPr>
      <w:r>
        <w:rPr>
          <w:sz w:val="23"/>
          <w:szCs w:val="23"/>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96A3B" w:rsidRDefault="00696A3B" w:rsidP="00696A3B">
      <w:pPr>
        <w:pStyle w:val="Default"/>
        <w:rPr>
          <w:sz w:val="23"/>
          <w:szCs w:val="23"/>
        </w:rPr>
      </w:pPr>
      <w:r>
        <w:rPr>
          <w:sz w:val="23"/>
          <w:szCs w:val="23"/>
        </w:rPr>
        <w:t xml:space="preserve">Обмен веществ и энергии. </w:t>
      </w:r>
    </w:p>
    <w:p w:rsidR="00696A3B" w:rsidRDefault="00696A3B" w:rsidP="00696A3B">
      <w:pPr>
        <w:pStyle w:val="Default"/>
        <w:rPr>
          <w:sz w:val="23"/>
          <w:szCs w:val="23"/>
        </w:rPr>
      </w:pPr>
      <w:r>
        <w:rPr>
          <w:sz w:val="23"/>
          <w:szCs w:val="23"/>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96A3B" w:rsidRDefault="00696A3B" w:rsidP="00696A3B">
      <w:pPr>
        <w:pStyle w:val="Default"/>
        <w:rPr>
          <w:sz w:val="23"/>
          <w:szCs w:val="23"/>
        </w:rPr>
      </w:pPr>
      <w:r>
        <w:rPr>
          <w:sz w:val="23"/>
          <w:szCs w:val="23"/>
        </w:rPr>
        <w:lastRenderedPageBreak/>
        <w:t xml:space="preserve">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696A3B" w:rsidRDefault="00696A3B" w:rsidP="00696A3B">
      <w:pPr>
        <w:pStyle w:val="Default"/>
        <w:rPr>
          <w:sz w:val="23"/>
          <w:szCs w:val="23"/>
        </w:rPr>
      </w:pPr>
      <w:r>
        <w:rPr>
          <w:sz w:val="23"/>
          <w:szCs w:val="23"/>
        </w:rPr>
        <w:t xml:space="preserve">Выделение. </w:t>
      </w:r>
    </w:p>
    <w:p w:rsidR="00696A3B" w:rsidRDefault="00696A3B" w:rsidP="00696A3B">
      <w:pPr>
        <w:pStyle w:val="Default"/>
        <w:rPr>
          <w:sz w:val="23"/>
          <w:szCs w:val="23"/>
        </w:rPr>
      </w:pPr>
      <w:r>
        <w:rPr>
          <w:sz w:val="23"/>
          <w:szCs w:val="23"/>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696A3B" w:rsidRDefault="00696A3B" w:rsidP="00696A3B">
      <w:pPr>
        <w:pStyle w:val="Default"/>
        <w:rPr>
          <w:sz w:val="23"/>
          <w:szCs w:val="23"/>
        </w:rPr>
      </w:pPr>
      <w:r>
        <w:rPr>
          <w:sz w:val="23"/>
          <w:szCs w:val="23"/>
        </w:rPr>
        <w:t xml:space="preserve">Размножение и развитие. </w:t>
      </w:r>
    </w:p>
    <w:p w:rsidR="00696A3B" w:rsidRDefault="00696A3B" w:rsidP="00696A3B">
      <w:pPr>
        <w:pStyle w:val="Default"/>
        <w:rPr>
          <w:sz w:val="23"/>
          <w:szCs w:val="23"/>
        </w:rPr>
      </w:pPr>
      <w:r>
        <w:rPr>
          <w:sz w:val="23"/>
          <w:szCs w:val="23"/>
        </w:rPr>
        <w:t xml:space="preserve">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696A3B" w:rsidRDefault="00696A3B" w:rsidP="00696A3B">
      <w:pPr>
        <w:pStyle w:val="Default"/>
        <w:rPr>
          <w:sz w:val="23"/>
          <w:szCs w:val="23"/>
        </w:rPr>
      </w:pPr>
      <w:r>
        <w:rPr>
          <w:sz w:val="23"/>
          <w:szCs w:val="23"/>
        </w:rPr>
        <w:t xml:space="preserve">Сенсорные системы (анализаторы). </w:t>
      </w:r>
    </w:p>
    <w:p w:rsidR="00696A3B" w:rsidRDefault="00696A3B" w:rsidP="00696A3B">
      <w:pPr>
        <w:pStyle w:val="Default"/>
        <w:rPr>
          <w:sz w:val="23"/>
          <w:szCs w:val="23"/>
        </w:rPr>
      </w:pPr>
      <w:r>
        <w:rPr>
          <w:sz w:val="23"/>
          <w:szCs w:val="23"/>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696A3B" w:rsidRDefault="00696A3B" w:rsidP="00696A3B">
      <w:pPr>
        <w:pStyle w:val="Default"/>
        <w:rPr>
          <w:sz w:val="23"/>
          <w:szCs w:val="23"/>
        </w:rPr>
      </w:pPr>
      <w:r>
        <w:rPr>
          <w:sz w:val="23"/>
          <w:szCs w:val="23"/>
        </w:rPr>
        <w:t xml:space="preserve">Высшая нервная деятельность. </w:t>
      </w:r>
    </w:p>
    <w:p w:rsidR="00696A3B" w:rsidRDefault="00696A3B" w:rsidP="00696A3B">
      <w:pPr>
        <w:pStyle w:val="Default"/>
        <w:rPr>
          <w:sz w:val="23"/>
          <w:szCs w:val="23"/>
        </w:rPr>
      </w:pPr>
      <w:r>
        <w:rPr>
          <w:sz w:val="23"/>
          <w:szCs w:val="23"/>
        </w:rPr>
        <w:t xml:space="preserve">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 </w:t>
      </w:r>
    </w:p>
    <w:p w:rsidR="00696A3B" w:rsidRDefault="00696A3B" w:rsidP="00696A3B">
      <w:pPr>
        <w:pStyle w:val="Default"/>
        <w:rPr>
          <w:sz w:val="23"/>
          <w:szCs w:val="23"/>
        </w:rPr>
      </w:pPr>
      <w:r>
        <w:rPr>
          <w:sz w:val="23"/>
          <w:szCs w:val="23"/>
        </w:rPr>
        <w:t xml:space="preserve">Здоровье человека и его охрана. </w:t>
      </w:r>
    </w:p>
    <w:p w:rsidR="00696A3B" w:rsidRDefault="00696A3B" w:rsidP="00696A3B">
      <w:pPr>
        <w:pStyle w:val="Default"/>
        <w:rPr>
          <w:sz w:val="23"/>
          <w:szCs w:val="23"/>
        </w:rPr>
      </w:pPr>
      <w:r>
        <w:rPr>
          <w:sz w:val="23"/>
          <w:szCs w:val="23"/>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696A3B" w:rsidRDefault="00696A3B" w:rsidP="00696A3B">
      <w:pPr>
        <w:pStyle w:val="Default"/>
        <w:rPr>
          <w:sz w:val="23"/>
          <w:szCs w:val="23"/>
        </w:rPr>
      </w:pPr>
      <w:r>
        <w:rPr>
          <w:sz w:val="23"/>
          <w:szCs w:val="23"/>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96A3B" w:rsidRDefault="00696A3B" w:rsidP="00696A3B">
      <w:pPr>
        <w:pStyle w:val="Default"/>
        <w:rPr>
          <w:sz w:val="23"/>
          <w:szCs w:val="23"/>
        </w:rPr>
      </w:pPr>
      <w:r>
        <w:rPr>
          <w:sz w:val="23"/>
          <w:szCs w:val="23"/>
        </w:rPr>
        <w:t xml:space="preserve">Общие биологические закономерности. </w:t>
      </w:r>
    </w:p>
    <w:p w:rsidR="00696A3B" w:rsidRDefault="00696A3B" w:rsidP="00696A3B">
      <w:pPr>
        <w:pStyle w:val="Default"/>
        <w:rPr>
          <w:sz w:val="23"/>
          <w:szCs w:val="23"/>
        </w:rPr>
      </w:pPr>
      <w:r>
        <w:rPr>
          <w:sz w:val="23"/>
          <w:szCs w:val="23"/>
        </w:rPr>
        <w:t xml:space="preserve">Биология как наука. </w:t>
      </w:r>
    </w:p>
    <w:p w:rsidR="00696A3B" w:rsidRDefault="00696A3B" w:rsidP="00696A3B">
      <w:pPr>
        <w:pStyle w:val="Default"/>
        <w:rPr>
          <w:sz w:val="23"/>
          <w:szCs w:val="23"/>
        </w:rPr>
      </w:pPr>
      <w:r>
        <w:rPr>
          <w:sz w:val="23"/>
          <w:szCs w:val="23"/>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 </w:t>
      </w:r>
    </w:p>
    <w:p w:rsidR="00696A3B" w:rsidRDefault="00696A3B" w:rsidP="00696A3B">
      <w:pPr>
        <w:pStyle w:val="Default"/>
        <w:rPr>
          <w:sz w:val="23"/>
          <w:szCs w:val="23"/>
        </w:rPr>
      </w:pPr>
      <w:r>
        <w:rPr>
          <w:sz w:val="23"/>
          <w:szCs w:val="23"/>
        </w:rPr>
        <w:t xml:space="preserve">Клетка. </w:t>
      </w:r>
    </w:p>
    <w:p w:rsidR="00696A3B" w:rsidRDefault="00696A3B" w:rsidP="00696A3B">
      <w:pPr>
        <w:pStyle w:val="Default"/>
        <w:rPr>
          <w:sz w:val="23"/>
          <w:szCs w:val="23"/>
        </w:rPr>
      </w:pPr>
      <w:r>
        <w:rPr>
          <w:sz w:val="23"/>
          <w:szCs w:val="23"/>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696A3B" w:rsidRDefault="00696A3B" w:rsidP="00696A3B">
      <w:pPr>
        <w:pStyle w:val="Default"/>
        <w:rPr>
          <w:sz w:val="23"/>
          <w:szCs w:val="23"/>
        </w:rPr>
      </w:pPr>
      <w:r>
        <w:rPr>
          <w:sz w:val="23"/>
          <w:szCs w:val="23"/>
        </w:rPr>
        <w:t xml:space="preserve">Организм. </w:t>
      </w:r>
    </w:p>
    <w:p w:rsidR="00696A3B" w:rsidRDefault="00696A3B" w:rsidP="00696A3B">
      <w:pPr>
        <w:pStyle w:val="Default"/>
        <w:rPr>
          <w:sz w:val="23"/>
          <w:szCs w:val="23"/>
        </w:rPr>
      </w:pPr>
      <w:r>
        <w:rPr>
          <w:sz w:val="23"/>
          <w:szCs w:val="23"/>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w:t>
      </w:r>
      <w:r>
        <w:rPr>
          <w:sz w:val="23"/>
          <w:szCs w:val="23"/>
        </w:rPr>
        <w:lastRenderedPageBreak/>
        <w:t xml:space="preserve">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696A3B" w:rsidRDefault="00696A3B" w:rsidP="00696A3B">
      <w:pPr>
        <w:pStyle w:val="Default"/>
        <w:rPr>
          <w:sz w:val="23"/>
          <w:szCs w:val="23"/>
        </w:rPr>
      </w:pPr>
      <w:r>
        <w:rPr>
          <w:sz w:val="23"/>
          <w:szCs w:val="23"/>
        </w:rPr>
        <w:t xml:space="preserve">Вид. </w:t>
      </w:r>
    </w:p>
    <w:p w:rsidR="00696A3B" w:rsidRDefault="00696A3B" w:rsidP="00696A3B">
      <w:pPr>
        <w:pStyle w:val="Default"/>
        <w:rPr>
          <w:sz w:val="23"/>
          <w:szCs w:val="23"/>
        </w:rPr>
      </w:pPr>
      <w:r>
        <w:rPr>
          <w:sz w:val="23"/>
          <w:szCs w:val="23"/>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96A3B" w:rsidRDefault="00696A3B" w:rsidP="00696A3B">
      <w:pPr>
        <w:pStyle w:val="Default"/>
        <w:rPr>
          <w:sz w:val="23"/>
          <w:szCs w:val="23"/>
        </w:rPr>
      </w:pPr>
      <w:r>
        <w:rPr>
          <w:sz w:val="23"/>
          <w:szCs w:val="23"/>
        </w:rPr>
        <w:t xml:space="preserve">Экосистемы. </w:t>
      </w:r>
    </w:p>
    <w:p w:rsidR="00696A3B" w:rsidRDefault="00696A3B" w:rsidP="00696A3B">
      <w:pPr>
        <w:pStyle w:val="Default"/>
        <w:rPr>
          <w:sz w:val="23"/>
          <w:szCs w:val="23"/>
        </w:rPr>
      </w:pPr>
      <w:r>
        <w:rPr>
          <w:sz w:val="23"/>
          <w:szCs w:val="23"/>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696A3B" w:rsidRDefault="00696A3B" w:rsidP="00696A3B">
      <w:pPr>
        <w:pStyle w:val="Default"/>
        <w:rPr>
          <w:sz w:val="23"/>
          <w:szCs w:val="23"/>
        </w:rPr>
      </w:pPr>
      <w:r>
        <w:rPr>
          <w:sz w:val="23"/>
          <w:szCs w:val="23"/>
        </w:rPr>
        <w:t xml:space="preserve">Примерный список лабораторных и практических работ по разделу «Живые организмы»: </w:t>
      </w:r>
    </w:p>
    <w:p w:rsidR="00696A3B" w:rsidRDefault="00696A3B" w:rsidP="00696A3B">
      <w:pPr>
        <w:pStyle w:val="Default"/>
        <w:rPr>
          <w:sz w:val="23"/>
          <w:szCs w:val="23"/>
        </w:rPr>
      </w:pPr>
      <w:r>
        <w:rPr>
          <w:sz w:val="23"/>
          <w:szCs w:val="23"/>
        </w:rPr>
        <w:t xml:space="preserve">Изучение устройства увеличительных приборов и правил работы с ними; </w:t>
      </w:r>
    </w:p>
    <w:p w:rsidR="00696A3B" w:rsidRDefault="00696A3B" w:rsidP="00696A3B">
      <w:pPr>
        <w:pStyle w:val="Default"/>
        <w:rPr>
          <w:sz w:val="23"/>
          <w:szCs w:val="23"/>
        </w:rPr>
      </w:pPr>
      <w:r>
        <w:rPr>
          <w:sz w:val="23"/>
          <w:szCs w:val="23"/>
        </w:rPr>
        <w:t xml:space="preserve">Приготовление микропрепарата кожицы чешуи лука (мякоти плода томата); </w:t>
      </w:r>
    </w:p>
    <w:p w:rsidR="00696A3B" w:rsidRDefault="00696A3B" w:rsidP="00696A3B">
      <w:pPr>
        <w:pStyle w:val="Default"/>
        <w:rPr>
          <w:sz w:val="23"/>
          <w:szCs w:val="23"/>
        </w:rPr>
      </w:pPr>
      <w:r>
        <w:rPr>
          <w:sz w:val="23"/>
          <w:szCs w:val="23"/>
        </w:rPr>
        <w:t xml:space="preserve">Изучение органов цветкового растения; </w:t>
      </w:r>
    </w:p>
    <w:p w:rsidR="00696A3B" w:rsidRDefault="00696A3B" w:rsidP="00696A3B">
      <w:pPr>
        <w:pStyle w:val="Default"/>
        <w:rPr>
          <w:sz w:val="23"/>
          <w:szCs w:val="23"/>
        </w:rPr>
      </w:pPr>
      <w:r>
        <w:rPr>
          <w:sz w:val="23"/>
          <w:szCs w:val="23"/>
        </w:rPr>
        <w:t xml:space="preserve">Изучение строения позвоночного животного; </w:t>
      </w:r>
    </w:p>
    <w:p w:rsidR="00696A3B" w:rsidRDefault="00696A3B" w:rsidP="00696A3B">
      <w:pPr>
        <w:pStyle w:val="Default"/>
        <w:rPr>
          <w:sz w:val="23"/>
          <w:szCs w:val="23"/>
        </w:rPr>
      </w:pPr>
      <w:r>
        <w:rPr>
          <w:sz w:val="23"/>
          <w:szCs w:val="23"/>
        </w:rPr>
        <w:t xml:space="preserve">Выявление передвижение воды и минеральных веществ в растении; </w:t>
      </w:r>
    </w:p>
    <w:p w:rsidR="00696A3B" w:rsidRDefault="00696A3B" w:rsidP="00696A3B">
      <w:pPr>
        <w:pStyle w:val="Default"/>
        <w:rPr>
          <w:sz w:val="23"/>
          <w:szCs w:val="23"/>
        </w:rPr>
      </w:pPr>
      <w:r>
        <w:rPr>
          <w:sz w:val="23"/>
          <w:szCs w:val="23"/>
        </w:rPr>
        <w:t xml:space="preserve">Изучение строения семян однодольных и двудольных растений; </w:t>
      </w:r>
    </w:p>
    <w:p w:rsidR="00696A3B" w:rsidRDefault="00696A3B" w:rsidP="00696A3B">
      <w:pPr>
        <w:pStyle w:val="Default"/>
        <w:rPr>
          <w:sz w:val="23"/>
          <w:szCs w:val="23"/>
        </w:rPr>
      </w:pPr>
      <w:r>
        <w:rPr>
          <w:sz w:val="23"/>
          <w:szCs w:val="23"/>
        </w:rPr>
        <w:t xml:space="preserve">Изучение строения водорослей; </w:t>
      </w:r>
    </w:p>
    <w:p w:rsidR="00696A3B" w:rsidRDefault="00696A3B" w:rsidP="00696A3B">
      <w:pPr>
        <w:pStyle w:val="Default"/>
        <w:rPr>
          <w:sz w:val="23"/>
          <w:szCs w:val="23"/>
        </w:rPr>
      </w:pPr>
      <w:r>
        <w:rPr>
          <w:sz w:val="23"/>
          <w:szCs w:val="23"/>
        </w:rPr>
        <w:t xml:space="preserve">Изучение внешнего строения мхов (на местных видах); </w:t>
      </w:r>
    </w:p>
    <w:p w:rsidR="00696A3B" w:rsidRDefault="00696A3B" w:rsidP="00696A3B">
      <w:pPr>
        <w:pStyle w:val="Default"/>
        <w:rPr>
          <w:sz w:val="23"/>
          <w:szCs w:val="23"/>
        </w:rPr>
      </w:pPr>
      <w:r>
        <w:rPr>
          <w:sz w:val="23"/>
          <w:szCs w:val="23"/>
        </w:rPr>
        <w:t xml:space="preserve">Изучение внешнего строения папоротника (хвоща); </w:t>
      </w:r>
    </w:p>
    <w:p w:rsidR="00696A3B" w:rsidRDefault="00696A3B" w:rsidP="00696A3B">
      <w:pPr>
        <w:pStyle w:val="Default"/>
        <w:rPr>
          <w:sz w:val="23"/>
          <w:szCs w:val="23"/>
        </w:rPr>
      </w:pPr>
      <w:r>
        <w:rPr>
          <w:sz w:val="23"/>
          <w:szCs w:val="23"/>
        </w:rPr>
        <w:t xml:space="preserve">Изучение внешнего строения хвои, шишек и семян голосеменных растений; </w:t>
      </w:r>
    </w:p>
    <w:p w:rsidR="00696A3B" w:rsidRDefault="00696A3B" w:rsidP="00696A3B">
      <w:pPr>
        <w:pStyle w:val="Default"/>
        <w:rPr>
          <w:sz w:val="23"/>
          <w:szCs w:val="23"/>
        </w:rPr>
      </w:pPr>
      <w:r>
        <w:rPr>
          <w:sz w:val="23"/>
          <w:szCs w:val="23"/>
        </w:rPr>
        <w:t xml:space="preserve">Изучение внешнего строения покрытосеменных растений; </w:t>
      </w:r>
    </w:p>
    <w:p w:rsidR="00696A3B" w:rsidRDefault="00696A3B" w:rsidP="00696A3B">
      <w:pPr>
        <w:pStyle w:val="Default"/>
        <w:rPr>
          <w:sz w:val="23"/>
          <w:szCs w:val="23"/>
        </w:rPr>
      </w:pPr>
      <w:r>
        <w:rPr>
          <w:sz w:val="23"/>
          <w:szCs w:val="23"/>
        </w:rPr>
        <w:t xml:space="preserve">Определение признаков класса в строении растений; </w:t>
      </w:r>
    </w:p>
    <w:p w:rsidR="00696A3B" w:rsidRDefault="00696A3B" w:rsidP="00696A3B">
      <w:pPr>
        <w:pStyle w:val="Default"/>
        <w:rPr>
          <w:sz w:val="23"/>
          <w:szCs w:val="23"/>
        </w:rPr>
      </w:pPr>
      <w:r>
        <w:rPr>
          <w:sz w:val="23"/>
          <w:szCs w:val="23"/>
        </w:rPr>
        <w:t xml:space="preserve">Определение до рода или вида нескольких травянистых растений одного-двух семейств; </w:t>
      </w:r>
    </w:p>
    <w:p w:rsidR="00696A3B" w:rsidRDefault="00696A3B" w:rsidP="00696A3B">
      <w:pPr>
        <w:pStyle w:val="Default"/>
        <w:rPr>
          <w:sz w:val="23"/>
          <w:szCs w:val="23"/>
        </w:rPr>
      </w:pPr>
      <w:r>
        <w:rPr>
          <w:sz w:val="23"/>
          <w:szCs w:val="23"/>
        </w:rPr>
        <w:t xml:space="preserve">Изучение строения плесневых грибов; </w:t>
      </w:r>
    </w:p>
    <w:p w:rsidR="00696A3B" w:rsidRDefault="00696A3B" w:rsidP="00696A3B">
      <w:pPr>
        <w:pStyle w:val="Default"/>
        <w:rPr>
          <w:sz w:val="23"/>
          <w:szCs w:val="23"/>
        </w:rPr>
      </w:pPr>
      <w:r>
        <w:rPr>
          <w:sz w:val="23"/>
          <w:szCs w:val="23"/>
        </w:rPr>
        <w:t xml:space="preserve">Вегетативное размножение комнатных растений; </w:t>
      </w:r>
    </w:p>
    <w:p w:rsidR="00696A3B" w:rsidRDefault="00696A3B" w:rsidP="00696A3B">
      <w:pPr>
        <w:pStyle w:val="Default"/>
        <w:rPr>
          <w:sz w:val="23"/>
          <w:szCs w:val="23"/>
        </w:rPr>
      </w:pPr>
      <w:r>
        <w:rPr>
          <w:sz w:val="23"/>
          <w:szCs w:val="23"/>
        </w:rPr>
        <w:t xml:space="preserve">Изучение строения и передвижения одноклеточных животных; </w:t>
      </w:r>
    </w:p>
    <w:p w:rsidR="00696A3B" w:rsidRDefault="00696A3B" w:rsidP="00696A3B">
      <w:pPr>
        <w:pStyle w:val="Default"/>
        <w:rPr>
          <w:sz w:val="23"/>
          <w:szCs w:val="23"/>
        </w:rPr>
      </w:pPr>
      <w:r>
        <w:rPr>
          <w:sz w:val="23"/>
          <w:szCs w:val="23"/>
        </w:rPr>
        <w:t xml:space="preserve">Изучение внешнего строения дождевого червя, наблюдение за его передвижением и реакциями на раздражения; </w:t>
      </w:r>
    </w:p>
    <w:p w:rsidR="00696A3B" w:rsidRDefault="00696A3B" w:rsidP="00696A3B">
      <w:pPr>
        <w:pStyle w:val="Default"/>
        <w:rPr>
          <w:sz w:val="23"/>
          <w:szCs w:val="23"/>
        </w:rPr>
      </w:pPr>
      <w:r>
        <w:rPr>
          <w:sz w:val="23"/>
          <w:szCs w:val="23"/>
        </w:rPr>
        <w:t xml:space="preserve">Изучение строения раковин моллюсков; </w:t>
      </w:r>
    </w:p>
    <w:p w:rsidR="00696A3B" w:rsidRDefault="00696A3B" w:rsidP="00696A3B">
      <w:pPr>
        <w:pStyle w:val="Default"/>
        <w:rPr>
          <w:sz w:val="23"/>
          <w:szCs w:val="23"/>
        </w:rPr>
      </w:pPr>
      <w:r>
        <w:rPr>
          <w:sz w:val="23"/>
          <w:szCs w:val="23"/>
        </w:rPr>
        <w:t xml:space="preserve">Изучение внешнего строения насекомого; </w:t>
      </w:r>
    </w:p>
    <w:p w:rsidR="00696A3B" w:rsidRDefault="00696A3B" w:rsidP="00696A3B">
      <w:pPr>
        <w:pStyle w:val="Default"/>
        <w:rPr>
          <w:sz w:val="23"/>
          <w:szCs w:val="23"/>
        </w:rPr>
      </w:pPr>
      <w:r>
        <w:rPr>
          <w:sz w:val="23"/>
          <w:szCs w:val="23"/>
        </w:rPr>
        <w:t xml:space="preserve">Изучение типов развития насекомых; </w:t>
      </w:r>
    </w:p>
    <w:p w:rsidR="00696A3B" w:rsidRDefault="00696A3B" w:rsidP="00696A3B">
      <w:pPr>
        <w:pStyle w:val="Default"/>
        <w:rPr>
          <w:sz w:val="23"/>
          <w:szCs w:val="23"/>
        </w:rPr>
      </w:pPr>
      <w:r>
        <w:rPr>
          <w:sz w:val="23"/>
          <w:szCs w:val="23"/>
        </w:rPr>
        <w:t xml:space="preserve">Изучение внешнего строения и передвижения рыб; </w:t>
      </w:r>
    </w:p>
    <w:p w:rsidR="00696A3B" w:rsidRDefault="00696A3B" w:rsidP="00696A3B">
      <w:pPr>
        <w:pStyle w:val="Default"/>
        <w:rPr>
          <w:sz w:val="23"/>
          <w:szCs w:val="23"/>
        </w:rPr>
      </w:pPr>
      <w:r>
        <w:rPr>
          <w:sz w:val="23"/>
          <w:szCs w:val="23"/>
        </w:rPr>
        <w:t xml:space="preserve">Изучение внешнего строения и перьевого покрова птиц; </w:t>
      </w:r>
    </w:p>
    <w:p w:rsidR="00696A3B" w:rsidRDefault="00696A3B" w:rsidP="00696A3B">
      <w:pPr>
        <w:pStyle w:val="Default"/>
        <w:rPr>
          <w:sz w:val="23"/>
          <w:szCs w:val="23"/>
        </w:rPr>
      </w:pPr>
      <w:r>
        <w:rPr>
          <w:sz w:val="23"/>
          <w:szCs w:val="23"/>
        </w:rPr>
        <w:t xml:space="preserve">Изучение внешнего строения, скелета и зубной системы млекопитающих. </w:t>
      </w:r>
    </w:p>
    <w:p w:rsidR="00696A3B" w:rsidRDefault="00696A3B" w:rsidP="00696A3B">
      <w:pPr>
        <w:pStyle w:val="Default"/>
        <w:rPr>
          <w:sz w:val="23"/>
          <w:szCs w:val="23"/>
        </w:rPr>
      </w:pPr>
      <w:r>
        <w:rPr>
          <w:sz w:val="23"/>
          <w:szCs w:val="23"/>
        </w:rPr>
        <w:t xml:space="preserve">Примерный список экскурсий по разделу «Живые организмы»: </w:t>
      </w:r>
    </w:p>
    <w:p w:rsidR="00696A3B" w:rsidRDefault="00696A3B" w:rsidP="00696A3B">
      <w:pPr>
        <w:pStyle w:val="Default"/>
        <w:rPr>
          <w:sz w:val="23"/>
          <w:szCs w:val="23"/>
        </w:rPr>
      </w:pPr>
      <w:r>
        <w:rPr>
          <w:sz w:val="23"/>
          <w:szCs w:val="23"/>
        </w:rPr>
        <w:t xml:space="preserve">Многообразие животных; </w:t>
      </w:r>
    </w:p>
    <w:p w:rsidR="00696A3B" w:rsidRDefault="00696A3B" w:rsidP="00696A3B">
      <w:pPr>
        <w:pStyle w:val="Default"/>
        <w:rPr>
          <w:sz w:val="23"/>
          <w:szCs w:val="23"/>
        </w:rPr>
      </w:pPr>
      <w:r>
        <w:rPr>
          <w:sz w:val="23"/>
          <w:szCs w:val="23"/>
        </w:rPr>
        <w:t xml:space="preserve">Осенние (зимние, весенние) явления в жизни растений и животных; </w:t>
      </w:r>
    </w:p>
    <w:p w:rsidR="00696A3B" w:rsidRDefault="00696A3B" w:rsidP="00696A3B">
      <w:pPr>
        <w:pStyle w:val="Default"/>
        <w:rPr>
          <w:sz w:val="23"/>
          <w:szCs w:val="23"/>
        </w:rPr>
      </w:pPr>
      <w:r>
        <w:rPr>
          <w:sz w:val="23"/>
          <w:szCs w:val="23"/>
        </w:rPr>
        <w:t xml:space="preserve">Разнообразие и роль членистоногих в природе родного края; </w:t>
      </w:r>
    </w:p>
    <w:p w:rsidR="00696A3B" w:rsidRDefault="00696A3B" w:rsidP="00696A3B">
      <w:pPr>
        <w:pStyle w:val="Default"/>
        <w:rPr>
          <w:sz w:val="23"/>
          <w:szCs w:val="23"/>
        </w:rPr>
      </w:pPr>
      <w:r>
        <w:rPr>
          <w:sz w:val="23"/>
          <w:szCs w:val="23"/>
        </w:rPr>
        <w:t xml:space="preserve">Разнообразие птиц и млекопитающих местности проживания (экскурсия в природу, зоопарк или музей). </w:t>
      </w:r>
    </w:p>
    <w:p w:rsidR="00696A3B" w:rsidRDefault="00696A3B" w:rsidP="00696A3B">
      <w:pPr>
        <w:pStyle w:val="Default"/>
        <w:rPr>
          <w:sz w:val="23"/>
          <w:szCs w:val="23"/>
        </w:rPr>
      </w:pPr>
      <w:r>
        <w:rPr>
          <w:sz w:val="23"/>
          <w:szCs w:val="23"/>
        </w:rPr>
        <w:lastRenderedPageBreak/>
        <w:t xml:space="preserve">Примерный список лабораторных и практических работ по разделу «Человек и его здоровье»: </w:t>
      </w:r>
    </w:p>
    <w:p w:rsidR="00696A3B" w:rsidRDefault="00696A3B" w:rsidP="00696A3B">
      <w:pPr>
        <w:pStyle w:val="Default"/>
        <w:rPr>
          <w:sz w:val="23"/>
          <w:szCs w:val="23"/>
        </w:rPr>
      </w:pPr>
      <w:r>
        <w:rPr>
          <w:sz w:val="23"/>
          <w:szCs w:val="23"/>
        </w:rPr>
        <w:t xml:space="preserve">Выявление особенностей строения клеток разных тканей; </w:t>
      </w:r>
    </w:p>
    <w:p w:rsidR="00696A3B" w:rsidRDefault="00696A3B" w:rsidP="00696A3B">
      <w:pPr>
        <w:pStyle w:val="Default"/>
        <w:rPr>
          <w:sz w:val="23"/>
          <w:szCs w:val="23"/>
        </w:rPr>
      </w:pPr>
      <w:r>
        <w:rPr>
          <w:sz w:val="23"/>
          <w:szCs w:val="23"/>
        </w:rPr>
        <w:t xml:space="preserve">Изучение строения головного мозга; </w:t>
      </w:r>
    </w:p>
    <w:p w:rsidR="00696A3B" w:rsidRDefault="00696A3B" w:rsidP="00696A3B">
      <w:pPr>
        <w:pStyle w:val="Default"/>
        <w:rPr>
          <w:sz w:val="23"/>
          <w:szCs w:val="23"/>
        </w:rPr>
      </w:pPr>
      <w:r>
        <w:rPr>
          <w:sz w:val="23"/>
          <w:szCs w:val="23"/>
        </w:rPr>
        <w:t xml:space="preserve">Выявление особенностей строения позвонков; </w:t>
      </w:r>
    </w:p>
    <w:p w:rsidR="00696A3B" w:rsidRDefault="00696A3B" w:rsidP="00696A3B">
      <w:pPr>
        <w:pStyle w:val="Default"/>
        <w:rPr>
          <w:sz w:val="23"/>
          <w:szCs w:val="23"/>
        </w:rPr>
      </w:pPr>
      <w:r>
        <w:rPr>
          <w:sz w:val="23"/>
          <w:szCs w:val="23"/>
        </w:rPr>
        <w:t xml:space="preserve">Выявление нарушения осанки и наличия плоскостопия; </w:t>
      </w:r>
    </w:p>
    <w:p w:rsidR="00696A3B" w:rsidRDefault="00696A3B" w:rsidP="00696A3B">
      <w:pPr>
        <w:pStyle w:val="Default"/>
        <w:rPr>
          <w:sz w:val="23"/>
          <w:szCs w:val="23"/>
        </w:rPr>
      </w:pPr>
      <w:r>
        <w:rPr>
          <w:sz w:val="23"/>
          <w:szCs w:val="23"/>
        </w:rPr>
        <w:t xml:space="preserve">Сравнение микроскопического строения крови человека и лягушки; </w:t>
      </w:r>
    </w:p>
    <w:p w:rsidR="00696A3B" w:rsidRDefault="00696A3B" w:rsidP="00696A3B">
      <w:pPr>
        <w:pStyle w:val="Default"/>
        <w:rPr>
          <w:sz w:val="23"/>
          <w:szCs w:val="23"/>
        </w:rPr>
      </w:pPr>
      <w:r>
        <w:rPr>
          <w:sz w:val="23"/>
          <w:szCs w:val="23"/>
        </w:rPr>
        <w:t xml:space="preserve">Подсчет пульса в разных условиях. Измерение артериального давления; </w:t>
      </w:r>
    </w:p>
    <w:p w:rsidR="00696A3B" w:rsidRDefault="00696A3B" w:rsidP="00696A3B">
      <w:pPr>
        <w:pStyle w:val="Default"/>
        <w:rPr>
          <w:sz w:val="23"/>
          <w:szCs w:val="23"/>
        </w:rPr>
      </w:pPr>
      <w:r>
        <w:rPr>
          <w:sz w:val="23"/>
          <w:szCs w:val="23"/>
        </w:rPr>
        <w:t xml:space="preserve">Измерение жизненной емкости легких. Дыхательные движения. </w:t>
      </w:r>
    </w:p>
    <w:p w:rsidR="00696A3B" w:rsidRDefault="00696A3B" w:rsidP="00696A3B">
      <w:pPr>
        <w:pStyle w:val="Default"/>
        <w:rPr>
          <w:sz w:val="23"/>
          <w:szCs w:val="23"/>
        </w:rPr>
      </w:pPr>
      <w:r>
        <w:rPr>
          <w:sz w:val="23"/>
          <w:szCs w:val="23"/>
        </w:rPr>
        <w:t xml:space="preserve">Изучение строения и работы органа зрения. </w:t>
      </w:r>
    </w:p>
    <w:p w:rsidR="00696A3B" w:rsidRDefault="00696A3B" w:rsidP="00696A3B">
      <w:pPr>
        <w:pStyle w:val="Default"/>
        <w:rPr>
          <w:sz w:val="23"/>
          <w:szCs w:val="23"/>
        </w:rPr>
      </w:pPr>
      <w:r>
        <w:rPr>
          <w:sz w:val="23"/>
          <w:szCs w:val="23"/>
        </w:rPr>
        <w:t xml:space="preserve">Примерный список лабораторных и практических работ по разделу «Общебиологические закономерности»: </w:t>
      </w:r>
    </w:p>
    <w:p w:rsidR="00696A3B" w:rsidRDefault="00696A3B" w:rsidP="00696A3B">
      <w:pPr>
        <w:pStyle w:val="Default"/>
        <w:rPr>
          <w:sz w:val="23"/>
          <w:szCs w:val="23"/>
        </w:rPr>
      </w:pPr>
      <w:r>
        <w:rPr>
          <w:sz w:val="23"/>
          <w:szCs w:val="23"/>
        </w:rPr>
        <w:t xml:space="preserve">Изучение клеток и тканей растений и животных на готовых микропрепаратах; </w:t>
      </w:r>
    </w:p>
    <w:p w:rsidR="00696A3B" w:rsidRDefault="00696A3B" w:rsidP="00696A3B">
      <w:pPr>
        <w:pStyle w:val="Default"/>
        <w:rPr>
          <w:sz w:val="23"/>
          <w:szCs w:val="23"/>
        </w:rPr>
      </w:pPr>
      <w:r>
        <w:rPr>
          <w:sz w:val="23"/>
          <w:szCs w:val="23"/>
        </w:rPr>
        <w:t xml:space="preserve">Выявление изменчивости организмов; </w:t>
      </w:r>
    </w:p>
    <w:p w:rsidR="00696A3B" w:rsidRDefault="00696A3B" w:rsidP="00696A3B">
      <w:pPr>
        <w:pStyle w:val="Default"/>
        <w:rPr>
          <w:sz w:val="23"/>
          <w:szCs w:val="23"/>
        </w:rPr>
      </w:pPr>
      <w:r>
        <w:rPr>
          <w:sz w:val="23"/>
          <w:szCs w:val="23"/>
        </w:rPr>
        <w:t xml:space="preserve">Выявление приспособлений у организмов к среде обитания (на конкретных примерах). </w:t>
      </w:r>
    </w:p>
    <w:p w:rsidR="00696A3B" w:rsidRDefault="00696A3B" w:rsidP="00696A3B">
      <w:pPr>
        <w:pStyle w:val="Default"/>
        <w:rPr>
          <w:sz w:val="23"/>
          <w:szCs w:val="23"/>
        </w:rPr>
      </w:pPr>
      <w:r>
        <w:rPr>
          <w:sz w:val="23"/>
          <w:szCs w:val="23"/>
        </w:rPr>
        <w:t xml:space="preserve">Примерный список экскурсий по разделу «Общебиологические закономерности»: </w:t>
      </w:r>
    </w:p>
    <w:p w:rsidR="00696A3B" w:rsidRDefault="00696A3B" w:rsidP="00696A3B">
      <w:pPr>
        <w:pStyle w:val="Default"/>
        <w:rPr>
          <w:sz w:val="23"/>
          <w:szCs w:val="23"/>
        </w:rPr>
      </w:pPr>
      <w:r>
        <w:rPr>
          <w:sz w:val="23"/>
          <w:szCs w:val="23"/>
        </w:rPr>
        <w:t xml:space="preserve">Изучение и описание экосистемы своей местности. </w:t>
      </w:r>
    </w:p>
    <w:p w:rsidR="00696A3B" w:rsidRDefault="00696A3B" w:rsidP="00696A3B">
      <w:pPr>
        <w:pStyle w:val="Default"/>
        <w:rPr>
          <w:sz w:val="23"/>
          <w:szCs w:val="23"/>
        </w:rPr>
      </w:pPr>
      <w:r>
        <w:rPr>
          <w:sz w:val="23"/>
          <w:szCs w:val="23"/>
        </w:rPr>
        <w:t xml:space="preserve">Многообразие живых организмов (на примере парка или природного участка). </w:t>
      </w:r>
    </w:p>
    <w:p w:rsidR="00696A3B" w:rsidRDefault="00696A3B" w:rsidP="00696A3B">
      <w:pPr>
        <w:pStyle w:val="Default"/>
        <w:rPr>
          <w:sz w:val="23"/>
          <w:szCs w:val="23"/>
        </w:rPr>
      </w:pPr>
      <w:r>
        <w:rPr>
          <w:sz w:val="23"/>
          <w:szCs w:val="23"/>
        </w:rPr>
        <w:t xml:space="preserve">Естественный отбор - движущая сила эволюции. </w:t>
      </w:r>
    </w:p>
    <w:p w:rsidR="00696A3B" w:rsidRDefault="00696A3B" w:rsidP="00696A3B">
      <w:pPr>
        <w:pStyle w:val="Default"/>
        <w:rPr>
          <w:sz w:val="23"/>
          <w:szCs w:val="23"/>
        </w:rPr>
      </w:pPr>
      <w:r>
        <w:rPr>
          <w:b/>
          <w:bCs/>
          <w:sz w:val="23"/>
          <w:szCs w:val="23"/>
        </w:rPr>
        <w:t xml:space="preserve">2.2.2.12. Химия </w:t>
      </w:r>
    </w:p>
    <w:p w:rsidR="00696A3B" w:rsidRDefault="00696A3B" w:rsidP="00696A3B">
      <w:pPr>
        <w:pStyle w:val="Default"/>
        <w:rPr>
          <w:sz w:val="23"/>
          <w:szCs w:val="23"/>
        </w:rPr>
      </w:pPr>
      <w:r>
        <w:rPr>
          <w:sz w:val="23"/>
          <w:szCs w:val="23"/>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696A3B" w:rsidRDefault="00696A3B" w:rsidP="00696A3B">
      <w:pPr>
        <w:pStyle w:val="Default"/>
        <w:rPr>
          <w:sz w:val="23"/>
          <w:szCs w:val="23"/>
        </w:rPr>
      </w:pPr>
      <w:r>
        <w:rPr>
          <w:sz w:val="23"/>
          <w:szCs w:val="23"/>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696A3B" w:rsidRDefault="00696A3B" w:rsidP="00696A3B">
      <w:pPr>
        <w:pStyle w:val="Default"/>
        <w:rPr>
          <w:sz w:val="23"/>
          <w:szCs w:val="23"/>
        </w:rPr>
      </w:pPr>
      <w:r>
        <w:rPr>
          <w:sz w:val="23"/>
          <w:szCs w:val="23"/>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696A3B" w:rsidRDefault="00696A3B" w:rsidP="00696A3B">
      <w:pPr>
        <w:pStyle w:val="Default"/>
        <w:rPr>
          <w:sz w:val="23"/>
          <w:szCs w:val="23"/>
        </w:rPr>
      </w:pPr>
      <w:r>
        <w:rPr>
          <w:sz w:val="23"/>
          <w:szCs w:val="23"/>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696A3B" w:rsidRDefault="00696A3B" w:rsidP="00696A3B">
      <w:pPr>
        <w:pStyle w:val="Default"/>
        <w:rPr>
          <w:sz w:val="23"/>
          <w:szCs w:val="23"/>
        </w:rPr>
      </w:pPr>
      <w:r>
        <w:rPr>
          <w:sz w:val="23"/>
          <w:szCs w:val="23"/>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696A3B" w:rsidRDefault="00696A3B" w:rsidP="00696A3B">
      <w:pPr>
        <w:pStyle w:val="Default"/>
        <w:rPr>
          <w:sz w:val="23"/>
          <w:szCs w:val="23"/>
        </w:rPr>
      </w:pPr>
      <w:r>
        <w:rPr>
          <w:sz w:val="23"/>
          <w:szCs w:val="23"/>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696A3B" w:rsidRDefault="00696A3B" w:rsidP="00696A3B">
      <w:pPr>
        <w:pStyle w:val="Default"/>
        <w:rPr>
          <w:sz w:val="23"/>
          <w:szCs w:val="23"/>
        </w:rPr>
      </w:pPr>
      <w:r>
        <w:rPr>
          <w:sz w:val="23"/>
          <w:szCs w:val="23"/>
        </w:rP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696A3B" w:rsidRDefault="00696A3B" w:rsidP="00696A3B">
      <w:pPr>
        <w:pStyle w:val="Default"/>
        <w:rPr>
          <w:sz w:val="23"/>
          <w:szCs w:val="23"/>
        </w:rPr>
      </w:pPr>
      <w:r>
        <w:rPr>
          <w:sz w:val="23"/>
          <w:szCs w:val="23"/>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696A3B" w:rsidRDefault="00696A3B" w:rsidP="00696A3B">
      <w:pPr>
        <w:pStyle w:val="Default"/>
        <w:rPr>
          <w:sz w:val="23"/>
          <w:szCs w:val="23"/>
        </w:rPr>
      </w:pPr>
      <w:r>
        <w:rPr>
          <w:sz w:val="23"/>
          <w:szCs w:val="23"/>
        </w:rPr>
        <w:t xml:space="preserve">Первоначальные химические понятия </w:t>
      </w:r>
    </w:p>
    <w:p w:rsidR="00696A3B" w:rsidRDefault="00696A3B" w:rsidP="00696A3B">
      <w:pPr>
        <w:pStyle w:val="Default"/>
        <w:rPr>
          <w:sz w:val="23"/>
          <w:szCs w:val="23"/>
        </w:rPr>
      </w:pPr>
      <w:r>
        <w:rPr>
          <w:sz w:val="23"/>
          <w:szCs w:val="23"/>
        </w:rPr>
        <w:t xml:space="preserve">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696A3B" w:rsidRDefault="00696A3B" w:rsidP="00696A3B">
      <w:pPr>
        <w:pStyle w:val="Default"/>
        <w:rPr>
          <w:sz w:val="23"/>
          <w:szCs w:val="23"/>
        </w:rPr>
      </w:pPr>
      <w:r>
        <w:rPr>
          <w:sz w:val="23"/>
          <w:szCs w:val="23"/>
        </w:rPr>
        <w:t xml:space="preserve">Кислород. Водород </w:t>
      </w:r>
    </w:p>
    <w:p w:rsidR="00696A3B" w:rsidRDefault="00696A3B" w:rsidP="00696A3B">
      <w:pPr>
        <w:pStyle w:val="Default"/>
        <w:rPr>
          <w:sz w:val="23"/>
          <w:szCs w:val="23"/>
        </w:rPr>
      </w:pPr>
      <w:r>
        <w:rPr>
          <w:sz w:val="23"/>
          <w:szCs w:val="23"/>
        </w:rPr>
        <w:lastRenderedPageBreak/>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696A3B" w:rsidRDefault="00696A3B" w:rsidP="00696A3B">
      <w:pPr>
        <w:pStyle w:val="Default"/>
        <w:rPr>
          <w:sz w:val="23"/>
          <w:szCs w:val="23"/>
        </w:rPr>
      </w:pPr>
      <w:r>
        <w:rPr>
          <w:sz w:val="23"/>
          <w:szCs w:val="23"/>
        </w:rPr>
        <w:t xml:space="preserve">Вода. Растворы </w:t>
      </w:r>
    </w:p>
    <w:p w:rsidR="00696A3B" w:rsidRDefault="00696A3B" w:rsidP="00696A3B">
      <w:pPr>
        <w:pStyle w:val="Default"/>
        <w:rPr>
          <w:sz w:val="23"/>
          <w:szCs w:val="23"/>
        </w:rPr>
      </w:pPr>
      <w:r>
        <w:rPr>
          <w:sz w:val="23"/>
          <w:szCs w:val="23"/>
        </w:rPr>
        <w:t xml:space="preserve">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 </w:t>
      </w:r>
    </w:p>
    <w:p w:rsidR="00696A3B" w:rsidRDefault="00696A3B" w:rsidP="00696A3B">
      <w:pPr>
        <w:pStyle w:val="Default"/>
        <w:rPr>
          <w:sz w:val="23"/>
          <w:szCs w:val="23"/>
        </w:rPr>
      </w:pPr>
      <w:r>
        <w:rPr>
          <w:sz w:val="23"/>
          <w:szCs w:val="23"/>
        </w:rPr>
        <w:t xml:space="preserve">Основные классы неорганических соединений 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696A3B" w:rsidRDefault="00696A3B" w:rsidP="00696A3B">
      <w:pPr>
        <w:pStyle w:val="Default"/>
        <w:rPr>
          <w:sz w:val="23"/>
          <w:szCs w:val="23"/>
        </w:rPr>
      </w:pPr>
      <w:r>
        <w:rPr>
          <w:sz w:val="23"/>
          <w:szCs w:val="23"/>
        </w:rPr>
        <w:t xml:space="preserve">Строение атома. Периодический закон и периодическая система химических элементов Д.И. Менделеева </w:t>
      </w:r>
    </w:p>
    <w:p w:rsidR="00696A3B" w:rsidRDefault="00696A3B" w:rsidP="00696A3B">
      <w:pPr>
        <w:pStyle w:val="Default"/>
        <w:rPr>
          <w:sz w:val="23"/>
          <w:szCs w:val="23"/>
        </w:rPr>
      </w:pPr>
      <w:r>
        <w:rPr>
          <w:sz w:val="23"/>
          <w:szCs w:val="23"/>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rsidR="00696A3B" w:rsidRDefault="00696A3B" w:rsidP="00696A3B">
      <w:pPr>
        <w:pStyle w:val="Default"/>
        <w:rPr>
          <w:sz w:val="23"/>
          <w:szCs w:val="23"/>
        </w:rPr>
      </w:pPr>
      <w:r>
        <w:rPr>
          <w:sz w:val="23"/>
          <w:szCs w:val="23"/>
        </w:rPr>
        <w:t xml:space="preserve">Строение веществ. Химическая связь </w:t>
      </w:r>
    </w:p>
    <w:p w:rsidR="00696A3B" w:rsidRDefault="00696A3B" w:rsidP="00696A3B">
      <w:pPr>
        <w:pStyle w:val="Default"/>
        <w:rPr>
          <w:sz w:val="23"/>
          <w:szCs w:val="23"/>
        </w:rPr>
      </w:pPr>
      <w:r>
        <w:rPr>
          <w:sz w:val="23"/>
          <w:szCs w:val="23"/>
        </w:rP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rsidR="00696A3B" w:rsidRDefault="00696A3B" w:rsidP="00696A3B">
      <w:pPr>
        <w:pStyle w:val="Default"/>
        <w:rPr>
          <w:sz w:val="23"/>
          <w:szCs w:val="23"/>
        </w:rPr>
      </w:pPr>
      <w:r>
        <w:rPr>
          <w:sz w:val="23"/>
          <w:szCs w:val="23"/>
        </w:rPr>
        <w:t xml:space="preserve">Химические реакции </w:t>
      </w:r>
    </w:p>
    <w:p w:rsidR="00696A3B" w:rsidRDefault="00696A3B" w:rsidP="00696A3B">
      <w:pPr>
        <w:pStyle w:val="Default"/>
        <w:rPr>
          <w:sz w:val="23"/>
          <w:szCs w:val="23"/>
        </w:rPr>
      </w:pPr>
      <w:r>
        <w:rPr>
          <w:sz w:val="23"/>
          <w:szCs w:val="23"/>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696A3B" w:rsidRDefault="00696A3B" w:rsidP="00696A3B">
      <w:pPr>
        <w:pStyle w:val="Default"/>
        <w:rPr>
          <w:sz w:val="23"/>
          <w:szCs w:val="23"/>
        </w:rPr>
      </w:pPr>
      <w:r>
        <w:rPr>
          <w:sz w:val="23"/>
          <w:szCs w:val="23"/>
        </w:rPr>
        <w:t xml:space="preserve">Неметаллы IV – VII групп и их соединения </w:t>
      </w:r>
    </w:p>
    <w:p w:rsidR="00696A3B" w:rsidRDefault="00696A3B" w:rsidP="00696A3B">
      <w:pPr>
        <w:pStyle w:val="Default"/>
        <w:rPr>
          <w:sz w:val="23"/>
          <w:szCs w:val="23"/>
        </w:rPr>
      </w:pPr>
      <w:r>
        <w:rPr>
          <w:sz w:val="23"/>
          <w:szCs w:val="23"/>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rsidR="00696A3B" w:rsidRDefault="00696A3B" w:rsidP="00696A3B">
      <w:pPr>
        <w:pStyle w:val="Default"/>
        <w:rPr>
          <w:sz w:val="23"/>
          <w:szCs w:val="23"/>
        </w:rPr>
      </w:pPr>
      <w:r>
        <w:rPr>
          <w:sz w:val="23"/>
          <w:szCs w:val="23"/>
        </w:rPr>
        <w:t xml:space="preserve">Металлы и их соединения </w:t>
      </w:r>
    </w:p>
    <w:p w:rsidR="00696A3B" w:rsidRDefault="00696A3B" w:rsidP="00696A3B">
      <w:pPr>
        <w:pStyle w:val="Default"/>
        <w:rPr>
          <w:sz w:val="23"/>
          <w:szCs w:val="23"/>
        </w:rPr>
      </w:pPr>
      <w:r>
        <w:rPr>
          <w:sz w:val="23"/>
          <w:szCs w:val="23"/>
        </w:rPr>
        <w:lastRenderedPageBreak/>
        <w:t xml:space="preserve">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696A3B" w:rsidRDefault="00696A3B" w:rsidP="00696A3B">
      <w:pPr>
        <w:pStyle w:val="Default"/>
        <w:rPr>
          <w:sz w:val="23"/>
          <w:szCs w:val="23"/>
        </w:rPr>
      </w:pPr>
      <w:r>
        <w:rPr>
          <w:sz w:val="23"/>
          <w:szCs w:val="23"/>
        </w:rPr>
        <w:t xml:space="preserve">Первоначальные сведения об органических веществах </w:t>
      </w:r>
    </w:p>
    <w:p w:rsidR="00696A3B" w:rsidRDefault="00696A3B" w:rsidP="00696A3B">
      <w:pPr>
        <w:pStyle w:val="Default"/>
        <w:rPr>
          <w:sz w:val="23"/>
          <w:szCs w:val="23"/>
        </w:rPr>
      </w:pPr>
      <w:r>
        <w:rPr>
          <w:sz w:val="23"/>
          <w:szCs w:val="23"/>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 </w:t>
      </w:r>
    </w:p>
    <w:p w:rsidR="00696A3B" w:rsidRDefault="00696A3B" w:rsidP="00696A3B">
      <w:pPr>
        <w:pStyle w:val="Default"/>
        <w:rPr>
          <w:sz w:val="23"/>
          <w:szCs w:val="23"/>
        </w:rPr>
      </w:pPr>
      <w:r>
        <w:rPr>
          <w:sz w:val="23"/>
          <w:szCs w:val="23"/>
        </w:rPr>
        <w:t xml:space="preserve">Типы расчетных задач: </w:t>
      </w:r>
    </w:p>
    <w:p w:rsidR="00696A3B" w:rsidRDefault="00696A3B" w:rsidP="00696A3B">
      <w:pPr>
        <w:pStyle w:val="Default"/>
        <w:rPr>
          <w:sz w:val="23"/>
          <w:szCs w:val="23"/>
        </w:rPr>
      </w:pPr>
      <w:r>
        <w:rPr>
          <w:sz w:val="23"/>
          <w:szCs w:val="23"/>
        </w:rPr>
        <w:t xml:space="preserve">Вычисление массовой доли химического элемента по формуле соединения. </w:t>
      </w:r>
    </w:p>
    <w:p w:rsidR="00696A3B" w:rsidRDefault="00696A3B" w:rsidP="00696A3B">
      <w:pPr>
        <w:pStyle w:val="Default"/>
        <w:rPr>
          <w:sz w:val="23"/>
          <w:szCs w:val="23"/>
        </w:rPr>
      </w:pPr>
      <w:r>
        <w:rPr>
          <w:sz w:val="23"/>
          <w:szCs w:val="23"/>
        </w:rPr>
        <w:t xml:space="preserve">Установление простейшей формулы вещества по массовым долям химических элементов. </w:t>
      </w:r>
    </w:p>
    <w:p w:rsidR="00696A3B" w:rsidRDefault="00696A3B" w:rsidP="00696A3B">
      <w:pPr>
        <w:pStyle w:val="Default"/>
        <w:rPr>
          <w:sz w:val="23"/>
          <w:szCs w:val="23"/>
        </w:rPr>
      </w:pPr>
      <w:r>
        <w:rPr>
          <w:sz w:val="23"/>
          <w:szCs w:val="23"/>
        </w:rPr>
        <w:t xml:space="preserve">Вычисления по химическим уравнениям количества, объема, массы вещества по количеству, объему, массе реагентов или продуктов реакции. </w:t>
      </w:r>
    </w:p>
    <w:p w:rsidR="00696A3B" w:rsidRDefault="00696A3B" w:rsidP="00696A3B">
      <w:pPr>
        <w:pStyle w:val="Default"/>
        <w:rPr>
          <w:sz w:val="23"/>
          <w:szCs w:val="23"/>
        </w:rPr>
      </w:pPr>
      <w:r>
        <w:rPr>
          <w:sz w:val="23"/>
          <w:szCs w:val="23"/>
        </w:rPr>
        <w:t xml:space="preserve">Расчет массовой доли растворенного вещества в растворе. </w:t>
      </w:r>
    </w:p>
    <w:p w:rsidR="00696A3B" w:rsidRDefault="00696A3B" w:rsidP="00696A3B">
      <w:pPr>
        <w:pStyle w:val="Default"/>
        <w:rPr>
          <w:sz w:val="23"/>
          <w:szCs w:val="23"/>
        </w:rPr>
      </w:pPr>
      <w:r>
        <w:rPr>
          <w:sz w:val="23"/>
          <w:szCs w:val="23"/>
        </w:rPr>
        <w:t xml:space="preserve">Примерные темы практических работ: </w:t>
      </w:r>
    </w:p>
    <w:p w:rsidR="00696A3B" w:rsidRDefault="00696A3B" w:rsidP="00696A3B">
      <w:pPr>
        <w:pStyle w:val="Default"/>
        <w:rPr>
          <w:sz w:val="23"/>
          <w:szCs w:val="23"/>
        </w:rPr>
      </w:pPr>
      <w:r>
        <w:rPr>
          <w:sz w:val="23"/>
          <w:szCs w:val="23"/>
        </w:rPr>
        <w:t xml:space="preserve">Лабораторное оборудование и приемы обращения с ним. Правила безопасной работы в химической лаборатории. </w:t>
      </w:r>
    </w:p>
    <w:p w:rsidR="00696A3B" w:rsidRDefault="00696A3B" w:rsidP="00696A3B">
      <w:pPr>
        <w:pStyle w:val="Default"/>
        <w:rPr>
          <w:sz w:val="23"/>
          <w:szCs w:val="23"/>
        </w:rPr>
      </w:pPr>
      <w:r>
        <w:rPr>
          <w:sz w:val="23"/>
          <w:szCs w:val="23"/>
        </w:rPr>
        <w:t xml:space="preserve">Очистка загрязненной поваренной соли. </w:t>
      </w:r>
    </w:p>
    <w:p w:rsidR="00696A3B" w:rsidRDefault="00696A3B" w:rsidP="00696A3B">
      <w:pPr>
        <w:pStyle w:val="Default"/>
        <w:rPr>
          <w:sz w:val="23"/>
          <w:szCs w:val="23"/>
        </w:rPr>
      </w:pPr>
      <w:r>
        <w:rPr>
          <w:sz w:val="23"/>
          <w:szCs w:val="23"/>
        </w:rPr>
        <w:t xml:space="preserve">Признаки протекания химических реакций. </w:t>
      </w:r>
    </w:p>
    <w:p w:rsidR="00696A3B" w:rsidRDefault="00696A3B" w:rsidP="00696A3B">
      <w:pPr>
        <w:pStyle w:val="Default"/>
        <w:rPr>
          <w:sz w:val="23"/>
          <w:szCs w:val="23"/>
        </w:rPr>
      </w:pPr>
      <w:r>
        <w:rPr>
          <w:sz w:val="23"/>
          <w:szCs w:val="23"/>
        </w:rPr>
        <w:t xml:space="preserve">Получение кислорода и изучение его свойств. </w:t>
      </w:r>
    </w:p>
    <w:p w:rsidR="00696A3B" w:rsidRDefault="00696A3B" w:rsidP="00696A3B">
      <w:pPr>
        <w:pStyle w:val="Default"/>
        <w:rPr>
          <w:sz w:val="23"/>
          <w:szCs w:val="23"/>
        </w:rPr>
      </w:pPr>
      <w:r>
        <w:rPr>
          <w:sz w:val="23"/>
          <w:szCs w:val="23"/>
        </w:rPr>
        <w:t xml:space="preserve">Получение водорода и изучение его свойств. </w:t>
      </w:r>
    </w:p>
    <w:p w:rsidR="00696A3B" w:rsidRDefault="00696A3B" w:rsidP="00696A3B">
      <w:pPr>
        <w:pStyle w:val="Default"/>
        <w:rPr>
          <w:sz w:val="23"/>
          <w:szCs w:val="23"/>
        </w:rPr>
      </w:pPr>
      <w:r>
        <w:rPr>
          <w:sz w:val="23"/>
          <w:szCs w:val="23"/>
        </w:rPr>
        <w:t xml:space="preserve">Приготовление растворов с определенной массовой долей растворенного вещества. </w:t>
      </w:r>
    </w:p>
    <w:p w:rsidR="00696A3B" w:rsidRDefault="00696A3B" w:rsidP="00696A3B">
      <w:pPr>
        <w:pStyle w:val="Default"/>
        <w:rPr>
          <w:sz w:val="23"/>
          <w:szCs w:val="23"/>
        </w:rPr>
      </w:pPr>
      <w:r>
        <w:rPr>
          <w:sz w:val="23"/>
          <w:szCs w:val="23"/>
        </w:rPr>
        <w:t xml:space="preserve">Решение экспериментальных задач по теме «Основные классы неорганических соединений». </w:t>
      </w:r>
    </w:p>
    <w:p w:rsidR="00696A3B" w:rsidRDefault="00696A3B" w:rsidP="00696A3B">
      <w:pPr>
        <w:pStyle w:val="Default"/>
        <w:rPr>
          <w:sz w:val="23"/>
          <w:szCs w:val="23"/>
        </w:rPr>
      </w:pPr>
      <w:r>
        <w:rPr>
          <w:sz w:val="23"/>
          <w:szCs w:val="23"/>
        </w:rPr>
        <w:t xml:space="preserve">Реакции ионного обмена. </w:t>
      </w:r>
    </w:p>
    <w:p w:rsidR="00696A3B" w:rsidRDefault="00696A3B" w:rsidP="00696A3B">
      <w:pPr>
        <w:pStyle w:val="Default"/>
        <w:rPr>
          <w:sz w:val="23"/>
          <w:szCs w:val="23"/>
        </w:rPr>
      </w:pPr>
      <w:r>
        <w:rPr>
          <w:sz w:val="23"/>
          <w:szCs w:val="23"/>
        </w:rPr>
        <w:t xml:space="preserve">Качественные реакции на ионы в растворе. </w:t>
      </w:r>
    </w:p>
    <w:p w:rsidR="00696A3B" w:rsidRDefault="00696A3B" w:rsidP="00696A3B">
      <w:pPr>
        <w:pStyle w:val="Default"/>
        <w:rPr>
          <w:sz w:val="23"/>
          <w:szCs w:val="23"/>
        </w:rPr>
      </w:pPr>
      <w:r>
        <w:rPr>
          <w:sz w:val="23"/>
          <w:szCs w:val="23"/>
        </w:rPr>
        <w:t xml:space="preserve">Получение аммиака и изучение его свойств. </w:t>
      </w:r>
    </w:p>
    <w:p w:rsidR="00696A3B" w:rsidRDefault="00696A3B" w:rsidP="00696A3B">
      <w:pPr>
        <w:pStyle w:val="Default"/>
        <w:rPr>
          <w:sz w:val="23"/>
          <w:szCs w:val="23"/>
        </w:rPr>
      </w:pPr>
      <w:r>
        <w:rPr>
          <w:sz w:val="23"/>
          <w:szCs w:val="23"/>
        </w:rPr>
        <w:t xml:space="preserve">Получение углекислого газа и изучение его свойств. </w:t>
      </w:r>
    </w:p>
    <w:p w:rsidR="00696A3B" w:rsidRDefault="00696A3B" w:rsidP="00696A3B">
      <w:pPr>
        <w:pStyle w:val="Default"/>
        <w:rPr>
          <w:sz w:val="23"/>
          <w:szCs w:val="23"/>
        </w:rPr>
      </w:pPr>
      <w:r>
        <w:rPr>
          <w:sz w:val="23"/>
          <w:szCs w:val="23"/>
        </w:rPr>
        <w:t xml:space="preserve">Решение экспериментальных задач по теме «Неметаллы IV – VII групп и их соединений». </w:t>
      </w:r>
    </w:p>
    <w:p w:rsidR="00696A3B" w:rsidRDefault="00696A3B" w:rsidP="00696A3B">
      <w:pPr>
        <w:pStyle w:val="Default"/>
        <w:rPr>
          <w:sz w:val="23"/>
          <w:szCs w:val="23"/>
        </w:rPr>
      </w:pPr>
      <w:r>
        <w:rPr>
          <w:sz w:val="23"/>
          <w:szCs w:val="23"/>
        </w:rPr>
        <w:t xml:space="preserve">Решение экспериментальных задач по теме «Металлы и их соединения». </w:t>
      </w:r>
    </w:p>
    <w:p w:rsidR="00696A3B" w:rsidRDefault="00696A3B" w:rsidP="00696A3B">
      <w:pPr>
        <w:pStyle w:val="Default"/>
        <w:rPr>
          <w:sz w:val="23"/>
          <w:szCs w:val="23"/>
        </w:rPr>
      </w:pPr>
      <w:r>
        <w:rPr>
          <w:b/>
          <w:bCs/>
          <w:sz w:val="23"/>
          <w:szCs w:val="23"/>
        </w:rPr>
        <w:t xml:space="preserve">2.2.2.13. Изобразительное искусство </w:t>
      </w:r>
    </w:p>
    <w:p w:rsidR="00696A3B" w:rsidRDefault="00696A3B" w:rsidP="00696A3B">
      <w:pPr>
        <w:pStyle w:val="Default"/>
        <w:rPr>
          <w:sz w:val="23"/>
          <w:szCs w:val="23"/>
        </w:rPr>
      </w:pPr>
      <w:r>
        <w:rPr>
          <w:sz w:val="23"/>
          <w:szCs w:val="23"/>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696A3B" w:rsidRDefault="00696A3B" w:rsidP="00696A3B">
      <w:pPr>
        <w:pStyle w:val="Default"/>
        <w:rPr>
          <w:sz w:val="23"/>
          <w:szCs w:val="23"/>
        </w:rPr>
      </w:pPr>
      <w:r>
        <w:rPr>
          <w:sz w:val="23"/>
          <w:szCs w:val="23"/>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696A3B" w:rsidRDefault="00696A3B" w:rsidP="00696A3B">
      <w:pPr>
        <w:pStyle w:val="Default"/>
        <w:rPr>
          <w:sz w:val="23"/>
          <w:szCs w:val="23"/>
        </w:rPr>
      </w:pPr>
      <w:r>
        <w:rPr>
          <w:sz w:val="23"/>
          <w:szCs w:val="23"/>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696A3B" w:rsidRDefault="00696A3B" w:rsidP="00696A3B">
      <w:pPr>
        <w:pStyle w:val="Default"/>
        <w:rPr>
          <w:sz w:val="23"/>
          <w:szCs w:val="23"/>
        </w:rPr>
      </w:pPr>
      <w:r>
        <w:rPr>
          <w:sz w:val="23"/>
          <w:szCs w:val="23"/>
        </w:rPr>
        <w:t xml:space="preserve">В программу включены следующие основные виды художественно-творческой деятельности: </w:t>
      </w:r>
    </w:p>
    <w:p w:rsidR="00696A3B" w:rsidRDefault="00696A3B" w:rsidP="00696A3B">
      <w:pPr>
        <w:pStyle w:val="Default"/>
        <w:rPr>
          <w:sz w:val="23"/>
          <w:szCs w:val="23"/>
        </w:rPr>
      </w:pPr>
      <w:r>
        <w:rPr>
          <w:sz w:val="23"/>
          <w:szCs w:val="23"/>
        </w:rPr>
        <w:t xml:space="preserve">ценностно-ориентационная и коммуникативная деятельность; </w:t>
      </w:r>
    </w:p>
    <w:p w:rsidR="00696A3B" w:rsidRDefault="00696A3B" w:rsidP="00696A3B">
      <w:pPr>
        <w:pStyle w:val="Default"/>
        <w:rPr>
          <w:sz w:val="23"/>
          <w:szCs w:val="23"/>
        </w:rPr>
      </w:pPr>
      <w:r>
        <w:rPr>
          <w:sz w:val="23"/>
          <w:szCs w:val="23"/>
        </w:rPr>
        <w:t xml:space="preserve">изобразительная деятельность (основы художественного изображения); </w:t>
      </w:r>
    </w:p>
    <w:p w:rsidR="00696A3B" w:rsidRDefault="00696A3B" w:rsidP="00696A3B">
      <w:pPr>
        <w:pStyle w:val="Default"/>
        <w:rPr>
          <w:sz w:val="23"/>
          <w:szCs w:val="23"/>
        </w:rPr>
      </w:pPr>
      <w:r>
        <w:rPr>
          <w:sz w:val="23"/>
          <w:szCs w:val="23"/>
        </w:rPr>
        <w:t xml:space="preserve">декоративно-прикладная деятельность (основы народного и декоративно-прикладного искусства); </w:t>
      </w:r>
    </w:p>
    <w:p w:rsidR="00696A3B" w:rsidRDefault="00696A3B" w:rsidP="00696A3B">
      <w:pPr>
        <w:pStyle w:val="Default"/>
        <w:rPr>
          <w:sz w:val="23"/>
          <w:szCs w:val="23"/>
        </w:rPr>
      </w:pPr>
      <w:r>
        <w:rPr>
          <w:sz w:val="23"/>
          <w:szCs w:val="23"/>
        </w:rPr>
        <w:t xml:space="preserve">художественно-конструкторская деятельность (элементы дизайна и архитектуры); </w:t>
      </w:r>
    </w:p>
    <w:p w:rsidR="00696A3B" w:rsidRDefault="00696A3B" w:rsidP="00696A3B">
      <w:pPr>
        <w:pStyle w:val="Default"/>
        <w:rPr>
          <w:sz w:val="23"/>
          <w:szCs w:val="23"/>
        </w:rPr>
      </w:pPr>
      <w:r>
        <w:rPr>
          <w:sz w:val="23"/>
          <w:szCs w:val="23"/>
        </w:rPr>
        <w:t xml:space="preserve">художественно-творческая деятельность на основе синтеза искусств. </w:t>
      </w:r>
    </w:p>
    <w:p w:rsidR="00696A3B" w:rsidRDefault="00696A3B" w:rsidP="00696A3B">
      <w:pPr>
        <w:pStyle w:val="Default"/>
        <w:rPr>
          <w:sz w:val="23"/>
          <w:szCs w:val="23"/>
        </w:rPr>
      </w:pPr>
      <w:r>
        <w:rPr>
          <w:sz w:val="23"/>
          <w:szCs w:val="23"/>
        </w:rPr>
        <w:lastRenderedPageBreak/>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696A3B" w:rsidRDefault="00696A3B" w:rsidP="00696A3B">
      <w:pPr>
        <w:pStyle w:val="Default"/>
        <w:rPr>
          <w:sz w:val="23"/>
          <w:szCs w:val="23"/>
        </w:rPr>
      </w:pPr>
      <w:r>
        <w:rPr>
          <w:sz w:val="23"/>
          <w:szCs w:val="23"/>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696A3B" w:rsidRDefault="00696A3B" w:rsidP="00696A3B">
      <w:pPr>
        <w:pStyle w:val="Default"/>
        <w:rPr>
          <w:sz w:val="23"/>
          <w:szCs w:val="23"/>
        </w:rPr>
      </w:pPr>
      <w:r>
        <w:rPr>
          <w:sz w:val="23"/>
          <w:szCs w:val="23"/>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696A3B" w:rsidRDefault="00696A3B" w:rsidP="00696A3B">
      <w:pPr>
        <w:pStyle w:val="Default"/>
        <w:rPr>
          <w:sz w:val="23"/>
          <w:szCs w:val="23"/>
        </w:rPr>
      </w:pPr>
      <w:r>
        <w:rPr>
          <w:sz w:val="23"/>
          <w:szCs w:val="23"/>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696A3B" w:rsidRDefault="00696A3B" w:rsidP="00696A3B">
      <w:pPr>
        <w:pStyle w:val="Default"/>
        <w:rPr>
          <w:sz w:val="23"/>
          <w:szCs w:val="23"/>
        </w:rPr>
      </w:pPr>
      <w:r>
        <w:rPr>
          <w:sz w:val="23"/>
          <w:szCs w:val="23"/>
        </w:rPr>
        <w:t xml:space="preserve">Народное художественное творчество – неиссякаемый источник самобытной красоты </w:t>
      </w:r>
    </w:p>
    <w:p w:rsidR="00696A3B" w:rsidRDefault="00696A3B" w:rsidP="00696A3B">
      <w:pPr>
        <w:pStyle w:val="Default"/>
        <w:rPr>
          <w:sz w:val="23"/>
          <w:szCs w:val="23"/>
        </w:rPr>
      </w:pPr>
      <w:r>
        <w:rPr>
          <w:sz w:val="23"/>
          <w:szCs w:val="23"/>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696A3B" w:rsidRDefault="00696A3B" w:rsidP="00696A3B">
      <w:pPr>
        <w:pStyle w:val="Default"/>
        <w:rPr>
          <w:sz w:val="23"/>
          <w:szCs w:val="23"/>
        </w:rPr>
      </w:pPr>
      <w:r>
        <w:rPr>
          <w:sz w:val="23"/>
          <w:szCs w:val="23"/>
        </w:rPr>
        <w:t xml:space="preserve">Виды изобразительного искусства и основы образного языка </w:t>
      </w:r>
    </w:p>
    <w:p w:rsidR="00696A3B" w:rsidRDefault="00696A3B" w:rsidP="00696A3B">
      <w:pPr>
        <w:pStyle w:val="Default"/>
        <w:rPr>
          <w:sz w:val="23"/>
          <w:szCs w:val="23"/>
        </w:rPr>
      </w:pPr>
      <w:r>
        <w:rPr>
          <w:sz w:val="23"/>
          <w:szCs w:val="23"/>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696A3B" w:rsidRDefault="00696A3B" w:rsidP="00696A3B">
      <w:pPr>
        <w:pStyle w:val="Default"/>
        <w:rPr>
          <w:sz w:val="23"/>
          <w:szCs w:val="23"/>
        </w:rPr>
      </w:pPr>
      <w:r>
        <w:rPr>
          <w:sz w:val="23"/>
          <w:szCs w:val="23"/>
        </w:rPr>
        <w:t xml:space="preserve">Понимание смысла деятельности художника </w:t>
      </w:r>
    </w:p>
    <w:p w:rsidR="00696A3B" w:rsidRDefault="00696A3B" w:rsidP="00696A3B">
      <w:pPr>
        <w:pStyle w:val="Default"/>
        <w:rPr>
          <w:sz w:val="23"/>
          <w:szCs w:val="23"/>
        </w:rPr>
      </w:pPr>
      <w:r>
        <w:rPr>
          <w:sz w:val="23"/>
          <w:szCs w:val="23"/>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96A3B" w:rsidRDefault="00696A3B" w:rsidP="00696A3B">
      <w:pPr>
        <w:pStyle w:val="Default"/>
        <w:rPr>
          <w:sz w:val="23"/>
          <w:szCs w:val="23"/>
        </w:rPr>
      </w:pPr>
      <w:r>
        <w:rPr>
          <w:sz w:val="23"/>
          <w:szCs w:val="23"/>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696A3B" w:rsidRDefault="00696A3B" w:rsidP="00696A3B">
      <w:pPr>
        <w:pStyle w:val="Default"/>
        <w:rPr>
          <w:sz w:val="23"/>
          <w:szCs w:val="23"/>
        </w:rPr>
      </w:pPr>
      <w:r>
        <w:rPr>
          <w:sz w:val="23"/>
          <w:szCs w:val="23"/>
        </w:rPr>
        <w:t xml:space="preserve">Вечные темы и великие исторические события в искусстве </w:t>
      </w:r>
    </w:p>
    <w:p w:rsidR="00696A3B" w:rsidRDefault="00696A3B" w:rsidP="00696A3B">
      <w:pPr>
        <w:pStyle w:val="Default"/>
        <w:rPr>
          <w:sz w:val="23"/>
          <w:szCs w:val="23"/>
        </w:rPr>
      </w:pPr>
      <w:r>
        <w:rPr>
          <w:sz w:val="23"/>
          <w:szCs w:val="23"/>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w:t>
      </w:r>
      <w:r>
        <w:rPr>
          <w:sz w:val="23"/>
          <w:szCs w:val="23"/>
        </w:rPr>
        <w:lastRenderedPageBreak/>
        <w:t xml:space="preserve">Образы животных в современных предметах декоративно-прикладного искусства. Стилизация изображения животных. </w:t>
      </w:r>
    </w:p>
    <w:p w:rsidR="00696A3B" w:rsidRDefault="00696A3B" w:rsidP="00696A3B">
      <w:pPr>
        <w:pStyle w:val="Default"/>
        <w:rPr>
          <w:sz w:val="23"/>
          <w:szCs w:val="23"/>
        </w:rPr>
      </w:pPr>
      <w:r>
        <w:rPr>
          <w:sz w:val="23"/>
          <w:szCs w:val="23"/>
        </w:rPr>
        <w:t xml:space="preserve">Конструктивное искусство: архитектура и дизайн </w:t>
      </w:r>
    </w:p>
    <w:p w:rsidR="00696A3B" w:rsidRDefault="00696A3B" w:rsidP="00696A3B">
      <w:pPr>
        <w:pStyle w:val="Default"/>
        <w:rPr>
          <w:sz w:val="23"/>
          <w:szCs w:val="23"/>
        </w:rPr>
      </w:pPr>
      <w:r>
        <w:rPr>
          <w:sz w:val="23"/>
          <w:szCs w:val="23"/>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96A3B" w:rsidRDefault="00696A3B" w:rsidP="00696A3B">
      <w:pPr>
        <w:pStyle w:val="Default"/>
        <w:rPr>
          <w:sz w:val="23"/>
          <w:szCs w:val="23"/>
        </w:rPr>
      </w:pPr>
      <w:r>
        <w:rPr>
          <w:sz w:val="23"/>
          <w:szCs w:val="23"/>
        </w:rPr>
        <w:t xml:space="preserve">Изобразительное искусство и архитектура России XI –XVII вв. </w:t>
      </w:r>
    </w:p>
    <w:p w:rsidR="00696A3B" w:rsidRDefault="00696A3B" w:rsidP="00696A3B">
      <w:pPr>
        <w:pStyle w:val="Default"/>
        <w:rPr>
          <w:sz w:val="23"/>
          <w:szCs w:val="23"/>
        </w:rPr>
      </w:pPr>
      <w:r>
        <w:rPr>
          <w:sz w:val="23"/>
          <w:szCs w:val="23"/>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rsidR="00696A3B" w:rsidRDefault="00696A3B" w:rsidP="00696A3B">
      <w:pPr>
        <w:pStyle w:val="Default"/>
        <w:rPr>
          <w:sz w:val="23"/>
          <w:szCs w:val="23"/>
        </w:rPr>
      </w:pPr>
      <w:r>
        <w:rPr>
          <w:sz w:val="23"/>
          <w:szCs w:val="23"/>
        </w:rPr>
        <w:t xml:space="preserve">Искусство полиграфии </w:t>
      </w:r>
    </w:p>
    <w:p w:rsidR="00696A3B" w:rsidRDefault="00696A3B" w:rsidP="00696A3B">
      <w:pPr>
        <w:pStyle w:val="Default"/>
        <w:rPr>
          <w:sz w:val="23"/>
          <w:szCs w:val="23"/>
        </w:rPr>
      </w:pPr>
      <w:r>
        <w:rPr>
          <w:sz w:val="23"/>
          <w:szCs w:val="23"/>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696A3B" w:rsidRDefault="00696A3B" w:rsidP="00696A3B">
      <w:pPr>
        <w:pStyle w:val="Default"/>
        <w:rPr>
          <w:sz w:val="23"/>
          <w:szCs w:val="23"/>
        </w:rPr>
      </w:pPr>
      <w:r>
        <w:rPr>
          <w:sz w:val="23"/>
          <w:szCs w:val="23"/>
        </w:rPr>
        <w:t xml:space="preserve">Стили, направления виды и жанры в русском изобразительном искусстве и архитектуре XVIII - XIX вв. </w:t>
      </w:r>
    </w:p>
    <w:p w:rsidR="00696A3B" w:rsidRDefault="00696A3B" w:rsidP="00696A3B">
      <w:pPr>
        <w:pStyle w:val="Default"/>
        <w:rPr>
          <w:sz w:val="23"/>
          <w:szCs w:val="23"/>
        </w:rPr>
      </w:pPr>
      <w:r>
        <w:rPr>
          <w:sz w:val="23"/>
          <w:szCs w:val="23"/>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696A3B" w:rsidRDefault="00696A3B" w:rsidP="00696A3B">
      <w:pPr>
        <w:pStyle w:val="Default"/>
        <w:rPr>
          <w:sz w:val="23"/>
          <w:szCs w:val="23"/>
        </w:rPr>
      </w:pPr>
      <w:r>
        <w:rPr>
          <w:sz w:val="23"/>
          <w:szCs w:val="23"/>
        </w:rPr>
        <w:t xml:space="preserve">Взаимосвязь истории искусства и истории человечества </w:t>
      </w:r>
    </w:p>
    <w:p w:rsidR="00696A3B" w:rsidRDefault="00696A3B" w:rsidP="00696A3B">
      <w:pPr>
        <w:pStyle w:val="Default"/>
        <w:rPr>
          <w:sz w:val="23"/>
          <w:szCs w:val="23"/>
        </w:rPr>
      </w:pPr>
      <w:r>
        <w:rPr>
          <w:sz w:val="23"/>
          <w:szCs w:val="23"/>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696A3B" w:rsidRDefault="00696A3B" w:rsidP="00696A3B">
      <w:pPr>
        <w:pStyle w:val="Default"/>
        <w:rPr>
          <w:sz w:val="23"/>
          <w:szCs w:val="23"/>
        </w:rPr>
      </w:pPr>
      <w:r>
        <w:rPr>
          <w:sz w:val="23"/>
          <w:szCs w:val="23"/>
        </w:rPr>
        <w:t xml:space="preserve">Изображение в синтетических и экранных видах искусства и художественная фотография </w:t>
      </w:r>
    </w:p>
    <w:p w:rsidR="00696A3B" w:rsidRDefault="00696A3B" w:rsidP="00696A3B">
      <w:pPr>
        <w:pStyle w:val="Default"/>
        <w:rPr>
          <w:sz w:val="23"/>
          <w:szCs w:val="23"/>
        </w:rPr>
      </w:pPr>
      <w:r>
        <w:rPr>
          <w:sz w:val="23"/>
          <w:szCs w:val="23"/>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 </w:t>
      </w:r>
    </w:p>
    <w:p w:rsidR="00696A3B" w:rsidRDefault="00696A3B" w:rsidP="00696A3B">
      <w:pPr>
        <w:pStyle w:val="Default"/>
        <w:rPr>
          <w:sz w:val="23"/>
          <w:szCs w:val="23"/>
        </w:rPr>
      </w:pPr>
      <w:r>
        <w:rPr>
          <w:b/>
          <w:bCs/>
          <w:sz w:val="23"/>
          <w:szCs w:val="23"/>
        </w:rPr>
        <w:lastRenderedPageBreak/>
        <w:t xml:space="preserve">2.2.2.14. Музыка </w:t>
      </w:r>
    </w:p>
    <w:p w:rsidR="00696A3B" w:rsidRDefault="00696A3B" w:rsidP="00696A3B">
      <w:pPr>
        <w:pStyle w:val="Default"/>
        <w:rPr>
          <w:sz w:val="23"/>
          <w:szCs w:val="23"/>
        </w:rPr>
      </w:pPr>
      <w:r>
        <w:rPr>
          <w:sz w:val="23"/>
          <w:szCs w:val="23"/>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696A3B" w:rsidRDefault="00696A3B" w:rsidP="00696A3B">
      <w:pPr>
        <w:pStyle w:val="Default"/>
        <w:rPr>
          <w:sz w:val="23"/>
          <w:szCs w:val="23"/>
        </w:rPr>
      </w:pPr>
      <w:r>
        <w:rPr>
          <w:sz w:val="23"/>
          <w:szCs w:val="23"/>
        </w:rPr>
        <w:t xml:space="preserve">Освоение предмета «Музыка» направлено на: </w:t>
      </w:r>
    </w:p>
    <w:p w:rsidR="00696A3B" w:rsidRDefault="00696A3B" w:rsidP="00696A3B">
      <w:pPr>
        <w:pStyle w:val="Default"/>
        <w:rPr>
          <w:sz w:val="23"/>
          <w:szCs w:val="23"/>
        </w:rPr>
      </w:pPr>
      <w:r>
        <w:rPr>
          <w:sz w:val="23"/>
          <w:szCs w:val="23"/>
        </w:rPr>
        <w:t xml:space="preserve">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696A3B" w:rsidRDefault="00696A3B" w:rsidP="00696A3B">
      <w:pPr>
        <w:pStyle w:val="Default"/>
        <w:rPr>
          <w:sz w:val="23"/>
          <w:szCs w:val="23"/>
        </w:rPr>
      </w:pPr>
      <w:r>
        <w:rPr>
          <w:sz w:val="23"/>
          <w:szCs w:val="23"/>
        </w:rPr>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696A3B" w:rsidRDefault="00696A3B" w:rsidP="00696A3B">
      <w:pPr>
        <w:pStyle w:val="Default"/>
        <w:rPr>
          <w:sz w:val="23"/>
          <w:szCs w:val="23"/>
        </w:rPr>
      </w:pPr>
      <w:r>
        <w:rPr>
          <w:sz w:val="23"/>
          <w:szCs w:val="23"/>
        </w:rPr>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696A3B" w:rsidRDefault="00696A3B" w:rsidP="00696A3B">
      <w:pPr>
        <w:pStyle w:val="Default"/>
        <w:rPr>
          <w:sz w:val="23"/>
          <w:szCs w:val="23"/>
        </w:rPr>
      </w:pPr>
      <w:r>
        <w:rPr>
          <w:sz w:val="23"/>
          <w:szCs w:val="23"/>
        </w:rPr>
        <w:t xml:space="preserve">развитие способности к эстетическому освоению мира, способности оценивать произведения искусства по законам гармонии и красоты; </w:t>
      </w:r>
    </w:p>
    <w:p w:rsidR="00696A3B" w:rsidRDefault="00696A3B" w:rsidP="00696A3B">
      <w:pPr>
        <w:pStyle w:val="Default"/>
        <w:rPr>
          <w:sz w:val="23"/>
          <w:szCs w:val="23"/>
        </w:rPr>
      </w:pPr>
      <w:r>
        <w:rPr>
          <w:sz w:val="23"/>
          <w:szCs w:val="23"/>
        </w:rP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696A3B" w:rsidRDefault="00696A3B" w:rsidP="00696A3B">
      <w:pPr>
        <w:pStyle w:val="Default"/>
        <w:rPr>
          <w:sz w:val="23"/>
          <w:szCs w:val="23"/>
        </w:rPr>
      </w:pPr>
      <w:r>
        <w:rPr>
          <w:sz w:val="23"/>
          <w:szCs w:val="23"/>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696A3B" w:rsidRDefault="00696A3B" w:rsidP="00696A3B">
      <w:pPr>
        <w:pStyle w:val="Default"/>
        <w:rPr>
          <w:sz w:val="23"/>
          <w:szCs w:val="23"/>
        </w:rPr>
      </w:pPr>
      <w:r>
        <w:rPr>
          <w:sz w:val="23"/>
          <w:szCs w:val="23"/>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696A3B" w:rsidRDefault="00696A3B" w:rsidP="00696A3B">
      <w:pPr>
        <w:pStyle w:val="Default"/>
        <w:rPr>
          <w:sz w:val="23"/>
          <w:szCs w:val="23"/>
        </w:rPr>
      </w:pPr>
      <w:r>
        <w:rPr>
          <w:sz w:val="23"/>
          <w:szCs w:val="23"/>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696A3B" w:rsidRDefault="00696A3B" w:rsidP="00696A3B">
      <w:pPr>
        <w:pStyle w:val="Default"/>
        <w:rPr>
          <w:sz w:val="23"/>
          <w:szCs w:val="23"/>
        </w:rPr>
      </w:pPr>
      <w:r>
        <w:rPr>
          <w:sz w:val="23"/>
          <w:szCs w:val="23"/>
        </w:rPr>
        <w:t xml:space="preserve">Музыка как вид искусства </w:t>
      </w:r>
    </w:p>
    <w:p w:rsidR="00696A3B" w:rsidRDefault="00696A3B" w:rsidP="00696A3B">
      <w:pPr>
        <w:pStyle w:val="Default"/>
        <w:rPr>
          <w:sz w:val="23"/>
          <w:szCs w:val="23"/>
        </w:rPr>
      </w:pPr>
      <w:r>
        <w:rPr>
          <w:sz w:val="23"/>
          <w:szCs w:val="23"/>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696A3B" w:rsidRDefault="00696A3B" w:rsidP="00696A3B">
      <w:pPr>
        <w:pStyle w:val="Default"/>
        <w:rPr>
          <w:sz w:val="23"/>
          <w:szCs w:val="23"/>
        </w:rPr>
      </w:pPr>
      <w:r>
        <w:rPr>
          <w:sz w:val="23"/>
          <w:szCs w:val="23"/>
        </w:rPr>
        <w:t xml:space="preserve">Народное музыкальное творчество </w:t>
      </w:r>
    </w:p>
    <w:p w:rsidR="00696A3B" w:rsidRDefault="00696A3B" w:rsidP="00696A3B">
      <w:pPr>
        <w:pStyle w:val="Default"/>
        <w:rPr>
          <w:sz w:val="23"/>
          <w:szCs w:val="23"/>
        </w:rPr>
      </w:pPr>
      <w:r>
        <w:rPr>
          <w:sz w:val="23"/>
          <w:szCs w:val="23"/>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696A3B" w:rsidRDefault="00696A3B" w:rsidP="00696A3B">
      <w:pPr>
        <w:pStyle w:val="Default"/>
        <w:rPr>
          <w:sz w:val="23"/>
          <w:szCs w:val="23"/>
        </w:rPr>
      </w:pPr>
      <w:r>
        <w:rPr>
          <w:sz w:val="23"/>
          <w:szCs w:val="23"/>
        </w:rPr>
        <w:t xml:space="preserve">Русская музыка от эпохи средневековья до рубежа XIX-ХХ вв. </w:t>
      </w:r>
    </w:p>
    <w:p w:rsidR="00696A3B" w:rsidRDefault="00696A3B" w:rsidP="00696A3B">
      <w:pPr>
        <w:pStyle w:val="Default"/>
        <w:rPr>
          <w:sz w:val="23"/>
          <w:szCs w:val="23"/>
        </w:rPr>
      </w:pPr>
      <w:r>
        <w:rPr>
          <w:sz w:val="23"/>
          <w:szCs w:val="23"/>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w:t>
      </w:r>
      <w:r>
        <w:rPr>
          <w:sz w:val="23"/>
          <w:szCs w:val="23"/>
        </w:rPr>
        <w:lastRenderedPageBreak/>
        <w:t xml:space="preserve">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696A3B" w:rsidRDefault="00696A3B" w:rsidP="00696A3B">
      <w:pPr>
        <w:pStyle w:val="Default"/>
        <w:rPr>
          <w:sz w:val="23"/>
          <w:szCs w:val="23"/>
        </w:rPr>
      </w:pPr>
      <w:r>
        <w:rPr>
          <w:sz w:val="23"/>
          <w:szCs w:val="23"/>
        </w:rPr>
        <w:t xml:space="preserve">Зарубежная музыка от эпохи средневековья до рубежа XIХ-XХ вв. </w:t>
      </w:r>
    </w:p>
    <w:p w:rsidR="00696A3B" w:rsidRDefault="00696A3B" w:rsidP="00696A3B">
      <w:pPr>
        <w:pStyle w:val="Default"/>
        <w:rPr>
          <w:sz w:val="23"/>
          <w:szCs w:val="23"/>
        </w:rPr>
      </w:pPr>
      <w:r>
        <w:rPr>
          <w:sz w:val="23"/>
          <w:szCs w:val="23"/>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 </w:t>
      </w:r>
    </w:p>
    <w:p w:rsidR="00696A3B" w:rsidRDefault="00696A3B" w:rsidP="00696A3B">
      <w:pPr>
        <w:pStyle w:val="Default"/>
        <w:rPr>
          <w:sz w:val="23"/>
          <w:szCs w:val="23"/>
        </w:rPr>
      </w:pPr>
      <w:r>
        <w:rPr>
          <w:sz w:val="23"/>
          <w:szCs w:val="23"/>
        </w:rPr>
        <w:t xml:space="preserve">Русская и зарубежная музыкальная культура XX в. </w:t>
      </w:r>
    </w:p>
    <w:p w:rsidR="00696A3B" w:rsidRDefault="00696A3B" w:rsidP="00696A3B">
      <w:pPr>
        <w:pStyle w:val="Default"/>
        <w:rPr>
          <w:sz w:val="23"/>
          <w:szCs w:val="23"/>
        </w:rPr>
      </w:pPr>
      <w:r>
        <w:rPr>
          <w:sz w:val="23"/>
          <w:szCs w:val="23"/>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696A3B" w:rsidRDefault="00696A3B" w:rsidP="00696A3B">
      <w:pPr>
        <w:pStyle w:val="Default"/>
        <w:rPr>
          <w:sz w:val="23"/>
          <w:szCs w:val="23"/>
        </w:rPr>
      </w:pPr>
      <w:r>
        <w:rPr>
          <w:sz w:val="23"/>
          <w:szCs w:val="23"/>
        </w:rPr>
        <w:t xml:space="preserve">Современная музыкальная жизнь </w:t>
      </w:r>
    </w:p>
    <w:p w:rsidR="00696A3B" w:rsidRDefault="00696A3B" w:rsidP="00696A3B">
      <w:pPr>
        <w:pStyle w:val="Default"/>
        <w:rPr>
          <w:sz w:val="23"/>
          <w:szCs w:val="23"/>
        </w:rPr>
      </w:pPr>
      <w:r>
        <w:rPr>
          <w:sz w:val="23"/>
          <w:szCs w:val="23"/>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696A3B" w:rsidRDefault="00696A3B" w:rsidP="00696A3B">
      <w:pPr>
        <w:pStyle w:val="Default"/>
        <w:rPr>
          <w:sz w:val="23"/>
          <w:szCs w:val="23"/>
        </w:rPr>
      </w:pPr>
      <w:r>
        <w:rPr>
          <w:sz w:val="23"/>
          <w:szCs w:val="23"/>
        </w:rPr>
        <w:t xml:space="preserve">Значение музыки в жизни человека </w:t>
      </w:r>
    </w:p>
    <w:p w:rsidR="00696A3B" w:rsidRDefault="00696A3B" w:rsidP="00696A3B">
      <w:pPr>
        <w:pStyle w:val="Default"/>
        <w:rPr>
          <w:sz w:val="23"/>
          <w:szCs w:val="23"/>
        </w:rPr>
      </w:pPr>
      <w:r>
        <w:rPr>
          <w:sz w:val="23"/>
          <w:szCs w:val="23"/>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 </w:t>
      </w:r>
    </w:p>
    <w:p w:rsidR="00696A3B" w:rsidRDefault="00696A3B" w:rsidP="00696A3B">
      <w:pPr>
        <w:pStyle w:val="Default"/>
        <w:rPr>
          <w:sz w:val="23"/>
          <w:szCs w:val="23"/>
        </w:rPr>
      </w:pPr>
      <w:r>
        <w:rPr>
          <w:sz w:val="23"/>
          <w:szCs w:val="23"/>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696A3B" w:rsidRDefault="00696A3B" w:rsidP="00696A3B">
      <w:pPr>
        <w:pStyle w:val="Default"/>
        <w:rPr>
          <w:sz w:val="23"/>
          <w:szCs w:val="23"/>
        </w:rPr>
      </w:pPr>
      <w:r>
        <w:rPr>
          <w:sz w:val="23"/>
          <w:szCs w:val="23"/>
        </w:rPr>
        <w:t xml:space="preserve">Ч. Айвз. «Космический пейзаж». </w:t>
      </w:r>
    </w:p>
    <w:p w:rsidR="00696A3B" w:rsidRDefault="00696A3B" w:rsidP="00696A3B">
      <w:pPr>
        <w:pStyle w:val="Default"/>
        <w:rPr>
          <w:sz w:val="23"/>
          <w:szCs w:val="23"/>
        </w:rPr>
      </w:pPr>
      <w:r>
        <w:rPr>
          <w:sz w:val="23"/>
          <w:szCs w:val="23"/>
        </w:rPr>
        <w:t xml:space="preserve">Г. Аллегри. «Мизерере» («Помилуй»). </w:t>
      </w:r>
    </w:p>
    <w:p w:rsidR="00696A3B" w:rsidRDefault="00696A3B" w:rsidP="00696A3B">
      <w:pPr>
        <w:pStyle w:val="Default"/>
        <w:rPr>
          <w:sz w:val="23"/>
          <w:szCs w:val="23"/>
        </w:rPr>
      </w:pPr>
      <w:r>
        <w:rPr>
          <w:sz w:val="23"/>
          <w:szCs w:val="23"/>
        </w:rPr>
        <w:t xml:space="preserve">Американский народный блюз «Роллем Пит» и «Город Нью-Йорк» (обр. Дж. Сильвермена, перевод С. Болотина). </w:t>
      </w:r>
    </w:p>
    <w:p w:rsidR="00696A3B" w:rsidRDefault="00696A3B" w:rsidP="00696A3B">
      <w:pPr>
        <w:pStyle w:val="Default"/>
        <w:rPr>
          <w:sz w:val="23"/>
          <w:szCs w:val="23"/>
        </w:rPr>
      </w:pPr>
      <w:r>
        <w:rPr>
          <w:sz w:val="23"/>
          <w:szCs w:val="23"/>
        </w:rPr>
        <w:t xml:space="preserve">Л. Армстронг. «Блюз Западной окраины». </w:t>
      </w:r>
    </w:p>
    <w:p w:rsidR="00696A3B" w:rsidRDefault="00696A3B" w:rsidP="00696A3B">
      <w:pPr>
        <w:pStyle w:val="Default"/>
        <w:rPr>
          <w:sz w:val="23"/>
          <w:szCs w:val="23"/>
        </w:rPr>
      </w:pPr>
      <w:r>
        <w:rPr>
          <w:sz w:val="23"/>
          <w:szCs w:val="23"/>
        </w:rPr>
        <w:t xml:space="preserve">Э. Артемьев. «Мозаика». </w:t>
      </w:r>
    </w:p>
    <w:p w:rsidR="00696A3B" w:rsidRDefault="00696A3B" w:rsidP="00696A3B">
      <w:pPr>
        <w:pStyle w:val="Default"/>
        <w:rPr>
          <w:sz w:val="23"/>
          <w:szCs w:val="23"/>
        </w:rPr>
      </w:pPr>
      <w:r>
        <w:rPr>
          <w:sz w:val="23"/>
          <w:szCs w:val="23"/>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rsidR="00696A3B" w:rsidRPr="00626CBD" w:rsidRDefault="00696A3B" w:rsidP="00696A3B">
      <w:pPr>
        <w:pStyle w:val="Default"/>
        <w:rPr>
          <w:sz w:val="23"/>
          <w:szCs w:val="23"/>
          <w:lang w:val="en-US"/>
        </w:rPr>
      </w:pPr>
      <w:r>
        <w:rPr>
          <w:sz w:val="23"/>
          <w:szCs w:val="23"/>
        </w:rPr>
        <w:lastRenderedPageBreak/>
        <w:t>И</w:t>
      </w:r>
      <w:r w:rsidRPr="00626CBD">
        <w:rPr>
          <w:sz w:val="23"/>
          <w:szCs w:val="23"/>
          <w:lang w:val="en-US"/>
        </w:rPr>
        <w:t xml:space="preserve">. </w:t>
      </w:r>
      <w:r>
        <w:rPr>
          <w:sz w:val="23"/>
          <w:szCs w:val="23"/>
        </w:rPr>
        <w:t>Бах</w:t>
      </w:r>
      <w:r w:rsidRPr="00626CBD">
        <w:rPr>
          <w:sz w:val="23"/>
          <w:szCs w:val="23"/>
          <w:lang w:val="en-US"/>
        </w:rPr>
        <w:t>-</w:t>
      </w:r>
      <w:r>
        <w:rPr>
          <w:sz w:val="23"/>
          <w:szCs w:val="23"/>
        </w:rPr>
        <w:t>Ш</w:t>
      </w:r>
      <w:r w:rsidRPr="00626CBD">
        <w:rPr>
          <w:sz w:val="23"/>
          <w:szCs w:val="23"/>
          <w:lang w:val="en-US"/>
        </w:rPr>
        <w:t xml:space="preserve">. </w:t>
      </w:r>
      <w:r>
        <w:rPr>
          <w:sz w:val="23"/>
          <w:szCs w:val="23"/>
        </w:rPr>
        <w:t>Гуно</w:t>
      </w:r>
      <w:r w:rsidRPr="00626CBD">
        <w:rPr>
          <w:sz w:val="23"/>
          <w:szCs w:val="23"/>
          <w:lang w:val="en-US"/>
        </w:rPr>
        <w:t>. «</w:t>
      </w:r>
      <w:r w:rsidRPr="00181E36">
        <w:rPr>
          <w:sz w:val="23"/>
          <w:szCs w:val="23"/>
          <w:lang w:val="en-US"/>
        </w:rPr>
        <w:t>Ave</w:t>
      </w:r>
      <w:r w:rsidRPr="00626CBD">
        <w:rPr>
          <w:sz w:val="23"/>
          <w:szCs w:val="23"/>
          <w:lang w:val="en-US"/>
        </w:rPr>
        <w:t xml:space="preserve"> </w:t>
      </w:r>
      <w:r w:rsidRPr="00181E36">
        <w:rPr>
          <w:sz w:val="23"/>
          <w:szCs w:val="23"/>
          <w:lang w:val="en-US"/>
        </w:rPr>
        <w:t>Maria</w:t>
      </w:r>
      <w:r w:rsidRPr="00626CBD">
        <w:rPr>
          <w:sz w:val="23"/>
          <w:szCs w:val="23"/>
          <w:lang w:val="en-US"/>
        </w:rPr>
        <w:t xml:space="preserve">». </w:t>
      </w:r>
    </w:p>
    <w:p w:rsidR="00696A3B" w:rsidRDefault="00696A3B" w:rsidP="00696A3B">
      <w:pPr>
        <w:pStyle w:val="Default"/>
        <w:rPr>
          <w:sz w:val="23"/>
          <w:szCs w:val="23"/>
        </w:rPr>
      </w:pPr>
      <w:r>
        <w:rPr>
          <w:sz w:val="23"/>
          <w:szCs w:val="23"/>
        </w:rPr>
        <w:t xml:space="preserve">М. Березовский. Хоровой концерт «Не отвержи мене во время старости». </w:t>
      </w:r>
    </w:p>
    <w:p w:rsidR="00696A3B" w:rsidRDefault="00696A3B" w:rsidP="00696A3B">
      <w:pPr>
        <w:pStyle w:val="Default"/>
        <w:rPr>
          <w:sz w:val="23"/>
          <w:szCs w:val="23"/>
        </w:rPr>
      </w:pPr>
      <w:r>
        <w:rPr>
          <w:sz w:val="23"/>
          <w:szCs w:val="23"/>
        </w:rPr>
        <w:t xml:space="preserve">Л. Бернстайн. Мюзикл «Вестсайдская история» (песня Тони «Мария!», песня и танец девушек «Америка», дуэт Тони и Марии, сцена драки). </w:t>
      </w:r>
    </w:p>
    <w:p w:rsidR="00696A3B" w:rsidRDefault="00696A3B" w:rsidP="00696A3B">
      <w:pPr>
        <w:pStyle w:val="Default"/>
        <w:rPr>
          <w:sz w:val="23"/>
          <w:szCs w:val="23"/>
        </w:rPr>
      </w:pPr>
      <w:r>
        <w:rPr>
          <w:sz w:val="23"/>
          <w:szCs w:val="23"/>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 </w:t>
      </w:r>
    </w:p>
    <w:p w:rsidR="00696A3B" w:rsidRDefault="00696A3B" w:rsidP="00696A3B">
      <w:pPr>
        <w:pStyle w:val="Default"/>
        <w:rPr>
          <w:sz w:val="23"/>
          <w:szCs w:val="23"/>
        </w:rPr>
      </w:pPr>
      <w:r>
        <w:rPr>
          <w:sz w:val="23"/>
          <w:szCs w:val="23"/>
        </w:rPr>
        <w:t xml:space="preserve">Ж. Бизе. Опера «Кармен» (фрагменты: Увертюра, Хабанера из I д., Сегедилья, Сцена гадания). </w:t>
      </w:r>
    </w:p>
    <w:p w:rsidR="00696A3B" w:rsidRDefault="00696A3B" w:rsidP="00696A3B">
      <w:pPr>
        <w:pStyle w:val="Default"/>
        <w:rPr>
          <w:sz w:val="23"/>
          <w:szCs w:val="23"/>
        </w:rPr>
      </w:pPr>
      <w:r>
        <w:rPr>
          <w:sz w:val="23"/>
          <w:szCs w:val="23"/>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696A3B" w:rsidRDefault="00696A3B" w:rsidP="00696A3B">
      <w:pPr>
        <w:pStyle w:val="Default"/>
        <w:rPr>
          <w:sz w:val="23"/>
          <w:szCs w:val="23"/>
        </w:rPr>
      </w:pPr>
      <w:r>
        <w:rPr>
          <w:sz w:val="23"/>
          <w:szCs w:val="23"/>
        </w:rPr>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696A3B" w:rsidRDefault="00696A3B" w:rsidP="00696A3B">
      <w:pPr>
        <w:pStyle w:val="Default"/>
        <w:rPr>
          <w:sz w:val="23"/>
          <w:szCs w:val="23"/>
        </w:rPr>
      </w:pPr>
      <w:r>
        <w:rPr>
          <w:sz w:val="23"/>
          <w:szCs w:val="23"/>
        </w:rPr>
        <w:t xml:space="preserve">Д. Бортнянский. Херувимская песня № 7. «Слава Отцу и Сыну и Святому Духу». </w:t>
      </w:r>
    </w:p>
    <w:p w:rsidR="00696A3B" w:rsidRDefault="00696A3B" w:rsidP="00696A3B">
      <w:pPr>
        <w:pStyle w:val="Default"/>
        <w:rPr>
          <w:sz w:val="23"/>
          <w:szCs w:val="23"/>
        </w:rPr>
      </w:pPr>
      <w:r>
        <w:rPr>
          <w:sz w:val="23"/>
          <w:szCs w:val="23"/>
        </w:rPr>
        <w:t xml:space="preserve">Ж. Брель. Вальс. </w:t>
      </w:r>
    </w:p>
    <w:p w:rsidR="00696A3B" w:rsidRDefault="00696A3B" w:rsidP="00696A3B">
      <w:pPr>
        <w:pStyle w:val="Default"/>
        <w:rPr>
          <w:sz w:val="23"/>
          <w:szCs w:val="23"/>
        </w:rPr>
      </w:pPr>
      <w:r>
        <w:rPr>
          <w:sz w:val="23"/>
          <w:szCs w:val="23"/>
        </w:rPr>
        <w:t xml:space="preserve">Дж. Верди. Опера «Риголетто» (Песенка Герцога, Финал). </w:t>
      </w:r>
    </w:p>
    <w:p w:rsidR="00696A3B" w:rsidRDefault="00696A3B" w:rsidP="00696A3B">
      <w:pPr>
        <w:pStyle w:val="Default"/>
        <w:rPr>
          <w:sz w:val="23"/>
          <w:szCs w:val="23"/>
        </w:rPr>
      </w:pPr>
      <w:r>
        <w:rPr>
          <w:sz w:val="23"/>
          <w:szCs w:val="23"/>
        </w:rPr>
        <w:t xml:space="preserve">А. Вивальди. Цикл концертов для скрипки соло, струнного квинтета, органа и чембало «Времена года» («Весна», «Зима»). </w:t>
      </w:r>
    </w:p>
    <w:p w:rsidR="00696A3B" w:rsidRDefault="00696A3B" w:rsidP="00696A3B">
      <w:pPr>
        <w:pStyle w:val="Default"/>
        <w:rPr>
          <w:sz w:val="23"/>
          <w:szCs w:val="23"/>
        </w:rPr>
      </w:pPr>
      <w:r>
        <w:rPr>
          <w:sz w:val="23"/>
          <w:szCs w:val="23"/>
        </w:rPr>
        <w:t xml:space="preserve">Э. Вила Лобос. «Бразильская бахиана» № 5 (ария для сопрано и виолончелей). </w:t>
      </w:r>
    </w:p>
    <w:p w:rsidR="00696A3B" w:rsidRDefault="00696A3B" w:rsidP="00696A3B">
      <w:pPr>
        <w:pStyle w:val="Default"/>
        <w:rPr>
          <w:sz w:val="23"/>
          <w:szCs w:val="23"/>
        </w:rPr>
      </w:pPr>
      <w:r>
        <w:rPr>
          <w:sz w:val="23"/>
          <w:szCs w:val="23"/>
        </w:rPr>
        <w:t xml:space="preserve">А. Варламов. «Горные вершины» (сл. М. Лермонтова). «Красный сарафан» (сл. Г. Цыганова). </w:t>
      </w:r>
    </w:p>
    <w:p w:rsidR="00696A3B" w:rsidRDefault="00696A3B" w:rsidP="00696A3B">
      <w:pPr>
        <w:pStyle w:val="Default"/>
        <w:rPr>
          <w:sz w:val="23"/>
          <w:szCs w:val="23"/>
        </w:rPr>
      </w:pPr>
      <w:r>
        <w:rPr>
          <w:sz w:val="23"/>
          <w:szCs w:val="23"/>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rsidR="00696A3B" w:rsidRDefault="00696A3B" w:rsidP="00696A3B">
      <w:pPr>
        <w:pStyle w:val="Default"/>
        <w:rPr>
          <w:sz w:val="23"/>
          <w:szCs w:val="23"/>
        </w:rPr>
      </w:pPr>
      <w:r>
        <w:rPr>
          <w:sz w:val="23"/>
          <w:szCs w:val="23"/>
        </w:rPr>
        <w:t xml:space="preserve">Й. Гайдн. Симфония № 103 («С тремоло литавр»). I часть, IV часть. </w:t>
      </w:r>
    </w:p>
    <w:p w:rsidR="00696A3B" w:rsidRDefault="00696A3B" w:rsidP="00696A3B">
      <w:pPr>
        <w:pStyle w:val="Default"/>
        <w:rPr>
          <w:sz w:val="23"/>
          <w:szCs w:val="23"/>
        </w:rPr>
      </w:pPr>
      <w:r>
        <w:rPr>
          <w:sz w:val="23"/>
          <w:szCs w:val="23"/>
        </w:rPr>
        <w:t xml:space="preserve">Г. Гендель. Пассакалия из сюиты соль минор. Хор «Аллилуйя» (№ 44) из оратории «Мессия». </w:t>
      </w:r>
    </w:p>
    <w:p w:rsidR="00696A3B" w:rsidRDefault="00696A3B" w:rsidP="00696A3B">
      <w:pPr>
        <w:pStyle w:val="Default"/>
        <w:rPr>
          <w:sz w:val="23"/>
          <w:szCs w:val="23"/>
        </w:rPr>
      </w:pPr>
      <w:r>
        <w:rPr>
          <w:sz w:val="23"/>
          <w:szCs w:val="23"/>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 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rsidR="00696A3B" w:rsidRDefault="00696A3B" w:rsidP="00696A3B">
      <w:pPr>
        <w:pStyle w:val="Default"/>
        <w:rPr>
          <w:sz w:val="23"/>
          <w:szCs w:val="23"/>
        </w:rPr>
      </w:pPr>
      <w:r>
        <w:rPr>
          <w:sz w:val="23"/>
          <w:szCs w:val="23"/>
        </w:rPr>
        <w:t xml:space="preserve">М. Глинка-М. Балакирев. «Жаворонок» (фортепианная пьеса). </w:t>
      </w:r>
    </w:p>
    <w:p w:rsidR="00696A3B" w:rsidRDefault="00696A3B" w:rsidP="00696A3B">
      <w:pPr>
        <w:pStyle w:val="Default"/>
        <w:rPr>
          <w:sz w:val="23"/>
          <w:szCs w:val="23"/>
        </w:rPr>
      </w:pPr>
      <w:r>
        <w:rPr>
          <w:sz w:val="23"/>
          <w:szCs w:val="23"/>
        </w:rPr>
        <w:t xml:space="preserve">К. Глюк. Опера «Орфей и Эвридика» (хор «Струн золотых напев», Мелодия, Хор фурий). </w:t>
      </w:r>
    </w:p>
    <w:p w:rsidR="00696A3B" w:rsidRDefault="00696A3B" w:rsidP="00696A3B">
      <w:pPr>
        <w:pStyle w:val="Default"/>
        <w:rPr>
          <w:sz w:val="23"/>
          <w:szCs w:val="23"/>
        </w:rPr>
      </w:pPr>
      <w:r>
        <w:rPr>
          <w:sz w:val="23"/>
          <w:szCs w:val="23"/>
        </w:rPr>
        <w:t xml:space="preserve">Э. Григ. Музыка к драме Г. Ибсена «Пер Гюнт» (Песня Сольвейг, «Смерть Озе»). Соната для виолончели и фортепиано» (Ι часть). </w:t>
      </w:r>
    </w:p>
    <w:p w:rsidR="00696A3B" w:rsidRDefault="00696A3B" w:rsidP="00696A3B">
      <w:pPr>
        <w:pStyle w:val="Default"/>
        <w:rPr>
          <w:sz w:val="23"/>
          <w:szCs w:val="23"/>
        </w:rPr>
      </w:pPr>
      <w:r>
        <w:rPr>
          <w:sz w:val="23"/>
          <w:szCs w:val="23"/>
        </w:rPr>
        <w:t xml:space="preserve">А. Гурилев. «Домик-крошечка» (сл. С. Любецкого). «Вьется ласточка сизокрылая» (сл. Н. Грекова). «Колокольчик» (сл. И. Макарова). </w:t>
      </w:r>
    </w:p>
    <w:p w:rsidR="00696A3B" w:rsidRDefault="00696A3B" w:rsidP="00696A3B">
      <w:pPr>
        <w:pStyle w:val="Default"/>
        <w:rPr>
          <w:sz w:val="23"/>
          <w:szCs w:val="23"/>
        </w:rPr>
      </w:pPr>
      <w:r>
        <w:rPr>
          <w:sz w:val="23"/>
          <w:szCs w:val="23"/>
        </w:rPr>
        <w:t xml:space="preserve">К. Дебюсси. Ноктюрн «Празднества». «Бергамасская сюита» («Лунный свет»). Фортепианная сюита «Детский уголок» («Кукольный кэк-уок»). </w:t>
      </w:r>
    </w:p>
    <w:p w:rsidR="00696A3B" w:rsidRDefault="00696A3B" w:rsidP="00696A3B">
      <w:pPr>
        <w:pStyle w:val="Default"/>
        <w:rPr>
          <w:sz w:val="23"/>
          <w:szCs w:val="23"/>
        </w:rPr>
      </w:pPr>
      <w:r>
        <w:rPr>
          <w:sz w:val="23"/>
          <w:szCs w:val="23"/>
        </w:rPr>
        <w:t xml:space="preserve">Б. Дварионас. «Деревянная лошадка». </w:t>
      </w:r>
    </w:p>
    <w:p w:rsidR="00696A3B" w:rsidRDefault="00696A3B" w:rsidP="00696A3B">
      <w:pPr>
        <w:pStyle w:val="Default"/>
        <w:rPr>
          <w:sz w:val="23"/>
          <w:szCs w:val="23"/>
        </w:rPr>
      </w:pPr>
      <w:r>
        <w:rPr>
          <w:sz w:val="23"/>
          <w:szCs w:val="23"/>
        </w:rP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696A3B" w:rsidRDefault="00696A3B" w:rsidP="00696A3B">
      <w:pPr>
        <w:pStyle w:val="Default"/>
        <w:rPr>
          <w:sz w:val="23"/>
          <w:szCs w:val="23"/>
        </w:rPr>
      </w:pPr>
      <w:r>
        <w:rPr>
          <w:sz w:val="23"/>
          <w:szCs w:val="23"/>
        </w:rPr>
        <w:t xml:space="preserve">А. Журбин. Рок-опера «Орфей и Эвридика» (фрагменты по выбору учителя). </w:t>
      </w:r>
    </w:p>
    <w:p w:rsidR="00696A3B" w:rsidRDefault="00696A3B" w:rsidP="00696A3B">
      <w:pPr>
        <w:pStyle w:val="Default"/>
        <w:rPr>
          <w:sz w:val="23"/>
          <w:szCs w:val="23"/>
        </w:rPr>
      </w:pPr>
      <w:r>
        <w:rPr>
          <w:sz w:val="23"/>
          <w:szCs w:val="23"/>
        </w:rPr>
        <w:t xml:space="preserve">Знаменный распев. </w:t>
      </w:r>
    </w:p>
    <w:p w:rsidR="00696A3B" w:rsidRDefault="00696A3B" w:rsidP="00696A3B">
      <w:pPr>
        <w:pStyle w:val="Default"/>
        <w:rPr>
          <w:sz w:val="23"/>
          <w:szCs w:val="23"/>
        </w:rPr>
      </w:pPr>
      <w:r>
        <w:rPr>
          <w:sz w:val="23"/>
          <w:szCs w:val="23"/>
        </w:rP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696A3B" w:rsidRDefault="00696A3B" w:rsidP="00696A3B">
      <w:pPr>
        <w:pStyle w:val="Default"/>
        <w:rPr>
          <w:sz w:val="23"/>
          <w:szCs w:val="23"/>
        </w:rPr>
      </w:pPr>
      <w:r>
        <w:rPr>
          <w:sz w:val="23"/>
          <w:szCs w:val="23"/>
        </w:rPr>
        <w:t xml:space="preserve">В. Калинников. Симфония № 1 (соль минор, I часть). </w:t>
      </w:r>
    </w:p>
    <w:p w:rsidR="00696A3B" w:rsidRDefault="00696A3B" w:rsidP="00696A3B">
      <w:pPr>
        <w:pStyle w:val="Default"/>
        <w:rPr>
          <w:sz w:val="23"/>
          <w:szCs w:val="23"/>
        </w:rPr>
      </w:pPr>
      <w:r>
        <w:rPr>
          <w:sz w:val="23"/>
          <w:szCs w:val="23"/>
        </w:rPr>
        <w:t xml:space="preserve">К. Караев. Балет «Тропою грома» (Танец черных). </w:t>
      </w:r>
    </w:p>
    <w:p w:rsidR="00696A3B" w:rsidRPr="00696A3B" w:rsidRDefault="00696A3B" w:rsidP="00696A3B">
      <w:pPr>
        <w:pStyle w:val="Default"/>
        <w:rPr>
          <w:sz w:val="23"/>
          <w:szCs w:val="23"/>
          <w:lang w:val="en-US"/>
        </w:rPr>
      </w:pPr>
      <w:r>
        <w:rPr>
          <w:sz w:val="23"/>
          <w:szCs w:val="23"/>
        </w:rPr>
        <w:t>Д</w:t>
      </w:r>
      <w:r w:rsidRPr="00696A3B">
        <w:rPr>
          <w:sz w:val="23"/>
          <w:szCs w:val="23"/>
          <w:lang w:val="en-US"/>
        </w:rPr>
        <w:t xml:space="preserve">. </w:t>
      </w:r>
      <w:r>
        <w:rPr>
          <w:sz w:val="23"/>
          <w:szCs w:val="23"/>
        </w:rPr>
        <w:t>Каччини</w:t>
      </w:r>
      <w:r w:rsidRPr="00696A3B">
        <w:rPr>
          <w:sz w:val="23"/>
          <w:szCs w:val="23"/>
          <w:lang w:val="en-US"/>
        </w:rPr>
        <w:t xml:space="preserve">. «Ave Maria». </w:t>
      </w:r>
    </w:p>
    <w:p w:rsidR="00696A3B" w:rsidRDefault="00696A3B" w:rsidP="00696A3B">
      <w:pPr>
        <w:pStyle w:val="Default"/>
        <w:rPr>
          <w:sz w:val="23"/>
          <w:szCs w:val="23"/>
        </w:rPr>
      </w:pPr>
      <w:r>
        <w:rPr>
          <w:sz w:val="23"/>
          <w:szCs w:val="23"/>
        </w:rPr>
        <w:lastRenderedPageBreak/>
        <w:t>В</w:t>
      </w:r>
      <w:r w:rsidRPr="00696A3B">
        <w:rPr>
          <w:sz w:val="23"/>
          <w:szCs w:val="23"/>
          <w:lang w:val="en-US"/>
        </w:rPr>
        <w:t xml:space="preserve">. </w:t>
      </w:r>
      <w:r>
        <w:rPr>
          <w:sz w:val="23"/>
          <w:szCs w:val="23"/>
        </w:rPr>
        <w:t>Кикта</w:t>
      </w:r>
      <w:r w:rsidRPr="00696A3B">
        <w:rPr>
          <w:sz w:val="23"/>
          <w:szCs w:val="23"/>
          <w:lang w:val="en-US"/>
        </w:rPr>
        <w:t xml:space="preserve">. </w:t>
      </w:r>
      <w:r>
        <w:rPr>
          <w:sz w:val="23"/>
          <w:szCs w:val="23"/>
        </w:rPr>
        <w:t xml:space="preserve">Фрески Софии Киевской (концертная симфония для арфы с оркестром) (фрагменты по усмотрению учителя). «Мой край тополиный» (сл. И. Векшегоновой). </w:t>
      </w:r>
    </w:p>
    <w:p w:rsidR="00696A3B" w:rsidRDefault="00696A3B" w:rsidP="00696A3B">
      <w:pPr>
        <w:pStyle w:val="Default"/>
        <w:rPr>
          <w:sz w:val="23"/>
          <w:szCs w:val="23"/>
        </w:rPr>
      </w:pPr>
      <w:r>
        <w:rPr>
          <w:sz w:val="23"/>
          <w:szCs w:val="23"/>
        </w:rPr>
        <w:t xml:space="preserve">В. Лаурушас. «В путь». </w:t>
      </w:r>
    </w:p>
    <w:p w:rsidR="00696A3B" w:rsidRDefault="00696A3B" w:rsidP="00696A3B">
      <w:pPr>
        <w:pStyle w:val="Default"/>
        <w:rPr>
          <w:sz w:val="23"/>
          <w:szCs w:val="23"/>
        </w:rPr>
      </w:pPr>
      <w:r>
        <w:rPr>
          <w:sz w:val="23"/>
          <w:szCs w:val="23"/>
        </w:rPr>
        <w:t xml:space="preserve">Ф. Лист. Венгерская рапсодия № 2. Этюд Паганини (№ 6). </w:t>
      </w:r>
    </w:p>
    <w:p w:rsidR="00696A3B" w:rsidRDefault="00696A3B" w:rsidP="00696A3B">
      <w:pPr>
        <w:pStyle w:val="Default"/>
        <w:rPr>
          <w:sz w:val="23"/>
          <w:szCs w:val="23"/>
        </w:rPr>
      </w:pPr>
      <w:r>
        <w:rPr>
          <w:sz w:val="23"/>
          <w:szCs w:val="23"/>
        </w:rPr>
        <w:t xml:space="preserve">И. Лученок. «Хатынь» (ст. Г. Петренко). </w:t>
      </w:r>
    </w:p>
    <w:p w:rsidR="00696A3B" w:rsidRDefault="00696A3B" w:rsidP="00696A3B">
      <w:pPr>
        <w:pStyle w:val="Default"/>
        <w:rPr>
          <w:sz w:val="23"/>
          <w:szCs w:val="23"/>
        </w:rPr>
      </w:pPr>
      <w:r>
        <w:rPr>
          <w:sz w:val="23"/>
          <w:szCs w:val="23"/>
        </w:rPr>
        <w:t xml:space="preserve">А. Лядов. Кикимора (народное сказание для оркестра). </w:t>
      </w:r>
    </w:p>
    <w:p w:rsidR="00696A3B" w:rsidRDefault="00696A3B" w:rsidP="00696A3B">
      <w:pPr>
        <w:pStyle w:val="Default"/>
        <w:rPr>
          <w:sz w:val="23"/>
          <w:szCs w:val="23"/>
        </w:rPr>
      </w:pPr>
      <w:r>
        <w:rPr>
          <w:sz w:val="23"/>
          <w:szCs w:val="23"/>
        </w:rPr>
        <w:t xml:space="preserve">Ф. Лэй. «История любви». </w:t>
      </w:r>
    </w:p>
    <w:p w:rsidR="00696A3B" w:rsidRDefault="00696A3B" w:rsidP="00696A3B">
      <w:pPr>
        <w:pStyle w:val="Default"/>
        <w:rPr>
          <w:sz w:val="23"/>
          <w:szCs w:val="23"/>
        </w:rPr>
      </w:pPr>
      <w:r>
        <w:rPr>
          <w:sz w:val="23"/>
          <w:szCs w:val="23"/>
        </w:rPr>
        <w:t xml:space="preserve">Мадригалы эпохи Возрождения. </w:t>
      </w:r>
    </w:p>
    <w:p w:rsidR="00696A3B" w:rsidRDefault="00696A3B" w:rsidP="00696A3B">
      <w:pPr>
        <w:pStyle w:val="Default"/>
        <w:rPr>
          <w:sz w:val="23"/>
          <w:szCs w:val="23"/>
        </w:rPr>
      </w:pPr>
      <w:r>
        <w:rPr>
          <w:sz w:val="23"/>
          <w:szCs w:val="23"/>
        </w:rPr>
        <w:t xml:space="preserve">Р. де Лиль. «Марсельеза». </w:t>
      </w:r>
    </w:p>
    <w:p w:rsidR="00696A3B" w:rsidRDefault="00696A3B" w:rsidP="00696A3B">
      <w:pPr>
        <w:pStyle w:val="Default"/>
        <w:rPr>
          <w:sz w:val="23"/>
          <w:szCs w:val="23"/>
        </w:rPr>
      </w:pPr>
      <w:r>
        <w:rPr>
          <w:sz w:val="23"/>
          <w:szCs w:val="23"/>
        </w:rPr>
        <w:t xml:space="preserve">А. Марчелло. Концерт для гобоя с оркестром ре минор (II часть, Адажио). </w:t>
      </w:r>
    </w:p>
    <w:p w:rsidR="00696A3B" w:rsidRDefault="00696A3B" w:rsidP="00696A3B">
      <w:pPr>
        <w:pStyle w:val="Default"/>
        <w:rPr>
          <w:sz w:val="23"/>
          <w:szCs w:val="23"/>
        </w:rPr>
      </w:pPr>
      <w:r>
        <w:rPr>
          <w:sz w:val="23"/>
          <w:szCs w:val="23"/>
        </w:rPr>
        <w:t xml:space="preserve">М. Матвеев. «Матушка, матушка, что во поле пыльно». </w:t>
      </w:r>
    </w:p>
    <w:p w:rsidR="00696A3B" w:rsidRDefault="00696A3B" w:rsidP="00696A3B">
      <w:pPr>
        <w:pStyle w:val="Default"/>
        <w:rPr>
          <w:sz w:val="23"/>
          <w:szCs w:val="23"/>
        </w:rPr>
      </w:pPr>
      <w:r>
        <w:rPr>
          <w:sz w:val="23"/>
          <w:szCs w:val="23"/>
        </w:rPr>
        <w:t xml:space="preserve">Д. Мийо. «Бразилейра». </w:t>
      </w:r>
    </w:p>
    <w:p w:rsidR="00696A3B" w:rsidRDefault="00696A3B" w:rsidP="00696A3B">
      <w:pPr>
        <w:pStyle w:val="Default"/>
        <w:rPr>
          <w:sz w:val="23"/>
          <w:szCs w:val="23"/>
        </w:rPr>
      </w:pPr>
      <w:r>
        <w:rPr>
          <w:sz w:val="23"/>
          <w:szCs w:val="23"/>
        </w:rPr>
        <w:t xml:space="preserve">И. Морозов. Балет «Айболит» (фрагменты: Полечка, Морское плавание, Галоп). </w:t>
      </w:r>
    </w:p>
    <w:p w:rsidR="00696A3B" w:rsidRDefault="00696A3B" w:rsidP="00696A3B">
      <w:pPr>
        <w:pStyle w:val="Default"/>
        <w:rPr>
          <w:sz w:val="23"/>
          <w:szCs w:val="23"/>
        </w:rPr>
      </w:pPr>
      <w:r>
        <w:rPr>
          <w:sz w:val="23"/>
          <w:szCs w:val="23"/>
        </w:rPr>
        <w:t xml:space="preserve">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 </w:t>
      </w:r>
    </w:p>
    <w:p w:rsidR="00696A3B" w:rsidRDefault="00696A3B" w:rsidP="00696A3B">
      <w:pPr>
        <w:pStyle w:val="Default"/>
        <w:rPr>
          <w:sz w:val="23"/>
          <w:szCs w:val="23"/>
        </w:rPr>
      </w:pPr>
      <w:r>
        <w:rPr>
          <w:sz w:val="23"/>
          <w:szCs w:val="23"/>
        </w:rPr>
        <w:t xml:space="preserve">М. Мусоргский. Опера «Борис Годунов» (Вступление, Песня Варлаама, Сцена смерти Бориса, сцена под Кромами). Опера «Хованщина» (Вступление, Пляска персидок). </w:t>
      </w:r>
    </w:p>
    <w:p w:rsidR="00696A3B" w:rsidRDefault="00696A3B" w:rsidP="00696A3B">
      <w:pPr>
        <w:pStyle w:val="Default"/>
        <w:rPr>
          <w:sz w:val="23"/>
          <w:szCs w:val="23"/>
        </w:rPr>
      </w:pPr>
      <w:r>
        <w:rPr>
          <w:sz w:val="23"/>
          <w:szCs w:val="23"/>
        </w:rPr>
        <w:t xml:space="preserve">Н. Мясковский. Симфония № 6 (экспозиция финала). </w:t>
      </w:r>
    </w:p>
    <w:p w:rsidR="00696A3B" w:rsidRDefault="00696A3B" w:rsidP="00696A3B">
      <w:pPr>
        <w:pStyle w:val="Default"/>
        <w:rPr>
          <w:sz w:val="23"/>
          <w:szCs w:val="23"/>
        </w:rPr>
      </w:pPr>
      <w:r>
        <w:rPr>
          <w:sz w:val="23"/>
          <w:szCs w:val="23"/>
        </w:rPr>
        <w:t xml:space="preserve">Народные музыкальные произведения России, народов РФ и стран мира по выбору образовательной организации. </w:t>
      </w:r>
    </w:p>
    <w:p w:rsidR="00696A3B" w:rsidRDefault="00696A3B" w:rsidP="00696A3B">
      <w:pPr>
        <w:pStyle w:val="Default"/>
        <w:rPr>
          <w:sz w:val="23"/>
          <w:szCs w:val="23"/>
        </w:rPr>
      </w:pPr>
      <w:r>
        <w:rPr>
          <w:sz w:val="23"/>
          <w:szCs w:val="23"/>
        </w:rPr>
        <w:t xml:space="preserve">Негритянский спиричуэл. </w:t>
      </w:r>
    </w:p>
    <w:p w:rsidR="00696A3B" w:rsidRDefault="00696A3B" w:rsidP="00696A3B">
      <w:pPr>
        <w:pStyle w:val="Default"/>
        <w:rPr>
          <w:sz w:val="23"/>
          <w:szCs w:val="23"/>
        </w:rPr>
      </w:pPr>
      <w:r>
        <w:rPr>
          <w:sz w:val="23"/>
          <w:szCs w:val="23"/>
        </w:rPr>
        <w:t xml:space="preserve">М. Огиньский. Полонез ре минор («Прощание с Родиной»). </w:t>
      </w:r>
    </w:p>
    <w:p w:rsidR="00696A3B" w:rsidRDefault="00696A3B" w:rsidP="00696A3B">
      <w:pPr>
        <w:pStyle w:val="Default"/>
        <w:rPr>
          <w:sz w:val="23"/>
          <w:szCs w:val="23"/>
        </w:rPr>
      </w:pPr>
      <w:r>
        <w:rPr>
          <w:sz w:val="23"/>
          <w:szCs w:val="23"/>
        </w:rPr>
        <w:t xml:space="preserve">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696A3B" w:rsidRDefault="00696A3B" w:rsidP="00696A3B">
      <w:pPr>
        <w:pStyle w:val="Default"/>
        <w:rPr>
          <w:sz w:val="23"/>
          <w:szCs w:val="23"/>
        </w:rPr>
      </w:pPr>
      <w:r>
        <w:rPr>
          <w:sz w:val="23"/>
          <w:szCs w:val="23"/>
        </w:rPr>
        <w:t xml:space="preserve">Дж. Перголези «Stabat mater» (фрагменты по выбору учителя). </w:t>
      </w:r>
    </w:p>
    <w:p w:rsidR="00696A3B" w:rsidRDefault="00696A3B" w:rsidP="00696A3B">
      <w:pPr>
        <w:pStyle w:val="Default"/>
        <w:rPr>
          <w:sz w:val="23"/>
          <w:szCs w:val="23"/>
        </w:rPr>
      </w:pPr>
      <w:r>
        <w:rPr>
          <w:sz w:val="23"/>
          <w:szCs w:val="23"/>
        </w:rPr>
        <w:t xml:space="preserve">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696A3B" w:rsidRDefault="00696A3B" w:rsidP="00696A3B">
      <w:pPr>
        <w:pStyle w:val="Default"/>
        <w:rPr>
          <w:sz w:val="23"/>
          <w:szCs w:val="23"/>
        </w:rPr>
      </w:pPr>
      <w:r>
        <w:rPr>
          <w:sz w:val="23"/>
          <w:szCs w:val="23"/>
        </w:rPr>
        <w:t xml:space="preserve">М. Равель. «Болеро». </w:t>
      </w:r>
    </w:p>
    <w:p w:rsidR="00696A3B" w:rsidRDefault="00696A3B" w:rsidP="00696A3B">
      <w:pPr>
        <w:pStyle w:val="Default"/>
        <w:rPr>
          <w:sz w:val="23"/>
          <w:szCs w:val="23"/>
        </w:rPr>
      </w:pPr>
      <w:r>
        <w:rPr>
          <w:sz w:val="23"/>
          <w:szCs w:val="23"/>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rsidR="00696A3B" w:rsidRDefault="00696A3B" w:rsidP="00696A3B">
      <w:pPr>
        <w:pStyle w:val="Default"/>
        <w:rPr>
          <w:sz w:val="23"/>
          <w:szCs w:val="23"/>
        </w:rPr>
      </w:pPr>
      <w:r>
        <w:rPr>
          <w:sz w:val="23"/>
          <w:szCs w:val="23"/>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696A3B" w:rsidRDefault="00696A3B" w:rsidP="00696A3B">
      <w:pPr>
        <w:pStyle w:val="Default"/>
        <w:rPr>
          <w:sz w:val="23"/>
          <w:szCs w:val="23"/>
        </w:rPr>
      </w:pPr>
      <w:r>
        <w:rPr>
          <w:sz w:val="23"/>
          <w:szCs w:val="23"/>
        </w:rPr>
        <w:t xml:space="preserve">А. Рубинштейн. Романс «Горные вершины» (ст. М. Лермонтова). </w:t>
      </w:r>
    </w:p>
    <w:p w:rsidR="00696A3B" w:rsidRDefault="00696A3B" w:rsidP="00696A3B">
      <w:pPr>
        <w:pStyle w:val="Default"/>
        <w:rPr>
          <w:sz w:val="23"/>
          <w:szCs w:val="23"/>
        </w:rPr>
      </w:pPr>
      <w:r>
        <w:rPr>
          <w:sz w:val="23"/>
          <w:szCs w:val="23"/>
        </w:rPr>
        <w:t xml:space="preserve">Ян Сибелиус. Музыка к пьесе А. Ярнефельта «Куолема» («Грустный вальс»). </w:t>
      </w:r>
    </w:p>
    <w:p w:rsidR="00696A3B" w:rsidRDefault="00696A3B" w:rsidP="00696A3B">
      <w:pPr>
        <w:pStyle w:val="Default"/>
        <w:rPr>
          <w:sz w:val="23"/>
          <w:szCs w:val="23"/>
        </w:rPr>
      </w:pPr>
      <w:r>
        <w:rPr>
          <w:sz w:val="23"/>
          <w:szCs w:val="23"/>
        </w:rPr>
        <w:t xml:space="preserve">П. Сигер «Песня о молоте». «Все преодолеем». </w:t>
      </w:r>
    </w:p>
    <w:p w:rsidR="00696A3B" w:rsidRDefault="00696A3B" w:rsidP="00696A3B">
      <w:pPr>
        <w:pStyle w:val="Default"/>
        <w:rPr>
          <w:sz w:val="23"/>
          <w:szCs w:val="23"/>
        </w:rPr>
      </w:pPr>
      <w:r>
        <w:rPr>
          <w:sz w:val="23"/>
          <w:szCs w:val="23"/>
        </w:rPr>
        <w:t xml:space="preserve">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696A3B" w:rsidRDefault="00696A3B" w:rsidP="00696A3B">
      <w:pPr>
        <w:pStyle w:val="Default"/>
        <w:rPr>
          <w:sz w:val="23"/>
          <w:szCs w:val="23"/>
        </w:rPr>
      </w:pPr>
      <w:r>
        <w:rPr>
          <w:sz w:val="23"/>
          <w:szCs w:val="23"/>
        </w:rPr>
        <w:t xml:space="preserve">А. Скрябин. Этюд № 12 (ре диез минор). Прелюдия № 4 (ми бемоль минор). </w:t>
      </w:r>
    </w:p>
    <w:p w:rsidR="00696A3B" w:rsidRDefault="00696A3B" w:rsidP="00696A3B">
      <w:pPr>
        <w:pStyle w:val="Default"/>
        <w:rPr>
          <w:sz w:val="23"/>
          <w:szCs w:val="23"/>
        </w:rPr>
      </w:pPr>
      <w:r>
        <w:rPr>
          <w:sz w:val="23"/>
          <w:szCs w:val="23"/>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696A3B" w:rsidRDefault="00696A3B" w:rsidP="00696A3B">
      <w:pPr>
        <w:pStyle w:val="Default"/>
        <w:rPr>
          <w:sz w:val="23"/>
          <w:szCs w:val="23"/>
        </w:rPr>
      </w:pPr>
      <w:r>
        <w:rPr>
          <w:sz w:val="23"/>
          <w:szCs w:val="23"/>
        </w:rPr>
        <w:t xml:space="preserve">М. Теодоракис «На побережье тайном». «Я – фронт». </w:t>
      </w:r>
    </w:p>
    <w:p w:rsidR="00696A3B" w:rsidRDefault="00696A3B" w:rsidP="00696A3B">
      <w:pPr>
        <w:pStyle w:val="Default"/>
        <w:rPr>
          <w:sz w:val="23"/>
          <w:szCs w:val="23"/>
        </w:rPr>
      </w:pPr>
      <w:r>
        <w:rPr>
          <w:sz w:val="23"/>
          <w:szCs w:val="23"/>
        </w:rPr>
        <w:t xml:space="preserve">Б. Тищенко. Балет «Ярославна» (Плач Ярославны из ΙΙΙ действия, другие фрагменты по выбору учителя). </w:t>
      </w:r>
    </w:p>
    <w:p w:rsidR="00696A3B" w:rsidRDefault="00696A3B" w:rsidP="00696A3B">
      <w:pPr>
        <w:pStyle w:val="Default"/>
        <w:rPr>
          <w:sz w:val="23"/>
          <w:szCs w:val="23"/>
        </w:rPr>
      </w:pPr>
      <w:r>
        <w:rPr>
          <w:sz w:val="23"/>
          <w:szCs w:val="23"/>
        </w:rP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696A3B" w:rsidRDefault="00696A3B" w:rsidP="00696A3B">
      <w:pPr>
        <w:pStyle w:val="Default"/>
        <w:rPr>
          <w:sz w:val="23"/>
          <w:szCs w:val="23"/>
        </w:rPr>
      </w:pPr>
      <w:r>
        <w:rPr>
          <w:sz w:val="23"/>
          <w:szCs w:val="23"/>
        </w:rPr>
        <w:t xml:space="preserve">А. Хачатурян. Балет «Гаянэ» (Танец с саблями, Колыбельная). Концерт для скрипки с оркестром (I ч., II ч., ΙΙΙ ч.). Музыка к драме М. Лермонтова «Маскарад» (Галоп, Вальс) </w:t>
      </w:r>
    </w:p>
    <w:p w:rsidR="00696A3B" w:rsidRDefault="00696A3B" w:rsidP="00696A3B">
      <w:pPr>
        <w:pStyle w:val="Default"/>
        <w:rPr>
          <w:sz w:val="23"/>
          <w:szCs w:val="23"/>
        </w:rPr>
      </w:pPr>
      <w:r>
        <w:rPr>
          <w:sz w:val="23"/>
          <w:szCs w:val="23"/>
        </w:rPr>
        <w:t xml:space="preserve">К. Хачатурян. Балет «Чиполлино» (фрагменты). </w:t>
      </w:r>
    </w:p>
    <w:p w:rsidR="00696A3B" w:rsidRDefault="00696A3B" w:rsidP="00696A3B">
      <w:pPr>
        <w:pStyle w:val="Default"/>
        <w:rPr>
          <w:sz w:val="23"/>
          <w:szCs w:val="23"/>
        </w:rPr>
      </w:pPr>
      <w:r>
        <w:rPr>
          <w:sz w:val="23"/>
          <w:szCs w:val="23"/>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696A3B" w:rsidRDefault="00696A3B" w:rsidP="00696A3B">
      <w:pPr>
        <w:pStyle w:val="Default"/>
        <w:rPr>
          <w:sz w:val="23"/>
          <w:szCs w:val="23"/>
        </w:rPr>
      </w:pPr>
      <w:r>
        <w:rPr>
          <w:sz w:val="23"/>
          <w:szCs w:val="23"/>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rsidR="00696A3B" w:rsidRDefault="00696A3B" w:rsidP="00696A3B">
      <w:pPr>
        <w:pStyle w:val="Default"/>
        <w:rPr>
          <w:sz w:val="23"/>
          <w:szCs w:val="23"/>
        </w:rPr>
      </w:pPr>
      <w:r>
        <w:rPr>
          <w:sz w:val="23"/>
          <w:szCs w:val="23"/>
        </w:rPr>
        <w:t xml:space="preserve">П. Чесноков. «Да исправится молитва моя». </w:t>
      </w:r>
    </w:p>
    <w:p w:rsidR="00696A3B" w:rsidRDefault="00696A3B" w:rsidP="00696A3B">
      <w:pPr>
        <w:pStyle w:val="Default"/>
        <w:rPr>
          <w:sz w:val="23"/>
          <w:szCs w:val="23"/>
        </w:rPr>
      </w:pPr>
      <w:r>
        <w:rPr>
          <w:sz w:val="23"/>
          <w:szCs w:val="23"/>
        </w:rPr>
        <w:t xml:space="preserve">М. Чюрленис. Прелюдия ре минор. Прелюдия ми минор. Прелюдия ля минор. Симфоническая поэма «Море». </w:t>
      </w:r>
    </w:p>
    <w:p w:rsidR="00696A3B" w:rsidRDefault="00696A3B" w:rsidP="00696A3B">
      <w:pPr>
        <w:pStyle w:val="Default"/>
        <w:rPr>
          <w:sz w:val="23"/>
          <w:szCs w:val="23"/>
        </w:rPr>
      </w:pPr>
      <w:r>
        <w:rPr>
          <w:sz w:val="23"/>
          <w:szCs w:val="23"/>
        </w:rP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696A3B" w:rsidRDefault="00696A3B" w:rsidP="00696A3B">
      <w:pPr>
        <w:pStyle w:val="Default"/>
        <w:rPr>
          <w:sz w:val="23"/>
          <w:szCs w:val="23"/>
        </w:rPr>
      </w:pPr>
      <w:r>
        <w:rPr>
          <w:sz w:val="23"/>
          <w:szCs w:val="23"/>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696A3B" w:rsidRDefault="00696A3B" w:rsidP="00696A3B">
      <w:pPr>
        <w:pStyle w:val="Default"/>
        <w:rPr>
          <w:sz w:val="23"/>
          <w:szCs w:val="23"/>
        </w:rPr>
      </w:pPr>
      <w:r>
        <w:rPr>
          <w:sz w:val="23"/>
          <w:szCs w:val="23"/>
        </w:rPr>
        <w:t xml:space="preserve">Д. Шостакович. Симфония № 7 «Ленинградская». «Праздничная увертюра». </w:t>
      </w:r>
    </w:p>
    <w:p w:rsidR="00696A3B" w:rsidRDefault="00696A3B" w:rsidP="00696A3B">
      <w:pPr>
        <w:pStyle w:val="Default"/>
        <w:rPr>
          <w:sz w:val="23"/>
          <w:szCs w:val="23"/>
        </w:rPr>
      </w:pPr>
      <w:r>
        <w:rPr>
          <w:sz w:val="23"/>
          <w:szCs w:val="23"/>
        </w:rPr>
        <w:t xml:space="preserve">И. Штраус. «Полька-пиццикато». Вальс из оперетты «Летучая мышь». 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 </w:t>
      </w:r>
    </w:p>
    <w:p w:rsidR="00696A3B" w:rsidRDefault="00696A3B" w:rsidP="00696A3B">
      <w:pPr>
        <w:pStyle w:val="Default"/>
        <w:rPr>
          <w:sz w:val="23"/>
          <w:szCs w:val="23"/>
        </w:rPr>
      </w:pPr>
      <w:r>
        <w:rPr>
          <w:sz w:val="23"/>
          <w:szCs w:val="23"/>
        </w:rPr>
        <w:t xml:space="preserve">Р. Щедрин. Опера «Не только любовь». (Песня и частушки Варвары). </w:t>
      </w:r>
    </w:p>
    <w:p w:rsidR="00696A3B" w:rsidRDefault="00696A3B" w:rsidP="00696A3B">
      <w:pPr>
        <w:pStyle w:val="Default"/>
        <w:rPr>
          <w:sz w:val="23"/>
          <w:szCs w:val="23"/>
        </w:rPr>
      </w:pPr>
      <w:r>
        <w:rPr>
          <w:sz w:val="23"/>
          <w:szCs w:val="23"/>
        </w:rPr>
        <w:t xml:space="preserve">Д. Эллингтон. «Караван». </w:t>
      </w:r>
    </w:p>
    <w:p w:rsidR="00696A3B" w:rsidRDefault="00696A3B" w:rsidP="00696A3B">
      <w:pPr>
        <w:pStyle w:val="Default"/>
        <w:rPr>
          <w:sz w:val="23"/>
          <w:szCs w:val="23"/>
        </w:rPr>
      </w:pPr>
      <w:r>
        <w:rPr>
          <w:sz w:val="23"/>
          <w:szCs w:val="23"/>
        </w:rPr>
        <w:t xml:space="preserve">А. Эшпай. «Венгерские напевы». </w:t>
      </w:r>
    </w:p>
    <w:p w:rsidR="00696A3B" w:rsidRDefault="00696A3B" w:rsidP="00696A3B">
      <w:pPr>
        <w:pStyle w:val="Default"/>
        <w:rPr>
          <w:sz w:val="23"/>
          <w:szCs w:val="23"/>
        </w:rPr>
      </w:pPr>
      <w:r>
        <w:rPr>
          <w:b/>
          <w:bCs/>
          <w:sz w:val="23"/>
          <w:szCs w:val="23"/>
        </w:rPr>
        <w:t xml:space="preserve">2.2.2.15. Технология </w:t>
      </w:r>
    </w:p>
    <w:p w:rsidR="00696A3B" w:rsidRDefault="00696A3B" w:rsidP="00696A3B">
      <w:pPr>
        <w:pStyle w:val="Default"/>
        <w:rPr>
          <w:sz w:val="23"/>
          <w:szCs w:val="23"/>
        </w:rPr>
      </w:pPr>
      <w:r>
        <w:rPr>
          <w:sz w:val="23"/>
          <w:szCs w:val="23"/>
        </w:rPr>
        <w:t xml:space="preserve">Цели и задачи технологического образования </w:t>
      </w:r>
    </w:p>
    <w:p w:rsidR="00696A3B" w:rsidRDefault="00696A3B" w:rsidP="00696A3B">
      <w:pPr>
        <w:pStyle w:val="Default"/>
        <w:rPr>
          <w:sz w:val="23"/>
          <w:szCs w:val="23"/>
        </w:rPr>
      </w:pPr>
      <w:r>
        <w:rPr>
          <w:sz w:val="23"/>
          <w:szCs w:val="23"/>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696A3B" w:rsidRDefault="00696A3B" w:rsidP="00696A3B">
      <w:pPr>
        <w:pStyle w:val="Default"/>
        <w:rPr>
          <w:sz w:val="23"/>
          <w:szCs w:val="23"/>
        </w:rPr>
      </w:pPr>
      <w:r>
        <w:rPr>
          <w:sz w:val="23"/>
          <w:szCs w:val="23"/>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w:t>
      </w:r>
      <w:r>
        <w:rPr>
          <w:sz w:val="23"/>
          <w:szCs w:val="23"/>
        </w:rPr>
        <w:lastRenderedPageBreak/>
        <w:t xml:space="preserve">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696A3B" w:rsidRDefault="00696A3B" w:rsidP="00696A3B">
      <w:pPr>
        <w:pStyle w:val="Default"/>
        <w:rPr>
          <w:sz w:val="23"/>
          <w:szCs w:val="23"/>
        </w:rPr>
      </w:pPr>
      <w:r>
        <w:rPr>
          <w:sz w:val="23"/>
          <w:szCs w:val="23"/>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696A3B" w:rsidRDefault="00696A3B" w:rsidP="00696A3B">
      <w:pPr>
        <w:pStyle w:val="Default"/>
        <w:rPr>
          <w:sz w:val="23"/>
          <w:szCs w:val="23"/>
        </w:rPr>
      </w:pPr>
      <w:r>
        <w:rPr>
          <w:sz w:val="23"/>
          <w:szCs w:val="23"/>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696A3B" w:rsidRDefault="00696A3B" w:rsidP="00696A3B">
      <w:pPr>
        <w:pStyle w:val="Default"/>
        <w:rPr>
          <w:sz w:val="23"/>
          <w:szCs w:val="23"/>
        </w:rPr>
      </w:pPr>
      <w:r>
        <w:rPr>
          <w:sz w:val="23"/>
          <w:szCs w:val="23"/>
        </w:rPr>
        <w:t xml:space="preserve">Цели программы: </w:t>
      </w:r>
    </w:p>
    <w:p w:rsidR="00696A3B" w:rsidRDefault="00696A3B" w:rsidP="00696A3B">
      <w:pPr>
        <w:pStyle w:val="Default"/>
        <w:rPr>
          <w:sz w:val="23"/>
          <w:szCs w:val="23"/>
        </w:rPr>
      </w:pPr>
      <w:r>
        <w:rPr>
          <w:sz w:val="23"/>
          <w:szCs w:val="23"/>
        </w:rPr>
        <w:t xml:space="preserve">Обеспечение понимания обучающимися сущности современных материальных, информационных и гуманитарных технологий и перспектив их развития. </w:t>
      </w:r>
    </w:p>
    <w:p w:rsidR="00696A3B" w:rsidRDefault="00696A3B" w:rsidP="00696A3B">
      <w:pPr>
        <w:pStyle w:val="Default"/>
        <w:rPr>
          <w:sz w:val="23"/>
          <w:szCs w:val="23"/>
        </w:rPr>
      </w:pPr>
      <w:r>
        <w:rPr>
          <w:sz w:val="23"/>
          <w:szCs w:val="23"/>
        </w:rPr>
        <w:t xml:space="preserve">Формирование технологической культуры и проектно-технологического мышления обучающихся. </w:t>
      </w:r>
    </w:p>
    <w:p w:rsidR="00696A3B" w:rsidRDefault="00696A3B" w:rsidP="00696A3B">
      <w:pPr>
        <w:pStyle w:val="Default"/>
        <w:rPr>
          <w:sz w:val="23"/>
          <w:szCs w:val="23"/>
        </w:rPr>
      </w:pPr>
      <w:r>
        <w:rPr>
          <w:sz w:val="23"/>
          <w:szCs w:val="23"/>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696A3B" w:rsidRDefault="00696A3B" w:rsidP="00696A3B">
      <w:pPr>
        <w:pStyle w:val="Default"/>
        <w:rPr>
          <w:sz w:val="23"/>
          <w:szCs w:val="23"/>
        </w:rPr>
      </w:pPr>
      <w:r>
        <w:rPr>
          <w:sz w:val="23"/>
          <w:szCs w:val="23"/>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696A3B" w:rsidRDefault="00696A3B" w:rsidP="00696A3B">
      <w:pPr>
        <w:pStyle w:val="Default"/>
        <w:rPr>
          <w:sz w:val="23"/>
          <w:szCs w:val="23"/>
        </w:rPr>
      </w:pPr>
      <w:r>
        <w:rPr>
          <w:sz w:val="23"/>
          <w:szCs w:val="23"/>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696A3B" w:rsidRDefault="00696A3B" w:rsidP="00696A3B">
      <w:pPr>
        <w:pStyle w:val="Default"/>
        <w:rPr>
          <w:sz w:val="23"/>
          <w:szCs w:val="23"/>
        </w:rPr>
      </w:pPr>
      <w:r>
        <w:rPr>
          <w:sz w:val="23"/>
          <w:szCs w:val="23"/>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696A3B" w:rsidRDefault="00696A3B" w:rsidP="00696A3B">
      <w:pPr>
        <w:pStyle w:val="Default"/>
        <w:rPr>
          <w:sz w:val="23"/>
          <w:szCs w:val="23"/>
        </w:rPr>
      </w:pPr>
      <w:r>
        <w:rPr>
          <w:sz w:val="23"/>
          <w:szCs w:val="23"/>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696A3B" w:rsidRDefault="00696A3B" w:rsidP="00696A3B">
      <w:pPr>
        <w:pStyle w:val="Default"/>
        <w:rPr>
          <w:sz w:val="23"/>
          <w:szCs w:val="23"/>
        </w:rPr>
      </w:pPr>
      <w:r>
        <w:rPr>
          <w:sz w:val="23"/>
          <w:szCs w:val="23"/>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w:t>
      </w:r>
      <w:r>
        <w:rPr>
          <w:sz w:val="23"/>
          <w:szCs w:val="23"/>
        </w:rPr>
        <w:lastRenderedPageBreak/>
        <w:t xml:space="preserve">информации – в зависимости от выбранного способа деятельности, запланированного продукта, поставленной цели); </w:t>
      </w:r>
    </w:p>
    <w:p w:rsidR="00696A3B" w:rsidRDefault="00696A3B" w:rsidP="00696A3B">
      <w:pPr>
        <w:pStyle w:val="Default"/>
        <w:rPr>
          <w:sz w:val="23"/>
          <w:szCs w:val="23"/>
        </w:rPr>
      </w:pPr>
      <w:r>
        <w:rPr>
          <w:sz w:val="23"/>
          <w:szCs w:val="23"/>
        </w:rPr>
        <w:t xml:space="preserve">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696A3B" w:rsidRDefault="00696A3B" w:rsidP="00696A3B">
      <w:pPr>
        <w:pStyle w:val="Default"/>
        <w:rPr>
          <w:sz w:val="23"/>
          <w:szCs w:val="23"/>
        </w:rPr>
      </w:pPr>
      <w:r>
        <w:rPr>
          <w:sz w:val="23"/>
          <w:szCs w:val="23"/>
        </w:rPr>
        <w:t xml:space="preserve">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696A3B" w:rsidRDefault="00696A3B" w:rsidP="00696A3B">
      <w:pPr>
        <w:pStyle w:val="Default"/>
        <w:rPr>
          <w:sz w:val="23"/>
          <w:szCs w:val="23"/>
        </w:rPr>
      </w:pPr>
      <w:r>
        <w:rPr>
          <w:sz w:val="23"/>
          <w:szCs w:val="23"/>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696A3B" w:rsidRDefault="00696A3B" w:rsidP="00696A3B">
      <w:pPr>
        <w:pStyle w:val="Default"/>
        <w:rPr>
          <w:sz w:val="23"/>
          <w:szCs w:val="23"/>
        </w:rPr>
      </w:pPr>
      <w:r>
        <w:rPr>
          <w:sz w:val="23"/>
          <w:szCs w:val="23"/>
        </w:rP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696A3B" w:rsidRDefault="00696A3B" w:rsidP="00696A3B">
      <w:pPr>
        <w:pStyle w:val="Default"/>
        <w:rPr>
          <w:sz w:val="23"/>
          <w:szCs w:val="23"/>
        </w:rPr>
      </w:pPr>
      <w:r>
        <w:rPr>
          <w:sz w:val="23"/>
          <w:szCs w:val="23"/>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696A3B" w:rsidRDefault="00696A3B" w:rsidP="00696A3B">
      <w:pPr>
        <w:pStyle w:val="Default"/>
        <w:rPr>
          <w:sz w:val="23"/>
          <w:szCs w:val="23"/>
        </w:rPr>
      </w:pPr>
      <w:r>
        <w:rPr>
          <w:sz w:val="23"/>
          <w:szCs w:val="23"/>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696A3B" w:rsidRDefault="00696A3B" w:rsidP="00696A3B">
      <w:pPr>
        <w:pStyle w:val="Default"/>
        <w:rPr>
          <w:sz w:val="23"/>
          <w:szCs w:val="23"/>
        </w:rPr>
      </w:pPr>
      <w:r>
        <w:rPr>
          <w:sz w:val="23"/>
          <w:szCs w:val="23"/>
        </w:rPr>
        <w:t xml:space="preserve">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696A3B" w:rsidRDefault="00696A3B" w:rsidP="00696A3B">
      <w:pPr>
        <w:pStyle w:val="Default"/>
        <w:rPr>
          <w:sz w:val="23"/>
          <w:szCs w:val="23"/>
        </w:rPr>
      </w:pPr>
      <w:r>
        <w:rPr>
          <w:sz w:val="23"/>
          <w:szCs w:val="23"/>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696A3B" w:rsidRDefault="00696A3B" w:rsidP="00696A3B">
      <w:pPr>
        <w:pStyle w:val="Default"/>
        <w:rPr>
          <w:sz w:val="23"/>
          <w:szCs w:val="23"/>
        </w:rPr>
      </w:pPr>
      <w:r>
        <w:rPr>
          <w:sz w:val="23"/>
          <w:szCs w:val="23"/>
        </w:rP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696A3B" w:rsidRDefault="00696A3B" w:rsidP="00696A3B">
      <w:pPr>
        <w:pStyle w:val="Default"/>
        <w:rPr>
          <w:sz w:val="23"/>
          <w:szCs w:val="23"/>
        </w:rPr>
      </w:pPr>
      <w:r>
        <w:rPr>
          <w:sz w:val="23"/>
          <w:szCs w:val="23"/>
        </w:rPr>
        <w:t xml:space="preserve">Блок 2 реализуется в следующих организационных формах: </w:t>
      </w:r>
    </w:p>
    <w:p w:rsidR="00696A3B" w:rsidRDefault="00696A3B" w:rsidP="00696A3B">
      <w:pPr>
        <w:pStyle w:val="Default"/>
        <w:rPr>
          <w:sz w:val="23"/>
          <w:szCs w:val="23"/>
        </w:rPr>
      </w:pPr>
      <w:r>
        <w:rPr>
          <w:sz w:val="23"/>
          <w:szCs w:val="23"/>
        </w:rPr>
        <w:t xml:space="preserve">теоретическое обучение и формирование информационной основы проектной деятельности – в рамках урочной деятельности; </w:t>
      </w:r>
    </w:p>
    <w:p w:rsidR="00696A3B" w:rsidRDefault="00696A3B" w:rsidP="00696A3B">
      <w:pPr>
        <w:pStyle w:val="Default"/>
        <w:rPr>
          <w:sz w:val="23"/>
          <w:szCs w:val="23"/>
        </w:rPr>
      </w:pPr>
      <w:r>
        <w:rPr>
          <w:sz w:val="23"/>
          <w:szCs w:val="23"/>
        </w:rPr>
        <w:t xml:space="preserve">практические работы в средах моделирования и конструирования – в рамках урочной деятельности; </w:t>
      </w:r>
    </w:p>
    <w:p w:rsidR="00696A3B" w:rsidRDefault="00696A3B" w:rsidP="00696A3B">
      <w:pPr>
        <w:pStyle w:val="Default"/>
        <w:rPr>
          <w:sz w:val="23"/>
          <w:szCs w:val="23"/>
        </w:rPr>
      </w:pPr>
      <w:r>
        <w:rPr>
          <w:sz w:val="23"/>
          <w:szCs w:val="23"/>
        </w:rPr>
        <w:t xml:space="preserve">проектная деятельность в рамках урочной и внеурочной деятельности. </w:t>
      </w:r>
    </w:p>
    <w:p w:rsidR="00696A3B" w:rsidRDefault="00696A3B" w:rsidP="00696A3B">
      <w:pPr>
        <w:pStyle w:val="Default"/>
        <w:rPr>
          <w:sz w:val="23"/>
          <w:szCs w:val="23"/>
        </w:rPr>
      </w:pPr>
      <w:r>
        <w:rPr>
          <w:sz w:val="23"/>
          <w:szCs w:val="23"/>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696A3B" w:rsidRDefault="00696A3B" w:rsidP="00696A3B">
      <w:pPr>
        <w:pStyle w:val="Default"/>
        <w:rPr>
          <w:sz w:val="23"/>
          <w:szCs w:val="23"/>
        </w:rPr>
      </w:pPr>
      <w:r>
        <w:rPr>
          <w:sz w:val="23"/>
          <w:szCs w:val="23"/>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696A3B" w:rsidRDefault="00696A3B" w:rsidP="00696A3B">
      <w:pPr>
        <w:pStyle w:val="Default"/>
        <w:rPr>
          <w:sz w:val="23"/>
          <w:szCs w:val="23"/>
        </w:rPr>
      </w:pPr>
      <w:r>
        <w:rPr>
          <w:sz w:val="23"/>
          <w:szCs w:val="23"/>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 </w:t>
      </w:r>
    </w:p>
    <w:p w:rsidR="00696A3B" w:rsidRDefault="00696A3B" w:rsidP="00696A3B">
      <w:pPr>
        <w:pStyle w:val="Default"/>
        <w:rPr>
          <w:sz w:val="23"/>
          <w:szCs w:val="23"/>
        </w:rPr>
      </w:pPr>
      <w:r>
        <w:rPr>
          <w:sz w:val="23"/>
          <w:szCs w:val="23"/>
        </w:rPr>
        <w:t xml:space="preserve">Современные материальные, информационные и гуманитарные технологии и перспективы их развития </w:t>
      </w:r>
    </w:p>
    <w:p w:rsidR="00696A3B" w:rsidRDefault="00696A3B" w:rsidP="00696A3B">
      <w:pPr>
        <w:pStyle w:val="Default"/>
        <w:rPr>
          <w:sz w:val="23"/>
          <w:szCs w:val="23"/>
        </w:rPr>
      </w:pPr>
      <w:r>
        <w:rPr>
          <w:sz w:val="23"/>
          <w:szCs w:val="23"/>
        </w:rPr>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696A3B" w:rsidRDefault="00696A3B" w:rsidP="00696A3B">
      <w:pPr>
        <w:pStyle w:val="Default"/>
        <w:rPr>
          <w:sz w:val="23"/>
          <w:szCs w:val="23"/>
        </w:rPr>
      </w:pPr>
      <w:r>
        <w:rPr>
          <w:sz w:val="23"/>
          <w:szCs w:val="23"/>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w:t>
      </w:r>
    </w:p>
    <w:p w:rsidR="00696A3B" w:rsidRDefault="00696A3B" w:rsidP="00696A3B">
      <w:pPr>
        <w:pStyle w:val="Default"/>
        <w:rPr>
          <w:sz w:val="23"/>
          <w:szCs w:val="23"/>
        </w:rPr>
      </w:pPr>
      <w:r>
        <w:rPr>
          <w:sz w:val="23"/>
          <w:szCs w:val="23"/>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rsidR="00696A3B" w:rsidRDefault="00696A3B" w:rsidP="00696A3B">
      <w:pPr>
        <w:pStyle w:val="Default"/>
        <w:rPr>
          <w:sz w:val="23"/>
          <w:szCs w:val="23"/>
        </w:rPr>
      </w:pPr>
      <w:r>
        <w:rPr>
          <w:sz w:val="23"/>
          <w:szCs w:val="23"/>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696A3B" w:rsidRDefault="00696A3B" w:rsidP="00696A3B">
      <w:pPr>
        <w:pStyle w:val="Default"/>
        <w:rPr>
          <w:sz w:val="23"/>
          <w:szCs w:val="23"/>
        </w:rPr>
      </w:pPr>
      <w:r>
        <w:rPr>
          <w:sz w:val="23"/>
          <w:szCs w:val="23"/>
        </w:rPr>
        <w:t xml:space="preserve">Производственные технологии. Промышленные технологии. Технологии сельского хозяйства. </w:t>
      </w:r>
    </w:p>
    <w:p w:rsidR="00696A3B" w:rsidRDefault="00696A3B" w:rsidP="00696A3B">
      <w:pPr>
        <w:pStyle w:val="Default"/>
        <w:rPr>
          <w:sz w:val="23"/>
          <w:szCs w:val="23"/>
        </w:rPr>
      </w:pPr>
      <w:r>
        <w:rPr>
          <w:sz w:val="23"/>
          <w:szCs w:val="23"/>
        </w:rPr>
        <w:t xml:space="preserve">Технологии возведения, ремонта и содержания зданий и сооружений. </w:t>
      </w:r>
    </w:p>
    <w:p w:rsidR="00696A3B" w:rsidRDefault="00696A3B" w:rsidP="00696A3B">
      <w:pPr>
        <w:pStyle w:val="Default"/>
        <w:rPr>
          <w:sz w:val="23"/>
          <w:szCs w:val="23"/>
        </w:rPr>
      </w:pPr>
      <w:r>
        <w:rPr>
          <w:sz w:val="23"/>
          <w:szCs w:val="23"/>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696A3B" w:rsidRDefault="00696A3B" w:rsidP="00696A3B">
      <w:pPr>
        <w:pStyle w:val="Default"/>
        <w:rPr>
          <w:sz w:val="23"/>
          <w:szCs w:val="23"/>
        </w:rPr>
      </w:pPr>
      <w:r>
        <w:rPr>
          <w:sz w:val="23"/>
          <w:szCs w:val="23"/>
        </w:rPr>
        <w:t xml:space="preserve">Автоматизация производства. Производственные технологии автоматизированного производства. </w:t>
      </w:r>
    </w:p>
    <w:p w:rsidR="00696A3B" w:rsidRDefault="00696A3B" w:rsidP="00696A3B">
      <w:pPr>
        <w:pStyle w:val="Default"/>
        <w:rPr>
          <w:sz w:val="23"/>
          <w:szCs w:val="23"/>
        </w:rPr>
      </w:pPr>
      <w:r>
        <w:rPr>
          <w:sz w:val="23"/>
          <w:szCs w:val="23"/>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696A3B" w:rsidRDefault="00696A3B" w:rsidP="00696A3B">
      <w:pPr>
        <w:pStyle w:val="Default"/>
        <w:rPr>
          <w:sz w:val="23"/>
          <w:szCs w:val="23"/>
        </w:rPr>
      </w:pPr>
      <w:r>
        <w:rPr>
          <w:sz w:val="23"/>
          <w:szCs w:val="23"/>
        </w:rPr>
        <w:t xml:space="preserve">Специфика социальных технологий. Технологии работы с общественным мнением. Социальные сети как технология. Технологии сферы услуг. </w:t>
      </w:r>
    </w:p>
    <w:p w:rsidR="00696A3B" w:rsidRDefault="00696A3B" w:rsidP="00696A3B">
      <w:pPr>
        <w:pStyle w:val="Default"/>
        <w:rPr>
          <w:sz w:val="23"/>
          <w:szCs w:val="23"/>
        </w:rPr>
      </w:pPr>
      <w:r>
        <w:rPr>
          <w:sz w:val="23"/>
          <w:szCs w:val="23"/>
        </w:rPr>
        <w:t xml:space="preserve">Современные промышленные технологии получения продуктов питания. </w:t>
      </w:r>
    </w:p>
    <w:p w:rsidR="00696A3B" w:rsidRDefault="00696A3B" w:rsidP="00696A3B">
      <w:pPr>
        <w:pStyle w:val="Default"/>
        <w:rPr>
          <w:sz w:val="23"/>
          <w:szCs w:val="23"/>
        </w:rPr>
      </w:pPr>
      <w:r>
        <w:rPr>
          <w:sz w:val="23"/>
          <w:szCs w:val="23"/>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p>
    <w:p w:rsidR="00696A3B" w:rsidRDefault="00696A3B" w:rsidP="00696A3B">
      <w:pPr>
        <w:pStyle w:val="Default"/>
        <w:rPr>
          <w:sz w:val="23"/>
          <w:szCs w:val="23"/>
        </w:rPr>
      </w:pPr>
      <w:r>
        <w:rPr>
          <w:sz w:val="23"/>
          <w:szCs w:val="23"/>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696A3B" w:rsidRDefault="00696A3B" w:rsidP="00696A3B">
      <w:pPr>
        <w:pStyle w:val="Default"/>
        <w:rPr>
          <w:sz w:val="23"/>
          <w:szCs w:val="23"/>
        </w:rPr>
      </w:pPr>
      <w:r>
        <w:rPr>
          <w:sz w:val="23"/>
          <w:szCs w:val="23"/>
        </w:rPr>
        <w:t xml:space="preserve">Управление в современном производстве. Роль метрологии в современном производстве. Инновационные предприятия. Трансферт технологий. </w:t>
      </w:r>
    </w:p>
    <w:p w:rsidR="00696A3B" w:rsidRDefault="00696A3B" w:rsidP="00696A3B">
      <w:pPr>
        <w:pStyle w:val="Default"/>
        <w:rPr>
          <w:sz w:val="23"/>
          <w:szCs w:val="23"/>
        </w:rPr>
      </w:pPr>
      <w:r>
        <w:rPr>
          <w:sz w:val="23"/>
          <w:szCs w:val="23"/>
        </w:rP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rsidR="00696A3B" w:rsidRDefault="00696A3B" w:rsidP="00696A3B">
      <w:pPr>
        <w:pStyle w:val="Default"/>
        <w:rPr>
          <w:sz w:val="23"/>
          <w:szCs w:val="23"/>
        </w:rPr>
      </w:pPr>
      <w:r>
        <w:rPr>
          <w:sz w:val="23"/>
          <w:szCs w:val="23"/>
        </w:rPr>
        <w:t xml:space="preserve">Технологии в сфере быта. </w:t>
      </w:r>
    </w:p>
    <w:p w:rsidR="00696A3B" w:rsidRDefault="00696A3B" w:rsidP="00696A3B">
      <w:pPr>
        <w:pStyle w:val="Default"/>
        <w:rPr>
          <w:sz w:val="23"/>
          <w:szCs w:val="23"/>
        </w:rPr>
      </w:pPr>
      <w:r>
        <w:rPr>
          <w:sz w:val="23"/>
          <w:szCs w:val="23"/>
        </w:rPr>
        <w:t xml:space="preserve">Экология жилья. Технологии содержания жилья. Взаимодействие со службами ЖКХ. Хранение продовольственных и непродовольственных продуктов. </w:t>
      </w:r>
    </w:p>
    <w:p w:rsidR="00696A3B" w:rsidRDefault="00696A3B" w:rsidP="00696A3B">
      <w:pPr>
        <w:pStyle w:val="Default"/>
        <w:rPr>
          <w:sz w:val="23"/>
          <w:szCs w:val="23"/>
        </w:rPr>
      </w:pPr>
      <w:r>
        <w:rPr>
          <w:sz w:val="23"/>
          <w:szCs w:val="23"/>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w:t>
      </w:r>
      <w:r>
        <w:rPr>
          <w:sz w:val="23"/>
          <w:szCs w:val="23"/>
        </w:rPr>
        <w:lastRenderedPageBreak/>
        <w:t xml:space="preserve">Отопление и тепловые потери. Энергосбережение в быту. Электробезопасность в быту и экология жилища. </w:t>
      </w:r>
    </w:p>
    <w:p w:rsidR="00696A3B" w:rsidRDefault="00696A3B" w:rsidP="00696A3B">
      <w:pPr>
        <w:pStyle w:val="Default"/>
        <w:rPr>
          <w:sz w:val="23"/>
          <w:szCs w:val="23"/>
        </w:rPr>
      </w:pPr>
      <w:r>
        <w:rPr>
          <w:sz w:val="23"/>
          <w:szCs w:val="23"/>
        </w:rPr>
        <w:t xml:space="preserve">Способы обработки продуктов питания и потребительские качества пищи. </w:t>
      </w:r>
    </w:p>
    <w:p w:rsidR="00696A3B" w:rsidRDefault="00696A3B" w:rsidP="00696A3B">
      <w:pPr>
        <w:pStyle w:val="Default"/>
        <w:rPr>
          <w:sz w:val="23"/>
          <w:szCs w:val="23"/>
        </w:rPr>
      </w:pPr>
      <w:r>
        <w:rPr>
          <w:sz w:val="23"/>
          <w:szCs w:val="23"/>
        </w:rPr>
        <w:t xml:space="preserve">Культура потребления: выбор продукта / услуги. </w:t>
      </w:r>
    </w:p>
    <w:p w:rsidR="00696A3B" w:rsidRDefault="00696A3B" w:rsidP="00696A3B">
      <w:pPr>
        <w:pStyle w:val="Default"/>
        <w:rPr>
          <w:sz w:val="23"/>
          <w:szCs w:val="23"/>
        </w:rPr>
      </w:pPr>
      <w:r>
        <w:rPr>
          <w:sz w:val="23"/>
          <w:szCs w:val="23"/>
        </w:rPr>
        <w:t xml:space="preserve">Формирование технологической культуры и проектно-технологического мышления обучающихся </w:t>
      </w:r>
    </w:p>
    <w:p w:rsidR="00696A3B" w:rsidRDefault="00696A3B" w:rsidP="00696A3B">
      <w:pPr>
        <w:pStyle w:val="Default"/>
        <w:rPr>
          <w:sz w:val="23"/>
          <w:szCs w:val="23"/>
        </w:rPr>
      </w:pPr>
      <w:r>
        <w:rPr>
          <w:sz w:val="23"/>
          <w:szCs w:val="23"/>
        </w:rPr>
        <w:t xml:space="preserve">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w:t>
      </w:r>
    </w:p>
    <w:p w:rsidR="00696A3B" w:rsidRDefault="00696A3B" w:rsidP="00696A3B">
      <w:pPr>
        <w:pStyle w:val="Default"/>
        <w:rPr>
          <w:sz w:val="23"/>
          <w:szCs w:val="23"/>
        </w:rPr>
      </w:pPr>
      <w:r>
        <w:rPr>
          <w:sz w:val="23"/>
          <w:szCs w:val="23"/>
        </w:rP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696A3B" w:rsidRDefault="00696A3B" w:rsidP="00696A3B">
      <w:pPr>
        <w:pStyle w:val="Default"/>
        <w:rPr>
          <w:sz w:val="23"/>
          <w:szCs w:val="23"/>
        </w:rPr>
      </w:pPr>
      <w:r>
        <w:rPr>
          <w:sz w:val="23"/>
          <w:szCs w:val="23"/>
        </w:rPr>
        <w:t xml:space="preserve">Порядок действий по сборке конструкции / механизма. Способы соединения деталей. Технологический узел. Понятие модели. </w:t>
      </w:r>
    </w:p>
    <w:p w:rsidR="00696A3B" w:rsidRDefault="00696A3B" w:rsidP="00696A3B">
      <w:pPr>
        <w:pStyle w:val="Default"/>
        <w:rPr>
          <w:sz w:val="23"/>
          <w:szCs w:val="23"/>
        </w:rPr>
      </w:pPr>
      <w:r>
        <w:rPr>
          <w:sz w:val="23"/>
          <w:szCs w:val="23"/>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 </w:t>
      </w:r>
    </w:p>
    <w:p w:rsidR="00696A3B" w:rsidRDefault="00696A3B" w:rsidP="00696A3B">
      <w:pPr>
        <w:pStyle w:val="Default"/>
        <w:rPr>
          <w:sz w:val="23"/>
          <w:szCs w:val="23"/>
        </w:rPr>
      </w:pPr>
      <w:r>
        <w:rPr>
          <w:sz w:val="23"/>
          <w:szCs w:val="23"/>
        </w:rPr>
        <w:t xml:space="preserve">Анализ и синтез как средства решения задачи. Техника проведения морфологического анализа. </w:t>
      </w:r>
    </w:p>
    <w:p w:rsidR="00696A3B" w:rsidRDefault="00696A3B" w:rsidP="00696A3B">
      <w:pPr>
        <w:pStyle w:val="Default"/>
        <w:rPr>
          <w:sz w:val="23"/>
          <w:szCs w:val="23"/>
        </w:rPr>
      </w:pPr>
      <w:r>
        <w:rPr>
          <w:sz w:val="23"/>
          <w:szCs w:val="23"/>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696A3B" w:rsidRDefault="00696A3B" w:rsidP="00696A3B">
      <w:pPr>
        <w:pStyle w:val="Default"/>
        <w:rPr>
          <w:sz w:val="23"/>
          <w:szCs w:val="23"/>
        </w:rPr>
      </w:pPr>
      <w:r>
        <w:rPr>
          <w:sz w:val="23"/>
          <w:szCs w:val="23"/>
        </w:rPr>
        <w:t xml:space="preserve">Способы продвижения продукта на рынке. Сегментация рынка. Позиционирование продукта. Маркетинговый план. </w:t>
      </w:r>
    </w:p>
    <w:p w:rsidR="00696A3B" w:rsidRDefault="00696A3B" w:rsidP="00696A3B">
      <w:pPr>
        <w:pStyle w:val="Default"/>
        <w:rPr>
          <w:sz w:val="23"/>
          <w:szCs w:val="23"/>
        </w:rPr>
      </w:pPr>
      <w:r>
        <w:rPr>
          <w:sz w:val="23"/>
          <w:szCs w:val="23"/>
        </w:rPr>
        <w:t xml:space="preserve">Опыт проектирования, конструирования, моделирования. </w:t>
      </w:r>
    </w:p>
    <w:p w:rsidR="00696A3B" w:rsidRDefault="00696A3B" w:rsidP="00696A3B">
      <w:pPr>
        <w:pStyle w:val="Default"/>
        <w:rPr>
          <w:sz w:val="23"/>
          <w:szCs w:val="23"/>
        </w:rPr>
      </w:pPr>
      <w:r>
        <w:rPr>
          <w:sz w:val="23"/>
          <w:szCs w:val="23"/>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696A3B" w:rsidRDefault="00696A3B" w:rsidP="00696A3B">
      <w:pPr>
        <w:pStyle w:val="Default"/>
        <w:rPr>
          <w:sz w:val="23"/>
          <w:szCs w:val="23"/>
        </w:rPr>
      </w:pPr>
      <w:r>
        <w:rPr>
          <w:sz w:val="23"/>
          <w:szCs w:val="23"/>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696A3B" w:rsidRDefault="00696A3B" w:rsidP="00696A3B">
      <w:pPr>
        <w:pStyle w:val="Default"/>
        <w:rPr>
          <w:sz w:val="23"/>
          <w:szCs w:val="23"/>
        </w:rPr>
      </w:pPr>
      <w:r>
        <w:rPr>
          <w:sz w:val="23"/>
          <w:szCs w:val="23"/>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696A3B" w:rsidRDefault="00696A3B" w:rsidP="00696A3B">
      <w:pPr>
        <w:pStyle w:val="Default"/>
        <w:rPr>
          <w:sz w:val="23"/>
          <w:szCs w:val="23"/>
        </w:rPr>
      </w:pPr>
      <w:r>
        <w:rPr>
          <w:sz w:val="23"/>
          <w:szCs w:val="23"/>
        </w:rPr>
        <w:t xml:space="preserve">Составление технологической карты известного технологического процесса. Апробация путей оптимизации технологического процесса. </w:t>
      </w:r>
    </w:p>
    <w:p w:rsidR="00696A3B" w:rsidRDefault="00696A3B" w:rsidP="00696A3B">
      <w:pPr>
        <w:pStyle w:val="Default"/>
        <w:rPr>
          <w:sz w:val="23"/>
          <w:szCs w:val="23"/>
        </w:rPr>
      </w:pPr>
      <w:r>
        <w:rPr>
          <w:sz w:val="23"/>
          <w:szCs w:val="23"/>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 </w:t>
      </w:r>
    </w:p>
    <w:p w:rsidR="00696A3B" w:rsidRDefault="00696A3B" w:rsidP="00696A3B">
      <w:pPr>
        <w:pStyle w:val="Default"/>
        <w:rPr>
          <w:sz w:val="23"/>
          <w:szCs w:val="23"/>
        </w:rPr>
      </w:pPr>
      <w:r>
        <w:rPr>
          <w:sz w:val="23"/>
          <w:szCs w:val="23"/>
        </w:rP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696A3B" w:rsidRDefault="00696A3B" w:rsidP="00696A3B">
      <w:pPr>
        <w:pStyle w:val="Default"/>
        <w:rPr>
          <w:sz w:val="23"/>
          <w:szCs w:val="23"/>
        </w:rPr>
      </w:pPr>
      <w:r>
        <w:rPr>
          <w:sz w:val="23"/>
          <w:szCs w:val="23"/>
        </w:rP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696A3B" w:rsidRDefault="00696A3B" w:rsidP="00696A3B">
      <w:pPr>
        <w:pStyle w:val="Default"/>
        <w:rPr>
          <w:sz w:val="23"/>
          <w:szCs w:val="23"/>
        </w:rPr>
      </w:pPr>
      <w:r>
        <w:rPr>
          <w:sz w:val="23"/>
          <w:szCs w:val="23"/>
        </w:rP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696A3B" w:rsidRDefault="00696A3B" w:rsidP="00696A3B">
      <w:pPr>
        <w:pStyle w:val="Default"/>
        <w:rPr>
          <w:sz w:val="23"/>
          <w:szCs w:val="23"/>
        </w:rPr>
      </w:pPr>
      <w:r>
        <w:rPr>
          <w:sz w:val="23"/>
          <w:szCs w:val="23"/>
        </w:rP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696A3B" w:rsidRDefault="00696A3B" w:rsidP="00696A3B">
      <w:pPr>
        <w:pStyle w:val="Default"/>
        <w:rPr>
          <w:sz w:val="23"/>
          <w:szCs w:val="23"/>
        </w:rPr>
      </w:pPr>
      <w:r>
        <w:rPr>
          <w:sz w:val="23"/>
          <w:szCs w:val="23"/>
        </w:rPr>
        <w:lastRenderedPageBreak/>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696A3B" w:rsidRPr="00696A3B" w:rsidRDefault="00696A3B" w:rsidP="00696A3B">
      <w:pPr>
        <w:pStyle w:val="Default"/>
        <w:rPr>
          <w:sz w:val="23"/>
          <w:szCs w:val="23"/>
          <w:vertAlign w:val="superscript"/>
        </w:rPr>
      </w:pPr>
      <w:r>
        <w:rPr>
          <w:sz w:val="23"/>
          <w:szCs w:val="23"/>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96A3B">
        <w:rPr>
          <w:sz w:val="23"/>
          <w:szCs w:val="23"/>
          <w:vertAlign w:val="superscript"/>
        </w:rPr>
        <w:t>10</w:t>
      </w:r>
      <w:r>
        <w:rPr>
          <w:sz w:val="23"/>
          <w:szCs w:val="23"/>
        </w:rPr>
        <w:t xml:space="preserve">.( </w:t>
      </w:r>
      <w:r w:rsidRPr="00696A3B">
        <w:rPr>
          <w:sz w:val="22"/>
          <w:szCs w:val="22"/>
          <w:vertAlign w:val="superscript"/>
        </w:rPr>
        <w:t xml:space="preserve">10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 </w:t>
      </w:r>
      <w:r>
        <w:rPr>
          <w:sz w:val="22"/>
          <w:szCs w:val="22"/>
          <w:vertAlign w:val="superscript"/>
        </w:rPr>
        <w:t>)</w:t>
      </w:r>
    </w:p>
    <w:p w:rsidR="00696A3B" w:rsidRDefault="00696A3B" w:rsidP="00696A3B">
      <w:pPr>
        <w:pStyle w:val="Default"/>
        <w:rPr>
          <w:sz w:val="23"/>
          <w:szCs w:val="23"/>
        </w:rPr>
      </w:pPr>
      <w:r>
        <w:rPr>
          <w:sz w:val="23"/>
          <w:szCs w:val="23"/>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696A3B" w:rsidRDefault="00696A3B" w:rsidP="00696A3B">
      <w:pPr>
        <w:pStyle w:val="Default"/>
        <w:rPr>
          <w:sz w:val="23"/>
          <w:szCs w:val="23"/>
        </w:rPr>
      </w:pPr>
      <w:r>
        <w:rPr>
          <w:sz w:val="23"/>
          <w:szCs w:val="23"/>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696A3B" w:rsidRDefault="00696A3B" w:rsidP="00696A3B">
      <w:pPr>
        <w:pStyle w:val="Default"/>
        <w:rPr>
          <w:sz w:val="23"/>
          <w:szCs w:val="23"/>
        </w:rPr>
      </w:pPr>
      <w:r>
        <w:rPr>
          <w:sz w:val="23"/>
          <w:szCs w:val="23"/>
        </w:rP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696A3B" w:rsidRDefault="00696A3B" w:rsidP="00696A3B">
      <w:pPr>
        <w:pStyle w:val="Default"/>
        <w:rPr>
          <w:sz w:val="23"/>
          <w:szCs w:val="23"/>
        </w:rPr>
      </w:pPr>
      <w:r>
        <w:rPr>
          <w:sz w:val="23"/>
          <w:szCs w:val="23"/>
        </w:rPr>
        <w:t xml:space="preserve">Разработка проектного замысла в рамках избранного обучающимся вида проекта. </w:t>
      </w:r>
    </w:p>
    <w:p w:rsidR="00696A3B" w:rsidRDefault="00696A3B" w:rsidP="00696A3B">
      <w:pPr>
        <w:pStyle w:val="Default"/>
        <w:rPr>
          <w:sz w:val="23"/>
          <w:szCs w:val="23"/>
        </w:rPr>
      </w:pPr>
      <w:r>
        <w:rPr>
          <w:sz w:val="23"/>
          <w:szCs w:val="23"/>
        </w:rPr>
        <w:t xml:space="preserve">Построение образовательных траекторий и планов в области профессионального самоопределения </w:t>
      </w:r>
    </w:p>
    <w:p w:rsidR="00696A3B" w:rsidRDefault="00696A3B" w:rsidP="00696A3B">
      <w:pPr>
        <w:pStyle w:val="Default"/>
        <w:rPr>
          <w:sz w:val="23"/>
          <w:szCs w:val="23"/>
        </w:rPr>
      </w:pPr>
      <w:r>
        <w:rPr>
          <w:sz w:val="23"/>
          <w:szCs w:val="23"/>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696A3B" w:rsidRDefault="00696A3B" w:rsidP="00696A3B">
      <w:pPr>
        <w:pStyle w:val="Default"/>
        <w:rPr>
          <w:sz w:val="23"/>
          <w:szCs w:val="23"/>
        </w:rPr>
      </w:pPr>
      <w:r>
        <w:rPr>
          <w:sz w:val="23"/>
          <w:szCs w:val="23"/>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696A3B" w:rsidRDefault="00696A3B" w:rsidP="00696A3B">
      <w:pPr>
        <w:pStyle w:val="Default"/>
        <w:rPr>
          <w:sz w:val="23"/>
          <w:szCs w:val="23"/>
        </w:rPr>
      </w:pPr>
      <w:r>
        <w:rPr>
          <w:sz w:val="23"/>
          <w:szCs w:val="23"/>
        </w:rPr>
        <w:t xml:space="preserve">Система профильного обучения: права, обязанности и возможности. </w:t>
      </w:r>
    </w:p>
    <w:p w:rsidR="00696A3B" w:rsidRDefault="00696A3B" w:rsidP="00696A3B">
      <w:pPr>
        <w:pStyle w:val="Default"/>
        <w:rPr>
          <w:sz w:val="23"/>
          <w:szCs w:val="23"/>
        </w:rPr>
      </w:pPr>
      <w:r>
        <w:rPr>
          <w:sz w:val="23"/>
          <w:szCs w:val="23"/>
        </w:rP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696A3B" w:rsidRDefault="00696A3B" w:rsidP="00696A3B">
      <w:pPr>
        <w:pStyle w:val="Default"/>
        <w:rPr>
          <w:sz w:val="23"/>
          <w:szCs w:val="23"/>
        </w:rPr>
      </w:pPr>
      <w:r>
        <w:rPr>
          <w:b/>
          <w:bCs/>
          <w:sz w:val="23"/>
          <w:szCs w:val="23"/>
        </w:rPr>
        <w:t xml:space="preserve">2.2.2.16. Физическая культура </w:t>
      </w:r>
    </w:p>
    <w:p w:rsidR="00696A3B" w:rsidRDefault="00696A3B" w:rsidP="00696A3B">
      <w:pPr>
        <w:pStyle w:val="Default"/>
        <w:rPr>
          <w:sz w:val="23"/>
          <w:szCs w:val="23"/>
        </w:rPr>
      </w:pPr>
      <w:r>
        <w:rPr>
          <w:sz w:val="23"/>
          <w:szCs w:val="23"/>
        </w:rP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696A3B" w:rsidRDefault="00696A3B" w:rsidP="00696A3B">
      <w:pPr>
        <w:pStyle w:val="Default"/>
        <w:rPr>
          <w:sz w:val="23"/>
          <w:szCs w:val="23"/>
        </w:rPr>
      </w:pPr>
      <w:r>
        <w:rPr>
          <w:sz w:val="23"/>
          <w:szCs w:val="23"/>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696A3B" w:rsidRDefault="00696A3B" w:rsidP="00696A3B">
      <w:pPr>
        <w:pStyle w:val="Default"/>
        <w:rPr>
          <w:sz w:val="23"/>
          <w:szCs w:val="23"/>
        </w:rPr>
      </w:pPr>
      <w:r>
        <w:rPr>
          <w:sz w:val="23"/>
          <w:szCs w:val="23"/>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696A3B" w:rsidRDefault="00696A3B" w:rsidP="00696A3B">
      <w:pPr>
        <w:pStyle w:val="Default"/>
        <w:rPr>
          <w:sz w:val="23"/>
          <w:szCs w:val="23"/>
        </w:rPr>
      </w:pPr>
      <w:r>
        <w:rPr>
          <w:sz w:val="23"/>
          <w:szCs w:val="23"/>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696A3B" w:rsidRDefault="00696A3B" w:rsidP="00696A3B">
      <w:pPr>
        <w:pStyle w:val="Default"/>
        <w:rPr>
          <w:sz w:val="23"/>
          <w:szCs w:val="23"/>
        </w:rPr>
      </w:pPr>
      <w:r>
        <w:rPr>
          <w:sz w:val="23"/>
          <w:szCs w:val="23"/>
        </w:rPr>
        <w:t xml:space="preserve">Физическая культура как область знаний </w:t>
      </w:r>
    </w:p>
    <w:p w:rsidR="00696A3B" w:rsidRDefault="00696A3B" w:rsidP="00696A3B">
      <w:pPr>
        <w:pStyle w:val="Default"/>
        <w:rPr>
          <w:sz w:val="23"/>
          <w:szCs w:val="23"/>
        </w:rPr>
      </w:pPr>
      <w:r>
        <w:rPr>
          <w:sz w:val="23"/>
          <w:szCs w:val="23"/>
        </w:rPr>
        <w:lastRenderedPageBreak/>
        <w:t xml:space="preserve">История и современное развитие физической культуры </w:t>
      </w:r>
    </w:p>
    <w:p w:rsidR="00696A3B" w:rsidRDefault="00696A3B" w:rsidP="00696A3B">
      <w:pPr>
        <w:pStyle w:val="Default"/>
        <w:rPr>
          <w:sz w:val="23"/>
          <w:szCs w:val="23"/>
        </w:rPr>
      </w:pPr>
      <w:r>
        <w:rPr>
          <w:sz w:val="23"/>
          <w:szCs w:val="23"/>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96A3B" w:rsidRDefault="00696A3B" w:rsidP="00696A3B">
      <w:pPr>
        <w:pStyle w:val="Default"/>
        <w:rPr>
          <w:sz w:val="23"/>
          <w:szCs w:val="23"/>
        </w:rPr>
      </w:pPr>
      <w:r>
        <w:rPr>
          <w:sz w:val="23"/>
          <w:szCs w:val="23"/>
        </w:rPr>
        <w:t xml:space="preserve">Современное представление о физической культуре (основные понятия) </w:t>
      </w:r>
    </w:p>
    <w:p w:rsidR="00696A3B" w:rsidRDefault="00696A3B" w:rsidP="00696A3B">
      <w:pPr>
        <w:pStyle w:val="Default"/>
        <w:rPr>
          <w:sz w:val="23"/>
          <w:szCs w:val="23"/>
        </w:rPr>
      </w:pPr>
      <w:r>
        <w:rPr>
          <w:sz w:val="23"/>
          <w:szCs w:val="23"/>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696A3B" w:rsidRDefault="00696A3B" w:rsidP="00696A3B">
      <w:pPr>
        <w:pStyle w:val="Default"/>
        <w:rPr>
          <w:sz w:val="23"/>
          <w:szCs w:val="23"/>
        </w:rPr>
      </w:pPr>
      <w:r>
        <w:rPr>
          <w:sz w:val="23"/>
          <w:szCs w:val="23"/>
        </w:rPr>
        <w:t xml:space="preserve">Физическая культура человека </w:t>
      </w:r>
    </w:p>
    <w:p w:rsidR="00696A3B" w:rsidRDefault="00696A3B" w:rsidP="00696A3B">
      <w:pPr>
        <w:pStyle w:val="Default"/>
        <w:rPr>
          <w:sz w:val="23"/>
          <w:szCs w:val="23"/>
        </w:rPr>
      </w:pPr>
      <w:r>
        <w:rPr>
          <w:sz w:val="23"/>
          <w:szCs w:val="23"/>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696A3B" w:rsidRDefault="00696A3B" w:rsidP="00696A3B">
      <w:pPr>
        <w:pStyle w:val="Default"/>
        <w:rPr>
          <w:sz w:val="23"/>
          <w:szCs w:val="23"/>
        </w:rPr>
      </w:pPr>
      <w:r>
        <w:rPr>
          <w:sz w:val="23"/>
          <w:szCs w:val="23"/>
        </w:rPr>
        <w:t xml:space="preserve">Организация и проведение самостоятельных занятий физической культурой </w:t>
      </w:r>
    </w:p>
    <w:p w:rsidR="00696A3B" w:rsidRDefault="00696A3B" w:rsidP="00696A3B">
      <w:pPr>
        <w:pStyle w:val="Default"/>
        <w:rPr>
          <w:sz w:val="23"/>
          <w:szCs w:val="23"/>
        </w:rPr>
      </w:pPr>
      <w:r>
        <w:rPr>
          <w:sz w:val="23"/>
          <w:szCs w:val="23"/>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696A3B" w:rsidRDefault="00696A3B" w:rsidP="00696A3B">
      <w:pPr>
        <w:pStyle w:val="Default"/>
        <w:rPr>
          <w:sz w:val="23"/>
          <w:szCs w:val="23"/>
        </w:rPr>
      </w:pPr>
      <w:r>
        <w:rPr>
          <w:sz w:val="23"/>
          <w:szCs w:val="23"/>
        </w:rPr>
        <w:t xml:space="preserve">Оценка эффективности занятий физической культурой </w:t>
      </w:r>
    </w:p>
    <w:p w:rsidR="00696A3B" w:rsidRDefault="00696A3B" w:rsidP="00696A3B">
      <w:pPr>
        <w:pStyle w:val="Default"/>
        <w:rPr>
          <w:sz w:val="23"/>
          <w:szCs w:val="23"/>
        </w:rPr>
      </w:pPr>
      <w:r>
        <w:rPr>
          <w:sz w:val="23"/>
          <w:szCs w:val="23"/>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96A3B" w:rsidRDefault="00696A3B" w:rsidP="00696A3B">
      <w:pPr>
        <w:pStyle w:val="Default"/>
        <w:rPr>
          <w:sz w:val="23"/>
          <w:szCs w:val="23"/>
        </w:rPr>
      </w:pPr>
      <w:r>
        <w:rPr>
          <w:sz w:val="23"/>
          <w:szCs w:val="23"/>
        </w:rPr>
        <w:t xml:space="preserve">Физическое совершенствование </w:t>
      </w:r>
    </w:p>
    <w:p w:rsidR="00696A3B" w:rsidRDefault="00696A3B" w:rsidP="00696A3B">
      <w:pPr>
        <w:pStyle w:val="Default"/>
        <w:rPr>
          <w:sz w:val="23"/>
          <w:szCs w:val="23"/>
        </w:rPr>
      </w:pPr>
      <w:r>
        <w:rPr>
          <w:sz w:val="23"/>
          <w:szCs w:val="23"/>
        </w:rPr>
        <w:t xml:space="preserve">Физкультурно-оздоровительная деятельность </w:t>
      </w:r>
    </w:p>
    <w:p w:rsidR="00696A3B" w:rsidRDefault="00696A3B" w:rsidP="00696A3B">
      <w:pPr>
        <w:pStyle w:val="Default"/>
        <w:rPr>
          <w:sz w:val="23"/>
          <w:szCs w:val="23"/>
        </w:rPr>
      </w:pPr>
      <w:r>
        <w:rPr>
          <w:sz w:val="23"/>
          <w:szCs w:val="23"/>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696A3B" w:rsidRDefault="00696A3B" w:rsidP="00696A3B">
      <w:pPr>
        <w:pStyle w:val="Default"/>
        <w:rPr>
          <w:sz w:val="23"/>
          <w:szCs w:val="23"/>
        </w:rPr>
      </w:pPr>
      <w:r>
        <w:rPr>
          <w:sz w:val="23"/>
          <w:szCs w:val="23"/>
        </w:rPr>
        <w:t>Спортивно-оздоровительная деятельность</w:t>
      </w:r>
      <w:r w:rsidRPr="00BF148E">
        <w:rPr>
          <w:sz w:val="23"/>
          <w:szCs w:val="23"/>
          <w:vertAlign w:val="superscript"/>
        </w:rPr>
        <w:t xml:space="preserve">11 </w:t>
      </w:r>
    </w:p>
    <w:p w:rsidR="00696A3B" w:rsidRDefault="00BF148E" w:rsidP="00696A3B">
      <w:pPr>
        <w:pStyle w:val="Default"/>
        <w:rPr>
          <w:sz w:val="23"/>
          <w:szCs w:val="23"/>
        </w:rPr>
      </w:pPr>
      <w:r>
        <w:rPr>
          <w:sz w:val="22"/>
          <w:szCs w:val="22"/>
          <w:vertAlign w:val="superscript"/>
        </w:rPr>
        <w:t>(</w:t>
      </w:r>
      <w:r w:rsidR="00696A3B" w:rsidRPr="00BF148E">
        <w:rPr>
          <w:sz w:val="22"/>
          <w:szCs w:val="22"/>
          <w:vertAlign w:val="superscript"/>
        </w:rPr>
        <w:t>11</w:t>
      </w:r>
      <w:r w:rsidR="00696A3B">
        <w:rPr>
          <w:sz w:val="22"/>
          <w:szCs w:val="22"/>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r>
        <w:rPr>
          <w:sz w:val="22"/>
          <w:szCs w:val="22"/>
        </w:rPr>
        <w:t>)</w:t>
      </w:r>
    </w:p>
    <w:p w:rsidR="00696A3B" w:rsidRDefault="00696A3B" w:rsidP="00BF148E">
      <w:pPr>
        <w:pStyle w:val="Default"/>
        <w:rPr>
          <w:sz w:val="23"/>
          <w:szCs w:val="23"/>
        </w:rPr>
      </w:pPr>
      <w:r>
        <w:rPr>
          <w:sz w:val="23"/>
          <w:szCs w:val="23"/>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Лыжные гонки: передвижение на лыжах разными способами. Подъемы, спуски, повороты, торможения. </w:t>
      </w:r>
    </w:p>
    <w:p w:rsidR="00696A3B" w:rsidRDefault="00696A3B" w:rsidP="00696A3B">
      <w:pPr>
        <w:pStyle w:val="Default"/>
        <w:rPr>
          <w:sz w:val="23"/>
          <w:szCs w:val="23"/>
        </w:rPr>
      </w:pPr>
      <w:r>
        <w:rPr>
          <w:sz w:val="23"/>
          <w:szCs w:val="23"/>
        </w:rPr>
        <w:t xml:space="preserve">Прикладно-ориентированная физкультурная деятельность </w:t>
      </w:r>
    </w:p>
    <w:p w:rsidR="00696A3B" w:rsidRDefault="00696A3B" w:rsidP="00696A3B">
      <w:pPr>
        <w:pStyle w:val="Default"/>
        <w:rPr>
          <w:sz w:val="23"/>
          <w:szCs w:val="23"/>
        </w:rPr>
      </w:pPr>
      <w:r>
        <w:rPr>
          <w:sz w:val="23"/>
          <w:szCs w:val="23"/>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w:t>
      </w:r>
      <w:r>
        <w:rPr>
          <w:sz w:val="23"/>
          <w:szCs w:val="23"/>
        </w:rPr>
        <w:lastRenderedPageBreak/>
        <w:t xml:space="preserve">ориентированные на развитие специальных физических качеств, определяемых базовым видом порта (гимнастика с основами акробатики, легкая атлетика, лыжные гонки, плавание, спортивные игры). </w:t>
      </w:r>
    </w:p>
    <w:p w:rsidR="00696A3B" w:rsidRDefault="00696A3B" w:rsidP="00696A3B">
      <w:pPr>
        <w:pStyle w:val="Default"/>
        <w:rPr>
          <w:sz w:val="23"/>
          <w:szCs w:val="23"/>
        </w:rPr>
      </w:pPr>
      <w:r>
        <w:rPr>
          <w:b/>
          <w:bCs/>
          <w:sz w:val="23"/>
          <w:szCs w:val="23"/>
        </w:rPr>
        <w:t xml:space="preserve">2.2.2.17. Основы безопасности жизнедеятельности </w:t>
      </w:r>
    </w:p>
    <w:p w:rsidR="00696A3B" w:rsidRDefault="00696A3B" w:rsidP="00696A3B">
      <w:pPr>
        <w:pStyle w:val="Default"/>
        <w:rPr>
          <w:sz w:val="23"/>
          <w:szCs w:val="23"/>
        </w:rPr>
      </w:pPr>
      <w:r>
        <w:rPr>
          <w:sz w:val="23"/>
          <w:szCs w:val="23"/>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696A3B" w:rsidRDefault="00696A3B" w:rsidP="00696A3B">
      <w:pPr>
        <w:pStyle w:val="Default"/>
        <w:rPr>
          <w:sz w:val="23"/>
          <w:szCs w:val="23"/>
        </w:rPr>
      </w:pPr>
      <w:r>
        <w:rPr>
          <w:sz w:val="23"/>
          <w:szCs w:val="23"/>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696A3B" w:rsidRDefault="00696A3B" w:rsidP="00696A3B">
      <w:pPr>
        <w:pStyle w:val="Default"/>
        <w:rPr>
          <w:sz w:val="23"/>
          <w:szCs w:val="23"/>
        </w:rPr>
      </w:pPr>
      <w:r>
        <w:rPr>
          <w:sz w:val="23"/>
          <w:szCs w:val="23"/>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96A3B" w:rsidRDefault="00696A3B" w:rsidP="00696A3B">
      <w:pPr>
        <w:pStyle w:val="Default"/>
        <w:rPr>
          <w:sz w:val="23"/>
          <w:szCs w:val="23"/>
        </w:rPr>
      </w:pPr>
      <w:r>
        <w:rPr>
          <w:sz w:val="23"/>
          <w:szCs w:val="23"/>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696A3B" w:rsidRDefault="00696A3B" w:rsidP="00696A3B">
      <w:pPr>
        <w:pStyle w:val="Default"/>
        <w:rPr>
          <w:sz w:val="23"/>
          <w:szCs w:val="23"/>
        </w:rPr>
      </w:pPr>
      <w:r>
        <w:rPr>
          <w:sz w:val="23"/>
          <w:szCs w:val="23"/>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696A3B" w:rsidRDefault="00696A3B" w:rsidP="00696A3B">
      <w:pPr>
        <w:pStyle w:val="Default"/>
        <w:rPr>
          <w:sz w:val="23"/>
          <w:szCs w:val="23"/>
        </w:rPr>
      </w:pPr>
      <w:r>
        <w:rPr>
          <w:sz w:val="23"/>
          <w:szCs w:val="23"/>
        </w:rPr>
        <w:t xml:space="preserve">Основы безопасности жизнедеятельности как учебный предмет обеспечивает: </w:t>
      </w:r>
    </w:p>
    <w:p w:rsidR="00696A3B" w:rsidRDefault="00696A3B" w:rsidP="00696A3B">
      <w:pPr>
        <w:pStyle w:val="Default"/>
        <w:rPr>
          <w:sz w:val="23"/>
          <w:szCs w:val="23"/>
        </w:rPr>
      </w:pPr>
      <w:r>
        <w:rPr>
          <w:sz w:val="23"/>
          <w:szCs w:val="23"/>
        </w:rPr>
        <w:t xml:space="preserve">освоение обучающимися знаний о безопасном поведении в повседневной жизнедеятельности; </w:t>
      </w:r>
    </w:p>
    <w:p w:rsidR="00696A3B" w:rsidRDefault="00696A3B" w:rsidP="00696A3B">
      <w:pPr>
        <w:pStyle w:val="Default"/>
        <w:rPr>
          <w:sz w:val="23"/>
          <w:szCs w:val="23"/>
        </w:rPr>
      </w:pPr>
      <w:r>
        <w:rPr>
          <w:sz w:val="23"/>
          <w:szCs w:val="23"/>
        </w:rPr>
        <w:t xml:space="preserve">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696A3B" w:rsidRDefault="00696A3B" w:rsidP="00696A3B">
      <w:pPr>
        <w:pStyle w:val="Default"/>
        <w:rPr>
          <w:sz w:val="23"/>
          <w:szCs w:val="23"/>
        </w:rPr>
      </w:pPr>
      <w:r>
        <w:rPr>
          <w:sz w:val="23"/>
          <w:szCs w:val="23"/>
        </w:rPr>
        <w:t xml:space="preserve">понимание необходимости беречь и сохранять свое здоровье как индивидуальную и общественную ценность; </w:t>
      </w:r>
    </w:p>
    <w:p w:rsidR="00696A3B" w:rsidRDefault="00696A3B" w:rsidP="00696A3B">
      <w:pPr>
        <w:pStyle w:val="Default"/>
        <w:rPr>
          <w:sz w:val="23"/>
          <w:szCs w:val="23"/>
        </w:rPr>
      </w:pPr>
      <w:r>
        <w:rPr>
          <w:sz w:val="23"/>
          <w:szCs w:val="23"/>
        </w:rP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696A3B" w:rsidRDefault="00696A3B" w:rsidP="00696A3B">
      <w:pPr>
        <w:pStyle w:val="Default"/>
        <w:rPr>
          <w:sz w:val="23"/>
          <w:szCs w:val="23"/>
        </w:rPr>
      </w:pPr>
      <w:r>
        <w:rPr>
          <w:sz w:val="23"/>
          <w:szCs w:val="23"/>
        </w:rPr>
        <w:t xml:space="preserve">понимание необходимости сохранения природы и окружающей среды для полноценной жизни человека; </w:t>
      </w:r>
    </w:p>
    <w:p w:rsidR="00696A3B" w:rsidRDefault="00696A3B" w:rsidP="00696A3B">
      <w:pPr>
        <w:pStyle w:val="Default"/>
        <w:rPr>
          <w:sz w:val="23"/>
          <w:szCs w:val="23"/>
        </w:rPr>
      </w:pPr>
      <w:r>
        <w:rPr>
          <w:sz w:val="23"/>
          <w:szCs w:val="23"/>
        </w:rPr>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BF148E" w:rsidRDefault="00696A3B" w:rsidP="00BF148E">
      <w:pPr>
        <w:pStyle w:val="Default"/>
        <w:rPr>
          <w:sz w:val="23"/>
          <w:szCs w:val="23"/>
        </w:rPr>
      </w:pPr>
      <w:r>
        <w:rPr>
          <w:sz w:val="23"/>
          <w:szCs w:val="23"/>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696A3B" w:rsidRDefault="00696A3B" w:rsidP="00BF148E">
      <w:pPr>
        <w:pStyle w:val="Default"/>
        <w:rPr>
          <w:sz w:val="23"/>
          <w:szCs w:val="23"/>
        </w:rPr>
      </w:pPr>
      <w:r>
        <w:rPr>
          <w:sz w:val="23"/>
          <w:szCs w:val="23"/>
        </w:rPr>
        <w:t xml:space="preserve">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rsidR="00696A3B" w:rsidRDefault="00696A3B" w:rsidP="00696A3B">
      <w:pPr>
        <w:pStyle w:val="Default"/>
        <w:rPr>
          <w:sz w:val="23"/>
          <w:szCs w:val="23"/>
        </w:rPr>
      </w:pPr>
      <w:r>
        <w:rPr>
          <w:sz w:val="23"/>
          <w:szCs w:val="23"/>
        </w:rPr>
        <w:t xml:space="preserve">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696A3B" w:rsidRDefault="00696A3B" w:rsidP="00696A3B">
      <w:pPr>
        <w:pStyle w:val="Default"/>
        <w:rPr>
          <w:sz w:val="23"/>
          <w:szCs w:val="23"/>
        </w:rPr>
      </w:pPr>
      <w:r>
        <w:rPr>
          <w:sz w:val="23"/>
          <w:szCs w:val="23"/>
        </w:rPr>
        <w:t xml:space="preserve">освоение умений оказывать первую помощь пострадавшим; </w:t>
      </w:r>
    </w:p>
    <w:p w:rsidR="00696A3B" w:rsidRDefault="00696A3B" w:rsidP="00696A3B">
      <w:pPr>
        <w:pStyle w:val="Default"/>
        <w:rPr>
          <w:sz w:val="23"/>
          <w:szCs w:val="23"/>
        </w:rPr>
      </w:pPr>
      <w:r>
        <w:rPr>
          <w:sz w:val="23"/>
          <w:szCs w:val="23"/>
        </w:rPr>
        <w:t xml:space="preserve">освоение умений готовность проявлять предосторожность в ситуациях неопределенности; </w:t>
      </w:r>
    </w:p>
    <w:p w:rsidR="00696A3B" w:rsidRDefault="00696A3B" w:rsidP="00696A3B">
      <w:pPr>
        <w:pStyle w:val="Default"/>
        <w:rPr>
          <w:sz w:val="23"/>
          <w:szCs w:val="23"/>
        </w:rPr>
      </w:pPr>
      <w:r>
        <w:rPr>
          <w:sz w:val="23"/>
          <w:szCs w:val="23"/>
        </w:rPr>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696A3B" w:rsidRDefault="00696A3B" w:rsidP="00696A3B">
      <w:pPr>
        <w:pStyle w:val="Default"/>
        <w:rPr>
          <w:sz w:val="23"/>
          <w:szCs w:val="23"/>
        </w:rPr>
      </w:pPr>
      <w:r>
        <w:rPr>
          <w:sz w:val="23"/>
          <w:szCs w:val="23"/>
        </w:rPr>
        <w:t xml:space="preserve">освоение умений использовать средства индивидуальной и коллективной защиты. </w:t>
      </w:r>
    </w:p>
    <w:p w:rsidR="00696A3B" w:rsidRDefault="00696A3B" w:rsidP="00696A3B">
      <w:pPr>
        <w:pStyle w:val="Default"/>
        <w:rPr>
          <w:sz w:val="23"/>
          <w:szCs w:val="23"/>
        </w:rPr>
      </w:pPr>
      <w:r>
        <w:rPr>
          <w:sz w:val="23"/>
          <w:szCs w:val="23"/>
        </w:rPr>
        <w:t xml:space="preserve">Освоение и понимание учебного предмета «Основы безопасности жизнедеятельности» направлено на: </w:t>
      </w:r>
    </w:p>
    <w:p w:rsidR="00696A3B" w:rsidRDefault="00696A3B" w:rsidP="00696A3B">
      <w:pPr>
        <w:pStyle w:val="Default"/>
        <w:rPr>
          <w:sz w:val="23"/>
          <w:szCs w:val="23"/>
        </w:rPr>
      </w:pPr>
      <w:r>
        <w:rPr>
          <w:sz w:val="23"/>
          <w:szCs w:val="23"/>
        </w:rPr>
        <w:t xml:space="preserve">воспитание у обучающихся чувства ответственности за личную безопасность, ценностного отношения к своему здоровью и жизни; </w:t>
      </w:r>
    </w:p>
    <w:p w:rsidR="00696A3B" w:rsidRDefault="00696A3B" w:rsidP="00696A3B">
      <w:pPr>
        <w:pStyle w:val="Default"/>
        <w:rPr>
          <w:sz w:val="23"/>
          <w:szCs w:val="23"/>
        </w:rPr>
      </w:pPr>
      <w:r>
        <w:rPr>
          <w:sz w:val="23"/>
          <w:szCs w:val="23"/>
        </w:rP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696A3B" w:rsidRDefault="00696A3B" w:rsidP="00696A3B">
      <w:pPr>
        <w:pStyle w:val="Default"/>
        <w:rPr>
          <w:sz w:val="23"/>
          <w:szCs w:val="23"/>
        </w:rPr>
      </w:pPr>
      <w:r>
        <w:rPr>
          <w:sz w:val="23"/>
          <w:szCs w:val="23"/>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r>
        <w:rPr>
          <w:sz w:val="23"/>
          <w:szCs w:val="23"/>
        </w:rPr>
        <w:lastRenderedPageBreak/>
        <w:t xml:space="preserve">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696A3B" w:rsidRDefault="00696A3B" w:rsidP="00696A3B">
      <w:pPr>
        <w:pStyle w:val="Default"/>
        <w:rPr>
          <w:sz w:val="23"/>
          <w:szCs w:val="23"/>
        </w:rPr>
      </w:pPr>
      <w:r>
        <w:rPr>
          <w:sz w:val="23"/>
          <w:szCs w:val="23"/>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696A3B" w:rsidRDefault="00696A3B" w:rsidP="00696A3B">
      <w:pPr>
        <w:pStyle w:val="Default"/>
        <w:rPr>
          <w:sz w:val="23"/>
          <w:szCs w:val="23"/>
        </w:rPr>
      </w:pPr>
      <w:r>
        <w:rPr>
          <w:sz w:val="23"/>
          <w:szCs w:val="23"/>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696A3B" w:rsidRDefault="00696A3B" w:rsidP="00696A3B">
      <w:pPr>
        <w:pStyle w:val="Default"/>
        <w:rPr>
          <w:sz w:val="23"/>
          <w:szCs w:val="23"/>
        </w:rPr>
      </w:pPr>
      <w:r>
        <w:rPr>
          <w:sz w:val="23"/>
          <w:szCs w:val="23"/>
        </w:rPr>
        <w:t xml:space="preserve">Основы безопасности личности, общества и государства </w:t>
      </w:r>
    </w:p>
    <w:p w:rsidR="00696A3B" w:rsidRDefault="00696A3B" w:rsidP="00696A3B">
      <w:pPr>
        <w:pStyle w:val="Default"/>
        <w:rPr>
          <w:sz w:val="23"/>
          <w:szCs w:val="23"/>
        </w:rPr>
      </w:pPr>
      <w:r>
        <w:rPr>
          <w:sz w:val="23"/>
          <w:szCs w:val="23"/>
        </w:rPr>
        <w:t xml:space="preserve">Основы комплексной безопасности </w:t>
      </w:r>
    </w:p>
    <w:p w:rsidR="00696A3B" w:rsidRDefault="00696A3B" w:rsidP="00696A3B">
      <w:pPr>
        <w:pStyle w:val="Default"/>
        <w:rPr>
          <w:sz w:val="23"/>
          <w:szCs w:val="23"/>
        </w:rPr>
      </w:pPr>
      <w:r>
        <w:rPr>
          <w:sz w:val="23"/>
          <w:szCs w:val="23"/>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w:t>
      </w:r>
    </w:p>
    <w:p w:rsidR="00BF148E" w:rsidRDefault="00696A3B" w:rsidP="00BF148E">
      <w:pPr>
        <w:pStyle w:val="Default"/>
        <w:rPr>
          <w:sz w:val="23"/>
          <w:szCs w:val="23"/>
        </w:rPr>
      </w:pPr>
      <w:r>
        <w:rPr>
          <w:sz w:val="23"/>
          <w:szCs w:val="23"/>
        </w:rPr>
        <w:t xml:space="preserve">Защита населения Российской Федерации от чрезвычайных ситуаций </w:t>
      </w:r>
    </w:p>
    <w:p w:rsidR="00696A3B" w:rsidRDefault="00696A3B" w:rsidP="00BF148E">
      <w:pPr>
        <w:pStyle w:val="Default"/>
        <w:rPr>
          <w:sz w:val="23"/>
          <w:szCs w:val="23"/>
        </w:rPr>
      </w:pPr>
      <w:r>
        <w:rPr>
          <w:sz w:val="23"/>
          <w:szCs w:val="23"/>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696A3B" w:rsidRDefault="00696A3B" w:rsidP="00696A3B">
      <w:pPr>
        <w:pStyle w:val="Default"/>
        <w:rPr>
          <w:sz w:val="23"/>
          <w:szCs w:val="23"/>
        </w:rPr>
      </w:pPr>
      <w:r>
        <w:rPr>
          <w:sz w:val="23"/>
          <w:szCs w:val="23"/>
        </w:rPr>
        <w:t xml:space="preserve">Основы противодействия терроризму, экстремизму и наркотизму в Российской Федерации </w:t>
      </w:r>
    </w:p>
    <w:p w:rsidR="00696A3B" w:rsidRDefault="00696A3B" w:rsidP="00696A3B">
      <w:pPr>
        <w:pStyle w:val="Default"/>
        <w:rPr>
          <w:sz w:val="23"/>
          <w:szCs w:val="23"/>
        </w:rPr>
      </w:pPr>
      <w:r>
        <w:rPr>
          <w:sz w:val="23"/>
          <w:szCs w:val="23"/>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696A3B" w:rsidRDefault="00696A3B" w:rsidP="00696A3B">
      <w:pPr>
        <w:pStyle w:val="Default"/>
        <w:rPr>
          <w:sz w:val="23"/>
          <w:szCs w:val="23"/>
        </w:rPr>
      </w:pPr>
      <w:r>
        <w:rPr>
          <w:sz w:val="23"/>
          <w:szCs w:val="23"/>
        </w:rPr>
        <w:t xml:space="preserve">Основы медицинских знаний и здорового образа жизни </w:t>
      </w:r>
    </w:p>
    <w:p w:rsidR="00696A3B" w:rsidRDefault="00696A3B" w:rsidP="00696A3B">
      <w:pPr>
        <w:pStyle w:val="Default"/>
        <w:rPr>
          <w:sz w:val="23"/>
          <w:szCs w:val="23"/>
        </w:rPr>
      </w:pPr>
      <w:r>
        <w:rPr>
          <w:sz w:val="23"/>
          <w:szCs w:val="23"/>
        </w:rPr>
        <w:t xml:space="preserve">Основы здорового образа жизни </w:t>
      </w:r>
    </w:p>
    <w:p w:rsidR="00696A3B" w:rsidRDefault="00696A3B" w:rsidP="00696A3B">
      <w:pPr>
        <w:pStyle w:val="Default"/>
        <w:rPr>
          <w:sz w:val="23"/>
          <w:szCs w:val="23"/>
        </w:rPr>
      </w:pPr>
      <w:r>
        <w:rPr>
          <w:sz w:val="23"/>
          <w:szCs w:val="23"/>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 </w:t>
      </w:r>
    </w:p>
    <w:p w:rsidR="00BF148E" w:rsidRDefault="00696A3B" w:rsidP="00BF148E">
      <w:pPr>
        <w:pStyle w:val="Default"/>
        <w:rPr>
          <w:sz w:val="23"/>
          <w:szCs w:val="23"/>
        </w:rPr>
      </w:pPr>
      <w:r>
        <w:rPr>
          <w:sz w:val="23"/>
          <w:szCs w:val="23"/>
        </w:rPr>
        <w:t xml:space="preserve">Основы медицинских знаний и оказание первой помощи </w:t>
      </w:r>
    </w:p>
    <w:p w:rsidR="00181E36" w:rsidRDefault="00696A3B" w:rsidP="00181E36">
      <w:pPr>
        <w:pStyle w:val="Default"/>
        <w:rPr>
          <w:b/>
          <w:bCs/>
          <w:sz w:val="36"/>
          <w:szCs w:val="36"/>
        </w:rPr>
      </w:pPr>
      <w:r>
        <w:rPr>
          <w:sz w:val="23"/>
          <w:szCs w:val="23"/>
        </w:rPr>
        <w:lastRenderedPageBreak/>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r w:rsidR="00181E36" w:rsidRPr="00181E36">
        <w:rPr>
          <w:b/>
          <w:bCs/>
          <w:sz w:val="36"/>
          <w:szCs w:val="36"/>
        </w:rPr>
        <w:t xml:space="preserve"> </w:t>
      </w:r>
    </w:p>
    <w:p w:rsidR="00181E36" w:rsidRDefault="00181E36" w:rsidP="00181E36">
      <w:pPr>
        <w:pStyle w:val="Default"/>
        <w:rPr>
          <w:b/>
          <w:bCs/>
          <w:sz w:val="36"/>
          <w:szCs w:val="36"/>
        </w:rPr>
      </w:pPr>
    </w:p>
    <w:p w:rsidR="00181E36" w:rsidRDefault="00181E36" w:rsidP="00181E36">
      <w:pPr>
        <w:pStyle w:val="Default"/>
        <w:rPr>
          <w:b/>
          <w:bCs/>
          <w:sz w:val="36"/>
          <w:szCs w:val="36"/>
        </w:rPr>
      </w:pPr>
    </w:p>
    <w:p w:rsidR="00181E36" w:rsidRDefault="00181E36" w:rsidP="00181E36">
      <w:pPr>
        <w:pStyle w:val="Default"/>
        <w:rPr>
          <w:sz w:val="36"/>
          <w:szCs w:val="36"/>
        </w:rPr>
      </w:pPr>
      <w:r>
        <w:rPr>
          <w:b/>
          <w:bCs/>
          <w:sz w:val="36"/>
          <w:szCs w:val="36"/>
        </w:rPr>
        <w:t xml:space="preserve">2.3. Программа воспитания и социализации обучающихся </w:t>
      </w:r>
    </w:p>
    <w:p w:rsidR="00181E36" w:rsidRDefault="00181E36" w:rsidP="00181E36">
      <w:pPr>
        <w:pStyle w:val="Default"/>
        <w:rPr>
          <w:sz w:val="23"/>
          <w:szCs w:val="23"/>
        </w:rPr>
      </w:pPr>
      <w:r>
        <w:rPr>
          <w:sz w:val="23"/>
          <w:szCs w:val="23"/>
        </w:rPr>
        <w:t xml:space="preserve">Программа воспитания и социализации, обучающихся МОУ «Новобайдарская основная общеобразовательная школа»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181E36" w:rsidRDefault="00181E36" w:rsidP="00181E36">
      <w:pPr>
        <w:pStyle w:val="Default"/>
        <w:rPr>
          <w:sz w:val="23"/>
          <w:szCs w:val="23"/>
        </w:rPr>
      </w:pPr>
      <w:r w:rsidRPr="00181E36">
        <w:rPr>
          <w:b/>
          <w:sz w:val="23"/>
          <w:szCs w:val="23"/>
        </w:rPr>
        <w:t xml:space="preserve">2.3.1. Цель и задачи </w:t>
      </w:r>
      <w:r>
        <w:rPr>
          <w:sz w:val="23"/>
          <w:szCs w:val="23"/>
        </w:rPr>
        <w:t xml:space="preserve">духовно-нравственного развития, воспитания и социализации обучающихся. </w:t>
      </w:r>
    </w:p>
    <w:p w:rsidR="00181E36" w:rsidRDefault="00181E36" w:rsidP="00181E36">
      <w:pPr>
        <w:pStyle w:val="Default"/>
        <w:rPr>
          <w:sz w:val="23"/>
          <w:szCs w:val="23"/>
        </w:rPr>
      </w:pPr>
      <w:r>
        <w:rPr>
          <w:sz w:val="23"/>
          <w:szCs w:val="23"/>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181E36" w:rsidRDefault="00181E36" w:rsidP="00181E36">
      <w:pPr>
        <w:pStyle w:val="Default"/>
        <w:rPr>
          <w:sz w:val="23"/>
          <w:szCs w:val="23"/>
        </w:rPr>
      </w:pPr>
      <w:r>
        <w:rPr>
          <w:sz w:val="23"/>
          <w:szCs w:val="23"/>
        </w:rPr>
        <w:t xml:space="preserve">Для достижения поставленной цели воспитания </w:t>
      </w:r>
      <w:r>
        <w:rPr>
          <w:b/>
          <w:bCs/>
          <w:sz w:val="23"/>
          <w:szCs w:val="23"/>
        </w:rPr>
        <w:t xml:space="preserve">и социализации обучающихся решаются следующие задачи. </w:t>
      </w:r>
    </w:p>
    <w:p w:rsidR="00181E36" w:rsidRDefault="00181E36" w:rsidP="00181E36">
      <w:pPr>
        <w:pStyle w:val="Default"/>
        <w:rPr>
          <w:sz w:val="23"/>
          <w:szCs w:val="23"/>
        </w:rPr>
      </w:pPr>
      <w:r>
        <w:rPr>
          <w:sz w:val="23"/>
          <w:szCs w:val="23"/>
        </w:rPr>
        <w:t xml:space="preserve">В области формирования личностной культуры: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нравственного смысла учения, социально ориентированной и общественно полезной деятельности;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усвоение обучающимся базовых национальных ценностей, духовных традиций народов России;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укрепление у подростка позитивной нравственной самооценки, самоуважения и жизненного оптимизма;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развитие эстетических потребностей, ценностей и чувств;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lastRenderedPageBreak/>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развитие трудолюбия, способности к преодолению трудностей, целеустремлённости и настойчивости в достижении результата;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творческого отношения к учёбе, труду, социальной деятельности на основе нравственных ценностей и моральных норм;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экологической культуры, культуры здорового и безопасного образа жизни.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В области формирования социальной культуры: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укрепление веры в Россию, чувства личной ответственности за Отечество, заботы о процветании своей страны;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развитие патриотизма и гражданской солидарности;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181E36" w:rsidRDefault="00181E36" w:rsidP="00181E36">
      <w:pPr>
        <w:pStyle w:val="Default"/>
        <w:rPr>
          <w:sz w:val="23"/>
          <w:szCs w:val="23"/>
        </w:rPr>
      </w:pPr>
    </w:p>
    <w:p w:rsidR="00181E36" w:rsidRDefault="00181E36" w:rsidP="00181E36">
      <w:pPr>
        <w:pStyle w:val="Default"/>
        <w:spacing w:after="47"/>
        <w:rPr>
          <w:sz w:val="23"/>
          <w:szCs w:val="23"/>
        </w:rPr>
      </w:pPr>
      <w:r>
        <w:rPr>
          <w:sz w:val="23"/>
          <w:szCs w:val="23"/>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181E36" w:rsidRDefault="00181E36" w:rsidP="00181E36">
      <w:pPr>
        <w:pStyle w:val="Default"/>
        <w:rPr>
          <w:sz w:val="23"/>
          <w:szCs w:val="23"/>
        </w:rPr>
      </w:pPr>
      <w:r>
        <w:rPr>
          <w:sz w:val="23"/>
          <w:szCs w:val="23"/>
        </w:rPr>
        <w:t xml:space="preserve"> укрепление доверия к другим людям, институтам гражданского общества, государству; </w:t>
      </w:r>
    </w:p>
    <w:p w:rsidR="00181E36" w:rsidRDefault="00181E36" w:rsidP="00181E36">
      <w:pPr>
        <w:pStyle w:val="Default"/>
        <w:rPr>
          <w:sz w:val="23"/>
          <w:szCs w:val="23"/>
        </w:rPr>
      </w:pPr>
    </w:p>
    <w:p w:rsidR="00181E36" w:rsidRDefault="00181E36" w:rsidP="00181E36">
      <w:pPr>
        <w:pStyle w:val="Default"/>
        <w:spacing w:after="47"/>
        <w:rPr>
          <w:sz w:val="23"/>
          <w:szCs w:val="23"/>
        </w:rPr>
      </w:pPr>
      <w:r>
        <w:rPr>
          <w:sz w:val="23"/>
          <w:szCs w:val="23"/>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181E36" w:rsidRDefault="00181E36" w:rsidP="00181E36">
      <w:pPr>
        <w:pStyle w:val="Default"/>
        <w:rPr>
          <w:sz w:val="23"/>
          <w:szCs w:val="23"/>
        </w:rPr>
      </w:pPr>
      <w:r>
        <w:rPr>
          <w:sz w:val="23"/>
          <w:szCs w:val="23"/>
        </w:rPr>
        <w:t xml:space="preserve"> усвоение гуманистических и демократических ценностных ориентаций;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В области формирования семейной культуры: </w:t>
      </w:r>
    </w:p>
    <w:p w:rsidR="00181E36" w:rsidRDefault="00181E36" w:rsidP="00181E36">
      <w:pPr>
        <w:pStyle w:val="Default"/>
        <w:spacing w:after="44"/>
        <w:rPr>
          <w:sz w:val="23"/>
          <w:szCs w:val="23"/>
        </w:rPr>
      </w:pPr>
      <w:r>
        <w:rPr>
          <w:sz w:val="23"/>
          <w:szCs w:val="23"/>
        </w:rPr>
        <w:t xml:space="preserve"> укрепление отношения к семье как основе российского общества; </w:t>
      </w:r>
    </w:p>
    <w:p w:rsidR="00181E36" w:rsidRDefault="00181E36" w:rsidP="00181E36">
      <w:pPr>
        <w:pStyle w:val="Default"/>
        <w:rPr>
          <w:sz w:val="23"/>
          <w:szCs w:val="23"/>
        </w:rPr>
      </w:pPr>
      <w:r>
        <w:rPr>
          <w:sz w:val="23"/>
          <w:szCs w:val="23"/>
        </w:rPr>
        <w:t xml:space="preserve"> формирование представлений о значении семьи для устойчивого и успешного развития человека;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укрепление у обучающегося уважительного отношения к родителям, осознанного, заботливого отношения к старшим и младшим;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начального опыта заботы о социально-психологическом благополучии  </w:t>
      </w:r>
    </w:p>
    <w:p w:rsidR="00181E36" w:rsidRDefault="00181E36" w:rsidP="00181E36">
      <w:pPr>
        <w:pStyle w:val="Default"/>
        <w:rPr>
          <w:sz w:val="23"/>
          <w:szCs w:val="23"/>
        </w:rPr>
      </w:pPr>
      <w:r>
        <w:rPr>
          <w:sz w:val="23"/>
          <w:szCs w:val="23"/>
        </w:rPr>
        <w:t xml:space="preserve">своей семьи;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знание традиций своей семьи, культурно-исторических и этнических традиций семей своего народа, других народов России. </w:t>
      </w:r>
    </w:p>
    <w:p w:rsidR="00181E36" w:rsidRDefault="00181E36" w:rsidP="00181E36">
      <w:pPr>
        <w:pStyle w:val="Default"/>
        <w:rPr>
          <w:sz w:val="23"/>
          <w:szCs w:val="23"/>
        </w:rPr>
      </w:pPr>
    </w:p>
    <w:p w:rsidR="00181E36" w:rsidRDefault="00181E36" w:rsidP="00181E36">
      <w:pPr>
        <w:pStyle w:val="Default"/>
        <w:rPr>
          <w:sz w:val="23"/>
          <w:szCs w:val="23"/>
        </w:rPr>
      </w:pPr>
      <w:r w:rsidRPr="00181E36">
        <w:rPr>
          <w:b/>
          <w:i/>
          <w:iCs/>
          <w:sz w:val="23"/>
          <w:szCs w:val="23"/>
        </w:rPr>
        <w:t>2.3.2. Направления деятельности</w:t>
      </w:r>
      <w:r>
        <w:rPr>
          <w:i/>
          <w:iCs/>
          <w:sz w:val="23"/>
          <w:szCs w:val="23"/>
        </w:rPr>
        <w:t xml:space="preserve">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w:t>
      </w:r>
    </w:p>
    <w:p w:rsidR="00181E36" w:rsidRDefault="00181E36" w:rsidP="00181E36">
      <w:pPr>
        <w:pStyle w:val="Default"/>
        <w:rPr>
          <w:sz w:val="23"/>
          <w:szCs w:val="23"/>
        </w:rPr>
      </w:pPr>
      <w:r>
        <w:rPr>
          <w:sz w:val="23"/>
          <w:szCs w:val="23"/>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181E36" w:rsidRDefault="00181E36" w:rsidP="00181E36">
      <w:pPr>
        <w:pStyle w:val="Default"/>
        <w:rPr>
          <w:sz w:val="23"/>
          <w:szCs w:val="23"/>
        </w:rPr>
      </w:pPr>
      <w:r>
        <w:rPr>
          <w:sz w:val="23"/>
          <w:szCs w:val="23"/>
        </w:rPr>
        <w:t xml:space="preserve">Каждое из этих направлений основано на определённой системе базовых национальных ценностей и должно обеспечивать их усвоение обучающимися. </w:t>
      </w:r>
    </w:p>
    <w:p w:rsidR="00181E36" w:rsidRDefault="00181E36" w:rsidP="00181E36">
      <w:pPr>
        <w:pStyle w:val="Default"/>
        <w:rPr>
          <w:sz w:val="23"/>
          <w:szCs w:val="23"/>
        </w:rPr>
      </w:pPr>
      <w:r>
        <w:rPr>
          <w:sz w:val="23"/>
          <w:szCs w:val="23"/>
        </w:rPr>
        <w:t xml:space="preserve">Организация духовно-нравственного развития и воспитания обучающихся осуществляется по следующим направлениям: </w:t>
      </w:r>
    </w:p>
    <w:p w:rsidR="00181E36" w:rsidRDefault="00181E36" w:rsidP="00181E36">
      <w:pPr>
        <w:pStyle w:val="Default"/>
        <w:spacing w:after="46"/>
        <w:rPr>
          <w:sz w:val="23"/>
          <w:szCs w:val="23"/>
        </w:rPr>
      </w:pPr>
      <w:r>
        <w:rPr>
          <w:sz w:val="23"/>
          <w:szCs w:val="23"/>
        </w:rPr>
        <w:t> воспитание гражданственности, патриотизма, уважения к правам, свободам и обязанностям человека (ценности</w:t>
      </w:r>
      <w:r>
        <w:rPr>
          <w:i/>
          <w:iCs/>
          <w:sz w:val="23"/>
          <w:szCs w:val="23"/>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181E36" w:rsidRDefault="00181E36" w:rsidP="00181E36">
      <w:pPr>
        <w:pStyle w:val="Default"/>
        <w:spacing w:after="46"/>
        <w:rPr>
          <w:sz w:val="23"/>
          <w:szCs w:val="23"/>
        </w:rPr>
      </w:pPr>
      <w:r>
        <w:rPr>
          <w:sz w:val="23"/>
          <w:szCs w:val="23"/>
        </w:rPr>
        <w:t xml:space="preserve"> воспитание социальной ответственности и компетентности (ценности: </w:t>
      </w:r>
      <w:r>
        <w:rPr>
          <w:i/>
          <w:iCs/>
          <w:sz w:val="23"/>
          <w:szCs w:val="23"/>
        </w:rPr>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181E36" w:rsidRDefault="00181E36" w:rsidP="00181E36">
      <w:pPr>
        <w:pStyle w:val="Default"/>
        <w:spacing w:after="46"/>
        <w:rPr>
          <w:sz w:val="23"/>
          <w:szCs w:val="23"/>
        </w:rPr>
      </w:pPr>
      <w:r>
        <w:rPr>
          <w:sz w:val="23"/>
          <w:szCs w:val="23"/>
        </w:rPr>
        <w:t xml:space="preserve"> воспитание нравственных чувств, убеждений, этического сознания (ценности: </w:t>
      </w:r>
      <w:r>
        <w:rPr>
          <w:i/>
          <w:iCs/>
          <w:sz w:val="23"/>
          <w:szCs w:val="23"/>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181E36" w:rsidRDefault="00181E36" w:rsidP="00181E36">
      <w:pPr>
        <w:pStyle w:val="Default"/>
        <w:spacing w:after="46"/>
        <w:rPr>
          <w:sz w:val="23"/>
          <w:szCs w:val="23"/>
        </w:rPr>
      </w:pPr>
      <w:r>
        <w:rPr>
          <w:sz w:val="23"/>
          <w:szCs w:val="23"/>
        </w:rPr>
        <w:t xml:space="preserve"> воспитание экологической культуры, культуры здорового и безопасного образа жизни (ценности: </w:t>
      </w:r>
      <w:r>
        <w:rPr>
          <w:i/>
          <w:iCs/>
          <w:sz w:val="23"/>
          <w:szCs w:val="23"/>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181E36" w:rsidRDefault="00181E36" w:rsidP="00181E36">
      <w:pPr>
        <w:pStyle w:val="Default"/>
        <w:spacing w:after="46"/>
        <w:rPr>
          <w:sz w:val="23"/>
          <w:szCs w:val="23"/>
        </w:rPr>
      </w:pPr>
      <w:r>
        <w:rPr>
          <w:sz w:val="23"/>
          <w:szCs w:val="23"/>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w:t>
      </w:r>
      <w:r>
        <w:rPr>
          <w:i/>
          <w:iCs/>
          <w:sz w:val="23"/>
          <w:szCs w:val="23"/>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 w:val="23"/>
          <w:szCs w:val="23"/>
        </w:rPr>
        <w:t xml:space="preserve">; </w:t>
      </w:r>
    </w:p>
    <w:p w:rsidR="00181E36" w:rsidRDefault="00181E36" w:rsidP="00181E36">
      <w:pPr>
        <w:pStyle w:val="Default"/>
        <w:spacing w:after="46"/>
        <w:rPr>
          <w:sz w:val="23"/>
          <w:szCs w:val="23"/>
        </w:rPr>
      </w:pPr>
      <w:r>
        <w:rPr>
          <w:sz w:val="23"/>
          <w:szCs w:val="23"/>
        </w:rPr>
        <w:t xml:space="preserve"> воспитание ценностного отношения к прекрасному, формирование основ эстетической культуры — эстетическое воспитание (ценности: </w:t>
      </w:r>
      <w:r>
        <w:rPr>
          <w:i/>
          <w:iCs/>
          <w:sz w:val="23"/>
          <w:szCs w:val="23"/>
        </w:rPr>
        <w:t>красота, гармония, духовный мир человека, самовыражение личности в творчестве и искусстве, эстетическое развитие личности</w:t>
      </w:r>
      <w:r>
        <w:rPr>
          <w:sz w:val="23"/>
          <w:szCs w:val="23"/>
        </w:rPr>
        <w:t xml:space="preserve">). </w:t>
      </w:r>
    </w:p>
    <w:p w:rsidR="00181E36" w:rsidRDefault="00181E36" w:rsidP="00181E36">
      <w:pPr>
        <w:pStyle w:val="Default"/>
        <w:rPr>
          <w:sz w:val="23"/>
          <w:szCs w:val="23"/>
        </w:rPr>
      </w:pPr>
      <w:r>
        <w:rPr>
          <w:sz w:val="23"/>
          <w:szCs w:val="23"/>
        </w:rPr>
        <w:lastRenderedPageBreak/>
        <w:t xml:space="preserve">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181E36" w:rsidRDefault="00181E36" w:rsidP="00181E36">
      <w:pPr>
        <w:pStyle w:val="Default"/>
        <w:rPr>
          <w:sz w:val="23"/>
          <w:szCs w:val="23"/>
        </w:rPr>
      </w:pPr>
    </w:p>
    <w:p w:rsidR="00181E36" w:rsidRDefault="00181E36" w:rsidP="00181E36">
      <w:pPr>
        <w:pStyle w:val="Default"/>
        <w:rPr>
          <w:sz w:val="23"/>
          <w:szCs w:val="23"/>
        </w:rPr>
      </w:pPr>
      <w:r w:rsidRPr="00181E36">
        <w:rPr>
          <w:b/>
          <w:sz w:val="23"/>
          <w:szCs w:val="23"/>
        </w:rPr>
        <w:t>2.3.3. Содержание, виды деятельности и формы занятий с обучающимися</w:t>
      </w:r>
      <w:r>
        <w:rPr>
          <w:sz w:val="23"/>
          <w:szCs w:val="23"/>
        </w:rPr>
        <w:t xml:space="preserve">(по направлениям духовно-нравственного развития, воспитания и социализации обучающихся) </w:t>
      </w:r>
    </w:p>
    <w:p w:rsidR="00181E36" w:rsidRDefault="00181E36" w:rsidP="00181E36">
      <w:pPr>
        <w:pStyle w:val="Default"/>
        <w:rPr>
          <w:sz w:val="23"/>
          <w:szCs w:val="23"/>
        </w:rPr>
      </w:pPr>
      <w:r>
        <w:rPr>
          <w:i/>
          <w:iCs/>
          <w:sz w:val="23"/>
          <w:szCs w:val="23"/>
        </w:rPr>
        <w:t xml:space="preserve">Воспитание социально-активной личности </w:t>
      </w:r>
    </w:p>
    <w:p w:rsidR="00181E36" w:rsidRDefault="00181E36" w:rsidP="00181E36">
      <w:pPr>
        <w:pStyle w:val="Default"/>
        <w:rPr>
          <w:sz w:val="23"/>
          <w:szCs w:val="23"/>
        </w:rPr>
      </w:pPr>
      <w:r>
        <w:rPr>
          <w:sz w:val="23"/>
          <w:szCs w:val="23"/>
        </w:rPr>
        <w:t xml:space="preserve"> Развитие личности в системе ученического самоуправления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Воспитание творческой, инициативной личности, способной к благополучной социальной адаптации в обществе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Развитие мотивации на добровольческую деятельность, формирование у школьников установок на уважительное отношение к старшему поколению, проявление заботливого отношения к младшим школьникам и, готовым помогать другим и поддерживать их в сложных жизненных ситуациях.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Обеспечение обучающихся знаниями и умениями, необходимыми лидеру </w:t>
      </w:r>
    </w:p>
    <w:p w:rsidR="00181E36" w:rsidRDefault="00181E36" w:rsidP="00181E36">
      <w:pPr>
        <w:pStyle w:val="Default"/>
        <w:rPr>
          <w:sz w:val="23"/>
          <w:szCs w:val="23"/>
        </w:rPr>
      </w:pPr>
    </w:p>
    <w:p w:rsidR="00181E36" w:rsidRDefault="00181E36" w:rsidP="00181E36">
      <w:pPr>
        <w:pStyle w:val="Default"/>
        <w:spacing w:after="47"/>
        <w:rPr>
          <w:sz w:val="23"/>
          <w:szCs w:val="23"/>
        </w:rPr>
      </w:pPr>
      <w:r>
        <w:rPr>
          <w:sz w:val="23"/>
          <w:szCs w:val="23"/>
        </w:rPr>
        <w:t xml:space="preserve"> </w:t>
      </w:r>
      <w:r>
        <w:rPr>
          <w:i/>
          <w:iCs/>
          <w:sz w:val="23"/>
          <w:szCs w:val="23"/>
        </w:rPr>
        <w:t xml:space="preserve">Духовно-нравственное воспитание </w:t>
      </w:r>
    </w:p>
    <w:p w:rsidR="00181E36" w:rsidRDefault="00181E36" w:rsidP="00181E36">
      <w:pPr>
        <w:pStyle w:val="Default"/>
        <w:rPr>
          <w:sz w:val="23"/>
          <w:szCs w:val="23"/>
        </w:rPr>
      </w:pPr>
      <w:r>
        <w:rPr>
          <w:sz w:val="23"/>
          <w:szCs w:val="23"/>
        </w:rPr>
        <w:t xml:space="preserve"> сознательное принятие базовых национальных российских ценностей;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любовь к школе,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w:t>
      </w:r>
      <w:r>
        <w:rPr>
          <w:i/>
          <w:iCs/>
          <w:sz w:val="23"/>
          <w:szCs w:val="23"/>
        </w:rPr>
        <w:t xml:space="preserve">Гражданско-патриотичское воспитание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понимание и одобрение правил поведения в обществе, уважение органов и лиц, охраняющих общественный порядок;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осознание конституционного долга и обязанностей гражданина своей Родины;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lastRenderedPageBreak/>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181E36" w:rsidRDefault="00181E36" w:rsidP="00181E36">
      <w:pPr>
        <w:pStyle w:val="Default"/>
        <w:rPr>
          <w:sz w:val="23"/>
          <w:szCs w:val="23"/>
        </w:rPr>
      </w:pPr>
    </w:p>
    <w:p w:rsidR="00181E36" w:rsidRDefault="00181E36" w:rsidP="00181E36">
      <w:pPr>
        <w:pStyle w:val="Default"/>
        <w:spacing w:after="44"/>
        <w:rPr>
          <w:sz w:val="23"/>
          <w:szCs w:val="23"/>
        </w:rPr>
      </w:pPr>
      <w:r>
        <w:rPr>
          <w:sz w:val="23"/>
          <w:szCs w:val="23"/>
        </w:rPr>
        <w:t xml:space="preserve"> </w:t>
      </w:r>
      <w:r>
        <w:rPr>
          <w:i/>
          <w:iCs/>
          <w:sz w:val="23"/>
          <w:szCs w:val="23"/>
        </w:rPr>
        <w:t xml:space="preserve">Здоровьесбережение и безопасность </w:t>
      </w:r>
    </w:p>
    <w:p w:rsidR="00181E36" w:rsidRDefault="00181E36" w:rsidP="00181E36">
      <w:pPr>
        <w:pStyle w:val="Default"/>
        <w:rPr>
          <w:sz w:val="23"/>
          <w:szCs w:val="23"/>
        </w:rPr>
      </w:pPr>
      <w:r>
        <w:rPr>
          <w:sz w:val="23"/>
          <w:szCs w:val="23"/>
        </w:rPr>
        <w:t xml:space="preserve"> осознание единства и взаимовлияния различных видов здоровья человека: физического (сила, ловкость, выносливость), физиологического(работоспособность, устойчивость к заболеваниям), психического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опыт участия в физкультурно-оздоровительных, санитарно-гигиенических мероприятиях, экологическом туризме;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резко негативное отношение к курению, употреблению алкогольных напитков, наркотиков и других психоактивных веществ (ПАВ);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отрицательное отношение к лицам и организациям, пропагандирующим курение и пьянство, распространяющим наркотики и другие ПАВ. </w:t>
      </w:r>
    </w:p>
    <w:p w:rsidR="00181E36" w:rsidRDefault="00181E36" w:rsidP="00181E36">
      <w:pPr>
        <w:pStyle w:val="Default"/>
        <w:rPr>
          <w:sz w:val="23"/>
          <w:szCs w:val="23"/>
        </w:rPr>
      </w:pPr>
    </w:p>
    <w:p w:rsidR="00181E36" w:rsidRDefault="00181E36" w:rsidP="00181E36">
      <w:pPr>
        <w:pStyle w:val="Default"/>
        <w:rPr>
          <w:sz w:val="23"/>
          <w:szCs w:val="23"/>
        </w:rPr>
      </w:pPr>
      <w:r>
        <w:rPr>
          <w:i/>
          <w:iCs/>
          <w:sz w:val="23"/>
          <w:szCs w:val="23"/>
        </w:rPr>
        <w:lastRenderedPageBreak/>
        <w:t xml:space="preserve">Экологическое воспитание </w:t>
      </w:r>
    </w:p>
    <w:p w:rsidR="00181E36" w:rsidRDefault="00181E36" w:rsidP="00181E36">
      <w:pPr>
        <w:pStyle w:val="Default"/>
        <w:rPr>
          <w:sz w:val="23"/>
          <w:szCs w:val="23"/>
        </w:rPr>
      </w:pPr>
      <w:r>
        <w:rPr>
          <w:sz w:val="23"/>
          <w:szCs w:val="23"/>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81E36" w:rsidRDefault="00181E36" w:rsidP="00181E36">
      <w:pPr>
        <w:pStyle w:val="Default"/>
        <w:rPr>
          <w:sz w:val="23"/>
          <w:szCs w:val="23"/>
        </w:rPr>
      </w:pPr>
    </w:p>
    <w:p w:rsidR="00181E36" w:rsidRDefault="00181E36" w:rsidP="00181E36">
      <w:pPr>
        <w:pStyle w:val="Default"/>
        <w:spacing w:after="47"/>
        <w:rPr>
          <w:sz w:val="23"/>
          <w:szCs w:val="23"/>
        </w:rPr>
      </w:pPr>
      <w:r>
        <w:rPr>
          <w:sz w:val="23"/>
          <w:szCs w:val="23"/>
        </w:rPr>
        <w:t xml:space="preserve"> понимание взаимной связи здоровья, экологического качества окружающей среды и экологической культуры человека; </w:t>
      </w:r>
    </w:p>
    <w:p w:rsidR="00181E36" w:rsidRDefault="00181E36" w:rsidP="00181E36">
      <w:pPr>
        <w:pStyle w:val="Default"/>
        <w:rPr>
          <w:sz w:val="23"/>
          <w:szCs w:val="23"/>
        </w:rPr>
      </w:pPr>
      <w:r>
        <w:rPr>
          <w:sz w:val="23"/>
          <w:szCs w:val="23"/>
        </w:rPr>
        <w:t xml:space="preserve"> Формирование представления о природе как среде жизнедеятельности человека. </w:t>
      </w:r>
    </w:p>
    <w:p w:rsidR="00181E36" w:rsidRDefault="00181E36" w:rsidP="00181E36">
      <w:pPr>
        <w:pStyle w:val="Default"/>
        <w:rPr>
          <w:sz w:val="23"/>
          <w:szCs w:val="23"/>
        </w:rPr>
      </w:pPr>
    </w:p>
    <w:p w:rsidR="00181E36" w:rsidRDefault="00181E36" w:rsidP="00181E36">
      <w:pPr>
        <w:pStyle w:val="Default"/>
        <w:rPr>
          <w:sz w:val="23"/>
          <w:szCs w:val="23"/>
        </w:rPr>
      </w:pPr>
      <w:r>
        <w:rPr>
          <w:i/>
          <w:iCs/>
          <w:sz w:val="23"/>
          <w:szCs w:val="23"/>
        </w:rPr>
        <w:t xml:space="preserve">Работа с родителями </w:t>
      </w:r>
    </w:p>
    <w:p w:rsidR="00181E36" w:rsidRDefault="00181E36" w:rsidP="00181E36">
      <w:pPr>
        <w:pStyle w:val="Default"/>
        <w:rPr>
          <w:sz w:val="23"/>
          <w:szCs w:val="23"/>
        </w:rPr>
      </w:pPr>
      <w:r>
        <w:rPr>
          <w:sz w:val="23"/>
          <w:szCs w:val="23"/>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знакомство родителей с новым содержанием образования, с нормативно-законодательной базой по семейному воспитанию, установление доверительных и партнерских отношений школы с родителями </w:t>
      </w:r>
    </w:p>
    <w:p w:rsidR="00181E36" w:rsidRDefault="00181E36" w:rsidP="00181E36">
      <w:pPr>
        <w:pStyle w:val="Default"/>
        <w:rPr>
          <w:sz w:val="23"/>
          <w:szCs w:val="23"/>
        </w:rPr>
      </w:pPr>
    </w:p>
    <w:p w:rsidR="00181E36" w:rsidRDefault="00181E36" w:rsidP="00181E36">
      <w:pPr>
        <w:pStyle w:val="Default"/>
        <w:rPr>
          <w:sz w:val="23"/>
          <w:szCs w:val="23"/>
        </w:rPr>
      </w:pPr>
      <w:r>
        <w:rPr>
          <w:i/>
          <w:iCs/>
          <w:sz w:val="23"/>
          <w:szCs w:val="23"/>
        </w:rPr>
        <w:t xml:space="preserve">Проектная деятельность </w:t>
      </w:r>
    </w:p>
    <w:p w:rsidR="00181E36" w:rsidRDefault="00181E36" w:rsidP="00181E36">
      <w:pPr>
        <w:pStyle w:val="Default"/>
        <w:rPr>
          <w:sz w:val="23"/>
          <w:szCs w:val="23"/>
        </w:rPr>
      </w:pPr>
      <w:r>
        <w:rPr>
          <w:sz w:val="23"/>
          <w:szCs w:val="23"/>
        </w:rPr>
        <w:t xml:space="preserve"> создание условий для формирования умений и навыков межпредметного проектирования, способствующих развитию индивидуальности обучающихся и их творческой самореализации.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Расширение коммуникативного поля каждого ученика , учителя и школы в целом. </w:t>
      </w:r>
    </w:p>
    <w:p w:rsidR="00181E36" w:rsidRDefault="00181E36" w:rsidP="00181E36">
      <w:pPr>
        <w:pStyle w:val="Default"/>
        <w:rPr>
          <w:sz w:val="23"/>
          <w:szCs w:val="23"/>
        </w:rPr>
      </w:pPr>
    </w:p>
    <w:p w:rsidR="00181E36" w:rsidRDefault="00181E36" w:rsidP="00181E36">
      <w:pPr>
        <w:pStyle w:val="Default"/>
        <w:rPr>
          <w:sz w:val="23"/>
          <w:szCs w:val="23"/>
        </w:rPr>
      </w:pPr>
      <w:r>
        <w:rPr>
          <w:i/>
          <w:iCs/>
          <w:sz w:val="23"/>
          <w:szCs w:val="23"/>
        </w:rPr>
        <w:t xml:space="preserve">Воспитание законопослушного поведения обучающихся </w:t>
      </w:r>
    </w:p>
    <w:p w:rsidR="00181E36" w:rsidRDefault="00181E36" w:rsidP="00181E36">
      <w:pPr>
        <w:pStyle w:val="Default"/>
        <w:rPr>
          <w:sz w:val="23"/>
          <w:szCs w:val="23"/>
        </w:rPr>
      </w:pPr>
      <w:r>
        <w:rPr>
          <w:sz w:val="23"/>
          <w:szCs w:val="23"/>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усвоение позитивного социального опыта, образцов поведения подростков и молодёжи в современном мире;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осознанное принятие основных социальных ролей, соответствующих подростковому возрасту: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формирование собственного конструктивного стиля общественного поведения.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Виды деятельности и формы занятий с обучающимися </w:t>
      </w:r>
    </w:p>
    <w:p w:rsidR="00181E36" w:rsidRDefault="00181E36" w:rsidP="00181E36">
      <w:pPr>
        <w:pStyle w:val="Default"/>
        <w:rPr>
          <w:sz w:val="23"/>
          <w:szCs w:val="23"/>
        </w:rPr>
      </w:pPr>
      <w:r>
        <w:rPr>
          <w:i/>
          <w:iCs/>
          <w:sz w:val="23"/>
          <w:szCs w:val="23"/>
        </w:rPr>
        <w:t xml:space="preserve">1Воспитание социально-активной личности </w:t>
      </w:r>
    </w:p>
    <w:p w:rsidR="00181E36" w:rsidRDefault="00181E36" w:rsidP="00181E36">
      <w:pPr>
        <w:pStyle w:val="Default"/>
        <w:rPr>
          <w:sz w:val="23"/>
          <w:szCs w:val="23"/>
        </w:rPr>
      </w:pPr>
      <w:r>
        <w:rPr>
          <w:sz w:val="23"/>
          <w:szCs w:val="23"/>
        </w:rPr>
        <w:t xml:space="preserve">Воспитание и социализация подрастающего поколения – проблема, которая является актуальной на государственном и на общественном уровне. А это значит, что задача социального становления личности ребенка является первостепенной для современного общества. Именно развитие детских объединений, волонтёрского движения, ученического самоуправления и лидерских качеств позволяет в полной мере использовать воспитательный потенциал коллектива, силу общественного мнения, а также создать благоприятную атмосферу для развития личности ребёнка. Лидерские качества нельзя "дать", нельзя "взять", нельзя "ввести". Их необходимо годами вырабатывать и отрабатывать. В настоящее время в нашей школе среди подростков наблюдаются проблемы в общении с младшими, старшими поколениями, с различными представителями социальных групп, низкий уровень культуры общения среди сверстников. Кроме того, немногие способны успешно социализироваться в </w:t>
      </w:r>
      <w:r>
        <w:rPr>
          <w:sz w:val="23"/>
          <w:szCs w:val="23"/>
        </w:rPr>
        <w:lastRenderedPageBreak/>
        <w:t xml:space="preserve">обществе, развить реализовать свои лидерские качества. Большая часть подростков не участвует в общественной жизни класса и школы, пренебрежительно относится к общечеловеческим ценностям. Исходя из данной проблемы сформулирована цель настоящего направления. Участие подростков в работе органов самоуправления, волонтерских отрядов, детских объединений – это хорошая практика, попытка самостоятельно жить в социальном пространстве прав, обязанностей, возможность продемонстрировать уникальность своей личности, осознать свою сопричастность к тому, что происходит в обществе, освоить общественный опыт. </w:t>
      </w:r>
    </w:p>
    <w:p w:rsidR="00181E36" w:rsidRDefault="00181E36" w:rsidP="00181E36">
      <w:pPr>
        <w:pStyle w:val="Default"/>
        <w:rPr>
          <w:sz w:val="23"/>
          <w:szCs w:val="23"/>
        </w:rPr>
      </w:pPr>
      <w:r>
        <w:rPr>
          <w:sz w:val="23"/>
          <w:szCs w:val="23"/>
        </w:rPr>
        <w:t xml:space="preserve">Направление включает в себя 4 поднаправления, которые реализуются параллельно: </w:t>
      </w:r>
    </w:p>
    <w:p w:rsidR="00181E36" w:rsidRDefault="00181E36" w:rsidP="00181E36">
      <w:pPr>
        <w:pStyle w:val="Default"/>
        <w:spacing w:after="28"/>
        <w:rPr>
          <w:sz w:val="23"/>
          <w:szCs w:val="23"/>
        </w:rPr>
      </w:pPr>
      <w:r>
        <w:rPr>
          <w:sz w:val="23"/>
          <w:szCs w:val="23"/>
        </w:rPr>
        <w:t xml:space="preserve">1 – «Волонтерство»; </w:t>
      </w:r>
    </w:p>
    <w:p w:rsidR="00181E36" w:rsidRDefault="00181E36" w:rsidP="00181E36">
      <w:pPr>
        <w:pStyle w:val="Default"/>
        <w:spacing w:after="28"/>
        <w:rPr>
          <w:sz w:val="23"/>
          <w:szCs w:val="23"/>
        </w:rPr>
      </w:pPr>
      <w:r>
        <w:rPr>
          <w:sz w:val="23"/>
          <w:szCs w:val="23"/>
        </w:rPr>
        <w:t xml:space="preserve">2 – «Ученическое самоуправление»; </w:t>
      </w:r>
    </w:p>
    <w:p w:rsidR="00181E36" w:rsidRDefault="00181E36" w:rsidP="00181E36">
      <w:pPr>
        <w:pStyle w:val="Default"/>
        <w:spacing w:after="28"/>
        <w:rPr>
          <w:sz w:val="23"/>
          <w:szCs w:val="23"/>
        </w:rPr>
      </w:pPr>
      <w:r>
        <w:rPr>
          <w:sz w:val="23"/>
          <w:szCs w:val="23"/>
        </w:rPr>
        <w:t xml:space="preserve">3 – «Лидерство»; </w:t>
      </w:r>
    </w:p>
    <w:p w:rsidR="00181E36" w:rsidRDefault="00181E36" w:rsidP="00181E36">
      <w:pPr>
        <w:pStyle w:val="Default"/>
        <w:rPr>
          <w:sz w:val="23"/>
          <w:szCs w:val="23"/>
        </w:rPr>
      </w:pPr>
      <w:r>
        <w:rPr>
          <w:sz w:val="23"/>
          <w:szCs w:val="23"/>
        </w:rPr>
        <w:t xml:space="preserve">4 – детское общественное объединение.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Реализация данной программы осуществляется через активное участие обучающихся в общественной жизни школы и социума (волонтерский отряд, детская общественная организация, общественное объединение, ученическое самоуправление). </w:t>
      </w:r>
    </w:p>
    <w:p w:rsidR="00AD6F43" w:rsidRDefault="00AD6F43" w:rsidP="00181E36">
      <w:pPr>
        <w:pStyle w:val="Default"/>
        <w:rPr>
          <w:sz w:val="23"/>
          <w:szCs w:val="23"/>
        </w:rPr>
      </w:pPr>
    </w:p>
    <w:p w:rsidR="00AD6F43" w:rsidRPr="00E86EC0" w:rsidRDefault="00AD6F43" w:rsidP="00AD6F43">
      <w:pPr>
        <w:pStyle w:val="Default"/>
        <w:rPr>
          <w:b/>
          <w:bCs/>
          <w:color w:val="auto"/>
        </w:rPr>
      </w:pPr>
      <w:r w:rsidRPr="00E86EC0">
        <w:rPr>
          <w:b/>
          <w:bCs/>
          <w:color w:val="auto"/>
        </w:rPr>
        <w:t>Профилактика детского дорожно – транспортного травматизма, травматизма на железной дороге.</w:t>
      </w:r>
    </w:p>
    <w:tbl>
      <w:tblPr>
        <w:tblStyle w:val="a3"/>
        <w:tblW w:w="0" w:type="auto"/>
        <w:tblLook w:val="04A0" w:firstRow="1" w:lastRow="0" w:firstColumn="1" w:lastColumn="0" w:noHBand="0" w:noVBand="1"/>
      </w:tblPr>
      <w:tblGrid>
        <w:gridCol w:w="675"/>
        <w:gridCol w:w="3828"/>
        <w:gridCol w:w="2534"/>
        <w:gridCol w:w="2535"/>
      </w:tblGrid>
      <w:tr w:rsidR="00AD6F43" w:rsidRPr="00E86EC0" w:rsidTr="00AD6F43">
        <w:tc>
          <w:tcPr>
            <w:tcW w:w="675" w:type="dxa"/>
          </w:tcPr>
          <w:p w:rsidR="00AD6F43" w:rsidRPr="00E86EC0" w:rsidRDefault="00AD6F43" w:rsidP="00AD6F43">
            <w:pPr>
              <w:pStyle w:val="Default"/>
              <w:rPr>
                <w:b/>
                <w:bCs/>
                <w:color w:val="auto"/>
              </w:rPr>
            </w:pPr>
            <w:r w:rsidRPr="00E86EC0">
              <w:rPr>
                <w:color w:val="auto"/>
              </w:rPr>
              <w:t>1</w:t>
            </w:r>
          </w:p>
        </w:tc>
        <w:tc>
          <w:tcPr>
            <w:tcW w:w="3828" w:type="dxa"/>
          </w:tcPr>
          <w:p w:rsidR="00AD6F43" w:rsidRPr="00E86EC0" w:rsidRDefault="00AD6F43" w:rsidP="00AD6F43">
            <w:pPr>
              <w:pStyle w:val="Default"/>
              <w:rPr>
                <w:b/>
                <w:bCs/>
                <w:color w:val="auto"/>
              </w:rPr>
            </w:pPr>
            <w:r w:rsidRPr="00E86EC0">
              <w:rPr>
                <w:color w:val="auto"/>
              </w:rPr>
              <w:t>Занятия по правилам поведения на железной дороге, дорожного движения(выступление сотрудников ГИБДД, тематические классные часы, викторины, конкурс рисунков, плакатов)</w:t>
            </w:r>
          </w:p>
        </w:tc>
        <w:tc>
          <w:tcPr>
            <w:tcW w:w="2534" w:type="dxa"/>
          </w:tcPr>
          <w:p w:rsidR="00AD6F43" w:rsidRPr="00E86EC0" w:rsidRDefault="00AD6F43" w:rsidP="00AD6F43">
            <w:pPr>
              <w:pStyle w:val="Default"/>
              <w:rPr>
                <w:color w:val="auto"/>
              </w:rPr>
            </w:pPr>
            <w:r w:rsidRPr="00E86EC0">
              <w:rPr>
                <w:color w:val="auto"/>
              </w:rPr>
              <w:t xml:space="preserve">В течение года </w:t>
            </w:r>
          </w:p>
        </w:tc>
        <w:tc>
          <w:tcPr>
            <w:tcW w:w="2535" w:type="dxa"/>
          </w:tcPr>
          <w:p w:rsidR="00AD6F43" w:rsidRPr="00E86EC0" w:rsidRDefault="00AD6F43" w:rsidP="00AD6F43">
            <w:pPr>
              <w:pStyle w:val="Default"/>
              <w:rPr>
                <w:color w:val="auto"/>
              </w:rPr>
            </w:pPr>
            <w:r w:rsidRPr="00E86EC0">
              <w:rPr>
                <w:color w:val="auto"/>
              </w:rPr>
              <w:t xml:space="preserve">Классные руководители </w:t>
            </w:r>
          </w:p>
        </w:tc>
      </w:tr>
      <w:tr w:rsidR="00AD6F43" w:rsidRPr="00E86EC0" w:rsidTr="00AD6F43">
        <w:tc>
          <w:tcPr>
            <w:tcW w:w="675" w:type="dxa"/>
          </w:tcPr>
          <w:p w:rsidR="00AD6F43" w:rsidRPr="00E86EC0" w:rsidRDefault="00AD6F43" w:rsidP="00AD6F43">
            <w:pPr>
              <w:pStyle w:val="Default"/>
            </w:pPr>
            <w:r w:rsidRPr="00E86EC0">
              <w:t xml:space="preserve">2 </w:t>
            </w:r>
          </w:p>
        </w:tc>
        <w:tc>
          <w:tcPr>
            <w:tcW w:w="3828" w:type="dxa"/>
          </w:tcPr>
          <w:p w:rsidR="00AD6F43" w:rsidRPr="00E86EC0" w:rsidRDefault="00AD6F43" w:rsidP="00AD6F43">
            <w:pPr>
              <w:pStyle w:val="Default"/>
            </w:pPr>
            <w:r w:rsidRPr="00E86EC0">
              <w:t xml:space="preserve">Тематические уроки по профилактике травматизма в рамках курса «Окружающий мир» </w:t>
            </w:r>
          </w:p>
        </w:tc>
        <w:tc>
          <w:tcPr>
            <w:tcW w:w="2534" w:type="dxa"/>
          </w:tcPr>
          <w:p w:rsidR="00AD6F43" w:rsidRPr="00E86EC0" w:rsidRDefault="00AD6F43" w:rsidP="00AD6F43">
            <w:pPr>
              <w:pStyle w:val="Default"/>
            </w:pPr>
            <w:r w:rsidRPr="00E86EC0">
              <w:t xml:space="preserve">По программе </w:t>
            </w:r>
          </w:p>
        </w:tc>
        <w:tc>
          <w:tcPr>
            <w:tcW w:w="2535" w:type="dxa"/>
          </w:tcPr>
          <w:p w:rsidR="00AD6F43" w:rsidRPr="00E86EC0" w:rsidRDefault="00AD6F43" w:rsidP="00AD6F43">
            <w:pPr>
              <w:pStyle w:val="Default"/>
            </w:pPr>
            <w:r w:rsidRPr="00E86EC0">
              <w:t xml:space="preserve">Учитель начальных классов </w:t>
            </w:r>
          </w:p>
        </w:tc>
      </w:tr>
      <w:tr w:rsidR="00AD6F43" w:rsidRPr="00E86EC0" w:rsidTr="00AD6F43">
        <w:tc>
          <w:tcPr>
            <w:tcW w:w="675" w:type="dxa"/>
          </w:tcPr>
          <w:p w:rsidR="00AD6F43" w:rsidRPr="00E86EC0" w:rsidRDefault="00AD6F43" w:rsidP="00AD6F43">
            <w:pPr>
              <w:pStyle w:val="Default"/>
            </w:pPr>
            <w:r w:rsidRPr="00E86EC0">
              <w:t xml:space="preserve">3 </w:t>
            </w:r>
          </w:p>
        </w:tc>
        <w:tc>
          <w:tcPr>
            <w:tcW w:w="3828" w:type="dxa"/>
          </w:tcPr>
          <w:p w:rsidR="00AD6F43" w:rsidRPr="00E86EC0" w:rsidRDefault="00AD6F43" w:rsidP="00AD6F43">
            <w:pPr>
              <w:pStyle w:val="Default"/>
            </w:pPr>
            <w:r w:rsidRPr="00E86EC0">
              <w:t xml:space="preserve">Инструктаж сотрудников школы и учащихся по правилам техники безопасности. </w:t>
            </w:r>
          </w:p>
        </w:tc>
        <w:tc>
          <w:tcPr>
            <w:tcW w:w="2534" w:type="dxa"/>
          </w:tcPr>
          <w:p w:rsidR="00AD6F43" w:rsidRPr="00E86EC0" w:rsidRDefault="00AD6F43" w:rsidP="00AD6F43">
            <w:pPr>
              <w:pStyle w:val="Default"/>
            </w:pPr>
            <w:r w:rsidRPr="00E86EC0">
              <w:t xml:space="preserve">В течение года </w:t>
            </w:r>
          </w:p>
        </w:tc>
        <w:tc>
          <w:tcPr>
            <w:tcW w:w="2535" w:type="dxa"/>
          </w:tcPr>
          <w:p w:rsidR="00AD6F43" w:rsidRPr="00E86EC0" w:rsidRDefault="00AD6F43" w:rsidP="00AD6F43">
            <w:pPr>
              <w:pStyle w:val="Default"/>
            </w:pPr>
            <w:r w:rsidRPr="00E86EC0">
              <w:t xml:space="preserve">Зам.директора по УВР, учителя </w:t>
            </w:r>
          </w:p>
        </w:tc>
      </w:tr>
      <w:tr w:rsidR="00AD6F43" w:rsidRPr="00E86EC0" w:rsidTr="00AD6F43">
        <w:tc>
          <w:tcPr>
            <w:tcW w:w="675" w:type="dxa"/>
          </w:tcPr>
          <w:p w:rsidR="00AD6F43" w:rsidRPr="00E86EC0" w:rsidRDefault="00AD6F43" w:rsidP="00AD6F43">
            <w:pPr>
              <w:pStyle w:val="Default"/>
            </w:pPr>
            <w:r w:rsidRPr="00E86EC0">
              <w:t xml:space="preserve">4 </w:t>
            </w:r>
          </w:p>
        </w:tc>
        <w:tc>
          <w:tcPr>
            <w:tcW w:w="3828" w:type="dxa"/>
          </w:tcPr>
          <w:p w:rsidR="00AD6F43" w:rsidRPr="00E86EC0" w:rsidRDefault="00AD6F43" w:rsidP="00AD6F43">
            <w:pPr>
              <w:pStyle w:val="Default"/>
            </w:pPr>
            <w:r w:rsidRPr="00E86EC0">
              <w:t xml:space="preserve">Статистика и анализ случаев травматизма в школе. </w:t>
            </w:r>
          </w:p>
        </w:tc>
        <w:tc>
          <w:tcPr>
            <w:tcW w:w="2534" w:type="dxa"/>
          </w:tcPr>
          <w:p w:rsidR="00AD6F43" w:rsidRPr="00E86EC0" w:rsidRDefault="00AD6F43" w:rsidP="00AD6F43">
            <w:pPr>
              <w:pStyle w:val="Default"/>
            </w:pPr>
            <w:r w:rsidRPr="00E86EC0">
              <w:t xml:space="preserve">В течение года </w:t>
            </w:r>
          </w:p>
        </w:tc>
        <w:tc>
          <w:tcPr>
            <w:tcW w:w="2535" w:type="dxa"/>
          </w:tcPr>
          <w:p w:rsidR="00AD6F43" w:rsidRPr="00E86EC0" w:rsidRDefault="00AD6F43" w:rsidP="00AD6F43">
            <w:pPr>
              <w:pStyle w:val="Default"/>
            </w:pPr>
            <w:r w:rsidRPr="00E86EC0">
              <w:t xml:space="preserve">Зам. директора по УВР </w:t>
            </w:r>
          </w:p>
        </w:tc>
      </w:tr>
    </w:tbl>
    <w:p w:rsidR="00AD6F43" w:rsidRDefault="00AD6F43" w:rsidP="00181E36">
      <w:pPr>
        <w:pStyle w:val="Default"/>
        <w:rPr>
          <w:sz w:val="23"/>
          <w:szCs w:val="23"/>
        </w:rPr>
      </w:pPr>
    </w:p>
    <w:p w:rsidR="00181E36" w:rsidRDefault="00181E36" w:rsidP="00181E36">
      <w:pPr>
        <w:pStyle w:val="Default"/>
        <w:rPr>
          <w:sz w:val="23"/>
          <w:szCs w:val="23"/>
        </w:rPr>
      </w:pPr>
      <w:r w:rsidRPr="00AD6F43">
        <w:rPr>
          <w:b/>
          <w:sz w:val="23"/>
          <w:szCs w:val="23"/>
        </w:rPr>
        <w:t xml:space="preserve">2.3.4. Формы индивидуальной и групповой организации </w:t>
      </w:r>
      <w:r>
        <w:rPr>
          <w:sz w:val="23"/>
          <w:szCs w:val="23"/>
        </w:rPr>
        <w:t xml:space="preserve">профессиональной ориентации обучающихся </w:t>
      </w:r>
    </w:p>
    <w:p w:rsidR="00181E36" w:rsidRDefault="00181E36" w:rsidP="00181E36">
      <w:pPr>
        <w:pStyle w:val="Default"/>
        <w:rPr>
          <w:sz w:val="23"/>
          <w:szCs w:val="23"/>
        </w:rPr>
      </w:pPr>
      <w:r>
        <w:rPr>
          <w:sz w:val="23"/>
          <w:szCs w:val="23"/>
        </w:rPr>
        <w:t xml:space="preserve">В поиске направлений совершенствования массовой общеобразовательной школы значительная роль принадлежит идее построения такой школы, которая ориентирована на удовлетворение разнообразных потребностей и интересов учащихся, решает проблему их профессионального самоопределения. Одним из основных направлений деятельности школы является становление выпускника школы как лидера – профессионала, способного достигать цели, получать знания, искать и находить необходимую </w:t>
      </w:r>
    </w:p>
    <w:p w:rsidR="00181E36" w:rsidRDefault="00181E36" w:rsidP="00AD6F43">
      <w:pPr>
        <w:pStyle w:val="Default"/>
        <w:rPr>
          <w:sz w:val="23"/>
          <w:szCs w:val="23"/>
        </w:rPr>
      </w:pPr>
      <w:r>
        <w:rPr>
          <w:sz w:val="23"/>
          <w:szCs w:val="23"/>
        </w:rPr>
        <w:t xml:space="preserve">информацию, решать те или иные проблемы, использовать самые разнообразные источники информации, приобретать необходимые дополнительные знания. </w:t>
      </w:r>
    </w:p>
    <w:p w:rsidR="00181E36" w:rsidRDefault="00181E36" w:rsidP="00181E36">
      <w:pPr>
        <w:pStyle w:val="Default"/>
        <w:rPr>
          <w:sz w:val="23"/>
          <w:szCs w:val="23"/>
        </w:rPr>
      </w:pPr>
      <w:r>
        <w:rPr>
          <w:sz w:val="23"/>
          <w:szCs w:val="23"/>
        </w:rPr>
        <w:t xml:space="preserve"> 5-7 классы: 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p w:rsidR="00181E36" w:rsidRDefault="00181E36" w:rsidP="00181E36">
      <w:pPr>
        <w:pStyle w:val="Default"/>
        <w:rPr>
          <w:sz w:val="23"/>
          <w:szCs w:val="23"/>
        </w:rPr>
      </w:pPr>
    </w:p>
    <w:p w:rsidR="00181E36" w:rsidRDefault="00181E36" w:rsidP="00181E36">
      <w:pPr>
        <w:pStyle w:val="Default"/>
        <w:rPr>
          <w:sz w:val="23"/>
          <w:szCs w:val="23"/>
        </w:rPr>
      </w:pPr>
      <w:r>
        <w:rPr>
          <w:sz w:val="23"/>
          <w:szCs w:val="23"/>
        </w:rPr>
        <w:t xml:space="preserve"> 8-9 классы: 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 </w:t>
      </w:r>
    </w:p>
    <w:p w:rsidR="00181E36" w:rsidRDefault="00181E36" w:rsidP="00181E36">
      <w:pPr>
        <w:pStyle w:val="Default"/>
        <w:rPr>
          <w:sz w:val="23"/>
          <w:szCs w:val="23"/>
        </w:rPr>
      </w:pPr>
    </w:p>
    <w:p w:rsidR="00696A3B" w:rsidRDefault="00181E36" w:rsidP="00181E36">
      <w:pPr>
        <w:pStyle w:val="Default"/>
        <w:rPr>
          <w:sz w:val="23"/>
          <w:szCs w:val="23"/>
        </w:rPr>
      </w:pPr>
      <w:r>
        <w:rPr>
          <w:sz w:val="23"/>
          <w:szCs w:val="23"/>
        </w:rPr>
        <w:t>Структура деятельности педколлектива по проведению профориентационной работы в школе</w:t>
      </w:r>
    </w:p>
    <w:p w:rsidR="00AD6F43" w:rsidRDefault="00626CBD" w:rsidP="00AD6F43">
      <w:pPr>
        <w:pStyle w:val="Default"/>
        <w:rPr>
          <w:sz w:val="23"/>
          <w:szCs w:val="23"/>
        </w:rPr>
      </w:pPr>
      <w:r>
        <w:pict>
          <v:group id="_x0000_s1031" editas="canvas" style="width:410.4pt;height:259.2pt;mso-position-horizontal-relative:char;mso-position-vertical-relative:line" coordsize="8208,51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8208;height:5184" o:preferrelative="f">
              <v:fill o:detectmouseclick="t"/>
              <v:path o:extrusionok="t" o:connecttype="none"/>
              <o:lock v:ext="edit" text="t"/>
            </v:shape>
            <v:shape id="_x0000_s1032" type="#_x0000_t75" style="position:absolute;width:8208;height:5184">
              <v:imagedata r:id="rId8" o:title=""/>
            </v:shape>
            <w10:wrap type="none"/>
            <w10:anchorlock/>
          </v:group>
        </w:pict>
      </w:r>
      <w:r w:rsidR="00AD6F43" w:rsidRPr="00AD6F43">
        <w:rPr>
          <w:sz w:val="23"/>
          <w:szCs w:val="23"/>
        </w:rPr>
        <w:t xml:space="preserve"> </w:t>
      </w:r>
    </w:p>
    <w:p w:rsidR="00AD6F43" w:rsidRDefault="00AD6F43" w:rsidP="00AD6F43">
      <w:pPr>
        <w:pStyle w:val="Default"/>
        <w:rPr>
          <w:sz w:val="23"/>
          <w:szCs w:val="23"/>
        </w:rPr>
      </w:pPr>
      <w:r w:rsidRPr="00AD6F43">
        <w:rPr>
          <w:b/>
          <w:sz w:val="23"/>
          <w:szCs w:val="23"/>
        </w:rPr>
        <w:t>2.3.5. Этапы организации работы в системе социального воспитания</w:t>
      </w:r>
      <w:r>
        <w:rPr>
          <w:sz w:val="23"/>
          <w:szCs w:val="23"/>
        </w:rPr>
        <w:t xml:space="preserve">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 .</w:t>
      </w:r>
    </w:p>
    <w:p w:rsidR="00AD6F43" w:rsidRDefault="00AD6F43" w:rsidP="00AD6F43">
      <w:pPr>
        <w:pStyle w:val="Default"/>
        <w:rPr>
          <w:sz w:val="23"/>
          <w:szCs w:val="23"/>
        </w:rPr>
      </w:pPr>
    </w:p>
    <w:p w:rsidR="00AD6F43" w:rsidRDefault="00AD6F43" w:rsidP="00AD6F43">
      <w:pPr>
        <w:pStyle w:val="Default"/>
        <w:rPr>
          <w:sz w:val="23"/>
          <w:szCs w:val="23"/>
        </w:rPr>
      </w:pPr>
      <w:r>
        <w:rPr>
          <w:sz w:val="23"/>
          <w:szCs w:val="23"/>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AD6F43" w:rsidRDefault="00AD6F43" w:rsidP="00AD6F43">
      <w:pPr>
        <w:pStyle w:val="Default"/>
        <w:rPr>
          <w:sz w:val="23"/>
          <w:szCs w:val="23"/>
        </w:rPr>
      </w:pPr>
      <w:r>
        <w:rPr>
          <w:sz w:val="23"/>
          <w:szCs w:val="23"/>
        </w:rPr>
        <w:t xml:space="preserve">Организационно-административный этап (ведущий субъект — администрация школы) включает: </w:t>
      </w:r>
    </w:p>
    <w:p w:rsidR="00AD6F43" w:rsidRDefault="00AD6F43" w:rsidP="00AD6F43">
      <w:pPr>
        <w:pStyle w:val="Default"/>
        <w:spacing w:after="47"/>
        <w:rPr>
          <w:sz w:val="23"/>
          <w:szCs w:val="23"/>
        </w:rPr>
      </w:pPr>
      <w:r>
        <w:rPr>
          <w:sz w:val="23"/>
          <w:szCs w:val="23"/>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AD6F43" w:rsidRDefault="00AD6F43" w:rsidP="00AD6F43">
      <w:pPr>
        <w:pStyle w:val="Default"/>
        <w:spacing w:after="47"/>
        <w:rPr>
          <w:sz w:val="23"/>
          <w:szCs w:val="23"/>
        </w:rPr>
      </w:pPr>
      <w:r>
        <w:rPr>
          <w:sz w:val="23"/>
          <w:szCs w:val="23"/>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AD6F43" w:rsidRDefault="00AD6F43" w:rsidP="00AD6F43">
      <w:pPr>
        <w:pStyle w:val="Default"/>
        <w:spacing w:after="47"/>
        <w:rPr>
          <w:sz w:val="23"/>
          <w:szCs w:val="23"/>
        </w:rPr>
      </w:pPr>
      <w:r>
        <w:rPr>
          <w:sz w:val="23"/>
          <w:szCs w:val="23"/>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AD6F43" w:rsidRDefault="00AD6F43" w:rsidP="00AD6F43">
      <w:pPr>
        <w:pStyle w:val="Default"/>
        <w:rPr>
          <w:sz w:val="23"/>
          <w:szCs w:val="23"/>
        </w:rPr>
      </w:pPr>
      <w:r>
        <w:rPr>
          <w:sz w:val="23"/>
          <w:szCs w:val="23"/>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AD6F43" w:rsidRDefault="00AD6F43" w:rsidP="00AD6F43">
      <w:pPr>
        <w:pStyle w:val="Default"/>
        <w:spacing w:after="47"/>
        <w:rPr>
          <w:sz w:val="23"/>
          <w:szCs w:val="23"/>
        </w:rPr>
      </w:pPr>
      <w:r>
        <w:rPr>
          <w:sz w:val="23"/>
          <w:szCs w:val="23"/>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AD6F43" w:rsidRDefault="00AD6F43" w:rsidP="00AD6F43">
      <w:pPr>
        <w:pStyle w:val="Default"/>
        <w:spacing w:after="47"/>
        <w:rPr>
          <w:sz w:val="23"/>
          <w:szCs w:val="23"/>
        </w:rPr>
      </w:pPr>
      <w:r>
        <w:rPr>
          <w:sz w:val="23"/>
          <w:szCs w:val="23"/>
        </w:rPr>
        <w:t xml:space="preserve"> создание условий для организованной деятельности школьных социальных групп; </w:t>
      </w:r>
    </w:p>
    <w:p w:rsidR="00AD6F43" w:rsidRDefault="00AD6F43" w:rsidP="00AD6F43">
      <w:pPr>
        <w:pStyle w:val="Default"/>
        <w:spacing w:after="47"/>
        <w:rPr>
          <w:sz w:val="23"/>
          <w:szCs w:val="23"/>
        </w:rPr>
      </w:pPr>
      <w:r>
        <w:rPr>
          <w:sz w:val="23"/>
          <w:szCs w:val="23"/>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AD6F43" w:rsidRDefault="00AD6F43" w:rsidP="00AD6F43">
      <w:pPr>
        <w:pStyle w:val="Default"/>
        <w:rPr>
          <w:sz w:val="23"/>
          <w:szCs w:val="23"/>
        </w:rPr>
      </w:pPr>
      <w:r>
        <w:rPr>
          <w:sz w:val="23"/>
          <w:szCs w:val="23"/>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AD6F43" w:rsidRDefault="00AD6F43" w:rsidP="00AD6F43">
      <w:pPr>
        <w:pStyle w:val="Default"/>
        <w:rPr>
          <w:sz w:val="23"/>
          <w:szCs w:val="23"/>
        </w:rPr>
      </w:pPr>
    </w:p>
    <w:p w:rsidR="00AD6F43" w:rsidRDefault="00AD6F43" w:rsidP="00AD6F43">
      <w:pPr>
        <w:pStyle w:val="Default"/>
        <w:rPr>
          <w:sz w:val="23"/>
          <w:szCs w:val="23"/>
        </w:rPr>
      </w:pPr>
      <w:r>
        <w:rPr>
          <w:sz w:val="23"/>
          <w:szCs w:val="23"/>
        </w:rPr>
        <w:t xml:space="preserve">Организационно-педагогический этап (ведущий субъект — педагогический коллектив школы) включает: </w:t>
      </w:r>
    </w:p>
    <w:p w:rsidR="00AD6F43" w:rsidRDefault="00AD6F43" w:rsidP="00AD6F43">
      <w:pPr>
        <w:pStyle w:val="Default"/>
        <w:spacing w:after="47"/>
        <w:rPr>
          <w:sz w:val="23"/>
          <w:szCs w:val="23"/>
        </w:rPr>
      </w:pPr>
      <w:r>
        <w:rPr>
          <w:sz w:val="23"/>
          <w:szCs w:val="23"/>
        </w:rPr>
        <w:t xml:space="preserve"> обеспечение целенаправленности, системности и непрерывности процесса социализации обучающихся; </w:t>
      </w:r>
    </w:p>
    <w:p w:rsidR="00AD6F43" w:rsidRDefault="00AD6F43" w:rsidP="00AD6F43">
      <w:pPr>
        <w:pStyle w:val="Default"/>
        <w:spacing w:after="47"/>
        <w:rPr>
          <w:sz w:val="23"/>
          <w:szCs w:val="23"/>
        </w:rPr>
      </w:pPr>
      <w:r>
        <w:rPr>
          <w:sz w:val="23"/>
          <w:szCs w:val="23"/>
        </w:rPr>
        <w:lastRenderedPageBreak/>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AD6F43" w:rsidRDefault="00AD6F43" w:rsidP="00AD6F43">
      <w:pPr>
        <w:pStyle w:val="Default"/>
        <w:spacing w:after="47"/>
        <w:rPr>
          <w:sz w:val="23"/>
          <w:szCs w:val="23"/>
        </w:rPr>
      </w:pPr>
      <w:r>
        <w:rPr>
          <w:sz w:val="23"/>
          <w:szCs w:val="23"/>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AD6F43" w:rsidRDefault="00AD6F43" w:rsidP="00AD6F43">
      <w:pPr>
        <w:pStyle w:val="Default"/>
        <w:spacing w:after="47"/>
        <w:rPr>
          <w:sz w:val="23"/>
          <w:szCs w:val="23"/>
        </w:rPr>
      </w:pPr>
      <w:r>
        <w:rPr>
          <w:sz w:val="23"/>
          <w:szCs w:val="23"/>
        </w:rPr>
        <w:t xml:space="preserve"> создание условий для социальной деятельности обучающихся в процессе обучения и воспитания; </w:t>
      </w:r>
    </w:p>
    <w:p w:rsidR="00AD6F43" w:rsidRDefault="00AD6F43" w:rsidP="00AD6F43">
      <w:pPr>
        <w:pStyle w:val="Default"/>
        <w:spacing w:after="47"/>
        <w:rPr>
          <w:sz w:val="23"/>
          <w:szCs w:val="23"/>
        </w:rPr>
      </w:pPr>
      <w:r>
        <w:rPr>
          <w:sz w:val="23"/>
          <w:szCs w:val="23"/>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AD6F43" w:rsidRDefault="00AD6F43" w:rsidP="00AD6F43">
      <w:pPr>
        <w:pStyle w:val="Default"/>
        <w:spacing w:after="47"/>
        <w:rPr>
          <w:sz w:val="23"/>
          <w:szCs w:val="23"/>
        </w:rPr>
      </w:pPr>
      <w:r>
        <w:rPr>
          <w:sz w:val="23"/>
          <w:szCs w:val="23"/>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AD6F43" w:rsidRDefault="00AD6F43" w:rsidP="00AD6F43">
      <w:pPr>
        <w:pStyle w:val="Default"/>
        <w:spacing w:after="47"/>
        <w:rPr>
          <w:sz w:val="23"/>
          <w:szCs w:val="23"/>
        </w:rPr>
      </w:pPr>
      <w:r>
        <w:rPr>
          <w:sz w:val="23"/>
          <w:szCs w:val="23"/>
        </w:rPr>
        <w:t xml:space="preserve"> использование социальной деятельности как ведущего фактора формирования личности обучающегося; </w:t>
      </w:r>
    </w:p>
    <w:p w:rsidR="00AD6F43" w:rsidRDefault="00AD6F43" w:rsidP="00AD6F43">
      <w:pPr>
        <w:pStyle w:val="Default"/>
        <w:spacing w:after="47"/>
        <w:rPr>
          <w:sz w:val="23"/>
          <w:szCs w:val="23"/>
        </w:rPr>
      </w:pPr>
      <w:r>
        <w:rPr>
          <w:sz w:val="23"/>
          <w:szCs w:val="23"/>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AD6F43" w:rsidRDefault="00AD6F43" w:rsidP="00AD6F43">
      <w:pPr>
        <w:pStyle w:val="Default"/>
        <w:rPr>
          <w:sz w:val="23"/>
          <w:szCs w:val="23"/>
        </w:rPr>
      </w:pPr>
      <w:r>
        <w:rPr>
          <w:sz w:val="23"/>
          <w:szCs w:val="23"/>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AD6F43" w:rsidRDefault="00AD6F43" w:rsidP="00AD6F43">
      <w:pPr>
        <w:pStyle w:val="Default"/>
        <w:rPr>
          <w:sz w:val="23"/>
          <w:szCs w:val="23"/>
        </w:rPr>
      </w:pPr>
    </w:p>
    <w:p w:rsidR="00AD6F43" w:rsidRDefault="00AD6F43" w:rsidP="00AD6F43">
      <w:pPr>
        <w:pStyle w:val="Default"/>
        <w:rPr>
          <w:sz w:val="23"/>
          <w:szCs w:val="23"/>
        </w:rPr>
      </w:pPr>
      <w:r>
        <w:rPr>
          <w:sz w:val="23"/>
          <w:szCs w:val="23"/>
        </w:rPr>
        <w:t xml:space="preserve">Этап социализации обучающихся включает: </w:t>
      </w:r>
    </w:p>
    <w:p w:rsidR="00AD6F43" w:rsidRDefault="00AD6F43" w:rsidP="00AD6F43">
      <w:pPr>
        <w:pStyle w:val="Default"/>
        <w:spacing w:after="47"/>
        <w:rPr>
          <w:sz w:val="23"/>
          <w:szCs w:val="23"/>
        </w:rPr>
      </w:pPr>
      <w:r>
        <w:rPr>
          <w:sz w:val="23"/>
          <w:szCs w:val="23"/>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AD6F43" w:rsidRDefault="00AD6F43" w:rsidP="00AD6F43">
      <w:pPr>
        <w:pStyle w:val="Default"/>
        <w:spacing w:after="47"/>
        <w:rPr>
          <w:sz w:val="23"/>
          <w:szCs w:val="23"/>
        </w:rPr>
      </w:pPr>
      <w:r>
        <w:rPr>
          <w:sz w:val="23"/>
          <w:szCs w:val="23"/>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AD6F43" w:rsidRDefault="00AD6F43" w:rsidP="00AD6F43">
      <w:pPr>
        <w:pStyle w:val="Default"/>
        <w:spacing w:after="47"/>
        <w:rPr>
          <w:sz w:val="23"/>
          <w:szCs w:val="23"/>
        </w:rPr>
      </w:pPr>
      <w:r>
        <w:rPr>
          <w:sz w:val="23"/>
          <w:szCs w:val="23"/>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AD6F43" w:rsidRDefault="00AD6F43" w:rsidP="00AD6F43">
      <w:pPr>
        <w:pStyle w:val="Default"/>
        <w:spacing w:after="47"/>
        <w:rPr>
          <w:sz w:val="23"/>
          <w:szCs w:val="23"/>
        </w:rPr>
      </w:pPr>
      <w:r>
        <w:rPr>
          <w:sz w:val="23"/>
          <w:szCs w:val="23"/>
        </w:rPr>
        <w:t xml:space="preserve"> достижение уровня физического, социального и духовного развития, адекватного своему возрасту; </w:t>
      </w:r>
    </w:p>
    <w:p w:rsidR="00AD6F43" w:rsidRDefault="00AD6F43" w:rsidP="00AD6F43">
      <w:pPr>
        <w:pStyle w:val="Default"/>
        <w:spacing w:after="47"/>
        <w:rPr>
          <w:sz w:val="23"/>
          <w:szCs w:val="23"/>
        </w:rPr>
      </w:pPr>
      <w:r>
        <w:rPr>
          <w:sz w:val="23"/>
          <w:szCs w:val="23"/>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AD6F43" w:rsidRDefault="00AD6F43" w:rsidP="00AD6F43">
      <w:pPr>
        <w:pStyle w:val="Default"/>
        <w:spacing w:after="47"/>
        <w:rPr>
          <w:sz w:val="23"/>
          <w:szCs w:val="23"/>
        </w:rPr>
      </w:pPr>
      <w:r>
        <w:rPr>
          <w:sz w:val="23"/>
          <w:szCs w:val="23"/>
        </w:rPr>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AD6F43" w:rsidRDefault="00AD6F43" w:rsidP="00AD6F43">
      <w:pPr>
        <w:pStyle w:val="Default"/>
        <w:spacing w:after="47"/>
        <w:rPr>
          <w:sz w:val="23"/>
          <w:szCs w:val="23"/>
        </w:rPr>
      </w:pPr>
      <w:r>
        <w:rPr>
          <w:sz w:val="23"/>
          <w:szCs w:val="23"/>
        </w:rPr>
        <w:t xml:space="preserve"> активное участие в изменении школьной среды и в изменении доступных сфер жизни окружающего социума; </w:t>
      </w:r>
    </w:p>
    <w:p w:rsidR="00AD6F43" w:rsidRDefault="00AD6F43" w:rsidP="00AD6F43">
      <w:pPr>
        <w:pStyle w:val="Default"/>
        <w:spacing w:after="47"/>
        <w:rPr>
          <w:sz w:val="23"/>
          <w:szCs w:val="23"/>
        </w:rPr>
      </w:pPr>
      <w:r>
        <w:rPr>
          <w:sz w:val="23"/>
          <w:szCs w:val="23"/>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AD6F43" w:rsidRDefault="00AD6F43" w:rsidP="00AD6F43">
      <w:pPr>
        <w:pStyle w:val="Default"/>
        <w:rPr>
          <w:sz w:val="23"/>
          <w:szCs w:val="23"/>
        </w:rPr>
      </w:pPr>
      <w:r>
        <w:rPr>
          <w:sz w:val="23"/>
          <w:szCs w:val="23"/>
        </w:rPr>
        <w:t xml:space="preserve"> осознание мотивов своей социальной деятельности; </w:t>
      </w:r>
    </w:p>
    <w:p w:rsidR="00AD6F43" w:rsidRDefault="00AD6F43" w:rsidP="00AD6F43">
      <w:pPr>
        <w:pStyle w:val="Default"/>
        <w:spacing w:after="47"/>
        <w:rPr>
          <w:sz w:val="23"/>
          <w:szCs w:val="23"/>
        </w:rPr>
      </w:pPr>
      <w:r>
        <w:rPr>
          <w:sz w:val="23"/>
          <w:szCs w:val="23"/>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AD6F43" w:rsidRDefault="00AD6F43" w:rsidP="00AD6F43">
      <w:pPr>
        <w:pStyle w:val="Default"/>
        <w:rPr>
          <w:sz w:val="23"/>
          <w:szCs w:val="23"/>
        </w:rPr>
      </w:pPr>
      <w:r>
        <w:rPr>
          <w:sz w:val="23"/>
          <w:szCs w:val="23"/>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AD6F43" w:rsidRDefault="00AD6F43" w:rsidP="00AD6F43">
      <w:pPr>
        <w:pStyle w:val="Default"/>
        <w:rPr>
          <w:sz w:val="23"/>
          <w:szCs w:val="23"/>
        </w:rPr>
      </w:pPr>
    </w:p>
    <w:p w:rsidR="00AD6F43" w:rsidRDefault="00AD6F43" w:rsidP="00AD6F43">
      <w:pPr>
        <w:pStyle w:val="Default"/>
        <w:rPr>
          <w:sz w:val="23"/>
          <w:szCs w:val="23"/>
        </w:rPr>
      </w:pPr>
      <w:r>
        <w:rPr>
          <w:sz w:val="23"/>
          <w:szCs w:val="23"/>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AD6F43" w:rsidRDefault="00AD6F43" w:rsidP="00AD6F43">
      <w:pPr>
        <w:pStyle w:val="Default"/>
        <w:rPr>
          <w:sz w:val="23"/>
          <w:szCs w:val="23"/>
        </w:rPr>
      </w:pPr>
      <w:r w:rsidRPr="00AD6F43">
        <w:rPr>
          <w:b/>
          <w:sz w:val="23"/>
          <w:szCs w:val="23"/>
        </w:rPr>
        <w:t xml:space="preserve">2.3.6. Основные формы организации педагогической поддержки </w:t>
      </w:r>
      <w:r>
        <w:rPr>
          <w:sz w:val="23"/>
          <w:szCs w:val="23"/>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AD6F43" w:rsidRDefault="00AD6F43" w:rsidP="00AD6F43">
      <w:pPr>
        <w:pStyle w:val="Default"/>
        <w:rPr>
          <w:sz w:val="23"/>
          <w:szCs w:val="23"/>
        </w:rPr>
      </w:pPr>
    </w:p>
    <w:p w:rsidR="00AD6F43" w:rsidRDefault="00AD6F43" w:rsidP="00AD6F43">
      <w:pPr>
        <w:pStyle w:val="Default"/>
        <w:rPr>
          <w:sz w:val="23"/>
          <w:szCs w:val="23"/>
        </w:rPr>
      </w:pPr>
      <w:r>
        <w:rPr>
          <w:sz w:val="23"/>
          <w:szCs w:val="23"/>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w:t>
      </w:r>
      <w:r>
        <w:rPr>
          <w:sz w:val="23"/>
          <w:szCs w:val="23"/>
        </w:rPr>
        <w:lastRenderedPageBreak/>
        <w:t xml:space="preserve">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AD6F43" w:rsidRDefault="00AD6F43" w:rsidP="00AD6F43">
      <w:pPr>
        <w:pStyle w:val="Default"/>
        <w:rPr>
          <w:sz w:val="23"/>
          <w:szCs w:val="23"/>
        </w:rPr>
      </w:pPr>
      <w:r>
        <w:rPr>
          <w:sz w:val="23"/>
          <w:szCs w:val="23"/>
        </w:rPr>
        <w:t xml:space="preserve">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AD6F43" w:rsidRDefault="00AD6F43" w:rsidP="00AD6F43">
      <w:pPr>
        <w:pStyle w:val="Default"/>
        <w:rPr>
          <w:sz w:val="23"/>
          <w:szCs w:val="23"/>
        </w:rPr>
      </w:pPr>
      <w:r>
        <w:rPr>
          <w:sz w:val="23"/>
          <w:szCs w:val="23"/>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AD6F43" w:rsidRDefault="00AD6F43" w:rsidP="00AD6F43">
      <w:pPr>
        <w:pStyle w:val="Default"/>
        <w:rPr>
          <w:sz w:val="23"/>
          <w:szCs w:val="23"/>
        </w:rPr>
      </w:pPr>
      <w:r>
        <w:rPr>
          <w:sz w:val="23"/>
          <w:szCs w:val="23"/>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AD6F43" w:rsidRDefault="00AD6F43" w:rsidP="00AD6F43">
      <w:pPr>
        <w:pStyle w:val="Default"/>
        <w:rPr>
          <w:sz w:val="23"/>
          <w:szCs w:val="23"/>
        </w:rPr>
      </w:pPr>
      <w:r>
        <w:rPr>
          <w:sz w:val="23"/>
          <w:szCs w:val="23"/>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AD6F43" w:rsidRDefault="00AD6F43" w:rsidP="00AD6F43">
      <w:pPr>
        <w:pStyle w:val="Default"/>
        <w:rPr>
          <w:sz w:val="23"/>
          <w:szCs w:val="23"/>
        </w:rPr>
      </w:pPr>
      <w:r>
        <w:rPr>
          <w:sz w:val="23"/>
          <w:szCs w:val="23"/>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 </w:t>
      </w:r>
    </w:p>
    <w:p w:rsidR="00AD6F43" w:rsidRDefault="00AD6F43" w:rsidP="00AD6F43">
      <w:pPr>
        <w:pStyle w:val="Default"/>
        <w:spacing w:after="44"/>
        <w:rPr>
          <w:sz w:val="23"/>
          <w:szCs w:val="23"/>
        </w:rPr>
      </w:pPr>
      <w:r>
        <w:rPr>
          <w:sz w:val="23"/>
          <w:szCs w:val="23"/>
        </w:rPr>
        <w:t xml:space="preserve"> решать вопросы, связанные с самообслуживанием, поддержанием порядка, дисциплины, дежурства и работы в школе; </w:t>
      </w:r>
    </w:p>
    <w:p w:rsidR="00AD6F43" w:rsidRDefault="00AD6F43" w:rsidP="00AD6F43">
      <w:pPr>
        <w:pStyle w:val="Default"/>
        <w:spacing w:after="44"/>
        <w:rPr>
          <w:sz w:val="23"/>
          <w:szCs w:val="23"/>
        </w:rPr>
      </w:pPr>
      <w:r>
        <w:rPr>
          <w:sz w:val="23"/>
          <w:szCs w:val="23"/>
        </w:rPr>
        <w:t xml:space="preserve"> контролировать выполнение обучающимися основных прав и обязанностей; </w:t>
      </w:r>
    </w:p>
    <w:p w:rsidR="00AD6F43" w:rsidRDefault="00AD6F43" w:rsidP="00AD6F43">
      <w:pPr>
        <w:pStyle w:val="Default"/>
        <w:rPr>
          <w:sz w:val="23"/>
          <w:szCs w:val="23"/>
        </w:rPr>
      </w:pPr>
      <w:r>
        <w:rPr>
          <w:sz w:val="23"/>
          <w:szCs w:val="23"/>
        </w:rPr>
        <w:t xml:space="preserve"> защищать права обучающихся на всех уровнях управления школой. </w:t>
      </w:r>
    </w:p>
    <w:p w:rsidR="00AD6F43" w:rsidRDefault="00AD6F43" w:rsidP="00AD6F43">
      <w:pPr>
        <w:pStyle w:val="Default"/>
        <w:rPr>
          <w:sz w:val="23"/>
          <w:szCs w:val="23"/>
        </w:rPr>
      </w:pPr>
    </w:p>
    <w:p w:rsidR="00AD6F43" w:rsidRDefault="00AD6F43" w:rsidP="00AD6F43">
      <w:pPr>
        <w:pStyle w:val="Default"/>
        <w:rPr>
          <w:sz w:val="23"/>
          <w:szCs w:val="23"/>
        </w:rPr>
      </w:pPr>
      <w:r>
        <w:rPr>
          <w:sz w:val="23"/>
          <w:szCs w:val="23"/>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AD6F43" w:rsidRDefault="00AD6F43" w:rsidP="00AD6F43">
      <w:pPr>
        <w:pStyle w:val="Default"/>
        <w:spacing w:after="47"/>
        <w:rPr>
          <w:sz w:val="23"/>
          <w:szCs w:val="23"/>
        </w:rPr>
      </w:pPr>
      <w:r>
        <w:rPr>
          <w:sz w:val="23"/>
          <w:szCs w:val="23"/>
        </w:rPr>
        <w:t xml:space="preserve"> придания общественного характера системе управления образовательным процессом; </w:t>
      </w:r>
    </w:p>
    <w:p w:rsidR="00AD6F43" w:rsidRDefault="00AD6F43" w:rsidP="00AD6F43">
      <w:pPr>
        <w:pStyle w:val="Default"/>
        <w:rPr>
          <w:sz w:val="23"/>
          <w:szCs w:val="23"/>
        </w:rPr>
      </w:pPr>
      <w:r>
        <w:rPr>
          <w:sz w:val="23"/>
          <w:szCs w:val="23"/>
        </w:rPr>
        <w:t xml:space="preserve"> создания общешкольного уклада, комфортного для учеников и педагогов, способствующего активной общественной жизни школы. </w:t>
      </w:r>
    </w:p>
    <w:p w:rsidR="00AD6F43" w:rsidRDefault="00AD6F43" w:rsidP="00AD6F43">
      <w:pPr>
        <w:pStyle w:val="Default"/>
        <w:rPr>
          <w:sz w:val="23"/>
          <w:szCs w:val="23"/>
        </w:rPr>
      </w:pPr>
    </w:p>
    <w:p w:rsidR="00AD6F43" w:rsidRDefault="00AD6F43" w:rsidP="00AD6F43">
      <w:pPr>
        <w:pStyle w:val="Default"/>
        <w:rPr>
          <w:sz w:val="23"/>
          <w:szCs w:val="23"/>
        </w:rPr>
      </w:pPr>
      <w:r>
        <w:rPr>
          <w:sz w:val="23"/>
          <w:szCs w:val="23"/>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AD6F43" w:rsidRDefault="00AD6F43" w:rsidP="00AD6F43">
      <w:pPr>
        <w:pStyle w:val="Default"/>
        <w:rPr>
          <w:sz w:val="23"/>
          <w:szCs w:val="23"/>
        </w:rPr>
      </w:pPr>
      <w:r>
        <w:rPr>
          <w:sz w:val="23"/>
          <w:szCs w:val="23"/>
        </w:rPr>
        <w:t xml:space="preserve">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w:t>
      </w:r>
    </w:p>
    <w:p w:rsidR="00AD6F43" w:rsidRDefault="00AD6F43" w:rsidP="00AD6F43">
      <w:pPr>
        <w:pStyle w:val="Default"/>
        <w:rPr>
          <w:sz w:val="23"/>
          <w:szCs w:val="23"/>
        </w:rPr>
      </w:pPr>
      <w:r>
        <w:rPr>
          <w:sz w:val="23"/>
          <w:szCs w:val="23"/>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w:t>
      </w:r>
      <w:r>
        <w:rPr>
          <w:sz w:val="23"/>
          <w:szCs w:val="23"/>
        </w:rPr>
        <w:lastRenderedPageBreak/>
        <w:t xml:space="preserve">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AD6F43" w:rsidRDefault="00AD6F43" w:rsidP="00AD6F43">
      <w:pPr>
        <w:pStyle w:val="Default"/>
        <w:rPr>
          <w:sz w:val="23"/>
          <w:szCs w:val="23"/>
        </w:rPr>
      </w:pPr>
      <w:r>
        <w:rPr>
          <w:sz w:val="23"/>
          <w:szCs w:val="23"/>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участие в субботниках по благоустройству территории школы, города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rsidR="00AD6F43" w:rsidRDefault="00AD6F43" w:rsidP="00AD6F43">
      <w:pPr>
        <w:pStyle w:val="Default"/>
        <w:rPr>
          <w:sz w:val="23"/>
          <w:szCs w:val="23"/>
        </w:rPr>
      </w:pPr>
      <w:r w:rsidRPr="00AD6F43">
        <w:rPr>
          <w:b/>
          <w:sz w:val="23"/>
          <w:szCs w:val="23"/>
        </w:rPr>
        <w:t>2.3.7. Модели организации работы</w:t>
      </w:r>
      <w:r>
        <w:rPr>
          <w:sz w:val="23"/>
          <w:szCs w:val="23"/>
        </w:rPr>
        <w:t xml:space="preserve"> по формированию экологически целесообразного, здорового и безопасного образа жизни .</w:t>
      </w:r>
    </w:p>
    <w:p w:rsidR="00AD6F43" w:rsidRDefault="00AD6F43" w:rsidP="00AD6F43">
      <w:pPr>
        <w:pStyle w:val="Default"/>
        <w:rPr>
          <w:sz w:val="23"/>
          <w:szCs w:val="23"/>
        </w:rPr>
      </w:pPr>
      <w:r>
        <w:rPr>
          <w:sz w:val="23"/>
          <w:szCs w:val="23"/>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5"/>
        <w:gridCol w:w="1417"/>
      </w:tblGrid>
      <w:tr w:rsidR="00AD6F43" w:rsidTr="002E0AB2">
        <w:trPr>
          <w:trHeight w:val="109"/>
        </w:trPr>
        <w:tc>
          <w:tcPr>
            <w:tcW w:w="959" w:type="dxa"/>
          </w:tcPr>
          <w:p w:rsidR="00AD6F43" w:rsidRDefault="00AD6F43">
            <w:pPr>
              <w:pStyle w:val="Default"/>
              <w:rPr>
                <w:sz w:val="23"/>
                <w:szCs w:val="23"/>
              </w:rPr>
            </w:pPr>
            <w:r>
              <w:rPr>
                <w:sz w:val="23"/>
                <w:szCs w:val="23"/>
              </w:rPr>
              <w:t xml:space="preserve">№ </w:t>
            </w:r>
          </w:p>
        </w:tc>
        <w:tc>
          <w:tcPr>
            <w:tcW w:w="8505" w:type="dxa"/>
          </w:tcPr>
          <w:p w:rsidR="00AD6F43" w:rsidRDefault="00AD6F43">
            <w:pPr>
              <w:pStyle w:val="Default"/>
              <w:rPr>
                <w:sz w:val="23"/>
                <w:szCs w:val="23"/>
              </w:rPr>
            </w:pPr>
            <w:r>
              <w:rPr>
                <w:sz w:val="23"/>
                <w:szCs w:val="23"/>
              </w:rPr>
              <w:t xml:space="preserve">Название. Содержание. </w:t>
            </w:r>
          </w:p>
        </w:tc>
        <w:tc>
          <w:tcPr>
            <w:tcW w:w="1417" w:type="dxa"/>
          </w:tcPr>
          <w:p w:rsidR="00AD6F43" w:rsidRDefault="00AD6F43">
            <w:pPr>
              <w:pStyle w:val="Default"/>
              <w:rPr>
                <w:sz w:val="23"/>
                <w:szCs w:val="23"/>
              </w:rPr>
            </w:pPr>
            <w:r>
              <w:rPr>
                <w:sz w:val="23"/>
                <w:szCs w:val="23"/>
              </w:rPr>
              <w:t xml:space="preserve">Ответственные </w:t>
            </w:r>
          </w:p>
        </w:tc>
      </w:tr>
      <w:tr w:rsidR="00AD6F43" w:rsidTr="002E0AB2">
        <w:trPr>
          <w:trHeight w:val="109"/>
        </w:trPr>
        <w:tc>
          <w:tcPr>
            <w:tcW w:w="959" w:type="dxa"/>
          </w:tcPr>
          <w:p w:rsidR="00AD6F43" w:rsidRDefault="00AD6F43" w:rsidP="00BD601B">
            <w:pPr>
              <w:pStyle w:val="Default"/>
              <w:rPr>
                <w:sz w:val="23"/>
                <w:szCs w:val="23"/>
              </w:rPr>
            </w:pPr>
            <w:r>
              <w:rPr>
                <w:sz w:val="23"/>
                <w:szCs w:val="23"/>
              </w:rPr>
              <w:t xml:space="preserve">1 блок </w:t>
            </w:r>
          </w:p>
        </w:tc>
        <w:tc>
          <w:tcPr>
            <w:tcW w:w="8505" w:type="dxa"/>
          </w:tcPr>
          <w:p w:rsidR="00BD601B" w:rsidRDefault="00AD6F43">
            <w:pPr>
              <w:pStyle w:val="Default"/>
              <w:rPr>
                <w:sz w:val="23"/>
                <w:szCs w:val="23"/>
              </w:rPr>
            </w:pPr>
            <w:r>
              <w:rPr>
                <w:sz w:val="23"/>
                <w:szCs w:val="23"/>
              </w:rPr>
              <w:t>Экологически безопасная здоровьесберегающая инфраструктура образовательного учреждения</w:t>
            </w:r>
            <w:r w:rsidR="00BD601B">
              <w:rPr>
                <w:sz w:val="23"/>
                <w:szCs w:val="23"/>
              </w:rPr>
              <w:t xml:space="preserve"> включает:</w:t>
            </w:r>
          </w:p>
          <w:p w:rsidR="00AD6F43" w:rsidRDefault="00BD601B" w:rsidP="003B76E6">
            <w:pPr>
              <w:pStyle w:val="Default"/>
              <w:numPr>
                <w:ilvl w:val="0"/>
                <w:numId w:val="1"/>
              </w:numPr>
              <w:ind w:left="346"/>
              <w:rPr>
                <w:sz w:val="23"/>
                <w:szCs w:val="23"/>
              </w:rPr>
            </w:pPr>
            <w:r>
              <w:rPr>
                <w:sz w:val="23"/>
                <w:szCs w:val="23"/>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BD601B" w:rsidRDefault="00BD601B">
            <w:pPr>
              <w:pStyle w:val="Default"/>
              <w:rPr>
                <w:sz w:val="23"/>
                <w:szCs w:val="23"/>
              </w:rPr>
            </w:pPr>
          </w:p>
          <w:p w:rsidR="00BD601B" w:rsidRDefault="00BD601B" w:rsidP="003B76E6">
            <w:pPr>
              <w:pStyle w:val="Default"/>
              <w:numPr>
                <w:ilvl w:val="0"/>
                <w:numId w:val="1"/>
              </w:numPr>
              <w:ind w:left="346"/>
              <w:rPr>
                <w:sz w:val="23"/>
                <w:szCs w:val="23"/>
              </w:rPr>
            </w:pPr>
            <w:r>
              <w:rPr>
                <w:sz w:val="23"/>
                <w:szCs w:val="23"/>
              </w:rPr>
              <w:t>наличие и необходимое оснащение помещений для питания обучающихся, а также для хранения и приготовления пищи; организацию качественного горячего питания обучающихся, в том числе горячих завтраков;</w:t>
            </w:r>
          </w:p>
          <w:p w:rsidR="00BD601B" w:rsidRDefault="00BD601B" w:rsidP="003B76E6">
            <w:pPr>
              <w:pStyle w:val="Default"/>
              <w:numPr>
                <w:ilvl w:val="0"/>
                <w:numId w:val="1"/>
              </w:numPr>
              <w:ind w:left="346"/>
              <w:rPr>
                <w:sz w:val="23"/>
                <w:szCs w:val="23"/>
              </w:rPr>
            </w:pPr>
            <w:r>
              <w:rPr>
                <w:sz w:val="23"/>
                <w:szCs w:val="23"/>
              </w:rPr>
              <w:t>оснащённость кабинетов, физкультурного зала, спортплощадок необходимым игровым и спортивным оборудованием и инвентарём;</w:t>
            </w:r>
          </w:p>
          <w:p w:rsidR="00BD601B" w:rsidRDefault="00BD601B" w:rsidP="003B76E6">
            <w:pPr>
              <w:pStyle w:val="Default"/>
              <w:numPr>
                <w:ilvl w:val="0"/>
                <w:numId w:val="1"/>
              </w:numPr>
              <w:ind w:left="346"/>
              <w:rPr>
                <w:sz w:val="23"/>
                <w:szCs w:val="23"/>
              </w:rPr>
            </w:pPr>
            <w:r>
              <w:rPr>
                <w:sz w:val="23"/>
                <w:szCs w:val="23"/>
              </w:rPr>
              <w:t>наличие необходимого (в расчёте на количество обучающихся) и квалифицированного состава специалистов, обеспечивающих работу с обучающимися (учитель физической культуры, социальный педагог) , наличие пришкольной площадки, кабинета для экологического образования.</w:t>
            </w:r>
          </w:p>
        </w:tc>
        <w:tc>
          <w:tcPr>
            <w:tcW w:w="1417" w:type="dxa"/>
          </w:tcPr>
          <w:p w:rsidR="00AD6F43" w:rsidRDefault="00AD6F43">
            <w:pPr>
              <w:pStyle w:val="Default"/>
              <w:rPr>
                <w:sz w:val="23"/>
                <w:szCs w:val="23"/>
              </w:rPr>
            </w:pPr>
            <w:r>
              <w:rPr>
                <w:sz w:val="23"/>
                <w:szCs w:val="23"/>
              </w:rPr>
              <w:t>Администрация школы</w:t>
            </w:r>
          </w:p>
        </w:tc>
      </w:tr>
      <w:tr w:rsidR="00BD601B" w:rsidTr="002E0AB2">
        <w:trPr>
          <w:trHeight w:val="109"/>
        </w:trPr>
        <w:tc>
          <w:tcPr>
            <w:tcW w:w="959" w:type="dxa"/>
            <w:tcBorders>
              <w:top w:val="single" w:sz="4" w:space="0" w:color="auto"/>
              <w:left w:val="single" w:sz="4" w:space="0" w:color="auto"/>
              <w:bottom w:val="single" w:sz="4" w:space="0" w:color="auto"/>
              <w:right w:val="single" w:sz="4" w:space="0" w:color="auto"/>
            </w:tcBorders>
          </w:tcPr>
          <w:p w:rsidR="00BD601B" w:rsidRDefault="00BD601B">
            <w:pPr>
              <w:pStyle w:val="Default"/>
              <w:rPr>
                <w:sz w:val="23"/>
                <w:szCs w:val="23"/>
              </w:rPr>
            </w:pPr>
            <w:r>
              <w:rPr>
                <w:sz w:val="23"/>
                <w:szCs w:val="23"/>
              </w:rPr>
              <w:t xml:space="preserve">2 </w:t>
            </w:r>
            <w:r w:rsidR="00BD175C">
              <w:rPr>
                <w:sz w:val="23"/>
                <w:szCs w:val="23"/>
              </w:rPr>
              <w:t>блок</w:t>
            </w:r>
          </w:p>
        </w:tc>
        <w:tc>
          <w:tcPr>
            <w:tcW w:w="8505" w:type="dxa"/>
            <w:tcBorders>
              <w:top w:val="single" w:sz="4" w:space="0" w:color="auto"/>
              <w:left w:val="single" w:sz="4" w:space="0" w:color="auto"/>
              <w:bottom w:val="single" w:sz="4" w:space="0" w:color="auto"/>
              <w:right w:val="single" w:sz="4" w:space="0" w:color="auto"/>
            </w:tcBorders>
          </w:tcPr>
          <w:p w:rsidR="00BD175C" w:rsidRDefault="00BD601B">
            <w:pPr>
              <w:pStyle w:val="Default"/>
              <w:rPr>
                <w:sz w:val="23"/>
                <w:szCs w:val="23"/>
              </w:rPr>
            </w:pPr>
            <w:r>
              <w:rPr>
                <w:sz w:val="23"/>
                <w:szCs w:val="23"/>
              </w:rPr>
              <w:t xml:space="preserve">Рациональная организация учебной и внеучебной деятельности </w:t>
            </w:r>
            <w:r w:rsidR="00BD175C">
              <w:rPr>
                <w:sz w:val="23"/>
                <w:szCs w:val="23"/>
              </w:rPr>
              <w:t xml:space="preserve">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BD601B" w:rsidRDefault="00BD175C" w:rsidP="003B76E6">
            <w:pPr>
              <w:pStyle w:val="Default"/>
              <w:numPr>
                <w:ilvl w:val="0"/>
                <w:numId w:val="2"/>
              </w:numPr>
              <w:ind w:left="346"/>
              <w:rPr>
                <w:sz w:val="23"/>
                <w:szCs w:val="23"/>
              </w:rPr>
            </w:pPr>
            <w:r>
              <w:rPr>
                <w:sz w:val="23"/>
                <w:szCs w:val="23"/>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BD175C" w:rsidRDefault="00BD175C" w:rsidP="003B76E6">
            <w:pPr>
              <w:pStyle w:val="Default"/>
              <w:numPr>
                <w:ilvl w:val="0"/>
                <w:numId w:val="2"/>
              </w:numPr>
              <w:ind w:left="346"/>
              <w:rPr>
                <w:sz w:val="23"/>
                <w:szCs w:val="23"/>
              </w:rPr>
            </w:pPr>
            <w:r>
              <w:rPr>
                <w:sz w:val="23"/>
                <w:szCs w:val="23"/>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BD175C" w:rsidRDefault="00BD175C" w:rsidP="003B76E6">
            <w:pPr>
              <w:pStyle w:val="Default"/>
              <w:numPr>
                <w:ilvl w:val="0"/>
                <w:numId w:val="2"/>
              </w:numPr>
              <w:ind w:left="346"/>
              <w:rPr>
                <w:sz w:val="23"/>
                <w:szCs w:val="23"/>
              </w:rPr>
            </w:pPr>
            <w:r>
              <w:rPr>
                <w:sz w:val="23"/>
                <w:szCs w:val="23"/>
              </w:rPr>
              <w:t>обучение обучающихся вариантам рациональных способов и приёмов работы с учебной информацией и организации учебного труда;</w:t>
            </w:r>
          </w:p>
          <w:p w:rsidR="00BD175C" w:rsidRDefault="00BD175C" w:rsidP="003B76E6">
            <w:pPr>
              <w:pStyle w:val="Default"/>
              <w:numPr>
                <w:ilvl w:val="0"/>
                <w:numId w:val="2"/>
              </w:numPr>
              <w:ind w:left="346"/>
              <w:rPr>
                <w:sz w:val="23"/>
                <w:szCs w:val="23"/>
              </w:rPr>
            </w:pPr>
            <w:r>
              <w:rPr>
                <w:sz w:val="23"/>
                <w:szCs w:val="23"/>
              </w:rPr>
              <w:t>введение любых инноваций в учебный процесс только под контролем специалистов;</w:t>
            </w:r>
          </w:p>
          <w:p w:rsidR="00BD175C" w:rsidRDefault="00BD175C" w:rsidP="00BD175C">
            <w:pPr>
              <w:pStyle w:val="Default"/>
              <w:rPr>
                <w:sz w:val="23"/>
                <w:szCs w:val="23"/>
              </w:rPr>
            </w:pPr>
            <w:r>
              <w:rPr>
                <w:sz w:val="23"/>
                <w:szCs w:val="23"/>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BD175C" w:rsidRDefault="00BD175C" w:rsidP="00BD175C">
            <w:pPr>
              <w:pStyle w:val="Default"/>
              <w:rPr>
                <w:sz w:val="23"/>
                <w:szCs w:val="23"/>
              </w:rPr>
            </w:pPr>
            <w:r>
              <w:rPr>
                <w:sz w:val="23"/>
                <w:szCs w:val="23"/>
              </w:rPr>
              <w:t xml:space="preserve">индивидуализацию обучения (учёт индивидуальных особенностей </w:t>
            </w:r>
          </w:p>
          <w:p w:rsidR="00BD175C" w:rsidRDefault="00BD175C" w:rsidP="00BD175C">
            <w:pPr>
              <w:pStyle w:val="Default"/>
              <w:rPr>
                <w:sz w:val="23"/>
                <w:szCs w:val="23"/>
              </w:rPr>
            </w:pPr>
            <w:r>
              <w:rPr>
                <w:sz w:val="23"/>
                <w:szCs w:val="23"/>
              </w:rPr>
              <w:t xml:space="preserve">развития: темпа развития и темпа деятельности), работу по </w:t>
            </w:r>
          </w:p>
          <w:p w:rsidR="00BD175C" w:rsidRDefault="00BD175C" w:rsidP="00BD175C">
            <w:pPr>
              <w:pStyle w:val="Default"/>
              <w:rPr>
                <w:sz w:val="23"/>
                <w:szCs w:val="23"/>
              </w:rPr>
            </w:pPr>
            <w:r>
              <w:rPr>
                <w:sz w:val="23"/>
                <w:szCs w:val="23"/>
              </w:rPr>
              <w:t xml:space="preserve">индивидуальным программам основного общего образования; </w:t>
            </w:r>
          </w:p>
          <w:p w:rsidR="00BD175C" w:rsidRDefault="00BD175C" w:rsidP="00BD175C">
            <w:pPr>
              <w:pStyle w:val="Default"/>
              <w:rPr>
                <w:sz w:val="23"/>
                <w:szCs w:val="23"/>
              </w:rPr>
            </w:pPr>
            <w:r>
              <w:rPr>
                <w:sz w:val="23"/>
                <w:szCs w:val="23"/>
              </w:rPr>
              <w:t xml:space="preserve">• рациональную и соответствующую требованиям организацию уроков </w:t>
            </w:r>
          </w:p>
          <w:p w:rsidR="00BD175C" w:rsidRDefault="00BD175C" w:rsidP="00BD175C">
            <w:pPr>
              <w:pStyle w:val="Default"/>
              <w:rPr>
                <w:sz w:val="23"/>
                <w:szCs w:val="23"/>
              </w:rPr>
            </w:pPr>
            <w:r>
              <w:rPr>
                <w:sz w:val="23"/>
                <w:szCs w:val="23"/>
              </w:rPr>
              <w:lastRenderedPageBreak/>
              <w:t>физической культуры и занятий активно- двигательного характера в основной школе.</w:t>
            </w:r>
          </w:p>
        </w:tc>
        <w:tc>
          <w:tcPr>
            <w:tcW w:w="1417" w:type="dxa"/>
            <w:tcBorders>
              <w:top w:val="single" w:sz="4" w:space="0" w:color="auto"/>
              <w:left w:val="single" w:sz="4" w:space="0" w:color="auto"/>
              <w:bottom w:val="single" w:sz="4" w:space="0" w:color="auto"/>
              <w:right w:val="single" w:sz="4" w:space="0" w:color="auto"/>
            </w:tcBorders>
          </w:tcPr>
          <w:p w:rsidR="00BD601B" w:rsidRDefault="00BD601B">
            <w:pPr>
              <w:pStyle w:val="Default"/>
              <w:rPr>
                <w:sz w:val="23"/>
                <w:szCs w:val="23"/>
              </w:rPr>
            </w:pPr>
            <w:r>
              <w:rPr>
                <w:sz w:val="23"/>
                <w:szCs w:val="23"/>
              </w:rPr>
              <w:lastRenderedPageBreak/>
              <w:t xml:space="preserve">Администрация </w:t>
            </w:r>
            <w:r w:rsidR="00BD175C">
              <w:rPr>
                <w:sz w:val="23"/>
                <w:szCs w:val="23"/>
              </w:rPr>
              <w:t>школы, учителя, классные руководители</w:t>
            </w:r>
          </w:p>
        </w:tc>
      </w:tr>
      <w:tr w:rsidR="00BD175C" w:rsidTr="002E0AB2">
        <w:trPr>
          <w:trHeight w:val="109"/>
        </w:trPr>
        <w:tc>
          <w:tcPr>
            <w:tcW w:w="959" w:type="dxa"/>
            <w:tcBorders>
              <w:top w:val="single" w:sz="4" w:space="0" w:color="auto"/>
              <w:left w:val="single" w:sz="4" w:space="0" w:color="auto"/>
              <w:bottom w:val="single" w:sz="4" w:space="0" w:color="auto"/>
              <w:right w:val="single" w:sz="4" w:space="0" w:color="auto"/>
            </w:tcBorders>
          </w:tcPr>
          <w:p w:rsidR="00BD175C" w:rsidRDefault="00BD175C">
            <w:pPr>
              <w:pStyle w:val="Default"/>
              <w:rPr>
                <w:sz w:val="23"/>
                <w:szCs w:val="23"/>
              </w:rPr>
            </w:pPr>
            <w:r>
              <w:rPr>
                <w:sz w:val="23"/>
                <w:szCs w:val="23"/>
              </w:rPr>
              <w:lastRenderedPageBreak/>
              <w:t>3 блок</w:t>
            </w:r>
          </w:p>
        </w:tc>
        <w:tc>
          <w:tcPr>
            <w:tcW w:w="8505" w:type="dxa"/>
            <w:tcBorders>
              <w:top w:val="single" w:sz="4" w:space="0" w:color="auto"/>
              <w:left w:val="single" w:sz="4" w:space="0" w:color="auto"/>
              <w:bottom w:val="single" w:sz="4" w:space="0" w:color="auto"/>
              <w:right w:val="single" w:sz="4" w:space="0" w:color="auto"/>
            </w:tcBorders>
          </w:tcPr>
          <w:p w:rsidR="00BD175C" w:rsidRDefault="00BD175C" w:rsidP="00BD175C">
            <w:pPr>
              <w:pStyle w:val="Default"/>
              <w:rPr>
                <w:sz w:val="23"/>
                <w:szCs w:val="23"/>
              </w:rPr>
            </w:pPr>
            <w:r>
              <w:rPr>
                <w:sz w:val="23"/>
                <w:szCs w:val="23"/>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w:t>
            </w:r>
          </w:p>
          <w:p w:rsidR="00BD175C" w:rsidRDefault="00BD175C" w:rsidP="00BD175C">
            <w:pPr>
              <w:pStyle w:val="Default"/>
              <w:rPr>
                <w:sz w:val="23"/>
                <w:szCs w:val="23"/>
              </w:rPr>
            </w:pPr>
            <w:r>
              <w:rPr>
                <w:sz w:val="23"/>
                <w:szCs w:val="23"/>
              </w:rPr>
              <w:t xml:space="preserve">подготовленности обучающихся всех возрастов, повышение адаптивных </w:t>
            </w:r>
          </w:p>
          <w:p w:rsidR="00BD175C" w:rsidRDefault="00BD175C" w:rsidP="00BD175C">
            <w:pPr>
              <w:pStyle w:val="Default"/>
              <w:rPr>
                <w:sz w:val="23"/>
                <w:szCs w:val="23"/>
              </w:rPr>
            </w:pPr>
            <w:r>
              <w:rPr>
                <w:sz w:val="23"/>
                <w:szCs w:val="23"/>
              </w:rPr>
              <w:t xml:space="preserve">возможностей организма, сохранение и укрепление здоровья </w:t>
            </w:r>
          </w:p>
          <w:p w:rsidR="00BD175C" w:rsidRDefault="00BD175C" w:rsidP="00BD175C">
            <w:pPr>
              <w:pStyle w:val="Default"/>
              <w:rPr>
                <w:sz w:val="23"/>
                <w:szCs w:val="23"/>
              </w:rPr>
            </w:pPr>
            <w:r>
              <w:rPr>
                <w:sz w:val="23"/>
                <w:szCs w:val="23"/>
              </w:rPr>
              <w:t>обучающихся и формирование культуры здоровья, включает:</w:t>
            </w:r>
          </w:p>
          <w:p w:rsidR="00BD175C" w:rsidRDefault="00BD175C" w:rsidP="003B76E6">
            <w:pPr>
              <w:pStyle w:val="Default"/>
              <w:numPr>
                <w:ilvl w:val="0"/>
                <w:numId w:val="3"/>
              </w:numPr>
              <w:ind w:left="62" w:hanging="142"/>
              <w:rPr>
                <w:sz w:val="23"/>
                <w:szCs w:val="23"/>
              </w:rPr>
            </w:pPr>
            <w:r>
              <w:rPr>
                <w:sz w:val="23"/>
                <w:szCs w:val="23"/>
              </w:rPr>
              <w:t xml:space="preserve">полноценную и эффективную работу с обучающимися с ограниченными возможностями здоровья, инвалидами, а также с </w:t>
            </w:r>
          </w:p>
          <w:p w:rsidR="00BD175C" w:rsidRDefault="00BD175C" w:rsidP="00BD175C">
            <w:pPr>
              <w:pStyle w:val="Default"/>
              <w:rPr>
                <w:sz w:val="23"/>
                <w:szCs w:val="23"/>
              </w:rPr>
            </w:pPr>
            <w:r>
              <w:rPr>
                <w:sz w:val="23"/>
                <w:szCs w:val="23"/>
              </w:rPr>
              <w:t xml:space="preserve">обучающимися всех групп здоровья (на уроках физкультуры, в секциях и </w:t>
            </w:r>
          </w:p>
          <w:p w:rsidR="00BD175C" w:rsidRDefault="00BD175C" w:rsidP="00BD175C">
            <w:pPr>
              <w:pStyle w:val="Default"/>
              <w:rPr>
                <w:sz w:val="23"/>
                <w:szCs w:val="23"/>
              </w:rPr>
            </w:pPr>
            <w:r>
              <w:rPr>
                <w:sz w:val="23"/>
                <w:szCs w:val="23"/>
              </w:rPr>
              <w:t>т. п.);</w:t>
            </w:r>
          </w:p>
          <w:p w:rsidR="00BD175C" w:rsidRDefault="00BD175C" w:rsidP="00BD175C">
            <w:pPr>
              <w:pStyle w:val="Default"/>
              <w:rPr>
                <w:sz w:val="23"/>
                <w:szCs w:val="23"/>
              </w:rPr>
            </w:pPr>
            <w:r>
              <w:rPr>
                <w:sz w:val="23"/>
                <w:szCs w:val="23"/>
              </w:rPr>
              <w:t xml:space="preserve">рациональную и соответствующую возрастным и индивидуальным особенностям развития обучающихся организацию уроков физической </w:t>
            </w:r>
          </w:p>
          <w:p w:rsidR="00BD175C" w:rsidRDefault="00BD175C" w:rsidP="00BD175C">
            <w:pPr>
              <w:pStyle w:val="Default"/>
              <w:ind w:left="-14"/>
              <w:rPr>
                <w:sz w:val="23"/>
                <w:szCs w:val="23"/>
              </w:rPr>
            </w:pPr>
            <w:r>
              <w:rPr>
                <w:sz w:val="23"/>
                <w:szCs w:val="23"/>
              </w:rPr>
              <w:t>культуры и занятий активно-двигательного характера;</w:t>
            </w:r>
          </w:p>
          <w:p w:rsidR="00BD175C" w:rsidRDefault="00BD175C" w:rsidP="00BD175C">
            <w:pPr>
              <w:pStyle w:val="Default"/>
              <w:rPr>
                <w:sz w:val="23"/>
                <w:szCs w:val="23"/>
              </w:rPr>
            </w:pPr>
            <w:r>
              <w:rPr>
                <w:sz w:val="23"/>
                <w:szCs w:val="23"/>
              </w:rPr>
              <w:t xml:space="preserve">организацию занятий по лечебной физкультуре; организацию часа активных движений (динамической паузы) </w:t>
            </w:r>
          </w:p>
          <w:p w:rsidR="00BD175C" w:rsidRDefault="00BD175C" w:rsidP="00BD175C">
            <w:pPr>
              <w:pStyle w:val="Default"/>
              <w:rPr>
                <w:sz w:val="23"/>
                <w:szCs w:val="23"/>
              </w:rPr>
            </w:pPr>
            <w:r>
              <w:rPr>
                <w:sz w:val="23"/>
                <w:szCs w:val="23"/>
              </w:rPr>
              <w:t xml:space="preserve">между 3 -м и 4-м уроками в основной школе; </w:t>
            </w:r>
          </w:p>
          <w:p w:rsidR="00BD175C" w:rsidRDefault="00BD175C" w:rsidP="00BD175C">
            <w:pPr>
              <w:pStyle w:val="Default"/>
              <w:rPr>
                <w:sz w:val="23"/>
                <w:szCs w:val="23"/>
              </w:rPr>
            </w:pPr>
            <w:r>
              <w:rPr>
                <w:sz w:val="23"/>
                <w:szCs w:val="23"/>
              </w:rPr>
              <w:t xml:space="preserve">• организацию динамических перемен, физкультминуток на уроках, </w:t>
            </w:r>
          </w:p>
          <w:p w:rsidR="00BD175C" w:rsidRDefault="00BD175C" w:rsidP="00BD175C">
            <w:pPr>
              <w:pStyle w:val="Default"/>
              <w:rPr>
                <w:sz w:val="23"/>
                <w:szCs w:val="23"/>
              </w:rPr>
            </w:pPr>
            <w:r>
              <w:rPr>
                <w:sz w:val="23"/>
                <w:szCs w:val="23"/>
              </w:rPr>
              <w:t xml:space="preserve">способствующих эмоциональной разгрузке и повышению двигательной </w:t>
            </w:r>
          </w:p>
          <w:p w:rsidR="00BD175C" w:rsidRDefault="00BD175C" w:rsidP="00BD175C">
            <w:pPr>
              <w:pStyle w:val="Default"/>
              <w:rPr>
                <w:sz w:val="23"/>
                <w:szCs w:val="23"/>
              </w:rPr>
            </w:pPr>
            <w:r>
              <w:rPr>
                <w:sz w:val="23"/>
                <w:szCs w:val="23"/>
              </w:rPr>
              <w:t xml:space="preserve">активности; </w:t>
            </w:r>
          </w:p>
          <w:p w:rsidR="00BD175C" w:rsidRDefault="00BD175C" w:rsidP="00BD175C">
            <w:pPr>
              <w:pStyle w:val="Default"/>
              <w:rPr>
                <w:sz w:val="23"/>
                <w:szCs w:val="23"/>
              </w:rPr>
            </w:pPr>
            <w:r>
              <w:rPr>
                <w:sz w:val="23"/>
                <w:szCs w:val="23"/>
              </w:rPr>
              <w:t xml:space="preserve">• организацию работы спортивных секций, туристических, </w:t>
            </w:r>
          </w:p>
          <w:p w:rsidR="00BD175C" w:rsidRDefault="00BD175C" w:rsidP="00BD175C">
            <w:pPr>
              <w:pStyle w:val="Default"/>
              <w:rPr>
                <w:sz w:val="23"/>
                <w:szCs w:val="23"/>
              </w:rPr>
            </w:pPr>
            <w:r>
              <w:rPr>
                <w:sz w:val="23"/>
                <w:szCs w:val="23"/>
              </w:rPr>
              <w:t xml:space="preserve">экологических кружков, лагерей и создание условий для их эффективного </w:t>
            </w:r>
          </w:p>
          <w:p w:rsidR="00BD175C" w:rsidRDefault="00BD175C" w:rsidP="00BD175C">
            <w:pPr>
              <w:pStyle w:val="Default"/>
              <w:rPr>
                <w:sz w:val="23"/>
                <w:szCs w:val="23"/>
              </w:rPr>
            </w:pPr>
            <w:r>
              <w:rPr>
                <w:sz w:val="23"/>
                <w:szCs w:val="23"/>
              </w:rPr>
              <w:t xml:space="preserve">функционирования; </w:t>
            </w:r>
          </w:p>
          <w:p w:rsidR="00BD175C" w:rsidRDefault="00BD175C" w:rsidP="00BD175C">
            <w:pPr>
              <w:pStyle w:val="Default"/>
              <w:rPr>
                <w:sz w:val="23"/>
                <w:szCs w:val="23"/>
              </w:rPr>
            </w:pPr>
            <w:r>
              <w:rPr>
                <w:sz w:val="23"/>
                <w:szCs w:val="23"/>
              </w:rPr>
              <w:t xml:space="preserve">регулярное проведение спортивнооздоровительных, туристических </w:t>
            </w:r>
          </w:p>
          <w:p w:rsidR="00BD175C" w:rsidRDefault="00BD175C" w:rsidP="003B76E6">
            <w:pPr>
              <w:pStyle w:val="Default"/>
              <w:numPr>
                <w:ilvl w:val="0"/>
                <w:numId w:val="3"/>
              </w:numPr>
              <w:ind w:left="204" w:hanging="204"/>
              <w:rPr>
                <w:sz w:val="23"/>
                <w:szCs w:val="23"/>
              </w:rPr>
            </w:pPr>
            <w:r>
              <w:rPr>
                <w:sz w:val="23"/>
                <w:szCs w:val="23"/>
              </w:rPr>
              <w:t>мероприятий (дней спорта, соревнований, олимпиад, походов и т. п.).</w:t>
            </w:r>
          </w:p>
        </w:tc>
        <w:tc>
          <w:tcPr>
            <w:tcW w:w="1417" w:type="dxa"/>
            <w:tcBorders>
              <w:top w:val="single" w:sz="4" w:space="0" w:color="auto"/>
              <w:left w:val="single" w:sz="4" w:space="0" w:color="auto"/>
              <w:bottom w:val="single" w:sz="4" w:space="0" w:color="auto"/>
              <w:right w:val="single" w:sz="4" w:space="0" w:color="auto"/>
            </w:tcBorders>
          </w:tcPr>
          <w:p w:rsidR="00BD175C" w:rsidRDefault="00BD175C" w:rsidP="00BD175C">
            <w:pPr>
              <w:pStyle w:val="Default"/>
              <w:rPr>
                <w:sz w:val="23"/>
                <w:szCs w:val="23"/>
              </w:rPr>
            </w:pPr>
            <w:r>
              <w:rPr>
                <w:sz w:val="23"/>
                <w:szCs w:val="23"/>
              </w:rPr>
              <w:t>Администрация школы, учителя физической культуры, классные руководители</w:t>
            </w:r>
          </w:p>
        </w:tc>
      </w:tr>
      <w:tr w:rsidR="00BD175C" w:rsidTr="002E0AB2">
        <w:trPr>
          <w:trHeight w:val="109"/>
        </w:trPr>
        <w:tc>
          <w:tcPr>
            <w:tcW w:w="959" w:type="dxa"/>
            <w:tcBorders>
              <w:top w:val="single" w:sz="4" w:space="0" w:color="auto"/>
              <w:left w:val="single" w:sz="4" w:space="0" w:color="auto"/>
              <w:bottom w:val="single" w:sz="4" w:space="0" w:color="auto"/>
              <w:right w:val="single" w:sz="4" w:space="0" w:color="auto"/>
            </w:tcBorders>
          </w:tcPr>
          <w:p w:rsidR="00BD175C" w:rsidRDefault="00BD175C">
            <w:pPr>
              <w:pStyle w:val="Default"/>
              <w:rPr>
                <w:sz w:val="23"/>
                <w:szCs w:val="23"/>
              </w:rPr>
            </w:pPr>
            <w:r>
              <w:rPr>
                <w:sz w:val="23"/>
                <w:szCs w:val="23"/>
              </w:rPr>
              <w:t>4</w:t>
            </w:r>
            <w:r w:rsidR="002E0AB2">
              <w:rPr>
                <w:sz w:val="23"/>
                <w:szCs w:val="23"/>
              </w:rPr>
              <w:t xml:space="preserve"> блок</w:t>
            </w:r>
          </w:p>
        </w:tc>
        <w:tc>
          <w:tcPr>
            <w:tcW w:w="8505" w:type="dxa"/>
            <w:tcBorders>
              <w:top w:val="single" w:sz="4" w:space="0" w:color="auto"/>
              <w:left w:val="single" w:sz="4" w:space="0" w:color="auto"/>
              <w:bottom w:val="single" w:sz="4" w:space="0" w:color="auto"/>
              <w:right w:val="single" w:sz="4" w:space="0" w:color="auto"/>
            </w:tcBorders>
          </w:tcPr>
          <w:p w:rsidR="002E0AB2" w:rsidRDefault="00BD175C">
            <w:pPr>
              <w:pStyle w:val="Default"/>
              <w:rPr>
                <w:sz w:val="23"/>
                <w:szCs w:val="23"/>
              </w:rPr>
            </w:pPr>
            <w:r>
              <w:rPr>
                <w:sz w:val="23"/>
                <w:szCs w:val="23"/>
              </w:rPr>
              <w:t xml:space="preserve">Реализация модульных образовательных программ предусматривает: </w:t>
            </w:r>
          </w:p>
          <w:p w:rsidR="002E0AB2" w:rsidRDefault="002E0AB2" w:rsidP="002E0AB2">
            <w:pPr>
              <w:pStyle w:val="Default"/>
              <w:rPr>
                <w:sz w:val="23"/>
                <w:szCs w:val="23"/>
              </w:rPr>
            </w:pPr>
            <w:r>
              <w:rPr>
                <w:sz w:val="23"/>
                <w:szCs w:val="23"/>
              </w:rPr>
              <w:t xml:space="preserve">• внедрение в систему работы образовательного учреждения программ, направленных на формирование экологической грамотности, </w:t>
            </w:r>
          </w:p>
          <w:p w:rsidR="002E0AB2" w:rsidRDefault="002E0AB2" w:rsidP="002E0AB2">
            <w:pPr>
              <w:pStyle w:val="Default"/>
              <w:rPr>
                <w:sz w:val="23"/>
                <w:szCs w:val="23"/>
              </w:rPr>
            </w:pPr>
            <w:r>
              <w:rPr>
                <w:sz w:val="23"/>
                <w:szCs w:val="23"/>
              </w:rPr>
              <w:t xml:space="preserve">экологической культуры, культуры здорового и безопасного образа жизни </w:t>
            </w:r>
          </w:p>
          <w:p w:rsidR="002E0AB2" w:rsidRDefault="002E0AB2" w:rsidP="002E0AB2">
            <w:pPr>
              <w:pStyle w:val="Default"/>
              <w:rPr>
                <w:sz w:val="23"/>
                <w:szCs w:val="23"/>
              </w:rPr>
            </w:pPr>
            <w:r>
              <w:rPr>
                <w:sz w:val="23"/>
                <w:szCs w:val="23"/>
              </w:rPr>
              <w:t xml:space="preserve">в качестве отдельных образовательных модулей или компонентов, </w:t>
            </w:r>
          </w:p>
          <w:p w:rsidR="002E0AB2" w:rsidRDefault="002E0AB2" w:rsidP="002E0AB2">
            <w:pPr>
              <w:pStyle w:val="Default"/>
              <w:rPr>
                <w:sz w:val="23"/>
                <w:szCs w:val="23"/>
              </w:rPr>
            </w:pPr>
            <w:r>
              <w:rPr>
                <w:sz w:val="23"/>
                <w:szCs w:val="23"/>
              </w:rPr>
              <w:t xml:space="preserve">включённых в учебный процесс; • проведение дней экологической культуры и здоровья, конкурсов, </w:t>
            </w:r>
          </w:p>
          <w:p w:rsidR="002E0AB2" w:rsidRDefault="002E0AB2" w:rsidP="002E0AB2">
            <w:pPr>
              <w:pStyle w:val="Default"/>
              <w:rPr>
                <w:sz w:val="23"/>
                <w:szCs w:val="23"/>
              </w:rPr>
            </w:pPr>
            <w:r>
              <w:rPr>
                <w:sz w:val="23"/>
                <w:szCs w:val="23"/>
              </w:rPr>
              <w:t xml:space="preserve">праздников и т. п.; </w:t>
            </w:r>
          </w:p>
          <w:p w:rsidR="002E0AB2" w:rsidRDefault="002E0AB2" w:rsidP="002E0AB2">
            <w:pPr>
              <w:pStyle w:val="Default"/>
              <w:rPr>
                <w:sz w:val="23"/>
                <w:szCs w:val="23"/>
              </w:rPr>
            </w:pPr>
            <w:r>
              <w:rPr>
                <w:sz w:val="23"/>
                <w:szCs w:val="23"/>
              </w:rPr>
              <w:t xml:space="preserve">Программа «Формирование экологической грамотности, экологической культуры, здорового образа жизни обучающихся»предусматривает разные формы организации занятий: </w:t>
            </w:r>
          </w:p>
          <w:p w:rsidR="002E0AB2" w:rsidRDefault="002E0AB2" w:rsidP="002E0AB2">
            <w:pPr>
              <w:pStyle w:val="Default"/>
              <w:rPr>
                <w:sz w:val="23"/>
                <w:szCs w:val="23"/>
              </w:rPr>
            </w:pPr>
            <w:r>
              <w:rPr>
                <w:sz w:val="23"/>
                <w:szCs w:val="23"/>
              </w:rPr>
              <w:t xml:space="preserve">— интеграцию в базовые образовательные дисциплины; </w:t>
            </w:r>
          </w:p>
          <w:p w:rsidR="002E0AB2" w:rsidRDefault="002E0AB2" w:rsidP="002E0AB2">
            <w:pPr>
              <w:pStyle w:val="Default"/>
              <w:rPr>
                <w:sz w:val="23"/>
                <w:szCs w:val="23"/>
              </w:rPr>
            </w:pPr>
            <w:r>
              <w:rPr>
                <w:sz w:val="23"/>
                <w:szCs w:val="23"/>
              </w:rPr>
              <w:t xml:space="preserve">— проведение часов здоровья и экологической безопасности; </w:t>
            </w:r>
          </w:p>
          <w:p w:rsidR="002E0AB2" w:rsidRDefault="002E0AB2" w:rsidP="002E0AB2">
            <w:pPr>
              <w:pStyle w:val="Default"/>
              <w:rPr>
                <w:sz w:val="23"/>
                <w:szCs w:val="23"/>
              </w:rPr>
            </w:pPr>
            <w:r>
              <w:rPr>
                <w:sz w:val="23"/>
                <w:szCs w:val="23"/>
              </w:rPr>
              <w:t xml:space="preserve">— факультативные занятия; </w:t>
            </w:r>
          </w:p>
          <w:p w:rsidR="002E0AB2" w:rsidRDefault="002E0AB2" w:rsidP="002E0AB2">
            <w:pPr>
              <w:pStyle w:val="Default"/>
              <w:rPr>
                <w:sz w:val="23"/>
                <w:szCs w:val="23"/>
              </w:rPr>
            </w:pPr>
            <w:r>
              <w:rPr>
                <w:sz w:val="23"/>
                <w:szCs w:val="23"/>
              </w:rPr>
              <w:t xml:space="preserve">— проведение классных часов; </w:t>
            </w:r>
          </w:p>
          <w:p w:rsidR="002E0AB2" w:rsidRDefault="002E0AB2" w:rsidP="002E0AB2">
            <w:pPr>
              <w:pStyle w:val="Default"/>
              <w:rPr>
                <w:sz w:val="23"/>
                <w:szCs w:val="23"/>
              </w:rPr>
            </w:pPr>
            <w:r>
              <w:rPr>
                <w:sz w:val="23"/>
                <w:szCs w:val="23"/>
              </w:rPr>
              <w:t xml:space="preserve">— занятия в кружках; </w:t>
            </w:r>
          </w:p>
          <w:p w:rsidR="002E0AB2" w:rsidRDefault="002E0AB2" w:rsidP="002E0AB2">
            <w:pPr>
              <w:pStyle w:val="Default"/>
              <w:rPr>
                <w:sz w:val="23"/>
                <w:szCs w:val="23"/>
              </w:rPr>
            </w:pPr>
            <w:r>
              <w:rPr>
                <w:sz w:val="23"/>
                <w:szCs w:val="23"/>
              </w:rPr>
              <w:t xml:space="preserve">— проведение досуговых мероприятий: конкурсов, праздников, </w:t>
            </w:r>
          </w:p>
          <w:p w:rsidR="002E0AB2" w:rsidRDefault="002E0AB2" w:rsidP="002E0AB2">
            <w:pPr>
              <w:pStyle w:val="Default"/>
              <w:rPr>
                <w:sz w:val="23"/>
                <w:szCs w:val="23"/>
              </w:rPr>
            </w:pPr>
            <w:r>
              <w:rPr>
                <w:sz w:val="23"/>
                <w:szCs w:val="23"/>
              </w:rPr>
              <w:t xml:space="preserve">викторин, экскурсий и т. п.; </w:t>
            </w:r>
          </w:p>
          <w:p w:rsidR="00BD175C" w:rsidRDefault="002E0AB2" w:rsidP="002E0AB2">
            <w:pPr>
              <w:pStyle w:val="Default"/>
              <w:rPr>
                <w:sz w:val="23"/>
                <w:szCs w:val="23"/>
              </w:rPr>
            </w:pPr>
            <w:r>
              <w:rPr>
                <w:sz w:val="23"/>
                <w:szCs w:val="23"/>
              </w:rPr>
              <w:t>организацию дней экологической культуры и здоровья.</w:t>
            </w:r>
          </w:p>
        </w:tc>
        <w:tc>
          <w:tcPr>
            <w:tcW w:w="1417" w:type="dxa"/>
            <w:tcBorders>
              <w:top w:val="single" w:sz="4" w:space="0" w:color="auto"/>
              <w:left w:val="single" w:sz="4" w:space="0" w:color="auto"/>
              <w:bottom w:val="single" w:sz="4" w:space="0" w:color="auto"/>
              <w:right w:val="single" w:sz="4" w:space="0" w:color="auto"/>
            </w:tcBorders>
          </w:tcPr>
          <w:p w:rsidR="00BD175C" w:rsidRDefault="00BD175C">
            <w:pPr>
              <w:pStyle w:val="Default"/>
              <w:rPr>
                <w:sz w:val="23"/>
                <w:szCs w:val="23"/>
              </w:rPr>
            </w:pPr>
            <w:r>
              <w:rPr>
                <w:sz w:val="23"/>
                <w:szCs w:val="23"/>
              </w:rPr>
              <w:t xml:space="preserve">Администрация </w:t>
            </w:r>
            <w:r w:rsidR="002E0AB2">
              <w:rPr>
                <w:sz w:val="23"/>
                <w:szCs w:val="23"/>
              </w:rPr>
              <w:t>школы</w:t>
            </w:r>
          </w:p>
        </w:tc>
      </w:tr>
      <w:tr w:rsidR="002E0AB2" w:rsidTr="002E0AB2">
        <w:trPr>
          <w:trHeight w:val="109"/>
        </w:trPr>
        <w:tc>
          <w:tcPr>
            <w:tcW w:w="959" w:type="dxa"/>
            <w:tcBorders>
              <w:top w:val="single" w:sz="4" w:space="0" w:color="auto"/>
              <w:left w:val="single" w:sz="4" w:space="0" w:color="auto"/>
              <w:bottom w:val="single" w:sz="4" w:space="0" w:color="auto"/>
              <w:right w:val="single" w:sz="4" w:space="0" w:color="auto"/>
            </w:tcBorders>
          </w:tcPr>
          <w:p w:rsidR="002E0AB2" w:rsidRDefault="002E0AB2">
            <w:pPr>
              <w:pStyle w:val="Default"/>
              <w:rPr>
                <w:sz w:val="23"/>
                <w:szCs w:val="23"/>
              </w:rPr>
            </w:pPr>
            <w:r>
              <w:rPr>
                <w:sz w:val="23"/>
                <w:szCs w:val="23"/>
              </w:rPr>
              <w:t>5блок</w:t>
            </w:r>
          </w:p>
        </w:tc>
        <w:tc>
          <w:tcPr>
            <w:tcW w:w="8505" w:type="dxa"/>
            <w:tcBorders>
              <w:top w:val="single" w:sz="4" w:space="0" w:color="auto"/>
              <w:left w:val="single" w:sz="4" w:space="0" w:color="auto"/>
              <w:bottom w:val="single" w:sz="4" w:space="0" w:color="auto"/>
              <w:right w:val="single" w:sz="4" w:space="0" w:color="auto"/>
            </w:tcBorders>
          </w:tcPr>
          <w:p w:rsidR="002E0AB2" w:rsidRDefault="002E0AB2" w:rsidP="002E0AB2">
            <w:pPr>
              <w:pStyle w:val="Default"/>
              <w:rPr>
                <w:sz w:val="23"/>
                <w:szCs w:val="23"/>
              </w:rPr>
            </w:pPr>
            <w:r>
              <w:rPr>
                <w:sz w:val="23"/>
                <w:szCs w:val="23"/>
              </w:rPr>
              <w:t>Просветительская работа с родителями (законными представителями) включает:</w:t>
            </w:r>
          </w:p>
          <w:p w:rsidR="002E0AB2" w:rsidRDefault="002E0AB2" w:rsidP="002E0AB2">
            <w:pPr>
              <w:pStyle w:val="Default"/>
              <w:rPr>
                <w:sz w:val="23"/>
                <w:szCs w:val="23"/>
              </w:rPr>
            </w:pPr>
            <w:r>
              <w:rPr>
                <w:sz w:val="23"/>
                <w:szCs w:val="23"/>
              </w:rPr>
              <w:t xml:space="preserve"> • лекции, семинары, консультации, курсы по различным вопросам </w:t>
            </w:r>
          </w:p>
          <w:p w:rsidR="002E0AB2" w:rsidRDefault="002E0AB2" w:rsidP="002E0AB2">
            <w:pPr>
              <w:pStyle w:val="Default"/>
              <w:rPr>
                <w:sz w:val="23"/>
                <w:szCs w:val="23"/>
              </w:rPr>
            </w:pPr>
            <w:r>
              <w:rPr>
                <w:sz w:val="23"/>
                <w:szCs w:val="23"/>
              </w:rPr>
              <w:t xml:space="preserve">роста и развития ребёнка, его здоровья, факторов, положительно и </w:t>
            </w:r>
          </w:p>
          <w:p w:rsidR="002E0AB2" w:rsidRDefault="002E0AB2" w:rsidP="002E0AB2">
            <w:pPr>
              <w:pStyle w:val="Default"/>
              <w:rPr>
                <w:sz w:val="23"/>
                <w:szCs w:val="23"/>
              </w:rPr>
            </w:pPr>
            <w:r>
              <w:rPr>
                <w:sz w:val="23"/>
                <w:szCs w:val="23"/>
              </w:rPr>
              <w:t xml:space="preserve">отрицательно влияющих на здоровье детей, и т. п., экологическое </w:t>
            </w:r>
          </w:p>
          <w:p w:rsidR="002E0AB2" w:rsidRDefault="002E0AB2" w:rsidP="002E0AB2">
            <w:pPr>
              <w:pStyle w:val="Default"/>
              <w:rPr>
                <w:sz w:val="23"/>
                <w:szCs w:val="23"/>
              </w:rPr>
            </w:pPr>
            <w:r>
              <w:rPr>
                <w:sz w:val="23"/>
                <w:szCs w:val="23"/>
              </w:rPr>
              <w:t xml:space="preserve">просвещение родителей; </w:t>
            </w:r>
          </w:p>
          <w:p w:rsidR="002E0AB2" w:rsidRDefault="002E0AB2" w:rsidP="002E0AB2">
            <w:pPr>
              <w:pStyle w:val="Default"/>
              <w:rPr>
                <w:sz w:val="23"/>
                <w:szCs w:val="23"/>
              </w:rPr>
            </w:pPr>
            <w:r>
              <w:rPr>
                <w:sz w:val="23"/>
                <w:szCs w:val="23"/>
              </w:rPr>
              <w:t xml:space="preserve">• содействие в приобретении для родителей (законных </w:t>
            </w:r>
          </w:p>
          <w:p w:rsidR="002E0AB2" w:rsidRDefault="002E0AB2" w:rsidP="002E0AB2">
            <w:pPr>
              <w:pStyle w:val="Default"/>
              <w:rPr>
                <w:sz w:val="23"/>
                <w:szCs w:val="23"/>
              </w:rPr>
            </w:pPr>
            <w:r>
              <w:rPr>
                <w:sz w:val="23"/>
                <w:szCs w:val="23"/>
              </w:rPr>
              <w:t xml:space="preserve">представителей) необходимой научнометодической литературы; </w:t>
            </w:r>
          </w:p>
          <w:p w:rsidR="002E0AB2" w:rsidRDefault="002E0AB2" w:rsidP="002E0AB2">
            <w:pPr>
              <w:pStyle w:val="Default"/>
              <w:rPr>
                <w:sz w:val="23"/>
                <w:szCs w:val="23"/>
              </w:rPr>
            </w:pPr>
            <w:r>
              <w:rPr>
                <w:sz w:val="23"/>
                <w:szCs w:val="23"/>
              </w:rPr>
              <w:t>организацию совместной работы педагогов и родителей (законных представителей)</w:t>
            </w:r>
          </w:p>
        </w:tc>
        <w:tc>
          <w:tcPr>
            <w:tcW w:w="1417" w:type="dxa"/>
            <w:tcBorders>
              <w:top w:val="single" w:sz="4" w:space="0" w:color="auto"/>
              <w:left w:val="single" w:sz="4" w:space="0" w:color="auto"/>
              <w:bottom w:val="single" w:sz="4" w:space="0" w:color="auto"/>
              <w:right w:val="single" w:sz="4" w:space="0" w:color="auto"/>
            </w:tcBorders>
          </w:tcPr>
          <w:p w:rsidR="002E0AB2" w:rsidRDefault="002E0AB2" w:rsidP="002E0AB2">
            <w:pPr>
              <w:pStyle w:val="Default"/>
              <w:rPr>
                <w:sz w:val="23"/>
                <w:szCs w:val="23"/>
              </w:rPr>
            </w:pPr>
            <w:r>
              <w:rPr>
                <w:sz w:val="23"/>
                <w:szCs w:val="23"/>
              </w:rPr>
              <w:t>Классные руководители</w:t>
            </w:r>
          </w:p>
        </w:tc>
      </w:tr>
    </w:tbl>
    <w:p w:rsidR="002E0AB2" w:rsidRDefault="002E0AB2" w:rsidP="002E0AB2">
      <w:pPr>
        <w:pStyle w:val="Default"/>
        <w:rPr>
          <w:sz w:val="23"/>
          <w:szCs w:val="23"/>
        </w:rPr>
      </w:pPr>
      <w:r w:rsidRPr="002E0AB2">
        <w:rPr>
          <w:b/>
          <w:sz w:val="23"/>
          <w:szCs w:val="23"/>
        </w:rPr>
        <w:t xml:space="preserve">2.3.8. Описание деятельности </w:t>
      </w:r>
      <w:r>
        <w:rPr>
          <w:sz w:val="23"/>
          <w:szCs w:val="23"/>
        </w:rPr>
        <w:t xml:space="preserve">организации, осуществляющей образовательную деятельность, в области непрерывного экологического здоровьесберегающего образования обучающихся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lastRenderedPageBreak/>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w:t>
      </w:r>
    </w:p>
    <w:p w:rsidR="002E0AB2" w:rsidRDefault="002E0AB2" w:rsidP="002E0AB2">
      <w:pPr>
        <w:pStyle w:val="Default"/>
        <w:rPr>
          <w:sz w:val="23"/>
          <w:szCs w:val="23"/>
        </w:rPr>
      </w:pPr>
      <w:r>
        <w:rPr>
          <w:sz w:val="23"/>
          <w:szCs w:val="23"/>
        </w:rPr>
        <w:t xml:space="preserve">по созданию экологически безопасной здоровьесберагающей инфраструктуры; </w:t>
      </w:r>
    </w:p>
    <w:p w:rsidR="002E0AB2" w:rsidRDefault="002E0AB2" w:rsidP="002E0AB2">
      <w:pPr>
        <w:pStyle w:val="Default"/>
        <w:rPr>
          <w:sz w:val="23"/>
          <w:szCs w:val="23"/>
        </w:rPr>
      </w:pPr>
      <w:r>
        <w:rPr>
          <w:sz w:val="23"/>
          <w:szCs w:val="23"/>
        </w:rPr>
        <w:t xml:space="preserve">рациональной организации учебной и внеучебной деятельности обучающихся; </w:t>
      </w:r>
    </w:p>
    <w:p w:rsidR="002E0AB2" w:rsidRDefault="002E0AB2" w:rsidP="002E0AB2">
      <w:pPr>
        <w:pStyle w:val="Default"/>
        <w:rPr>
          <w:sz w:val="23"/>
          <w:szCs w:val="23"/>
        </w:rPr>
      </w:pPr>
      <w:r>
        <w:rPr>
          <w:sz w:val="23"/>
          <w:szCs w:val="23"/>
        </w:rPr>
        <w:t xml:space="preserve">эффективной организации физкультурно-оздоровительной работы; </w:t>
      </w:r>
    </w:p>
    <w:p w:rsidR="002E0AB2" w:rsidRDefault="002E0AB2" w:rsidP="002E0AB2">
      <w:pPr>
        <w:pStyle w:val="Default"/>
        <w:rPr>
          <w:sz w:val="23"/>
          <w:szCs w:val="23"/>
        </w:rPr>
      </w:pPr>
      <w:r>
        <w:rPr>
          <w:sz w:val="23"/>
          <w:szCs w:val="23"/>
        </w:rPr>
        <w:t xml:space="preserve">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Экологически безопасная здоровьесберегающая инфраструктура школы включает: </w:t>
      </w:r>
    </w:p>
    <w:p w:rsidR="002E0AB2" w:rsidRDefault="002E0AB2" w:rsidP="002E0AB2">
      <w:pPr>
        <w:pStyle w:val="Default"/>
        <w:spacing w:after="47"/>
        <w:rPr>
          <w:sz w:val="23"/>
          <w:szCs w:val="23"/>
        </w:rPr>
      </w:pPr>
      <w:r>
        <w:rPr>
          <w:sz w:val="23"/>
          <w:szCs w:val="23"/>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2E0AB2" w:rsidRDefault="002E0AB2" w:rsidP="002E0AB2">
      <w:pPr>
        <w:pStyle w:val="Default"/>
        <w:spacing w:after="47"/>
        <w:rPr>
          <w:sz w:val="23"/>
          <w:szCs w:val="23"/>
        </w:rPr>
      </w:pPr>
      <w:r>
        <w:rPr>
          <w:sz w:val="23"/>
          <w:szCs w:val="23"/>
        </w:rPr>
        <w:t xml:space="preserve"> наличие и необходимое оснащение помещений для питания обучающихся, а также для хранения и приготовления пищи; </w:t>
      </w:r>
    </w:p>
    <w:p w:rsidR="002E0AB2" w:rsidRDefault="002E0AB2" w:rsidP="002E0AB2">
      <w:pPr>
        <w:pStyle w:val="Default"/>
        <w:spacing w:after="47"/>
        <w:rPr>
          <w:sz w:val="23"/>
          <w:szCs w:val="23"/>
        </w:rPr>
      </w:pPr>
      <w:r>
        <w:rPr>
          <w:sz w:val="23"/>
          <w:szCs w:val="23"/>
        </w:rPr>
        <w:t xml:space="preserve"> организация качественного горячего питания обучающихся, в том числе горячих завтраков; </w:t>
      </w:r>
    </w:p>
    <w:p w:rsidR="002E0AB2" w:rsidRDefault="002E0AB2" w:rsidP="002E0AB2">
      <w:pPr>
        <w:pStyle w:val="Default"/>
        <w:spacing w:after="47"/>
        <w:rPr>
          <w:sz w:val="23"/>
          <w:szCs w:val="23"/>
        </w:rPr>
      </w:pPr>
      <w:r>
        <w:rPr>
          <w:sz w:val="23"/>
          <w:szCs w:val="23"/>
        </w:rPr>
        <w:t xml:space="preserve"> оснащённость кабинетов, физкультурного зала необходимым игровым и спортивным оборудованием и инвентарём; </w:t>
      </w:r>
    </w:p>
    <w:p w:rsidR="002E0AB2" w:rsidRDefault="002E0AB2" w:rsidP="002E0AB2">
      <w:pPr>
        <w:pStyle w:val="Default"/>
        <w:spacing w:after="47"/>
        <w:rPr>
          <w:sz w:val="23"/>
          <w:szCs w:val="23"/>
        </w:rPr>
      </w:pPr>
      <w:r>
        <w:rPr>
          <w:sz w:val="23"/>
          <w:szCs w:val="23"/>
        </w:rPr>
        <w:t xml:space="preserve"> наличие помещений для медицинского персонала; </w:t>
      </w:r>
    </w:p>
    <w:p w:rsidR="002E0AB2" w:rsidRDefault="002E0AB2" w:rsidP="002E0AB2">
      <w:pPr>
        <w:pStyle w:val="Default"/>
        <w:rPr>
          <w:sz w:val="23"/>
          <w:szCs w:val="23"/>
        </w:rPr>
      </w:pPr>
      <w:r>
        <w:rPr>
          <w:sz w:val="23"/>
          <w:szCs w:val="23"/>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 </w:t>
      </w:r>
    </w:p>
    <w:p w:rsidR="002E0AB2" w:rsidRDefault="002E0AB2" w:rsidP="002E0AB2">
      <w:pPr>
        <w:pStyle w:val="Default"/>
        <w:rPr>
          <w:sz w:val="23"/>
          <w:szCs w:val="23"/>
        </w:rPr>
      </w:pPr>
      <w:r>
        <w:rPr>
          <w:sz w:val="23"/>
          <w:szCs w:val="23"/>
        </w:rPr>
        <w:t xml:space="preserve">Ответственность за реализацию этого блока и контроль возлагаются на администрацию школы.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2E0AB2" w:rsidRDefault="002E0AB2" w:rsidP="002E0AB2">
      <w:pPr>
        <w:pStyle w:val="Default"/>
        <w:spacing w:after="47"/>
        <w:rPr>
          <w:sz w:val="23"/>
          <w:szCs w:val="23"/>
        </w:rPr>
      </w:pPr>
      <w:r>
        <w:rPr>
          <w:sz w:val="23"/>
          <w:szCs w:val="23"/>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2E0AB2" w:rsidRDefault="002E0AB2" w:rsidP="002E0AB2">
      <w:pPr>
        <w:pStyle w:val="Default"/>
        <w:spacing w:after="47"/>
        <w:rPr>
          <w:sz w:val="23"/>
          <w:szCs w:val="23"/>
        </w:rPr>
      </w:pPr>
      <w:r>
        <w:rPr>
          <w:sz w:val="23"/>
          <w:szCs w:val="23"/>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2E0AB2" w:rsidRDefault="002E0AB2" w:rsidP="002E0AB2">
      <w:pPr>
        <w:pStyle w:val="Default"/>
        <w:spacing w:after="47"/>
        <w:rPr>
          <w:sz w:val="23"/>
          <w:szCs w:val="23"/>
        </w:rPr>
      </w:pPr>
      <w:r>
        <w:rPr>
          <w:sz w:val="23"/>
          <w:szCs w:val="23"/>
        </w:rPr>
        <w:t xml:space="preserve"> обучение обучающихся вариантам рациональных способов и приёмов работы с учебной информацией и организации учебного труда; </w:t>
      </w:r>
    </w:p>
    <w:p w:rsidR="002E0AB2" w:rsidRDefault="002E0AB2" w:rsidP="002E0AB2">
      <w:pPr>
        <w:pStyle w:val="Default"/>
        <w:spacing w:after="47"/>
        <w:rPr>
          <w:sz w:val="23"/>
          <w:szCs w:val="23"/>
        </w:rPr>
      </w:pPr>
      <w:r>
        <w:rPr>
          <w:sz w:val="23"/>
          <w:szCs w:val="23"/>
        </w:rPr>
        <w:t xml:space="preserve"> введение любых инноваций в учебный процесс только под контролем специалистов; </w:t>
      </w:r>
    </w:p>
    <w:p w:rsidR="002E0AB2" w:rsidRDefault="002E0AB2" w:rsidP="002E0AB2">
      <w:pPr>
        <w:pStyle w:val="Default"/>
        <w:spacing w:after="47"/>
        <w:rPr>
          <w:sz w:val="23"/>
          <w:szCs w:val="23"/>
        </w:rPr>
      </w:pPr>
      <w:r>
        <w:rPr>
          <w:sz w:val="23"/>
          <w:szCs w:val="23"/>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2E0AB2" w:rsidRDefault="002E0AB2" w:rsidP="002E0AB2">
      <w:pPr>
        <w:pStyle w:val="Default"/>
        <w:spacing w:after="47"/>
        <w:rPr>
          <w:sz w:val="23"/>
          <w:szCs w:val="23"/>
        </w:rPr>
      </w:pPr>
      <w:r>
        <w:rPr>
          <w:sz w:val="23"/>
          <w:szCs w:val="23"/>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2E0AB2" w:rsidRDefault="002E0AB2" w:rsidP="002E0AB2">
      <w:pPr>
        <w:pStyle w:val="Default"/>
        <w:rPr>
          <w:sz w:val="23"/>
          <w:szCs w:val="23"/>
        </w:rPr>
      </w:pPr>
      <w:r>
        <w:rPr>
          <w:sz w:val="23"/>
          <w:szCs w:val="23"/>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2E0AB2" w:rsidRDefault="002E0AB2" w:rsidP="002E0AB2">
      <w:pPr>
        <w:pStyle w:val="Default"/>
        <w:rPr>
          <w:sz w:val="23"/>
          <w:szCs w:val="23"/>
        </w:rPr>
      </w:pPr>
      <w:r>
        <w:rPr>
          <w:sz w:val="23"/>
          <w:szCs w:val="23"/>
        </w:rPr>
        <w:t xml:space="preserve">Эффективность реализации этого блока зависит от администрации школы и деятельности каждого педагога. </w:t>
      </w:r>
    </w:p>
    <w:p w:rsidR="002E0AB2" w:rsidRDefault="002E0AB2" w:rsidP="002E0AB2">
      <w:pPr>
        <w:pStyle w:val="Default"/>
        <w:rPr>
          <w:sz w:val="23"/>
          <w:szCs w:val="23"/>
        </w:rPr>
      </w:pPr>
      <w:r>
        <w:rPr>
          <w:sz w:val="23"/>
          <w:szCs w:val="23"/>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2E0AB2" w:rsidRDefault="002E0AB2" w:rsidP="002E0AB2">
      <w:pPr>
        <w:pStyle w:val="Default"/>
        <w:spacing w:after="47"/>
        <w:rPr>
          <w:sz w:val="23"/>
          <w:szCs w:val="23"/>
        </w:rPr>
      </w:pPr>
      <w:r>
        <w:rPr>
          <w:sz w:val="23"/>
          <w:szCs w:val="23"/>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2E0AB2" w:rsidRDefault="002E0AB2" w:rsidP="002E0AB2">
      <w:pPr>
        <w:pStyle w:val="Default"/>
        <w:rPr>
          <w:sz w:val="23"/>
          <w:szCs w:val="23"/>
        </w:rPr>
      </w:pPr>
      <w:r>
        <w:rPr>
          <w:sz w:val="23"/>
          <w:szCs w:val="23"/>
        </w:rPr>
        <w:t xml:space="preserve"> рациональную и соответствующую возрастным и индивидуальным особенностям развития </w:t>
      </w:r>
    </w:p>
    <w:p w:rsidR="002E0AB2" w:rsidRDefault="002E0AB2" w:rsidP="002E0AB2">
      <w:pPr>
        <w:pStyle w:val="Default"/>
        <w:spacing w:after="47"/>
        <w:rPr>
          <w:sz w:val="23"/>
          <w:szCs w:val="23"/>
        </w:rPr>
      </w:pPr>
      <w:r>
        <w:rPr>
          <w:sz w:val="23"/>
          <w:szCs w:val="23"/>
        </w:rPr>
        <w:lastRenderedPageBreak/>
        <w:t xml:space="preserve">обучающихся организацию уроков физической культуры и занятий активно-двигательного характера; </w:t>
      </w:r>
    </w:p>
    <w:p w:rsidR="002E0AB2" w:rsidRDefault="002E0AB2" w:rsidP="002E0AB2">
      <w:pPr>
        <w:pStyle w:val="Default"/>
        <w:spacing w:after="47"/>
        <w:rPr>
          <w:sz w:val="23"/>
          <w:szCs w:val="23"/>
        </w:rPr>
      </w:pPr>
      <w:r>
        <w:rPr>
          <w:sz w:val="23"/>
          <w:szCs w:val="23"/>
        </w:rPr>
        <w:t xml:space="preserve"> организацию занятий по лечебной физкультуре; </w:t>
      </w:r>
    </w:p>
    <w:p w:rsidR="002E0AB2" w:rsidRDefault="002E0AB2" w:rsidP="002E0AB2">
      <w:pPr>
        <w:pStyle w:val="Default"/>
        <w:spacing w:after="47"/>
        <w:rPr>
          <w:sz w:val="23"/>
          <w:szCs w:val="23"/>
        </w:rPr>
      </w:pPr>
      <w:r>
        <w:rPr>
          <w:sz w:val="23"/>
          <w:szCs w:val="23"/>
        </w:rPr>
        <w:t xml:space="preserve"> организацию часа активных движений (динамической паузы) между 3-м и 4-м уроками в основной школе; </w:t>
      </w:r>
    </w:p>
    <w:p w:rsidR="002E0AB2" w:rsidRDefault="002E0AB2" w:rsidP="002E0AB2">
      <w:pPr>
        <w:pStyle w:val="Default"/>
        <w:spacing w:after="47"/>
        <w:rPr>
          <w:sz w:val="23"/>
          <w:szCs w:val="23"/>
        </w:rPr>
      </w:pPr>
      <w:r>
        <w:rPr>
          <w:sz w:val="23"/>
          <w:szCs w:val="23"/>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2E0AB2" w:rsidRDefault="002E0AB2" w:rsidP="002E0AB2">
      <w:pPr>
        <w:pStyle w:val="Default"/>
        <w:spacing w:after="47"/>
        <w:rPr>
          <w:sz w:val="23"/>
          <w:szCs w:val="23"/>
        </w:rPr>
      </w:pPr>
      <w:r>
        <w:rPr>
          <w:sz w:val="23"/>
          <w:szCs w:val="23"/>
        </w:rPr>
        <w:t xml:space="preserve"> организацию работы спортивных секций, туристических, экологических кружков, слётов, лагерей и создание условий для их эффективного функционирования; </w:t>
      </w:r>
    </w:p>
    <w:p w:rsidR="002E0AB2" w:rsidRDefault="002E0AB2" w:rsidP="002E0AB2">
      <w:pPr>
        <w:pStyle w:val="Default"/>
        <w:rPr>
          <w:sz w:val="23"/>
          <w:szCs w:val="23"/>
        </w:rPr>
      </w:pPr>
      <w:r>
        <w:rPr>
          <w:sz w:val="23"/>
          <w:szCs w:val="23"/>
        </w:rPr>
        <w:t xml:space="preserve"> регулярное проведение спортивно-оздоровительных, туристических мероприятий (дней спорта, соревнований, олимпиад, походов и т. п.). </w:t>
      </w:r>
    </w:p>
    <w:p w:rsidR="002E0AB2" w:rsidRDefault="002E0AB2" w:rsidP="002E0AB2">
      <w:pPr>
        <w:pStyle w:val="Default"/>
        <w:rPr>
          <w:sz w:val="23"/>
          <w:szCs w:val="23"/>
        </w:rPr>
      </w:pPr>
      <w:r>
        <w:rPr>
          <w:sz w:val="23"/>
          <w:szCs w:val="23"/>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Реализация модульных образовательных программ предусматривает: </w:t>
      </w:r>
    </w:p>
    <w:p w:rsidR="002E0AB2" w:rsidRDefault="002E0AB2" w:rsidP="002E0AB2">
      <w:pPr>
        <w:pStyle w:val="Default"/>
        <w:spacing w:after="47"/>
        <w:rPr>
          <w:sz w:val="23"/>
          <w:szCs w:val="23"/>
        </w:rPr>
      </w:pPr>
      <w:r>
        <w:rPr>
          <w:sz w:val="23"/>
          <w:szCs w:val="23"/>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2E0AB2" w:rsidRDefault="002E0AB2" w:rsidP="002E0AB2">
      <w:pPr>
        <w:pStyle w:val="Default"/>
        <w:rPr>
          <w:sz w:val="23"/>
          <w:szCs w:val="23"/>
        </w:rPr>
      </w:pPr>
      <w:r>
        <w:rPr>
          <w:sz w:val="23"/>
          <w:szCs w:val="23"/>
        </w:rPr>
        <w:t xml:space="preserve"> проведение дней экологической культуры и здоровья, конкурсов, праздников и т. п.;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Программа предусматривают разные формы организации занятий: </w:t>
      </w:r>
    </w:p>
    <w:p w:rsidR="002E0AB2" w:rsidRDefault="002E0AB2" w:rsidP="002E0AB2">
      <w:pPr>
        <w:pStyle w:val="Default"/>
        <w:spacing w:after="44"/>
        <w:rPr>
          <w:sz w:val="23"/>
          <w:szCs w:val="23"/>
        </w:rPr>
      </w:pPr>
      <w:r>
        <w:rPr>
          <w:sz w:val="23"/>
          <w:szCs w:val="23"/>
        </w:rPr>
        <w:t xml:space="preserve"> интеграцию в базовые образовательные дисциплины; </w:t>
      </w:r>
    </w:p>
    <w:p w:rsidR="002E0AB2" w:rsidRDefault="002E0AB2" w:rsidP="002E0AB2">
      <w:pPr>
        <w:pStyle w:val="Default"/>
        <w:spacing w:after="44"/>
        <w:rPr>
          <w:sz w:val="23"/>
          <w:szCs w:val="23"/>
        </w:rPr>
      </w:pPr>
      <w:r>
        <w:rPr>
          <w:sz w:val="23"/>
          <w:szCs w:val="23"/>
        </w:rPr>
        <w:t xml:space="preserve"> проведение часов здоровья и экологической безопасности; </w:t>
      </w:r>
    </w:p>
    <w:p w:rsidR="002E0AB2" w:rsidRDefault="002E0AB2" w:rsidP="002E0AB2">
      <w:pPr>
        <w:pStyle w:val="Default"/>
        <w:spacing w:after="44"/>
        <w:rPr>
          <w:sz w:val="23"/>
          <w:szCs w:val="23"/>
        </w:rPr>
      </w:pPr>
      <w:r>
        <w:rPr>
          <w:sz w:val="23"/>
          <w:szCs w:val="23"/>
        </w:rPr>
        <w:t xml:space="preserve"> факультативные занятия; </w:t>
      </w:r>
    </w:p>
    <w:p w:rsidR="002E0AB2" w:rsidRDefault="002E0AB2" w:rsidP="002E0AB2">
      <w:pPr>
        <w:pStyle w:val="Default"/>
        <w:spacing w:after="44"/>
        <w:rPr>
          <w:sz w:val="23"/>
          <w:szCs w:val="23"/>
        </w:rPr>
      </w:pPr>
      <w:r>
        <w:rPr>
          <w:sz w:val="23"/>
          <w:szCs w:val="23"/>
        </w:rPr>
        <w:t xml:space="preserve"> проведение классных часов; </w:t>
      </w:r>
    </w:p>
    <w:p w:rsidR="002E0AB2" w:rsidRDefault="002E0AB2" w:rsidP="002E0AB2">
      <w:pPr>
        <w:pStyle w:val="Default"/>
        <w:spacing w:after="44"/>
        <w:rPr>
          <w:sz w:val="23"/>
          <w:szCs w:val="23"/>
        </w:rPr>
      </w:pPr>
      <w:r>
        <w:rPr>
          <w:sz w:val="23"/>
          <w:szCs w:val="23"/>
        </w:rPr>
        <w:t xml:space="preserve"> занятия в кружках; </w:t>
      </w:r>
    </w:p>
    <w:p w:rsidR="002E0AB2" w:rsidRDefault="002E0AB2" w:rsidP="002E0AB2">
      <w:pPr>
        <w:pStyle w:val="Default"/>
        <w:spacing w:after="44"/>
        <w:rPr>
          <w:sz w:val="23"/>
          <w:szCs w:val="23"/>
        </w:rPr>
      </w:pPr>
      <w:r>
        <w:rPr>
          <w:sz w:val="23"/>
          <w:szCs w:val="23"/>
        </w:rPr>
        <w:t xml:space="preserve"> проведение досуговых мероприятий: конкурсов, праздников, викторин, экскурсий и т. п.; </w:t>
      </w:r>
    </w:p>
    <w:p w:rsidR="002E0AB2" w:rsidRDefault="002E0AB2" w:rsidP="002E0AB2">
      <w:pPr>
        <w:pStyle w:val="Default"/>
        <w:rPr>
          <w:sz w:val="23"/>
          <w:szCs w:val="23"/>
        </w:rPr>
      </w:pPr>
      <w:r>
        <w:rPr>
          <w:sz w:val="23"/>
          <w:szCs w:val="23"/>
        </w:rPr>
        <w:t xml:space="preserve"> организацию дней экологической культуры и здоровья.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Просветительская работа с родителями (законными представителями) включает: </w:t>
      </w:r>
    </w:p>
    <w:p w:rsidR="002E0AB2" w:rsidRDefault="002E0AB2" w:rsidP="002E0AB2">
      <w:pPr>
        <w:pStyle w:val="Default"/>
        <w:spacing w:after="47"/>
        <w:rPr>
          <w:sz w:val="23"/>
          <w:szCs w:val="23"/>
        </w:rPr>
      </w:pPr>
      <w:r>
        <w:rPr>
          <w:sz w:val="23"/>
          <w:szCs w:val="23"/>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2E0AB2" w:rsidRDefault="002E0AB2" w:rsidP="002E0AB2">
      <w:pPr>
        <w:pStyle w:val="Default"/>
        <w:spacing w:after="47"/>
        <w:rPr>
          <w:sz w:val="23"/>
          <w:szCs w:val="23"/>
        </w:rPr>
      </w:pPr>
      <w:r>
        <w:rPr>
          <w:sz w:val="23"/>
          <w:szCs w:val="23"/>
        </w:rPr>
        <w:t xml:space="preserve"> организацию работы « Школы талантливых родителей»; </w:t>
      </w:r>
    </w:p>
    <w:p w:rsidR="002E0AB2" w:rsidRDefault="002E0AB2" w:rsidP="002E0AB2">
      <w:pPr>
        <w:pStyle w:val="Default"/>
        <w:rPr>
          <w:sz w:val="23"/>
          <w:szCs w:val="23"/>
        </w:rPr>
      </w:pPr>
      <w:r>
        <w:rPr>
          <w:sz w:val="23"/>
          <w:szCs w:val="23"/>
        </w:rPr>
        <w:t xml:space="preserve"> организацию совместной работы педагогов и родителей (законных представителей) по проведению классных часов, праздников, экскурсий, спортивных соревнований, дней экологической культуры и здоровья, занятий по профилактике вредных привычек и т. п.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2.3.9. Система поощрения социальной успешности и проявлений активной жизненной позиции обучающихся </w:t>
      </w:r>
    </w:p>
    <w:p w:rsidR="002E0AB2" w:rsidRDefault="002E0AB2" w:rsidP="002E0AB2">
      <w:pPr>
        <w:pStyle w:val="Default"/>
        <w:rPr>
          <w:sz w:val="23"/>
          <w:szCs w:val="23"/>
        </w:rPr>
      </w:pPr>
      <w:r>
        <w:rPr>
          <w:sz w:val="23"/>
          <w:szCs w:val="23"/>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2E0AB2" w:rsidRDefault="002E0AB2" w:rsidP="002E0AB2">
      <w:pPr>
        <w:pStyle w:val="Default"/>
        <w:rPr>
          <w:sz w:val="23"/>
          <w:szCs w:val="23"/>
        </w:rPr>
      </w:pPr>
      <w:r>
        <w:rPr>
          <w:sz w:val="23"/>
          <w:szCs w:val="23"/>
        </w:rPr>
        <w:t xml:space="preserve">Система поощрения социальной успешности и проявлений активной жизненной позиции обучающихся в нашей школе строится на следующих принципах: </w:t>
      </w:r>
    </w:p>
    <w:p w:rsidR="002E0AB2" w:rsidRDefault="002E0AB2" w:rsidP="002E0AB2">
      <w:pPr>
        <w:pStyle w:val="Default"/>
        <w:spacing w:after="47"/>
        <w:rPr>
          <w:sz w:val="23"/>
          <w:szCs w:val="23"/>
        </w:rPr>
      </w:pPr>
      <w:r>
        <w:rPr>
          <w:sz w:val="23"/>
          <w:szCs w:val="23"/>
        </w:rPr>
        <w:t xml:space="preserve"> 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E0AB2" w:rsidRDefault="002E0AB2" w:rsidP="002E0AB2">
      <w:pPr>
        <w:pStyle w:val="Default"/>
        <w:spacing w:after="47"/>
        <w:rPr>
          <w:sz w:val="23"/>
          <w:szCs w:val="23"/>
        </w:rPr>
      </w:pPr>
      <w:r>
        <w:rPr>
          <w:sz w:val="23"/>
          <w:szCs w:val="23"/>
        </w:rPr>
        <w:t xml:space="preserve"> 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E0AB2" w:rsidRDefault="002E0AB2" w:rsidP="002E0AB2">
      <w:pPr>
        <w:pStyle w:val="Default"/>
        <w:spacing w:after="47"/>
        <w:rPr>
          <w:sz w:val="23"/>
          <w:szCs w:val="23"/>
        </w:rPr>
      </w:pPr>
      <w:r>
        <w:rPr>
          <w:sz w:val="23"/>
          <w:szCs w:val="23"/>
        </w:rPr>
        <w:lastRenderedPageBreak/>
        <w:t xml:space="preserve">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E0AB2" w:rsidRDefault="002E0AB2" w:rsidP="002E0AB2">
      <w:pPr>
        <w:pStyle w:val="Default"/>
        <w:spacing w:after="47"/>
        <w:rPr>
          <w:sz w:val="23"/>
          <w:szCs w:val="23"/>
        </w:rPr>
      </w:pPr>
      <w:r>
        <w:rPr>
          <w:sz w:val="23"/>
          <w:szCs w:val="23"/>
        </w:rPr>
        <w:t xml:space="preserve">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E0AB2" w:rsidRDefault="002E0AB2" w:rsidP="002E0AB2">
      <w:pPr>
        <w:pStyle w:val="Default"/>
        <w:rPr>
          <w:sz w:val="23"/>
          <w:szCs w:val="23"/>
        </w:rPr>
      </w:pPr>
      <w:r>
        <w:rPr>
          <w:sz w:val="23"/>
          <w:szCs w:val="23"/>
        </w:rPr>
        <w:t xml:space="preserve"> сочетание индивидуального и коллективного поощрения (использование и индивидуальных </w:t>
      </w:r>
    </w:p>
    <w:p w:rsidR="002E0AB2" w:rsidRDefault="002E0AB2" w:rsidP="002E0AB2">
      <w:pPr>
        <w:pStyle w:val="Default"/>
        <w:spacing w:after="47"/>
        <w:rPr>
          <w:sz w:val="23"/>
          <w:szCs w:val="23"/>
        </w:rPr>
      </w:pPr>
      <w:r>
        <w:rPr>
          <w:sz w:val="23"/>
          <w:szCs w:val="23"/>
        </w:rPr>
        <w:t xml:space="preserve">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E0AB2" w:rsidRDefault="002E0AB2" w:rsidP="002E0AB2">
      <w:pPr>
        <w:pStyle w:val="Default"/>
        <w:rPr>
          <w:sz w:val="23"/>
          <w:szCs w:val="23"/>
        </w:rPr>
      </w:pPr>
      <w:r>
        <w:rPr>
          <w:sz w:val="23"/>
          <w:szCs w:val="23"/>
        </w:rPr>
        <w:t xml:space="preserve"> дифференцированность поощрений (наличие уровней и типов наград позволяет продлить стимулирующее действие системы поощрения).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 </w:t>
      </w:r>
    </w:p>
    <w:p w:rsidR="002E0AB2" w:rsidRDefault="002E0AB2" w:rsidP="002E0AB2">
      <w:pPr>
        <w:pStyle w:val="Default"/>
        <w:rPr>
          <w:sz w:val="23"/>
          <w:szCs w:val="23"/>
        </w:rPr>
      </w:pPr>
      <w:r>
        <w:rPr>
          <w:sz w:val="23"/>
          <w:szCs w:val="23"/>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E0AB2" w:rsidRDefault="002E0AB2" w:rsidP="002E0AB2">
      <w:pPr>
        <w:pStyle w:val="Default"/>
        <w:rPr>
          <w:sz w:val="23"/>
          <w:szCs w:val="23"/>
        </w:rPr>
      </w:pPr>
      <w:r>
        <w:rPr>
          <w:sz w:val="23"/>
          <w:szCs w:val="23"/>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w:t>
      </w:r>
    </w:p>
    <w:p w:rsidR="002E0AB2" w:rsidRDefault="002E0AB2" w:rsidP="002E0AB2">
      <w:pPr>
        <w:pStyle w:val="Default"/>
        <w:rPr>
          <w:sz w:val="23"/>
          <w:szCs w:val="23"/>
        </w:rPr>
      </w:pPr>
      <w:r>
        <w:rPr>
          <w:sz w:val="23"/>
          <w:szCs w:val="23"/>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2E0AB2" w:rsidRDefault="002E0AB2" w:rsidP="002E0AB2">
      <w:pPr>
        <w:pStyle w:val="Default"/>
        <w:spacing w:after="47"/>
        <w:rPr>
          <w:sz w:val="23"/>
          <w:szCs w:val="23"/>
        </w:rPr>
      </w:pPr>
      <w:r>
        <w:rPr>
          <w:sz w:val="23"/>
          <w:szCs w:val="23"/>
        </w:rPr>
        <w:t xml:space="preserve">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E0AB2" w:rsidRDefault="002E0AB2" w:rsidP="002E0AB2">
      <w:pPr>
        <w:pStyle w:val="Default"/>
        <w:spacing w:after="47"/>
        <w:rPr>
          <w:sz w:val="23"/>
          <w:szCs w:val="23"/>
        </w:rPr>
      </w:pPr>
      <w:r>
        <w:rPr>
          <w:sz w:val="23"/>
          <w:szCs w:val="23"/>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E0AB2" w:rsidRDefault="002E0AB2" w:rsidP="002E0AB2">
      <w:pPr>
        <w:pStyle w:val="Default"/>
        <w:spacing w:after="47"/>
        <w:rPr>
          <w:sz w:val="23"/>
          <w:szCs w:val="23"/>
        </w:rPr>
      </w:pPr>
      <w:r>
        <w:rPr>
          <w:sz w:val="23"/>
          <w:szCs w:val="23"/>
        </w:rPr>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 </w:t>
      </w:r>
    </w:p>
    <w:p w:rsidR="002E0AB2" w:rsidRDefault="002E0AB2" w:rsidP="002E0AB2">
      <w:pPr>
        <w:pStyle w:val="Default"/>
        <w:spacing w:after="47"/>
        <w:rPr>
          <w:sz w:val="23"/>
          <w:szCs w:val="23"/>
        </w:rPr>
      </w:pPr>
      <w:r>
        <w:rPr>
          <w:sz w:val="23"/>
          <w:szCs w:val="23"/>
        </w:rPr>
        <w:t xml:space="preserve"> уровень безопасности для обучающихся среды образовательной организации, реалистичность количества и достаточность мероприятий; </w:t>
      </w:r>
    </w:p>
    <w:p w:rsidR="002E0AB2" w:rsidRDefault="002E0AB2" w:rsidP="002E0AB2">
      <w:pPr>
        <w:pStyle w:val="Default"/>
        <w:rPr>
          <w:sz w:val="23"/>
          <w:szCs w:val="23"/>
        </w:rPr>
      </w:pPr>
      <w:r>
        <w:rPr>
          <w:sz w:val="23"/>
          <w:szCs w:val="23"/>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2E0AB2" w:rsidRDefault="002E0AB2" w:rsidP="003B76E6">
      <w:pPr>
        <w:pStyle w:val="Default"/>
        <w:rPr>
          <w:sz w:val="23"/>
          <w:szCs w:val="23"/>
        </w:rPr>
      </w:pPr>
      <w:r>
        <w:rPr>
          <w:sz w:val="23"/>
          <w:szCs w:val="23"/>
        </w:rPr>
        <w:lastRenderedPageBreak/>
        <w:t xml:space="preserve"> уровень информированности педагогов (прежде всего классных руководителей) о состоянии </w:t>
      </w:r>
    </w:p>
    <w:p w:rsidR="002E0AB2" w:rsidRDefault="002E0AB2" w:rsidP="002E0AB2">
      <w:pPr>
        <w:pStyle w:val="Default"/>
        <w:spacing w:after="47"/>
        <w:rPr>
          <w:sz w:val="23"/>
          <w:szCs w:val="23"/>
        </w:rPr>
      </w:pPr>
      <w:r>
        <w:rPr>
          <w:sz w:val="23"/>
          <w:szCs w:val="23"/>
        </w:rPr>
        <w:t xml:space="preserve">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E0AB2" w:rsidRDefault="002E0AB2" w:rsidP="002E0AB2">
      <w:pPr>
        <w:pStyle w:val="Default"/>
        <w:spacing w:after="47"/>
        <w:rPr>
          <w:sz w:val="23"/>
          <w:szCs w:val="23"/>
        </w:rPr>
      </w:pPr>
      <w:r>
        <w:rPr>
          <w:sz w:val="23"/>
          <w:szCs w:val="23"/>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E0AB2" w:rsidRDefault="002E0AB2" w:rsidP="002E0AB2">
      <w:pPr>
        <w:pStyle w:val="Default"/>
        <w:spacing w:after="47"/>
        <w:rPr>
          <w:sz w:val="23"/>
          <w:szCs w:val="23"/>
        </w:rPr>
      </w:pPr>
      <w:r>
        <w:rPr>
          <w:sz w:val="23"/>
          <w:szCs w:val="23"/>
        </w:rPr>
        <w:t xml:space="preserve"> состояние межличностных отношений обучающихся в ученических классах (позитивные, индифферентные, враждебные); </w:t>
      </w:r>
    </w:p>
    <w:p w:rsidR="002E0AB2" w:rsidRDefault="002E0AB2" w:rsidP="002E0AB2">
      <w:pPr>
        <w:pStyle w:val="Default"/>
        <w:spacing w:after="47"/>
        <w:rPr>
          <w:sz w:val="23"/>
          <w:szCs w:val="23"/>
        </w:rPr>
      </w:pPr>
      <w:r>
        <w:rPr>
          <w:sz w:val="23"/>
          <w:szCs w:val="23"/>
        </w:rPr>
        <w:t xml:space="preserve">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E0AB2" w:rsidRDefault="002E0AB2" w:rsidP="002E0AB2">
      <w:pPr>
        <w:pStyle w:val="Default"/>
        <w:rPr>
          <w:sz w:val="23"/>
          <w:szCs w:val="23"/>
        </w:rPr>
      </w:pPr>
      <w:r>
        <w:rPr>
          <w:sz w:val="23"/>
          <w:szCs w:val="23"/>
        </w:rPr>
        <w:t xml:space="preserve"> согласованность мероприятий, обеспечивающих позитивные межличностные отношения обучающихся, с психологом.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2E0AB2" w:rsidRDefault="002E0AB2" w:rsidP="002E0AB2">
      <w:pPr>
        <w:pStyle w:val="Default"/>
        <w:spacing w:after="47"/>
        <w:rPr>
          <w:sz w:val="23"/>
          <w:szCs w:val="23"/>
        </w:rPr>
      </w:pPr>
      <w:r>
        <w:rPr>
          <w:sz w:val="23"/>
          <w:szCs w:val="23"/>
        </w:rPr>
        <w:t xml:space="preserve">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E0AB2" w:rsidRDefault="002E0AB2" w:rsidP="002E0AB2">
      <w:pPr>
        <w:pStyle w:val="Default"/>
        <w:spacing w:after="47"/>
        <w:rPr>
          <w:sz w:val="23"/>
          <w:szCs w:val="23"/>
        </w:rPr>
      </w:pPr>
      <w:r>
        <w:rPr>
          <w:sz w:val="23"/>
          <w:szCs w:val="23"/>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E0AB2" w:rsidRDefault="002E0AB2" w:rsidP="002E0AB2">
      <w:pPr>
        <w:pStyle w:val="Default"/>
        <w:spacing w:after="47"/>
        <w:rPr>
          <w:sz w:val="23"/>
          <w:szCs w:val="23"/>
        </w:rPr>
      </w:pPr>
      <w:r>
        <w:rPr>
          <w:sz w:val="23"/>
          <w:szCs w:val="23"/>
        </w:rPr>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E0AB2" w:rsidRDefault="002E0AB2" w:rsidP="002E0AB2">
      <w:pPr>
        <w:pStyle w:val="Default"/>
        <w:rPr>
          <w:sz w:val="23"/>
          <w:szCs w:val="23"/>
        </w:rPr>
      </w:pPr>
      <w:r>
        <w:rPr>
          <w:sz w:val="23"/>
          <w:szCs w:val="23"/>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E0AB2" w:rsidRDefault="002E0AB2" w:rsidP="002E0AB2">
      <w:pPr>
        <w:pStyle w:val="Default"/>
        <w:spacing w:after="47"/>
        <w:rPr>
          <w:sz w:val="23"/>
          <w:szCs w:val="23"/>
        </w:rPr>
      </w:pPr>
      <w:r>
        <w:rPr>
          <w:sz w:val="23"/>
          <w:szCs w:val="23"/>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E0AB2" w:rsidRDefault="002E0AB2" w:rsidP="002E0AB2">
      <w:pPr>
        <w:pStyle w:val="Default"/>
        <w:spacing w:after="47"/>
        <w:rPr>
          <w:sz w:val="23"/>
          <w:szCs w:val="23"/>
        </w:rPr>
      </w:pPr>
      <w:r>
        <w:rPr>
          <w:sz w:val="23"/>
          <w:szCs w:val="23"/>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E0AB2" w:rsidRDefault="002E0AB2" w:rsidP="002E0AB2">
      <w:pPr>
        <w:pStyle w:val="Default"/>
        <w:spacing w:after="47"/>
        <w:rPr>
          <w:sz w:val="23"/>
          <w:szCs w:val="23"/>
        </w:rPr>
      </w:pPr>
      <w:r>
        <w:rPr>
          <w:sz w:val="23"/>
          <w:szCs w:val="23"/>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E0AB2" w:rsidRDefault="002E0AB2" w:rsidP="003B76E6">
      <w:pPr>
        <w:pStyle w:val="Default"/>
        <w:rPr>
          <w:sz w:val="23"/>
          <w:szCs w:val="23"/>
        </w:rPr>
      </w:pPr>
      <w:r>
        <w:rPr>
          <w:sz w:val="23"/>
          <w:szCs w:val="23"/>
        </w:rPr>
        <w:lastRenderedPageBreak/>
        <w:t xml:space="preserve"> реалистичность количества и достаточность мероприятий (тематика, форма и содержание </w:t>
      </w:r>
    </w:p>
    <w:p w:rsidR="002E0AB2" w:rsidRDefault="002E0AB2" w:rsidP="002E0AB2">
      <w:pPr>
        <w:pStyle w:val="Default"/>
        <w:spacing w:after="47"/>
        <w:rPr>
          <w:sz w:val="23"/>
          <w:szCs w:val="23"/>
        </w:rPr>
      </w:pPr>
      <w:r>
        <w:rPr>
          <w:sz w:val="23"/>
          <w:szCs w:val="23"/>
        </w:rPr>
        <w:t xml:space="preserve">которых адекватны задачам патриотического, гражданского, трудового, экологического воспитания обучающихся); </w:t>
      </w:r>
    </w:p>
    <w:p w:rsidR="002E0AB2" w:rsidRDefault="002E0AB2" w:rsidP="002E0AB2">
      <w:pPr>
        <w:pStyle w:val="Default"/>
        <w:rPr>
          <w:sz w:val="23"/>
          <w:szCs w:val="23"/>
        </w:rPr>
      </w:pPr>
      <w:r>
        <w:rPr>
          <w:sz w:val="23"/>
          <w:szCs w:val="23"/>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2.3.11. Методика и инструментарий мониторинга духовно-нравственного развития, воспитания и социализации обучающихся </w:t>
      </w:r>
    </w:p>
    <w:p w:rsidR="002E0AB2" w:rsidRDefault="002E0AB2" w:rsidP="002E0AB2">
      <w:pPr>
        <w:pStyle w:val="Default"/>
        <w:rPr>
          <w:sz w:val="23"/>
          <w:szCs w:val="23"/>
        </w:rPr>
      </w:pPr>
      <w:r>
        <w:rPr>
          <w:sz w:val="23"/>
          <w:szCs w:val="23"/>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2E0AB2" w:rsidRDefault="002E0AB2" w:rsidP="002E0AB2">
      <w:pPr>
        <w:pStyle w:val="Default"/>
        <w:rPr>
          <w:sz w:val="23"/>
          <w:szCs w:val="23"/>
        </w:rPr>
      </w:pPr>
      <w:r>
        <w:rPr>
          <w:sz w:val="23"/>
          <w:szCs w:val="23"/>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2E0AB2" w:rsidRDefault="002E0AB2" w:rsidP="002E0AB2">
      <w:pPr>
        <w:pStyle w:val="Default"/>
        <w:rPr>
          <w:sz w:val="23"/>
          <w:szCs w:val="23"/>
        </w:rPr>
      </w:pPr>
      <w:r>
        <w:rPr>
          <w:sz w:val="23"/>
          <w:szCs w:val="23"/>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2E0AB2" w:rsidRDefault="002E0AB2" w:rsidP="002E0AB2">
      <w:pPr>
        <w:pStyle w:val="Default"/>
        <w:rPr>
          <w:sz w:val="23"/>
          <w:szCs w:val="23"/>
        </w:rPr>
      </w:pPr>
      <w:r>
        <w:rPr>
          <w:sz w:val="23"/>
          <w:szCs w:val="23"/>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2E0AB2" w:rsidRDefault="002E0AB2" w:rsidP="002E0AB2">
      <w:pPr>
        <w:pStyle w:val="Default"/>
        <w:rPr>
          <w:sz w:val="23"/>
          <w:szCs w:val="23"/>
        </w:rPr>
      </w:pPr>
      <w:r>
        <w:rPr>
          <w:sz w:val="23"/>
          <w:szCs w:val="23"/>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2E0AB2" w:rsidRDefault="002E0AB2" w:rsidP="002E0AB2">
      <w:pPr>
        <w:pStyle w:val="Default"/>
        <w:rPr>
          <w:sz w:val="23"/>
          <w:szCs w:val="23"/>
        </w:rPr>
      </w:pPr>
      <w:r>
        <w:rPr>
          <w:sz w:val="23"/>
          <w:szCs w:val="23"/>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2E0AB2" w:rsidRDefault="002E0AB2" w:rsidP="002E0AB2">
      <w:pPr>
        <w:pStyle w:val="Default"/>
        <w:rPr>
          <w:sz w:val="23"/>
          <w:szCs w:val="23"/>
        </w:rPr>
      </w:pPr>
      <w:r>
        <w:rPr>
          <w:sz w:val="23"/>
          <w:szCs w:val="23"/>
        </w:rPr>
        <w:t xml:space="preserve">— </w:t>
      </w:r>
      <w:r>
        <w:rPr>
          <w:i/>
          <w:iCs/>
          <w:sz w:val="23"/>
          <w:szCs w:val="23"/>
        </w:rPr>
        <w:t xml:space="preserve">принцип системности </w:t>
      </w:r>
      <w:r>
        <w:rPr>
          <w:sz w:val="23"/>
          <w:szCs w:val="23"/>
        </w:rPr>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2E0AB2" w:rsidRDefault="002E0AB2" w:rsidP="002E0AB2">
      <w:pPr>
        <w:pStyle w:val="Default"/>
        <w:rPr>
          <w:sz w:val="23"/>
          <w:szCs w:val="23"/>
        </w:rPr>
      </w:pPr>
      <w:r>
        <w:rPr>
          <w:sz w:val="23"/>
          <w:szCs w:val="23"/>
        </w:rPr>
        <w:t xml:space="preserve">— </w:t>
      </w:r>
      <w:r>
        <w:rPr>
          <w:i/>
          <w:iCs/>
          <w:sz w:val="23"/>
          <w:szCs w:val="23"/>
        </w:rPr>
        <w:t xml:space="preserve">принцип личностно-социально-деятельностного подхода </w:t>
      </w:r>
      <w:r>
        <w:rPr>
          <w:sz w:val="23"/>
          <w:szCs w:val="23"/>
        </w:rPr>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2E0AB2" w:rsidRDefault="002E0AB2" w:rsidP="002E0AB2">
      <w:pPr>
        <w:pStyle w:val="Default"/>
        <w:rPr>
          <w:sz w:val="23"/>
          <w:szCs w:val="23"/>
        </w:rPr>
      </w:pPr>
      <w:r>
        <w:rPr>
          <w:sz w:val="23"/>
          <w:szCs w:val="23"/>
        </w:rPr>
        <w:t xml:space="preserve">— </w:t>
      </w:r>
      <w:r>
        <w:rPr>
          <w:i/>
          <w:iCs/>
          <w:sz w:val="23"/>
          <w:szCs w:val="23"/>
        </w:rPr>
        <w:t xml:space="preserve">принцип объективности </w:t>
      </w:r>
      <w:r>
        <w:rPr>
          <w:sz w:val="23"/>
          <w:szCs w:val="23"/>
        </w:rPr>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2E0AB2" w:rsidRDefault="002E0AB2" w:rsidP="002E0AB2">
      <w:pPr>
        <w:pStyle w:val="Default"/>
        <w:rPr>
          <w:sz w:val="23"/>
          <w:szCs w:val="23"/>
        </w:rPr>
      </w:pPr>
      <w:r>
        <w:rPr>
          <w:sz w:val="23"/>
          <w:szCs w:val="23"/>
        </w:rPr>
        <w:t xml:space="preserve">— </w:t>
      </w:r>
      <w:r>
        <w:rPr>
          <w:i/>
          <w:iCs/>
          <w:sz w:val="23"/>
          <w:szCs w:val="23"/>
        </w:rPr>
        <w:t xml:space="preserve">принцип детерминизма (причинной обусловленности) </w:t>
      </w:r>
      <w:r>
        <w:rPr>
          <w:sz w:val="23"/>
          <w:szCs w:val="23"/>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2E0AB2" w:rsidRDefault="002E0AB2" w:rsidP="002E0AB2">
      <w:pPr>
        <w:pStyle w:val="Default"/>
        <w:rPr>
          <w:sz w:val="23"/>
          <w:szCs w:val="23"/>
        </w:rPr>
      </w:pPr>
      <w:r>
        <w:rPr>
          <w:sz w:val="23"/>
          <w:szCs w:val="23"/>
        </w:rPr>
        <w:t xml:space="preserve">— </w:t>
      </w:r>
      <w:r>
        <w:rPr>
          <w:i/>
          <w:iCs/>
          <w:sz w:val="23"/>
          <w:szCs w:val="23"/>
        </w:rPr>
        <w:t xml:space="preserve">принцип признания безусловного уважения прав </w:t>
      </w:r>
      <w:r>
        <w:rPr>
          <w:sz w:val="23"/>
          <w:szCs w:val="23"/>
        </w:rPr>
        <w:t xml:space="preserve">предполагает отказ от прямых негативных оценок и личностных характеристик обучающихся. </w:t>
      </w:r>
    </w:p>
    <w:p w:rsidR="002E0AB2" w:rsidRDefault="002E0AB2" w:rsidP="002E0AB2">
      <w:pPr>
        <w:pStyle w:val="Default"/>
        <w:rPr>
          <w:sz w:val="23"/>
          <w:szCs w:val="23"/>
        </w:rPr>
      </w:pPr>
      <w:r>
        <w:rPr>
          <w:sz w:val="23"/>
          <w:szCs w:val="23"/>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2E0AB2" w:rsidRDefault="002E0AB2" w:rsidP="002E0AB2">
      <w:pPr>
        <w:pStyle w:val="Default"/>
        <w:rPr>
          <w:sz w:val="23"/>
          <w:szCs w:val="23"/>
        </w:rPr>
      </w:pPr>
      <w:r>
        <w:rPr>
          <w:sz w:val="23"/>
          <w:szCs w:val="23"/>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2E0AB2" w:rsidRDefault="002E0AB2" w:rsidP="002E0AB2">
      <w:pPr>
        <w:pStyle w:val="Default"/>
        <w:rPr>
          <w:sz w:val="23"/>
          <w:szCs w:val="23"/>
        </w:rPr>
      </w:pPr>
      <w:r>
        <w:rPr>
          <w:i/>
          <w:iCs/>
          <w:sz w:val="23"/>
          <w:szCs w:val="23"/>
        </w:rPr>
        <w:t xml:space="preserve">Тестирование (метод тестов) </w:t>
      </w:r>
      <w:r>
        <w:rPr>
          <w:sz w:val="23"/>
          <w:szCs w:val="23"/>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2E0AB2" w:rsidRDefault="002E0AB2" w:rsidP="002E0AB2">
      <w:pPr>
        <w:pStyle w:val="Default"/>
        <w:rPr>
          <w:sz w:val="23"/>
          <w:szCs w:val="23"/>
        </w:rPr>
      </w:pPr>
      <w:r>
        <w:rPr>
          <w:i/>
          <w:iCs/>
          <w:sz w:val="23"/>
          <w:szCs w:val="23"/>
        </w:rPr>
        <w:t xml:space="preserve">Опрос </w:t>
      </w:r>
      <w:r>
        <w:rPr>
          <w:sz w:val="23"/>
          <w:szCs w:val="23"/>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2E0AB2" w:rsidRDefault="002E0AB2" w:rsidP="002E0AB2">
      <w:pPr>
        <w:pStyle w:val="Default"/>
        <w:spacing w:after="46"/>
        <w:rPr>
          <w:sz w:val="23"/>
          <w:szCs w:val="23"/>
        </w:rPr>
      </w:pPr>
      <w:r>
        <w:rPr>
          <w:sz w:val="23"/>
          <w:szCs w:val="23"/>
        </w:rPr>
        <w:t xml:space="preserve"> </w:t>
      </w:r>
      <w:r>
        <w:rPr>
          <w:i/>
          <w:iCs/>
          <w:sz w:val="23"/>
          <w:szCs w:val="23"/>
        </w:rPr>
        <w:t xml:space="preserve">анкетирование </w:t>
      </w:r>
      <w:r>
        <w:rPr>
          <w:sz w:val="23"/>
          <w:szCs w:val="23"/>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2E0AB2" w:rsidRDefault="002E0AB2" w:rsidP="003B76E6">
      <w:pPr>
        <w:pStyle w:val="Default"/>
        <w:rPr>
          <w:sz w:val="23"/>
          <w:szCs w:val="23"/>
        </w:rPr>
      </w:pPr>
      <w:r>
        <w:rPr>
          <w:sz w:val="23"/>
          <w:szCs w:val="23"/>
        </w:rPr>
        <w:t xml:space="preserve"> </w:t>
      </w:r>
      <w:r>
        <w:rPr>
          <w:i/>
          <w:iCs/>
          <w:sz w:val="23"/>
          <w:szCs w:val="23"/>
        </w:rPr>
        <w:t xml:space="preserve">интервью — </w:t>
      </w:r>
      <w:r>
        <w:rPr>
          <w:sz w:val="23"/>
          <w:szCs w:val="23"/>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w:t>
      </w:r>
      <w:r>
        <w:rPr>
          <w:sz w:val="23"/>
          <w:szCs w:val="23"/>
        </w:rPr>
        <w:lastRenderedPageBreak/>
        <w:t xml:space="preserve">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2E0AB2" w:rsidRDefault="002E0AB2" w:rsidP="002E0AB2">
      <w:pPr>
        <w:pStyle w:val="Default"/>
        <w:rPr>
          <w:sz w:val="23"/>
          <w:szCs w:val="23"/>
        </w:rPr>
      </w:pPr>
      <w:r>
        <w:rPr>
          <w:sz w:val="23"/>
          <w:szCs w:val="23"/>
        </w:rPr>
        <w:t xml:space="preserve"> </w:t>
      </w:r>
      <w:r>
        <w:rPr>
          <w:i/>
          <w:iCs/>
          <w:sz w:val="23"/>
          <w:szCs w:val="23"/>
        </w:rPr>
        <w:t xml:space="preserve">беседа — </w:t>
      </w:r>
      <w:r>
        <w:rPr>
          <w:sz w:val="23"/>
          <w:szCs w:val="23"/>
        </w:rPr>
        <w:t xml:space="preserve">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2E0AB2" w:rsidRDefault="002E0AB2" w:rsidP="002E0AB2">
      <w:pPr>
        <w:pStyle w:val="Default"/>
        <w:rPr>
          <w:sz w:val="23"/>
          <w:szCs w:val="23"/>
        </w:rPr>
      </w:pPr>
    </w:p>
    <w:p w:rsidR="002E0AB2" w:rsidRDefault="002E0AB2" w:rsidP="002E0AB2">
      <w:pPr>
        <w:pStyle w:val="Default"/>
        <w:rPr>
          <w:sz w:val="23"/>
          <w:szCs w:val="23"/>
        </w:rPr>
      </w:pPr>
      <w:r>
        <w:rPr>
          <w:i/>
          <w:iCs/>
          <w:sz w:val="23"/>
          <w:szCs w:val="23"/>
        </w:rPr>
        <w:t xml:space="preserve">Психолого-педагогическое наблюдение </w:t>
      </w:r>
      <w:r>
        <w:rPr>
          <w:sz w:val="23"/>
          <w:szCs w:val="23"/>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2E0AB2" w:rsidRDefault="002E0AB2" w:rsidP="002E0AB2">
      <w:pPr>
        <w:pStyle w:val="Default"/>
        <w:spacing w:after="46"/>
        <w:rPr>
          <w:sz w:val="23"/>
          <w:szCs w:val="23"/>
        </w:rPr>
      </w:pPr>
      <w:r>
        <w:rPr>
          <w:sz w:val="23"/>
          <w:szCs w:val="23"/>
        </w:rPr>
        <w:t xml:space="preserve"> </w:t>
      </w:r>
      <w:r>
        <w:rPr>
          <w:i/>
          <w:iCs/>
          <w:sz w:val="23"/>
          <w:szCs w:val="23"/>
        </w:rPr>
        <w:t xml:space="preserve">включённое наблюдение </w:t>
      </w:r>
      <w:r>
        <w:rPr>
          <w:sz w:val="23"/>
          <w:szCs w:val="23"/>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2E0AB2" w:rsidRDefault="002E0AB2" w:rsidP="002E0AB2">
      <w:pPr>
        <w:pStyle w:val="Default"/>
        <w:rPr>
          <w:sz w:val="23"/>
          <w:szCs w:val="23"/>
        </w:rPr>
      </w:pPr>
      <w:r>
        <w:rPr>
          <w:sz w:val="23"/>
          <w:szCs w:val="23"/>
        </w:rPr>
        <w:t xml:space="preserve"> </w:t>
      </w:r>
      <w:r>
        <w:rPr>
          <w:i/>
          <w:iCs/>
          <w:sz w:val="23"/>
          <w:szCs w:val="23"/>
        </w:rPr>
        <w:t xml:space="preserve">узкоспециальное наблюдение </w:t>
      </w:r>
      <w:r>
        <w:rPr>
          <w:sz w:val="23"/>
          <w:szCs w:val="23"/>
        </w:rPr>
        <w:t xml:space="preserve">— направлено на фиксирование строго определённых параметров (психолого-педагогических явлений) воспитания и социализации обучающихся.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2E0AB2" w:rsidRDefault="002E0AB2" w:rsidP="002E0AB2">
      <w:pPr>
        <w:pStyle w:val="Default"/>
        <w:rPr>
          <w:sz w:val="23"/>
          <w:szCs w:val="23"/>
        </w:rPr>
      </w:pPr>
      <w:r>
        <w:rPr>
          <w:sz w:val="23"/>
          <w:szCs w:val="23"/>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2E0AB2" w:rsidRDefault="002E0AB2" w:rsidP="002E0AB2">
      <w:pPr>
        <w:pStyle w:val="Default"/>
        <w:rPr>
          <w:sz w:val="23"/>
          <w:szCs w:val="23"/>
        </w:rPr>
      </w:pPr>
      <w:r>
        <w:rPr>
          <w:sz w:val="23"/>
          <w:szCs w:val="23"/>
        </w:rPr>
        <w:t xml:space="preserve">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2E0AB2" w:rsidRDefault="002E0AB2" w:rsidP="002E0AB2">
      <w:pPr>
        <w:pStyle w:val="Default"/>
        <w:rPr>
          <w:sz w:val="23"/>
          <w:szCs w:val="23"/>
        </w:rPr>
      </w:pPr>
      <w:r>
        <w:rPr>
          <w:sz w:val="23"/>
          <w:szCs w:val="23"/>
        </w:rPr>
        <w:t xml:space="preserve">В рамках психолого-педагогического исследования следует выделить три этапа: </w:t>
      </w:r>
    </w:p>
    <w:p w:rsidR="002E0AB2" w:rsidRDefault="002E0AB2" w:rsidP="002E0AB2">
      <w:pPr>
        <w:pStyle w:val="Default"/>
        <w:rPr>
          <w:sz w:val="23"/>
          <w:szCs w:val="23"/>
        </w:rPr>
      </w:pPr>
      <w:r>
        <w:rPr>
          <w:i/>
          <w:iCs/>
          <w:sz w:val="23"/>
          <w:szCs w:val="23"/>
        </w:rPr>
        <w:t xml:space="preserve">Этап 1. Контрольный этап исследования (диагностический срез) </w:t>
      </w:r>
      <w:r>
        <w:rPr>
          <w:sz w:val="23"/>
          <w:szCs w:val="23"/>
        </w:rPr>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2E0AB2" w:rsidRDefault="002E0AB2" w:rsidP="002E0AB2">
      <w:pPr>
        <w:pStyle w:val="Default"/>
        <w:rPr>
          <w:sz w:val="23"/>
          <w:szCs w:val="23"/>
        </w:rPr>
      </w:pPr>
      <w:r>
        <w:rPr>
          <w:i/>
          <w:iCs/>
          <w:sz w:val="23"/>
          <w:szCs w:val="23"/>
        </w:rPr>
        <w:t xml:space="preserve">Этап 2. Формирующий этап исследования </w:t>
      </w:r>
      <w:r>
        <w:rPr>
          <w:sz w:val="23"/>
          <w:szCs w:val="23"/>
        </w:rPr>
        <w:t xml:space="preserve">предполагает реализацию образовательным учреждением основных направлений Программы воспитания и социализации обучающихся. </w:t>
      </w:r>
    </w:p>
    <w:p w:rsidR="002E0AB2" w:rsidRDefault="002E0AB2" w:rsidP="002E0AB2">
      <w:pPr>
        <w:pStyle w:val="Default"/>
        <w:rPr>
          <w:sz w:val="23"/>
          <w:szCs w:val="23"/>
        </w:rPr>
      </w:pPr>
      <w:r>
        <w:rPr>
          <w:i/>
          <w:iCs/>
          <w:sz w:val="23"/>
          <w:szCs w:val="23"/>
        </w:rPr>
        <w:t xml:space="preserve">Этап 3. Интерпретационный этап исследования </w:t>
      </w:r>
      <w:r>
        <w:rPr>
          <w:sz w:val="23"/>
          <w:szCs w:val="23"/>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rsidR="002E0AB2" w:rsidRDefault="002E0AB2" w:rsidP="002E0AB2">
      <w:pPr>
        <w:pStyle w:val="Default"/>
        <w:rPr>
          <w:sz w:val="23"/>
          <w:szCs w:val="23"/>
        </w:rPr>
      </w:pPr>
      <w:r>
        <w:rPr>
          <w:sz w:val="23"/>
          <w:szCs w:val="23"/>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2E0AB2" w:rsidRDefault="002E0AB2" w:rsidP="002E0AB2">
      <w:pPr>
        <w:pStyle w:val="Default"/>
        <w:rPr>
          <w:sz w:val="23"/>
          <w:szCs w:val="23"/>
        </w:rPr>
      </w:pPr>
      <w:r>
        <w:rPr>
          <w:sz w:val="23"/>
          <w:szCs w:val="23"/>
        </w:rPr>
        <w:t xml:space="preserve">2.3.12. Планируемые результаты духовно-нравственного развития,воспитания и социализации обучающихся, формирования </w:t>
      </w:r>
    </w:p>
    <w:p w:rsidR="002E0AB2" w:rsidRDefault="002E0AB2" w:rsidP="002E0AB2">
      <w:pPr>
        <w:pStyle w:val="Default"/>
        <w:rPr>
          <w:sz w:val="23"/>
          <w:szCs w:val="23"/>
        </w:rPr>
      </w:pPr>
      <w:r>
        <w:rPr>
          <w:sz w:val="23"/>
          <w:szCs w:val="23"/>
        </w:rPr>
        <w:t xml:space="preserve">экологической культуры, культуры здорового и безопасного образа </w:t>
      </w:r>
    </w:p>
    <w:p w:rsidR="002E0AB2" w:rsidRDefault="002E0AB2" w:rsidP="002E0AB2">
      <w:pPr>
        <w:pStyle w:val="Default"/>
        <w:rPr>
          <w:sz w:val="23"/>
          <w:szCs w:val="23"/>
        </w:rPr>
      </w:pPr>
      <w:r>
        <w:rPr>
          <w:sz w:val="23"/>
          <w:szCs w:val="23"/>
        </w:rPr>
        <w:t xml:space="preserve">жизни обучающихся </w:t>
      </w:r>
    </w:p>
    <w:p w:rsidR="002E0AB2" w:rsidRDefault="002E0AB2" w:rsidP="002E0AB2">
      <w:pPr>
        <w:pStyle w:val="Default"/>
        <w:rPr>
          <w:sz w:val="23"/>
          <w:szCs w:val="23"/>
        </w:rPr>
      </w:pPr>
      <w:r>
        <w:rPr>
          <w:i/>
          <w:iCs/>
          <w:sz w:val="23"/>
          <w:szCs w:val="23"/>
        </w:rPr>
        <w:t xml:space="preserve">1 Воспитание социально-активной личности </w:t>
      </w:r>
    </w:p>
    <w:p w:rsidR="002E0AB2" w:rsidRDefault="002E0AB2" w:rsidP="002E0AB2">
      <w:pPr>
        <w:pStyle w:val="Default"/>
        <w:rPr>
          <w:sz w:val="23"/>
          <w:szCs w:val="23"/>
        </w:rPr>
      </w:pPr>
      <w:r>
        <w:rPr>
          <w:sz w:val="23"/>
          <w:szCs w:val="23"/>
        </w:rPr>
        <w:t xml:space="preserve">Обучающиеся приобретут опыт нравственной творческой социальной деятельности. </w:t>
      </w:r>
    </w:p>
    <w:p w:rsidR="002E0AB2" w:rsidRDefault="002E0AB2" w:rsidP="002E0AB2">
      <w:pPr>
        <w:pStyle w:val="Default"/>
        <w:rPr>
          <w:sz w:val="23"/>
          <w:szCs w:val="23"/>
        </w:rPr>
      </w:pPr>
      <w:r>
        <w:rPr>
          <w:sz w:val="23"/>
          <w:szCs w:val="23"/>
        </w:rPr>
        <w:t xml:space="preserve"> Повысится культура общения обучающихся, уменьшится число конфликтных ситуаций.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Активизируется участие органов ученического самоуправления в осуществлении социально значимых проектов, направленных на позитивные изменения в жизни школы, общества.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Увеличится и активизируется количество обучающихся, вовлеченных в деятельность детского общественного объединения общеобразовательного учреждения; участие во Всероссийском волонтерском движении. </w:t>
      </w:r>
    </w:p>
    <w:p w:rsidR="002E0AB2" w:rsidRDefault="002E0AB2" w:rsidP="002E0AB2">
      <w:pPr>
        <w:pStyle w:val="Default"/>
        <w:rPr>
          <w:sz w:val="23"/>
          <w:szCs w:val="23"/>
        </w:rPr>
      </w:pPr>
    </w:p>
    <w:p w:rsidR="002E0AB2" w:rsidRDefault="002E0AB2" w:rsidP="002E0AB2">
      <w:pPr>
        <w:pStyle w:val="Default"/>
        <w:rPr>
          <w:sz w:val="23"/>
          <w:szCs w:val="23"/>
        </w:rPr>
      </w:pPr>
      <w:r>
        <w:rPr>
          <w:i/>
          <w:iCs/>
          <w:sz w:val="23"/>
          <w:szCs w:val="23"/>
        </w:rPr>
        <w:lastRenderedPageBreak/>
        <w:t xml:space="preserve">2 Духовно-нравственное воспитание </w:t>
      </w:r>
    </w:p>
    <w:p w:rsidR="002E0AB2" w:rsidRDefault="002E0AB2" w:rsidP="003B76E6">
      <w:pPr>
        <w:pStyle w:val="Default"/>
        <w:rPr>
          <w:sz w:val="23"/>
          <w:szCs w:val="23"/>
        </w:rPr>
      </w:pPr>
      <w:r>
        <w:rPr>
          <w:sz w:val="23"/>
          <w:szCs w:val="23"/>
        </w:rPr>
        <w:t xml:space="preserve"> Знание и понимание учащимися истоков отечественной русской культуры, традиций русского </w:t>
      </w:r>
    </w:p>
    <w:p w:rsidR="002E0AB2" w:rsidRDefault="002E0AB2" w:rsidP="002E0AB2">
      <w:pPr>
        <w:pStyle w:val="Default"/>
        <w:rPr>
          <w:sz w:val="23"/>
          <w:szCs w:val="23"/>
        </w:rPr>
      </w:pPr>
      <w:r>
        <w:rPr>
          <w:sz w:val="23"/>
          <w:szCs w:val="23"/>
        </w:rPr>
        <w:t xml:space="preserve">народа и других малых народностей Родины, способность к творчеству в пространстве русской культуры, умение жить по законам гармонии и красоты.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Духовно-нравственный потенциал подрастающего поколения. Высокий уровень самосознания, самодисциплины, способность сделать правильный нравственный выбор. Гуманность, уважение прав, свобод и достоинства других людей.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Убежденность учащихся в том, что настоящий гражданин любит свою Родину, гордится ее славной историей, изучает историко-культурное наследие, верен своему гражданскому долгу и готов к защите Отечества.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Ведение здорового образа жизни, физическое развитие и стремление к физическому самосовершенствованию, отсутствие вредных привычек, отношение к духовному и физическому здоровью как к важной личной и общественной ценности, экологической культуре.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Взаимодействие семьи и школы в процессе духовно-нравственного воспитания, школа – центр социокультурной среды.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Настоящий гражданин любит и бережет природу, занимает активную позицию в борьбе за сохранение мира на Земле. </w:t>
      </w:r>
    </w:p>
    <w:p w:rsidR="002E0AB2" w:rsidRDefault="002E0AB2" w:rsidP="002E0AB2">
      <w:pPr>
        <w:pStyle w:val="Default"/>
        <w:rPr>
          <w:sz w:val="23"/>
          <w:szCs w:val="23"/>
        </w:rPr>
      </w:pPr>
    </w:p>
    <w:p w:rsidR="002E0AB2" w:rsidRDefault="002E0AB2" w:rsidP="002E0AB2">
      <w:pPr>
        <w:pStyle w:val="Default"/>
        <w:rPr>
          <w:sz w:val="23"/>
          <w:szCs w:val="23"/>
        </w:rPr>
      </w:pPr>
      <w:r>
        <w:rPr>
          <w:i/>
          <w:iCs/>
          <w:sz w:val="23"/>
          <w:szCs w:val="23"/>
        </w:rPr>
        <w:t xml:space="preserve">3 Гражданско-патриотичское воспитание </w:t>
      </w:r>
    </w:p>
    <w:p w:rsidR="002E0AB2" w:rsidRDefault="002E0AB2" w:rsidP="002E0AB2">
      <w:pPr>
        <w:pStyle w:val="Default"/>
        <w:spacing w:after="44"/>
        <w:rPr>
          <w:sz w:val="23"/>
          <w:szCs w:val="23"/>
        </w:rPr>
      </w:pPr>
      <w:r>
        <w:rPr>
          <w:sz w:val="23"/>
          <w:szCs w:val="23"/>
        </w:rPr>
        <w:t xml:space="preserve"> </w:t>
      </w:r>
      <w:r>
        <w:rPr>
          <w:i/>
          <w:iCs/>
          <w:sz w:val="23"/>
          <w:szCs w:val="23"/>
        </w:rPr>
        <w:t xml:space="preserve">в познавательной сфере - </w:t>
      </w:r>
      <w:r>
        <w:rPr>
          <w:sz w:val="23"/>
          <w:szCs w:val="23"/>
        </w:rPr>
        <w:t xml:space="preserve">развитие интеллектуального потенциала, творческих сил; </w:t>
      </w:r>
    </w:p>
    <w:p w:rsidR="002E0AB2" w:rsidRDefault="002E0AB2" w:rsidP="002E0AB2">
      <w:pPr>
        <w:pStyle w:val="Default"/>
        <w:spacing w:after="44"/>
        <w:rPr>
          <w:sz w:val="23"/>
          <w:szCs w:val="23"/>
        </w:rPr>
      </w:pPr>
      <w:r>
        <w:rPr>
          <w:sz w:val="23"/>
          <w:szCs w:val="23"/>
        </w:rPr>
        <w:t xml:space="preserve"> </w:t>
      </w:r>
      <w:r>
        <w:rPr>
          <w:i/>
          <w:iCs/>
          <w:sz w:val="23"/>
          <w:szCs w:val="23"/>
        </w:rPr>
        <w:t xml:space="preserve">в историко – краеведческой - </w:t>
      </w:r>
      <w:r>
        <w:rPr>
          <w:sz w:val="23"/>
          <w:szCs w:val="23"/>
        </w:rPr>
        <w:t xml:space="preserve">осознание ответственности за судьбу своего края, страны, </w:t>
      </w:r>
    </w:p>
    <w:p w:rsidR="002E0AB2" w:rsidRDefault="002E0AB2" w:rsidP="002E0AB2">
      <w:pPr>
        <w:pStyle w:val="Default"/>
        <w:spacing w:after="44"/>
        <w:rPr>
          <w:sz w:val="23"/>
          <w:szCs w:val="23"/>
        </w:rPr>
      </w:pPr>
      <w:r>
        <w:rPr>
          <w:sz w:val="23"/>
          <w:szCs w:val="23"/>
        </w:rPr>
        <w:t xml:space="preserve"> формирование гордости за сопричастность к деяниям предыдущих поколений; </w:t>
      </w:r>
    </w:p>
    <w:p w:rsidR="002E0AB2" w:rsidRDefault="002E0AB2" w:rsidP="002E0AB2">
      <w:pPr>
        <w:pStyle w:val="Default"/>
        <w:spacing w:after="44"/>
        <w:rPr>
          <w:sz w:val="23"/>
          <w:szCs w:val="23"/>
        </w:rPr>
      </w:pPr>
      <w:r>
        <w:rPr>
          <w:sz w:val="23"/>
          <w:szCs w:val="23"/>
        </w:rPr>
        <w:t xml:space="preserve"> </w:t>
      </w:r>
      <w:r>
        <w:rPr>
          <w:i/>
          <w:iCs/>
          <w:sz w:val="23"/>
          <w:szCs w:val="23"/>
        </w:rPr>
        <w:t xml:space="preserve">в социальной - </w:t>
      </w:r>
      <w:r>
        <w:rPr>
          <w:sz w:val="23"/>
          <w:szCs w:val="23"/>
        </w:rPr>
        <w:t xml:space="preserve">способность к самореализации в пространстве российского государства, </w:t>
      </w:r>
    </w:p>
    <w:p w:rsidR="002E0AB2" w:rsidRDefault="002E0AB2" w:rsidP="002E0AB2">
      <w:pPr>
        <w:pStyle w:val="Default"/>
        <w:rPr>
          <w:sz w:val="23"/>
          <w:szCs w:val="23"/>
        </w:rPr>
      </w:pPr>
      <w:r>
        <w:rPr>
          <w:sz w:val="23"/>
          <w:szCs w:val="23"/>
        </w:rPr>
        <w:t xml:space="preserve"> формирование активной жизненной позиции; знание и соблюдение норм правового государства; </w:t>
      </w:r>
    </w:p>
    <w:p w:rsidR="002E0AB2" w:rsidRDefault="002E0AB2" w:rsidP="002E0AB2">
      <w:pPr>
        <w:pStyle w:val="Default"/>
        <w:rPr>
          <w:sz w:val="23"/>
          <w:szCs w:val="23"/>
        </w:rPr>
      </w:pPr>
    </w:p>
    <w:p w:rsidR="002E0AB2" w:rsidRDefault="002E0AB2" w:rsidP="002E0AB2">
      <w:pPr>
        <w:pStyle w:val="Default"/>
        <w:spacing w:after="44"/>
        <w:rPr>
          <w:sz w:val="23"/>
          <w:szCs w:val="23"/>
        </w:rPr>
      </w:pPr>
      <w:r>
        <w:rPr>
          <w:sz w:val="23"/>
          <w:szCs w:val="23"/>
        </w:rPr>
        <w:t xml:space="preserve"> </w:t>
      </w:r>
      <w:r>
        <w:rPr>
          <w:i/>
          <w:iCs/>
          <w:sz w:val="23"/>
          <w:szCs w:val="23"/>
        </w:rPr>
        <w:t xml:space="preserve">в духовно-нравственной сфере - </w:t>
      </w:r>
      <w:r>
        <w:rPr>
          <w:sz w:val="23"/>
          <w:szCs w:val="23"/>
        </w:rPr>
        <w:t xml:space="preserve">осознание обучающимися высших ценностей, идеалов, </w:t>
      </w:r>
    </w:p>
    <w:p w:rsidR="002E0AB2" w:rsidRDefault="002E0AB2" w:rsidP="002E0AB2">
      <w:pPr>
        <w:pStyle w:val="Default"/>
        <w:rPr>
          <w:sz w:val="23"/>
          <w:szCs w:val="23"/>
        </w:rPr>
      </w:pPr>
      <w:r>
        <w:rPr>
          <w:sz w:val="23"/>
          <w:szCs w:val="23"/>
        </w:rPr>
        <w:t xml:space="preserve"> ориентиров, способность руководствоваться ими в практической деятельности. </w:t>
      </w:r>
    </w:p>
    <w:p w:rsidR="002E0AB2" w:rsidRDefault="002E0AB2" w:rsidP="002E0AB2">
      <w:pPr>
        <w:pStyle w:val="Default"/>
        <w:rPr>
          <w:sz w:val="23"/>
          <w:szCs w:val="23"/>
        </w:rPr>
      </w:pPr>
    </w:p>
    <w:p w:rsidR="002E0AB2" w:rsidRDefault="002E0AB2" w:rsidP="002E0AB2">
      <w:pPr>
        <w:pStyle w:val="Default"/>
        <w:rPr>
          <w:sz w:val="23"/>
          <w:szCs w:val="23"/>
        </w:rPr>
      </w:pPr>
      <w:r>
        <w:rPr>
          <w:i/>
          <w:iCs/>
          <w:sz w:val="23"/>
          <w:szCs w:val="23"/>
        </w:rPr>
        <w:t xml:space="preserve">4 Здоровьесбережение и безопасность </w:t>
      </w:r>
    </w:p>
    <w:p w:rsidR="002E0AB2" w:rsidRDefault="002E0AB2" w:rsidP="002E0AB2">
      <w:pPr>
        <w:pStyle w:val="Default"/>
        <w:spacing w:after="44"/>
        <w:rPr>
          <w:sz w:val="23"/>
          <w:szCs w:val="23"/>
        </w:rPr>
      </w:pPr>
      <w:r>
        <w:rPr>
          <w:sz w:val="23"/>
          <w:szCs w:val="23"/>
        </w:rPr>
        <w:t xml:space="preserve"> Снижение числа уроков пропущенных по болезни. </w:t>
      </w:r>
    </w:p>
    <w:p w:rsidR="002E0AB2" w:rsidRDefault="002E0AB2" w:rsidP="002E0AB2">
      <w:pPr>
        <w:pStyle w:val="Default"/>
        <w:spacing w:after="44"/>
        <w:rPr>
          <w:sz w:val="23"/>
          <w:szCs w:val="23"/>
        </w:rPr>
      </w:pPr>
      <w:r>
        <w:rPr>
          <w:sz w:val="23"/>
          <w:szCs w:val="23"/>
        </w:rPr>
        <w:t xml:space="preserve"> Снижение числа рецидивов хронических заболеваний у учащихся и педагогов; </w:t>
      </w:r>
    </w:p>
    <w:p w:rsidR="002E0AB2" w:rsidRDefault="002E0AB2" w:rsidP="002E0AB2">
      <w:pPr>
        <w:pStyle w:val="Default"/>
        <w:spacing w:after="44"/>
        <w:rPr>
          <w:sz w:val="23"/>
          <w:szCs w:val="23"/>
        </w:rPr>
      </w:pPr>
      <w:r>
        <w:rPr>
          <w:sz w:val="23"/>
          <w:szCs w:val="23"/>
        </w:rPr>
        <w:t xml:space="preserve"> Снижение заболеваемости школьников ОРЗ; </w:t>
      </w:r>
    </w:p>
    <w:p w:rsidR="002E0AB2" w:rsidRDefault="002E0AB2" w:rsidP="002E0AB2">
      <w:pPr>
        <w:pStyle w:val="Default"/>
        <w:spacing w:after="44"/>
        <w:rPr>
          <w:sz w:val="23"/>
          <w:szCs w:val="23"/>
        </w:rPr>
      </w:pPr>
      <w:r>
        <w:rPr>
          <w:sz w:val="23"/>
          <w:szCs w:val="23"/>
        </w:rPr>
        <w:t xml:space="preserve"> Снижение количества психоэмоциональных расстройств; </w:t>
      </w:r>
    </w:p>
    <w:p w:rsidR="002E0AB2" w:rsidRDefault="002E0AB2" w:rsidP="002E0AB2">
      <w:pPr>
        <w:pStyle w:val="Default"/>
        <w:spacing w:after="44"/>
        <w:rPr>
          <w:sz w:val="23"/>
          <w:szCs w:val="23"/>
        </w:rPr>
      </w:pPr>
      <w:r>
        <w:rPr>
          <w:sz w:val="23"/>
          <w:szCs w:val="23"/>
        </w:rPr>
        <w:t xml:space="preserve"> Повышение уровня физической подготовки школьников; </w:t>
      </w:r>
    </w:p>
    <w:p w:rsidR="002E0AB2" w:rsidRDefault="002E0AB2" w:rsidP="002E0AB2">
      <w:pPr>
        <w:pStyle w:val="Default"/>
        <w:rPr>
          <w:sz w:val="23"/>
          <w:szCs w:val="23"/>
        </w:rPr>
      </w:pPr>
      <w:r>
        <w:rPr>
          <w:sz w:val="23"/>
          <w:szCs w:val="23"/>
        </w:rPr>
        <w:t xml:space="preserve"> Улучшение успеваемости по физической культуре; </w:t>
      </w:r>
    </w:p>
    <w:p w:rsidR="002E0AB2" w:rsidRDefault="002E0AB2" w:rsidP="002E0AB2">
      <w:pPr>
        <w:pStyle w:val="Default"/>
        <w:rPr>
          <w:sz w:val="23"/>
          <w:szCs w:val="23"/>
        </w:rPr>
      </w:pPr>
    </w:p>
    <w:p w:rsidR="002E0AB2" w:rsidRDefault="002E0AB2" w:rsidP="002E0AB2">
      <w:pPr>
        <w:pStyle w:val="Default"/>
        <w:spacing w:after="44"/>
        <w:rPr>
          <w:sz w:val="23"/>
          <w:szCs w:val="23"/>
        </w:rPr>
      </w:pPr>
      <w:r>
        <w:rPr>
          <w:sz w:val="23"/>
          <w:szCs w:val="23"/>
        </w:rPr>
        <w:t xml:space="preserve"> Увеличение количества учеников с положительной самооценкой; </w:t>
      </w:r>
    </w:p>
    <w:p w:rsidR="002E0AB2" w:rsidRDefault="002E0AB2" w:rsidP="002E0AB2">
      <w:pPr>
        <w:pStyle w:val="Default"/>
        <w:spacing w:after="44"/>
        <w:rPr>
          <w:sz w:val="23"/>
          <w:szCs w:val="23"/>
        </w:rPr>
      </w:pPr>
      <w:r>
        <w:rPr>
          <w:sz w:val="23"/>
          <w:szCs w:val="23"/>
        </w:rPr>
        <w:t xml:space="preserve"> Повышение уровня знаний по вопросам здоровья и его сохранения; </w:t>
      </w:r>
    </w:p>
    <w:p w:rsidR="002E0AB2" w:rsidRDefault="002E0AB2" w:rsidP="002E0AB2">
      <w:pPr>
        <w:pStyle w:val="Default"/>
        <w:spacing w:after="44"/>
        <w:rPr>
          <w:sz w:val="23"/>
          <w:szCs w:val="23"/>
        </w:rPr>
      </w:pPr>
      <w:r>
        <w:rPr>
          <w:sz w:val="23"/>
          <w:szCs w:val="23"/>
        </w:rPr>
        <w:t xml:space="preserve"> Улучшение качества питания в школьной столовой; </w:t>
      </w:r>
    </w:p>
    <w:p w:rsidR="002E0AB2" w:rsidRDefault="002E0AB2" w:rsidP="002E0AB2">
      <w:pPr>
        <w:pStyle w:val="Default"/>
        <w:spacing w:after="44"/>
        <w:rPr>
          <w:sz w:val="23"/>
          <w:szCs w:val="23"/>
        </w:rPr>
      </w:pPr>
      <w:r>
        <w:rPr>
          <w:sz w:val="23"/>
          <w:szCs w:val="23"/>
        </w:rPr>
        <w:t xml:space="preserve"> Осознанное отношение детей и их родителей к состоянию здоровья, как основному фактору успеха на последующих этапах жизни; </w:t>
      </w:r>
    </w:p>
    <w:p w:rsidR="002E0AB2" w:rsidRDefault="002E0AB2" w:rsidP="002E0AB2">
      <w:pPr>
        <w:pStyle w:val="Default"/>
        <w:rPr>
          <w:sz w:val="23"/>
          <w:szCs w:val="23"/>
        </w:rPr>
      </w:pPr>
      <w:r>
        <w:rPr>
          <w:sz w:val="23"/>
          <w:szCs w:val="23"/>
        </w:rPr>
        <w:t xml:space="preserve"> Увеличение числа школьников в спортивных секциях;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Повышение профессиональной компетенции и заинтересованности педагогов в сохранении и укреплении здоровья. </w:t>
      </w:r>
    </w:p>
    <w:p w:rsidR="002E0AB2" w:rsidRDefault="002E0AB2" w:rsidP="002E0AB2">
      <w:pPr>
        <w:pStyle w:val="Default"/>
        <w:rPr>
          <w:sz w:val="23"/>
          <w:szCs w:val="23"/>
        </w:rPr>
      </w:pPr>
    </w:p>
    <w:p w:rsidR="002E0AB2" w:rsidRDefault="002E0AB2" w:rsidP="002E0AB2">
      <w:pPr>
        <w:pStyle w:val="Default"/>
        <w:rPr>
          <w:sz w:val="23"/>
          <w:szCs w:val="23"/>
        </w:rPr>
      </w:pPr>
      <w:r>
        <w:rPr>
          <w:i/>
          <w:iCs/>
          <w:sz w:val="23"/>
          <w:szCs w:val="23"/>
        </w:rPr>
        <w:t xml:space="preserve">5 Профориентация </w:t>
      </w:r>
    </w:p>
    <w:p w:rsidR="002E0AB2" w:rsidRDefault="002E0AB2" w:rsidP="002E0AB2">
      <w:pPr>
        <w:pStyle w:val="Default"/>
        <w:rPr>
          <w:sz w:val="23"/>
          <w:szCs w:val="23"/>
        </w:rPr>
      </w:pPr>
      <w:r>
        <w:rPr>
          <w:sz w:val="23"/>
          <w:szCs w:val="23"/>
        </w:rPr>
        <w:t xml:space="preserve"> достаточная информированность школьников о профессиях и путях их получения; </w:t>
      </w:r>
    </w:p>
    <w:p w:rsidR="002E0AB2" w:rsidRDefault="002E0AB2" w:rsidP="002E0AB2">
      <w:pPr>
        <w:pStyle w:val="Default"/>
        <w:rPr>
          <w:sz w:val="23"/>
          <w:szCs w:val="23"/>
        </w:rPr>
      </w:pPr>
    </w:p>
    <w:p w:rsidR="002E0AB2" w:rsidRDefault="002E0AB2" w:rsidP="003B76E6">
      <w:pPr>
        <w:pStyle w:val="Default"/>
        <w:rPr>
          <w:sz w:val="23"/>
          <w:szCs w:val="23"/>
        </w:rPr>
      </w:pPr>
      <w:r>
        <w:rPr>
          <w:sz w:val="23"/>
          <w:szCs w:val="23"/>
        </w:rPr>
        <w:lastRenderedPageBreak/>
        <w:t xml:space="preserve"> сформированность у учащихся потребности в обоснованном выборе профессии: самостоятельно проявляемая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w:t>
      </w:r>
    </w:p>
    <w:p w:rsidR="002E0AB2" w:rsidRDefault="002E0AB2" w:rsidP="002E0AB2">
      <w:pPr>
        <w:pStyle w:val="Default"/>
        <w:rPr>
          <w:sz w:val="23"/>
          <w:szCs w:val="23"/>
        </w:rPr>
      </w:pPr>
      <w:r>
        <w:rPr>
          <w:sz w:val="23"/>
          <w:szCs w:val="23"/>
        </w:rPr>
        <w:t xml:space="preserve"> сфрмированность у учащихся уверенности в социальной значимости труда, т. е. сформированное отношение к нему как к жизненной ценности;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сформированность высокой степени самопознания школьника (изучение школьником своих профессионально важных качеств);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наличие у учащихся обоснованного профессионального плана (умение соотносить требования той или иной профессии к человеку со знаниями своих индивидуальных особенностей);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сформированность у школьников профессионально важных качеств, т. е. качеств, непосредственно влияющих на успех в профессиональной деятельности. </w:t>
      </w:r>
    </w:p>
    <w:p w:rsidR="002E0AB2" w:rsidRDefault="002E0AB2" w:rsidP="002E0AB2">
      <w:pPr>
        <w:pStyle w:val="Default"/>
        <w:rPr>
          <w:sz w:val="23"/>
          <w:szCs w:val="23"/>
        </w:rPr>
      </w:pPr>
    </w:p>
    <w:p w:rsidR="002E0AB2" w:rsidRDefault="002E0AB2" w:rsidP="002E0AB2">
      <w:pPr>
        <w:pStyle w:val="Default"/>
        <w:rPr>
          <w:sz w:val="23"/>
          <w:szCs w:val="23"/>
        </w:rPr>
      </w:pPr>
      <w:r>
        <w:rPr>
          <w:i/>
          <w:iCs/>
          <w:sz w:val="23"/>
          <w:szCs w:val="23"/>
        </w:rPr>
        <w:t xml:space="preserve">6 Экологическое воспитание </w:t>
      </w:r>
    </w:p>
    <w:p w:rsidR="002E0AB2" w:rsidRDefault="002E0AB2" w:rsidP="002E0AB2">
      <w:pPr>
        <w:pStyle w:val="Default"/>
        <w:rPr>
          <w:sz w:val="23"/>
          <w:szCs w:val="23"/>
        </w:rPr>
      </w:pPr>
      <w:r>
        <w:rPr>
          <w:sz w:val="23"/>
          <w:szCs w:val="23"/>
        </w:rPr>
        <w:t xml:space="preserve"> Формирование ответственного отношения к окружающей среде и стремления к её защите.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Активность участия подростков в природоохранных мероприятиях, осуществление деятельности по улучшению состояния окружающей среды.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Повышение качества работы «Экологического» кружка </w:t>
      </w:r>
    </w:p>
    <w:p w:rsidR="002E0AB2" w:rsidRDefault="002E0AB2" w:rsidP="002E0AB2">
      <w:pPr>
        <w:pStyle w:val="Default"/>
        <w:rPr>
          <w:sz w:val="23"/>
          <w:szCs w:val="23"/>
        </w:rPr>
      </w:pPr>
    </w:p>
    <w:p w:rsidR="002E0AB2" w:rsidRDefault="002E0AB2" w:rsidP="002E0AB2">
      <w:pPr>
        <w:pStyle w:val="Default"/>
        <w:rPr>
          <w:sz w:val="23"/>
          <w:szCs w:val="23"/>
        </w:rPr>
      </w:pPr>
      <w:r>
        <w:rPr>
          <w:i/>
          <w:iCs/>
          <w:sz w:val="23"/>
          <w:szCs w:val="23"/>
        </w:rPr>
        <w:t xml:space="preserve">7 Работа с родителями </w:t>
      </w:r>
    </w:p>
    <w:p w:rsidR="002E0AB2" w:rsidRDefault="002E0AB2" w:rsidP="002E0AB2">
      <w:pPr>
        <w:pStyle w:val="Default"/>
        <w:spacing w:after="44"/>
        <w:rPr>
          <w:sz w:val="23"/>
          <w:szCs w:val="23"/>
        </w:rPr>
      </w:pPr>
      <w:r>
        <w:rPr>
          <w:sz w:val="23"/>
          <w:szCs w:val="23"/>
        </w:rPr>
        <w:t xml:space="preserve"> повысить педагогическую компетентность родителей в вопросах семейного воспитания; </w:t>
      </w:r>
    </w:p>
    <w:p w:rsidR="002E0AB2" w:rsidRDefault="002E0AB2" w:rsidP="002E0AB2">
      <w:pPr>
        <w:pStyle w:val="Default"/>
        <w:spacing w:after="44"/>
        <w:rPr>
          <w:sz w:val="23"/>
          <w:szCs w:val="23"/>
        </w:rPr>
      </w:pPr>
      <w:r>
        <w:rPr>
          <w:sz w:val="23"/>
          <w:szCs w:val="23"/>
        </w:rPr>
        <w:t xml:space="preserve"> повысить ответственность родителей за воспитание и обучение детей; </w:t>
      </w:r>
    </w:p>
    <w:p w:rsidR="002E0AB2" w:rsidRDefault="002E0AB2" w:rsidP="002E0AB2">
      <w:pPr>
        <w:pStyle w:val="Default"/>
        <w:spacing w:after="44"/>
        <w:rPr>
          <w:sz w:val="23"/>
          <w:szCs w:val="23"/>
        </w:rPr>
      </w:pPr>
      <w:r>
        <w:rPr>
          <w:sz w:val="23"/>
          <w:szCs w:val="23"/>
        </w:rPr>
        <w:t xml:space="preserve"> повысить уровень сформированности позитивных ценностных ориентаций обучающихся; </w:t>
      </w:r>
    </w:p>
    <w:p w:rsidR="002E0AB2" w:rsidRDefault="002E0AB2" w:rsidP="002E0AB2">
      <w:pPr>
        <w:pStyle w:val="Default"/>
        <w:spacing w:after="44"/>
        <w:rPr>
          <w:sz w:val="23"/>
          <w:szCs w:val="23"/>
        </w:rPr>
      </w:pPr>
      <w:r>
        <w:rPr>
          <w:sz w:val="23"/>
          <w:szCs w:val="23"/>
        </w:rPr>
        <w:t xml:space="preserve"> повысить активность участия родителей в организации воспитательного процесса; </w:t>
      </w:r>
    </w:p>
    <w:p w:rsidR="002E0AB2" w:rsidRDefault="002E0AB2" w:rsidP="002E0AB2">
      <w:pPr>
        <w:pStyle w:val="Default"/>
        <w:rPr>
          <w:sz w:val="23"/>
          <w:szCs w:val="23"/>
        </w:rPr>
      </w:pPr>
      <w:r>
        <w:rPr>
          <w:sz w:val="23"/>
          <w:szCs w:val="23"/>
        </w:rPr>
        <w:t xml:space="preserve"> достичь высокой степени удовлетворенности родителей результатами совместной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деятельности. </w:t>
      </w:r>
    </w:p>
    <w:p w:rsidR="002E0AB2" w:rsidRDefault="002E0AB2" w:rsidP="002E0AB2">
      <w:pPr>
        <w:pStyle w:val="Default"/>
        <w:rPr>
          <w:sz w:val="23"/>
          <w:szCs w:val="23"/>
        </w:rPr>
      </w:pPr>
      <w:r>
        <w:rPr>
          <w:i/>
          <w:iCs/>
          <w:sz w:val="23"/>
          <w:szCs w:val="23"/>
        </w:rPr>
        <w:t xml:space="preserve">8 Проектная деятельность </w:t>
      </w:r>
    </w:p>
    <w:p w:rsidR="002E0AB2" w:rsidRDefault="002E0AB2" w:rsidP="002E0AB2">
      <w:pPr>
        <w:pStyle w:val="Default"/>
        <w:rPr>
          <w:sz w:val="23"/>
          <w:szCs w:val="23"/>
        </w:rPr>
      </w:pPr>
      <w:r>
        <w:rPr>
          <w:sz w:val="23"/>
          <w:szCs w:val="23"/>
        </w:rPr>
        <w:t xml:space="preserve">Результат проектной деятельности – личностно или общественно значимый продукт: изделие, информация (доклад, сообщение), комплексная работа, социальная помощь. </w:t>
      </w:r>
    </w:p>
    <w:p w:rsidR="002E0AB2" w:rsidRDefault="002E0AB2" w:rsidP="002E0AB2">
      <w:pPr>
        <w:pStyle w:val="Default"/>
        <w:rPr>
          <w:sz w:val="23"/>
          <w:szCs w:val="23"/>
        </w:rPr>
      </w:pPr>
      <w:r>
        <w:rPr>
          <w:sz w:val="23"/>
          <w:szCs w:val="23"/>
        </w:rPr>
        <w:t xml:space="preserve">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объектов.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В качестве проектных заданий предлагаются конструкторско-технологические, а также художественно-конструкторские задачи, включающие и решение соответствующих практико-технологических вопросов; задания, связанные с историей создания материальной культуры человечества. </w:t>
      </w:r>
    </w:p>
    <w:p w:rsidR="002E0AB2" w:rsidRDefault="002E0AB2" w:rsidP="002E0AB2">
      <w:pPr>
        <w:pStyle w:val="Default"/>
        <w:rPr>
          <w:sz w:val="23"/>
          <w:szCs w:val="23"/>
        </w:rPr>
      </w:pPr>
      <w:r>
        <w:rPr>
          <w:sz w:val="23"/>
          <w:szCs w:val="23"/>
        </w:rPr>
        <w:t xml:space="preserve">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w:t>
      </w:r>
    </w:p>
    <w:p w:rsidR="002E0AB2" w:rsidRDefault="002E0AB2" w:rsidP="002E0AB2">
      <w:pPr>
        <w:pStyle w:val="Default"/>
        <w:rPr>
          <w:sz w:val="23"/>
          <w:szCs w:val="23"/>
        </w:rPr>
      </w:pPr>
      <w:r>
        <w:rPr>
          <w:sz w:val="23"/>
          <w:szCs w:val="23"/>
        </w:rPr>
        <w:t xml:space="preserve">– интеллектуальный поиск. При его организации основное внимание уделяется наиболее существенной части </w:t>
      </w:r>
    </w:p>
    <w:p w:rsidR="002E0AB2" w:rsidRDefault="002E0AB2" w:rsidP="002E0AB2">
      <w:pPr>
        <w:pStyle w:val="Default"/>
        <w:rPr>
          <w:sz w:val="23"/>
          <w:szCs w:val="23"/>
        </w:rPr>
      </w:pPr>
      <w:r>
        <w:rPr>
          <w:sz w:val="23"/>
          <w:szCs w:val="23"/>
        </w:rPr>
        <w:t xml:space="preserve">– мысленному прогнозированию, создание замысла (относительно возможного устройства изделия в целом или его части, относительно формы, цвета, материала, способов соединения деталей изделия и т.п.)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 </w:t>
      </w:r>
    </w:p>
    <w:p w:rsidR="002E0AB2" w:rsidRDefault="002E0AB2" w:rsidP="002E0AB2">
      <w:pPr>
        <w:pStyle w:val="Default"/>
        <w:rPr>
          <w:sz w:val="23"/>
          <w:szCs w:val="23"/>
        </w:rPr>
      </w:pPr>
      <w:r>
        <w:rPr>
          <w:sz w:val="23"/>
          <w:szCs w:val="23"/>
        </w:rPr>
        <w:lastRenderedPageBreak/>
        <w:t xml:space="preserve">Второй этап работы –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 </w:t>
      </w:r>
    </w:p>
    <w:p w:rsidR="002E0AB2" w:rsidRDefault="002E0AB2" w:rsidP="003B76E6">
      <w:pPr>
        <w:pStyle w:val="Default"/>
        <w:rPr>
          <w:sz w:val="23"/>
          <w:szCs w:val="23"/>
        </w:rPr>
      </w:pPr>
      <w:r>
        <w:rPr>
          <w:sz w:val="23"/>
          <w:szCs w:val="23"/>
        </w:rPr>
        <w:t xml:space="preserve">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w:t>
      </w:r>
    </w:p>
    <w:p w:rsidR="002E0AB2" w:rsidRDefault="002E0AB2" w:rsidP="002E0AB2">
      <w:pPr>
        <w:pStyle w:val="Default"/>
        <w:rPr>
          <w:sz w:val="23"/>
          <w:szCs w:val="23"/>
        </w:rPr>
      </w:pPr>
      <w:r>
        <w:rPr>
          <w:sz w:val="23"/>
          <w:szCs w:val="23"/>
        </w:rPr>
        <w:t xml:space="preserve">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 </w:t>
      </w:r>
    </w:p>
    <w:p w:rsidR="002E0AB2" w:rsidRDefault="002E0AB2" w:rsidP="002E0AB2">
      <w:pPr>
        <w:pStyle w:val="Default"/>
        <w:rPr>
          <w:sz w:val="23"/>
          <w:szCs w:val="23"/>
        </w:rPr>
      </w:pPr>
      <w:r>
        <w:rPr>
          <w:i/>
          <w:iCs/>
          <w:sz w:val="23"/>
          <w:szCs w:val="23"/>
        </w:rPr>
        <w:t xml:space="preserve">8 Воспитание законопослушного поведения человека </w:t>
      </w:r>
    </w:p>
    <w:p w:rsidR="002E0AB2" w:rsidRDefault="002E0AB2" w:rsidP="002E0AB2">
      <w:pPr>
        <w:pStyle w:val="Default"/>
        <w:rPr>
          <w:sz w:val="23"/>
          <w:szCs w:val="23"/>
        </w:rPr>
      </w:pPr>
      <w:r>
        <w:rPr>
          <w:sz w:val="23"/>
          <w:szCs w:val="23"/>
        </w:rPr>
        <w:t xml:space="preserve"> Отсутствие детей на учете в КДН и ЗП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Снижение количества учащихся, состоящих на ВШК.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Подготовка школьников к самореализации в обществе в качестве полноценных граждан, способных оказывать позитивное влияние на социально-экономическую и общественно-политическую ситуацию в селе.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Стабилизация, снижение темпов роста заболеваемости наркоманией и другими видами зависимости от психотропных веществ;.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 xml:space="preserve"> Уменьшение факторов риска употребления наркотиков и других психотропных веществ среди детей, подростков и молодежи. </w:t>
      </w:r>
    </w:p>
    <w:p w:rsidR="002E0AB2" w:rsidRDefault="002E0AB2" w:rsidP="002E0AB2">
      <w:pPr>
        <w:pStyle w:val="Default"/>
        <w:rPr>
          <w:sz w:val="23"/>
          <w:szCs w:val="23"/>
        </w:rPr>
      </w:pPr>
    </w:p>
    <w:p w:rsidR="002E0AB2" w:rsidRDefault="002E0AB2" w:rsidP="002E0AB2">
      <w:pPr>
        <w:pStyle w:val="Default"/>
        <w:spacing w:after="44"/>
        <w:rPr>
          <w:sz w:val="23"/>
          <w:szCs w:val="23"/>
        </w:rPr>
      </w:pPr>
      <w:r>
        <w:rPr>
          <w:sz w:val="23"/>
          <w:szCs w:val="23"/>
        </w:rPr>
        <w:t xml:space="preserve"> Формирование навыков здорового образа жизни, </w:t>
      </w:r>
    </w:p>
    <w:p w:rsidR="002E0AB2" w:rsidRDefault="002E0AB2" w:rsidP="002E0AB2">
      <w:pPr>
        <w:pStyle w:val="Default"/>
        <w:spacing w:after="44"/>
        <w:rPr>
          <w:sz w:val="23"/>
          <w:szCs w:val="23"/>
        </w:rPr>
      </w:pPr>
      <w:r>
        <w:rPr>
          <w:sz w:val="23"/>
          <w:szCs w:val="23"/>
        </w:rPr>
        <w:t xml:space="preserve"> высокоэффективных поведенческих стратегий и личностных ресурсов у подростков и молодежи. </w:t>
      </w:r>
    </w:p>
    <w:p w:rsidR="002E0AB2" w:rsidRDefault="002E0AB2" w:rsidP="002E0AB2">
      <w:pPr>
        <w:pStyle w:val="Default"/>
        <w:spacing w:after="44"/>
        <w:rPr>
          <w:sz w:val="23"/>
          <w:szCs w:val="23"/>
        </w:rPr>
      </w:pPr>
      <w:r>
        <w:rPr>
          <w:sz w:val="23"/>
          <w:szCs w:val="23"/>
        </w:rPr>
        <w:t xml:space="preserve"> Развитие системного подхода к профилактике злоупотребления психоактивными веществами. , , </w:t>
      </w:r>
    </w:p>
    <w:p w:rsidR="002E0AB2" w:rsidRDefault="002E0AB2" w:rsidP="002E0AB2">
      <w:pPr>
        <w:pStyle w:val="Default"/>
        <w:rPr>
          <w:sz w:val="23"/>
          <w:szCs w:val="23"/>
        </w:rPr>
      </w:pPr>
      <w:r>
        <w:rPr>
          <w:sz w:val="23"/>
          <w:szCs w:val="23"/>
        </w:rPr>
        <w:t xml:space="preserve"> Положительная динамика в работе с семьями «группы риска». </w:t>
      </w:r>
    </w:p>
    <w:p w:rsidR="002E0AB2" w:rsidRDefault="002E0AB2" w:rsidP="002E0AB2">
      <w:pPr>
        <w:pStyle w:val="Default"/>
        <w:rPr>
          <w:sz w:val="23"/>
          <w:szCs w:val="23"/>
        </w:rPr>
      </w:pPr>
    </w:p>
    <w:p w:rsidR="002E0AB2" w:rsidRDefault="002E0AB2" w:rsidP="002E0AB2">
      <w:pPr>
        <w:pStyle w:val="Default"/>
        <w:rPr>
          <w:sz w:val="23"/>
          <w:szCs w:val="23"/>
        </w:rPr>
      </w:pPr>
      <w:r>
        <w:rPr>
          <w:sz w:val="23"/>
          <w:szCs w:val="23"/>
        </w:rPr>
        <w:t>Приложение к Программе «Воспитания и социализации</w:t>
      </w:r>
      <w:r w:rsidR="005F18EA">
        <w:rPr>
          <w:sz w:val="23"/>
          <w:szCs w:val="23"/>
        </w:rPr>
        <w:t xml:space="preserve"> </w:t>
      </w:r>
      <w:r>
        <w:rPr>
          <w:sz w:val="23"/>
          <w:szCs w:val="23"/>
        </w:rPr>
        <w:t>обучающихся в муниципальном общеобразовательном учреждении «</w:t>
      </w:r>
      <w:r w:rsidR="003B76E6">
        <w:rPr>
          <w:sz w:val="23"/>
          <w:szCs w:val="23"/>
        </w:rPr>
        <w:t xml:space="preserve">Новобайдарская основная </w:t>
      </w:r>
      <w:r>
        <w:rPr>
          <w:sz w:val="23"/>
          <w:szCs w:val="23"/>
        </w:rPr>
        <w:t>общеоб</w:t>
      </w:r>
      <w:r w:rsidR="005F18EA">
        <w:rPr>
          <w:sz w:val="23"/>
          <w:szCs w:val="23"/>
        </w:rPr>
        <w:t>разовательная школа на 2015-2</w:t>
      </w:r>
      <w:r w:rsidR="003B76E6">
        <w:rPr>
          <w:sz w:val="23"/>
          <w:szCs w:val="23"/>
        </w:rPr>
        <w:t>0</w:t>
      </w:r>
      <w:r w:rsidR="005F18EA">
        <w:rPr>
          <w:sz w:val="23"/>
          <w:szCs w:val="23"/>
        </w:rPr>
        <w:t>17</w:t>
      </w:r>
      <w:r>
        <w:rPr>
          <w:sz w:val="23"/>
          <w:szCs w:val="23"/>
        </w:rPr>
        <w:t xml:space="preserve"> годы» </w:t>
      </w:r>
    </w:p>
    <w:p w:rsidR="005F18EA" w:rsidRDefault="002E0AB2" w:rsidP="002E0AB2">
      <w:pPr>
        <w:pStyle w:val="Default"/>
        <w:rPr>
          <w:sz w:val="23"/>
          <w:szCs w:val="23"/>
        </w:rPr>
      </w:pPr>
      <w:r>
        <w:rPr>
          <w:sz w:val="23"/>
          <w:szCs w:val="23"/>
        </w:rPr>
        <w:t>Перечень мероприятий для реализации Программы «Воспитания и социализацииобучающихся в муниципальном общеобразовательном учреждении «</w:t>
      </w:r>
      <w:r w:rsidR="003B76E6">
        <w:rPr>
          <w:sz w:val="23"/>
          <w:szCs w:val="23"/>
        </w:rPr>
        <w:t xml:space="preserve">Новобайдарская основная </w:t>
      </w:r>
      <w:r>
        <w:rPr>
          <w:sz w:val="23"/>
          <w:szCs w:val="23"/>
        </w:rPr>
        <w:t>общеоб</w:t>
      </w:r>
      <w:r w:rsidR="005F18EA">
        <w:rPr>
          <w:sz w:val="23"/>
          <w:szCs w:val="23"/>
        </w:rPr>
        <w:t>разовательная школа на 2016-2017</w:t>
      </w:r>
    </w:p>
    <w:p w:rsidR="005F18EA" w:rsidRPr="00F478A9" w:rsidRDefault="002E0AB2" w:rsidP="002E0AB2">
      <w:pPr>
        <w:pStyle w:val="Default"/>
      </w:pPr>
      <w:r>
        <w:rPr>
          <w:sz w:val="23"/>
          <w:szCs w:val="23"/>
        </w:rPr>
        <w:t xml:space="preserve"> годы»</w:t>
      </w:r>
    </w:p>
    <w:tbl>
      <w:tblPr>
        <w:tblW w:w="1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3955"/>
        <w:gridCol w:w="1703"/>
        <w:gridCol w:w="7"/>
        <w:gridCol w:w="1971"/>
        <w:gridCol w:w="130"/>
        <w:gridCol w:w="6"/>
        <w:gridCol w:w="67"/>
        <w:gridCol w:w="341"/>
        <w:gridCol w:w="34"/>
        <w:gridCol w:w="700"/>
        <w:gridCol w:w="973"/>
        <w:gridCol w:w="6"/>
        <w:gridCol w:w="18"/>
        <w:gridCol w:w="6"/>
        <w:gridCol w:w="287"/>
        <w:gridCol w:w="252"/>
        <w:gridCol w:w="11"/>
        <w:gridCol w:w="41"/>
      </w:tblGrid>
      <w:tr w:rsidR="005F18EA" w:rsidTr="00C01AD5">
        <w:trPr>
          <w:gridAfter w:val="5"/>
          <w:wAfter w:w="592" w:type="dxa"/>
          <w:trHeight w:val="247"/>
        </w:trPr>
        <w:tc>
          <w:tcPr>
            <w:tcW w:w="533" w:type="dxa"/>
          </w:tcPr>
          <w:p w:rsidR="005F18EA" w:rsidRDefault="005F18EA">
            <w:pPr>
              <w:pStyle w:val="Default"/>
              <w:rPr>
                <w:sz w:val="23"/>
                <w:szCs w:val="23"/>
              </w:rPr>
            </w:pPr>
            <w:r>
              <w:rPr>
                <w:sz w:val="23"/>
                <w:szCs w:val="23"/>
              </w:rPr>
              <w:t xml:space="preserve">п/п </w:t>
            </w:r>
          </w:p>
        </w:tc>
        <w:tc>
          <w:tcPr>
            <w:tcW w:w="3957" w:type="dxa"/>
          </w:tcPr>
          <w:p w:rsidR="005F18EA" w:rsidRDefault="005F18EA">
            <w:pPr>
              <w:pStyle w:val="Default"/>
              <w:rPr>
                <w:sz w:val="23"/>
                <w:szCs w:val="23"/>
              </w:rPr>
            </w:pPr>
            <w:r>
              <w:rPr>
                <w:sz w:val="23"/>
                <w:szCs w:val="23"/>
              </w:rPr>
              <w:t xml:space="preserve">Мероприятие </w:t>
            </w:r>
          </w:p>
        </w:tc>
        <w:tc>
          <w:tcPr>
            <w:tcW w:w="4961" w:type="dxa"/>
            <w:gridSpan w:val="9"/>
          </w:tcPr>
          <w:p w:rsidR="005F18EA" w:rsidRDefault="005F18EA">
            <w:pPr>
              <w:pStyle w:val="Default"/>
              <w:rPr>
                <w:sz w:val="23"/>
                <w:szCs w:val="23"/>
              </w:rPr>
            </w:pPr>
            <w:r>
              <w:rPr>
                <w:sz w:val="23"/>
                <w:szCs w:val="23"/>
              </w:rPr>
              <w:t xml:space="preserve">Срок реализации </w:t>
            </w:r>
          </w:p>
        </w:tc>
        <w:tc>
          <w:tcPr>
            <w:tcW w:w="997" w:type="dxa"/>
            <w:gridSpan w:val="3"/>
          </w:tcPr>
          <w:p w:rsidR="005F18EA" w:rsidRDefault="005F18EA">
            <w:pPr>
              <w:pStyle w:val="Default"/>
              <w:rPr>
                <w:sz w:val="23"/>
                <w:szCs w:val="23"/>
              </w:rPr>
            </w:pPr>
            <w:r>
              <w:rPr>
                <w:sz w:val="23"/>
                <w:szCs w:val="23"/>
              </w:rPr>
              <w:t xml:space="preserve">Исполнитель </w:t>
            </w:r>
          </w:p>
        </w:tc>
      </w:tr>
      <w:tr w:rsidR="005F18EA" w:rsidTr="00C01AD5">
        <w:trPr>
          <w:gridAfter w:val="7"/>
          <w:wAfter w:w="616" w:type="dxa"/>
          <w:trHeight w:val="247"/>
        </w:trPr>
        <w:tc>
          <w:tcPr>
            <w:tcW w:w="10424" w:type="dxa"/>
            <w:gridSpan w:val="12"/>
          </w:tcPr>
          <w:p w:rsidR="005F18EA" w:rsidRDefault="005F18EA" w:rsidP="005F18EA">
            <w:pPr>
              <w:pStyle w:val="Default"/>
              <w:rPr>
                <w:sz w:val="23"/>
                <w:szCs w:val="23"/>
              </w:rPr>
            </w:pPr>
            <w:r>
              <w:rPr>
                <w:sz w:val="23"/>
                <w:szCs w:val="23"/>
              </w:rPr>
              <w:t xml:space="preserve">Раздел I. Перечень мероприятий по направлению «Организационно-управленческие меры» </w:t>
            </w:r>
          </w:p>
          <w:p w:rsidR="005F18EA" w:rsidRDefault="005F18EA">
            <w:pPr>
              <w:pStyle w:val="Default"/>
              <w:rPr>
                <w:sz w:val="23"/>
                <w:szCs w:val="23"/>
              </w:rPr>
            </w:pPr>
          </w:p>
        </w:tc>
      </w:tr>
      <w:tr w:rsidR="005F18EA" w:rsidTr="00C01AD5">
        <w:trPr>
          <w:gridAfter w:val="6"/>
          <w:wAfter w:w="610" w:type="dxa"/>
          <w:trHeight w:val="109"/>
        </w:trPr>
        <w:tc>
          <w:tcPr>
            <w:tcW w:w="10430" w:type="dxa"/>
            <w:gridSpan w:val="13"/>
          </w:tcPr>
          <w:p w:rsidR="005F18EA" w:rsidRDefault="005F18EA">
            <w:pPr>
              <w:pStyle w:val="Default"/>
              <w:rPr>
                <w:sz w:val="23"/>
                <w:szCs w:val="23"/>
              </w:rPr>
            </w:pPr>
            <w:r>
              <w:rPr>
                <w:sz w:val="23"/>
                <w:szCs w:val="23"/>
              </w:rPr>
              <w:t xml:space="preserve">дел I. Перечень мероприятий по направлению «Организационно-управленческие меры» </w:t>
            </w:r>
          </w:p>
        </w:tc>
      </w:tr>
      <w:tr w:rsidR="005F18EA" w:rsidTr="00C01AD5">
        <w:trPr>
          <w:gridAfter w:val="4"/>
          <w:wAfter w:w="586" w:type="dxa"/>
          <w:trHeight w:val="385"/>
        </w:trPr>
        <w:tc>
          <w:tcPr>
            <w:tcW w:w="533" w:type="dxa"/>
          </w:tcPr>
          <w:p w:rsidR="005F18EA" w:rsidRDefault="005F18EA">
            <w:pPr>
              <w:pStyle w:val="Default"/>
              <w:rPr>
                <w:color w:val="auto"/>
              </w:rPr>
            </w:pPr>
          </w:p>
          <w:p w:rsidR="005F18EA" w:rsidRDefault="005F18EA">
            <w:pPr>
              <w:pStyle w:val="Default"/>
              <w:rPr>
                <w:sz w:val="23"/>
                <w:szCs w:val="23"/>
              </w:rPr>
            </w:pPr>
            <w:r>
              <w:rPr>
                <w:sz w:val="23"/>
                <w:szCs w:val="23"/>
              </w:rPr>
              <w:t xml:space="preserve">1. </w:t>
            </w:r>
          </w:p>
          <w:p w:rsidR="005F18EA" w:rsidRDefault="005F18EA">
            <w:pPr>
              <w:pStyle w:val="Default"/>
              <w:rPr>
                <w:sz w:val="23"/>
                <w:szCs w:val="23"/>
              </w:rPr>
            </w:pPr>
          </w:p>
        </w:tc>
        <w:tc>
          <w:tcPr>
            <w:tcW w:w="3957" w:type="dxa"/>
          </w:tcPr>
          <w:p w:rsidR="005F18EA" w:rsidRDefault="005F18EA" w:rsidP="005F18EA">
            <w:pPr>
              <w:pStyle w:val="Default"/>
              <w:rPr>
                <w:sz w:val="23"/>
                <w:szCs w:val="23"/>
              </w:rPr>
            </w:pPr>
            <w:r>
              <w:rPr>
                <w:sz w:val="23"/>
                <w:szCs w:val="23"/>
              </w:rPr>
              <w:t xml:space="preserve">Внесение дополнений в должностные инструкции </w:t>
            </w:r>
          </w:p>
        </w:tc>
        <w:tc>
          <w:tcPr>
            <w:tcW w:w="4961" w:type="dxa"/>
            <w:gridSpan w:val="9"/>
          </w:tcPr>
          <w:p w:rsidR="005F18EA" w:rsidRDefault="005F18EA">
            <w:pPr>
              <w:pStyle w:val="Default"/>
              <w:rPr>
                <w:sz w:val="23"/>
                <w:szCs w:val="23"/>
              </w:rPr>
            </w:pPr>
            <w:r>
              <w:rPr>
                <w:sz w:val="23"/>
                <w:szCs w:val="23"/>
              </w:rPr>
              <w:t xml:space="preserve">2015г </w:t>
            </w:r>
          </w:p>
        </w:tc>
        <w:tc>
          <w:tcPr>
            <w:tcW w:w="1003" w:type="dxa"/>
            <w:gridSpan w:val="4"/>
          </w:tcPr>
          <w:p w:rsidR="005F18EA" w:rsidRDefault="005F18EA">
            <w:pPr>
              <w:pStyle w:val="Default"/>
              <w:rPr>
                <w:sz w:val="23"/>
                <w:szCs w:val="23"/>
              </w:rPr>
            </w:pPr>
            <w:r>
              <w:rPr>
                <w:sz w:val="23"/>
                <w:szCs w:val="23"/>
              </w:rPr>
              <w:t xml:space="preserve">Директор </w:t>
            </w:r>
          </w:p>
        </w:tc>
      </w:tr>
      <w:tr w:rsidR="005F18EA" w:rsidTr="00C01AD5">
        <w:trPr>
          <w:gridAfter w:val="4"/>
          <w:wAfter w:w="586" w:type="dxa"/>
          <w:trHeight w:val="247"/>
        </w:trPr>
        <w:tc>
          <w:tcPr>
            <w:tcW w:w="533" w:type="dxa"/>
          </w:tcPr>
          <w:p w:rsidR="005F18EA" w:rsidRDefault="005F18EA">
            <w:pPr>
              <w:pStyle w:val="Default"/>
              <w:rPr>
                <w:color w:val="auto"/>
              </w:rPr>
            </w:pPr>
          </w:p>
          <w:p w:rsidR="005F18EA" w:rsidRDefault="005F18EA">
            <w:pPr>
              <w:pStyle w:val="Default"/>
              <w:rPr>
                <w:sz w:val="23"/>
                <w:szCs w:val="23"/>
              </w:rPr>
            </w:pPr>
            <w:r>
              <w:rPr>
                <w:sz w:val="23"/>
                <w:szCs w:val="23"/>
              </w:rPr>
              <w:t xml:space="preserve">2. </w:t>
            </w:r>
          </w:p>
          <w:p w:rsidR="005F18EA" w:rsidRDefault="005F18EA">
            <w:pPr>
              <w:pStyle w:val="Default"/>
              <w:rPr>
                <w:sz w:val="23"/>
                <w:szCs w:val="23"/>
              </w:rPr>
            </w:pPr>
          </w:p>
        </w:tc>
        <w:tc>
          <w:tcPr>
            <w:tcW w:w="3957" w:type="dxa"/>
          </w:tcPr>
          <w:p w:rsidR="005F18EA" w:rsidRDefault="005F18EA">
            <w:pPr>
              <w:pStyle w:val="Default"/>
              <w:rPr>
                <w:sz w:val="23"/>
                <w:szCs w:val="23"/>
              </w:rPr>
            </w:pPr>
            <w:r>
              <w:rPr>
                <w:sz w:val="23"/>
                <w:szCs w:val="23"/>
              </w:rPr>
              <w:t xml:space="preserve">Организация мониторинга состояния деятельности по реализации комплекса мер </w:t>
            </w:r>
          </w:p>
        </w:tc>
        <w:tc>
          <w:tcPr>
            <w:tcW w:w="4961" w:type="dxa"/>
            <w:gridSpan w:val="9"/>
          </w:tcPr>
          <w:p w:rsidR="005F18EA" w:rsidRDefault="005F18EA">
            <w:pPr>
              <w:pStyle w:val="Default"/>
              <w:rPr>
                <w:sz w:val="23"/>
                <w:szCs w:val="23"/>
              </w:rPr>
            </w:pPr>
            <w:r>
              <w:rPr>
                <w:sz w:val="23"/>
                <w:szCs w:val="23"/>
              </w:rPr>
              <w:t xml:space="preserve">2015-2017 </w:t>
            </w:r>
          </w:p>
        </w:tc>
        <w:tc>
          <w:tcPr>
            <w:tcW w:w="1003" w:type="dxa"/>
            <w:gridSpan w:val="4"/>
          </w:tcPr>
          <w:p w:rsidR="005F18EA" w:rsidRDefault="004D63C8">
            <w:pPr>
              <w:pStyle w:val="Default"/>
              <w:rPr>
                <w:sz w:val="23"/>
                <w:szCs w:val="23"/>
              </w:rPr>
            </w:pPr>
            <w:r>
              <w:rPr>
                <w:sz w:val="23"/>
                <w:szCs w:val="23"/>
              </w:rPr>
              <w:t>Зам. директора поУ</w:t>
            </w:r>
            <w:r w:rsidR="005F18EA">
              <w:rPr>
                <w:sz w:val="23"/>
                <w:szCs w:val="23"/>
              </w:rPr>
              <w:t xml:space="preserve">ВР, классные руководители </w:t>
            </w:r>
          </w:p>
        </w:tc>
      </w:tr>
      <w:tr w:rsidR="005F18EA" w:rsidTr="00C01AD5">
        <w:trPr>
          <w:gridAfter w:val="4"/>
          <w:wAfter w:w="586" w:type="dxa"/>
          <w:trHeight w:val="247"/>
        </w:trPr>
        <w:tc>
          <w:tcPr>
            <w:tcW w:w="533" w:type="dxa"/>
          </w:tcPr>
          <w:p w:rsidR="005F18EA" w:rsidRDefault="005F18EA">
            <w:pPr>
              <w:pStyle w:val="Default"/>
              <w:rPr>
                <w:color w:val="auto"/>
              </w:rPr>
            </w:pPr>
          </w:p>
          <w:p w:rsidR="005F18EA" w:rsidRDefault="005F18EA">
            <w:pPr>
              <w:pStyle w:val="Default"/>
              <w:rPr>
                <w:sz w:val="23"/>
                <w:szCs w:val="23"/>
              </w:rPr>
            </w:pPr>
            <w:r>
              <w:rPr>
                <w:sz w:val="23"/>
                <w:szCs w:val="23"/>
              </w:rPr>
              <w:t xml:space="preserve">3. </w:t>
            </w:r>
          </w:p>
          <w:p w:rsidR="005F18EA" w:rsidRDefault="005F18EA">
            <w:pPr>
              <w:pStyle w:val="Default"/>
              <w:rPr>
                <w:sz w:val="23"/>
                <w:szCs w:val="23"/>
              </w:rPr>
            </w:pPr>
          </w:p>
        </w:tc>
        <w:tc>
          <w:tcPr>
            <w:tcW w:w="3957" w:type="dxa"/>
          </w:tcPr>
          <w:p w:rsidR="005F18EA" w:rsidRDefault="005F18EA" w:rsidP="005F18EA">
            <w:pPr>
              <w:pStyle w:val="Default"/>
              <w:rPr>
                <w:sz w:val="23"/>
                <w:szCs w:val="23"/>
              </w:rPr>
            </w:pPr>
            <w:r>
              <w:rPr>
                <w:sz w:val="23"/>
                <w:szCs w:val="23"/>
              </w:rPr>
              <w:t xml:space="preserve">Дифференцированная оплата труда классным руководителям </w:t>
            </w:r>
          </w:p>
        </w:tc>
        <w:tc>
          <w:tcPr>
            <w:tcW w:w="4961" w:type="dxa"/>
            <w:gridSpan w:val="9"/>
          </w:tcPr>
          <w:p w:rsidR="005F18EA" w:rsidRDefault="005F18EA" w:rsidP="005F18EA">
            <w:pPr>
              <w:pStyle w:val="Default"/>
              <w:rPr>
                <w:sz w:val="23"/>
                <w:szCs w:val="23"/>
              </w:rPr>
            </w:pPr>
            <w:r>
              <w:rPr>
                <w:sz w:val="23"/>
                <w:szCs w:val="23"/>
              </w:rPr>
              <w:t xml:space="preserve">2016-2017 </w:t>
            </w:r>
          </w:p>
        </w:tc>
        <w:tc>
          <w:tcPr>
            <w:tcW w:w="1003" w:type="dxa"/>
            <w:gridSpan w:val="4"/>
          </w:tcPr>
          <w:p w:rsidR="005F18EA" w:rsidRDefault="005F18EA" w:rsidP="005F18EA">
            <w:pPr>
              <w:pStyle w:val="Default"/>
              <w:rPr>
                <w:sz w:val="23"/>
                <w:szCs w:val="23"/>
              </w:rPr>
            </w:pPr>
            <w:r>
              <w:rPr>
                <w:sz w:val="23"/>
                <w:szCs w:val="23"/>
              </w:rPr>
              <w:t xml:space="preserve">Директор школы </w:t>
            </w:r>
          </w:p>
        </w:tc>
      </w:tr>
      <w:tr w:rsidR="005F18EA" w:rsidTr="00C01AD5">
        <w:trPr>
          <w:gridAfter w:val="4"/>
          <w:wAfter w:w="586" w:type="dxa"/>
          <w:trHeight w:val="247"/>
        </w:trPr>
        <w:tc>
          <w:tcPr>
            <w:tcW w:w="533" w:type="dxa"/>
          </w:tcPr>
          <w:p w:rsidR="005F18EA" w:rsidRDefault="005F18EA">
            <w:pPr>
              <w:pStyle w:val="Default"/>
              <w:rPr>
                <w:color w:val="auto"/>
              </w:rPr>
            </w:pPr>
          </w:p>
          <w:p w:rsidR="005F18EA" w:rsidRDefault="005F18EA">
            <w:pPr>
              <w:pStyle w:val="Default"/>
              <w:rPr>
                <w:sz w:val="23"/>
                <w:szCs w:val="23"/>
              </w:rPr>
            </w:pPr>
            <w:r>
              <w:rPr>
                <w:sz w:val="23"/>
                <w:szCs w:val="23"/>
              </w:rPr>
              <w:t xml:space="preserve">4. </w:t>
            </w:r>
          </w:p>
          <w:p w:rsidR="005F18EA" w:rsidRDefault="005F18EA">
            <w:pPr>
              <w:pStyle w:val="Default"/>
              <w:rPr>
                <w:sz w:val="23"/>
                <w:szCs w:val="23"/>
              </w:rPr>
            </w:pPr>
          </w:p>
        </w:tc>
        <w:tc>
          <w:tcPr>
            <w:tcW w:w="3957" w:type="dxa"/>
          </w:tcPr>
          <w:p w:rsidR="005F18EA" w:rsidRDefault="005F18EA" w:rsidP="005F18EA">
            <w:pPr>
              <w:pStyle w:val="Default"/>
              <w:rPr>
                <w:sz w:val="23"/>
                <w:szCs w:val="23"/>
              </w:rPr>
            </w:pPr>
            <w:r>
              <w:rPr>
                <w:sz w:val="23"/>
                <w:szCs w:val="23"/>
              </w:rPr>
              <w:t xml:space="preserve">Организация и проведение мониторинга запроса потребителей в дополнительном образовании, динамики удовлетворенности родителей программами дополнительного образования, социальными практиками и общественной деятельностью детей </w:t>
            </w:r>
          </w:p>
          <w:p w:rsidR="005F18EA" w:rsidRDefault="005F18EA" w:rsidP="005F18EA">
            <w:pPr>
              <w:pStyle w:val="Default"/>
              <w:rPr>
                <w:sz w:val="23"/>
                <w:szCs w:val="23"/>
              </w:rPr>
            </w:pPr>
          </w:p>
        </w:tc>
        <w:tc>
          <w:tcPr>
            <w:tcW w:w="4961" w:type="dxa"/>
            <w:gridSpan w:val="9"/>
          </w:tcPr>
          <w:p w:rsidR="005F18EA" w:rsidRDefault="005F18EA" w:rsidP="005F18EA">
            <w:pPr>
              <w:pStyle w:val="Default"/>
              <w:rPr>
                <w:sz w:val="23"/>
                <w:szCs w:val="23"/>
              </w:rPr>
            </w:pPr>
            <w:r>
              <w:rPr>
                <w:sz w:val="23"/>
                <w:szCs w:val="23"/>
              </w:rPr>
              <w:t xml:space="preserve">Сентябрь – май </w:t>
            </w:r>
          </w:p>
          <w:p w:rsidR="005F18EA" w:rsidRDefault="005F18EA" w:rsidP="005F18EA">
            <w:pPr>
              <w:pStyle w:val="Default"/>
              <w:rPr>
                <w:sz w:val="23"/>
                <w:szCs w:val="23"/>
              </w:rPr>
            </w:pPr>
          </w:p>
        </w:tc>
        <w:tc>
          <w:tcPr>
            <w:tcW w:w="1003" w:type="dxa"/>
            <w:gridSpan w:val="4"/>
          </w:tcPr>
          <w:p w:rsidR="005F18EA" w:rsidRDefault="005F18EA" w:rsidP="005F18EA">
            <w:pPr>
              <w:pStyle w:val="Default"/>
              <w:rPr>
                <w:sz w:val="23"/>
                <w:szCs w:val="23"/>
              </w:rPr>
            </w:pPr>
            <w:r>
              <w:rPr>
                <w:sz w:val="23"/>
                <w:szCs w:val="23"/>
              </w:rPr>
              <w:t xml:space="preserve">Зам. директора по ВР </w:t>
            </w:r>
          </w:p>
        </w:tc>
      </w:tr>
      <w:tr w:rsidR="005F18EA" w:rsidTr="00C01AD5">
        <w:trPr>
          <w:gridAfter w:val="4"/>
          <w:wAfter w:w="586" w:type="dxa"/>
          <w:trHeight w:val="385"/>
        </w:trPr>
        <w:tc>
          <w:tcPr>
            <w:tcW w:w="533" w:type="dxa"/>
          </w:tcPr>
          <w:p w:rsidR="005F18EA" w:rsidRDefault="005F18EA">
            <w:pPr>
              <w:pStyle w:val="Default"/>
              <w:rPr>
                <w:color w:val="auto"/>
              </w:rPr>
            </w:pPr>
          </w:p>
          <w:p w:rsidR="005F18EA" w:rsidRPr="005F18EA" w:rsidRDefault="005F18EA">
            <w:pPr>
              <w:pStyle w:val="Default"/>
              <w:rPr>
                <w:color w:val="auto"/>
              </w:rPr>
            </w:pPr>
            <w:r>
              <w:rPr>
                <w:color w:val="auto"/>
              </w:rPr>
              <w:t>5</w:t>
            </w:r>
            <w:r w:rsidRPr="005F18EA">
              <w:rPr>
                <w:color w:val="auto"/>
              </w:rPr>
              <w:t xml:space="preserve">. </w:t>
            </w:r>
          </w:p>
          <w:p w:rsidR="005F18EA" w:rsidRPr="005F18EA" w:rsidRDefault="005F18EA">
            <w:pPr>
              <w:pStyle w:val="Default"/>
              <w:rPr>
                <w:color w:val="auto"/>
              </w:rPr>
            </w:pPr>
          </w:p>
        </w:tc>
        <w:tc>
          <w:tcPr>
            <w:tcW w:w="3957" w:type="dxa"/>
          </w:tcPr>
          <w:p w:rsidR="005F18EA" w:rsidRDefault="005F18EA">
            <w:pPr>
              <w:pStyle w:val="Default"/>
              <w:rPr>
                <w:sz w:val="23"/>
                <w:szCs w:val="23"/>
              </w:rPr>
            </w:pPr>
            <w:r>
              <w:rPr>
                <w:sz w:val="23"/>
                <w:szCs w:val="23"/>
              </w:rPr>
              <w:t xml:space="preserve">Участие в конкурсах профмастерства </w:t>
            </w:r>
          </w:p>
        </w:tc>
        <w:tc>
          <w:tcPr>
            <w:tcW w:w="4961" w:type="dxa"/>
            <w:gridSpan w:val="9"/>
          </w:tcPr>
          <w:p w:rsidR="005F18EA" w:rsidRDefault="00BF5991">
            <w:pPr>
              <w:pStyle w:val="Default"/>
              <w:rPr>
                <w:sz w:val="23"/>
                <w:szCs w:val="23"/>
              </w:rPr>
            </w:pPr>
            <w:r>
              <w:rPr>
                <w:sz w:val="23"/>
                <w:szCs w:val="23"/>
              </w:rPr>
              <w:t>В течение года</w:t>
            </w:r>
          </w:p>
        </w:tc>
        <w:tc>
          <w:tcPr>
            <w:tcW w:w="1003" w:type="dxa"/>
            <w:gridSpan w:val="4"/>
          </w:tcPr>
          <w:p w:rsidR="005F18EA" w:rsidRDefault="005F18EA">
            <w:pPr>
              <w:pStyle w:val="Default"/>
              <w:rPr>
                <w:sz w:val="23"/>
                <w:szCs w:val="23"/>
              </w:rPr>
            </w:pPr>
            <w:r>
              <w:rPr>
                <w:sz w:val="23"/>
                <w:szCs w:val="23"/>
              </w:rPr>
              <w:t xml:space="preserve">Классные руководители </w:t>
            </w:r>
          </w:p>
        </w:tc>
      </w:tr>
      <w:tr w:rsidR="005F18EA" w:rsidTr="00C01AD5">
        <w:trPr>
          <w:gridAfter w:val="4"/>
          <w:wAfter w:w="586" w:type="dxa"/>
          <w:trHeight w:val="385"/>
        </w:trPr>
        <w:tc>
          <w:tcPr>
            <w:tcW w:w="533" w:type="dxa"/>
          </w:tcPr>
          <w:p w:rsidR="005F18EA" w:rsidRDefault="005F18EA" w:rsidP="005F18EA">
            <w:pPr>
              <w:pStyle w:val="Default"/>
              <w:rPr>
                <w:color w:val="auto"/>
              </w:rPr>
            </w:pPr>
          </w:p>
          <w:p w:rsidR="005F18EA" w:rsidRDefault="005F18EA" w:rsidP="005F18EA">
            <w:pPr>
              <w:pStyle w:val="Default"/>
              <w:rPr>
                <w:sz w:val="23"/>
                <w:szCs w:val="23"/>
              </w:rPr>
            </w:pPr>
            <w:r>
              <w:rPr>
                <w:sz w:val="23"/>
                <w:szCs w:val="23"/>
              </w:rPr>
              <w:t xml:space="preserve">6. </w:t>
            </w:r>
          </w:p>
          <w:p w:rsidR="005F18EA" w:rsidRDefault="005F18EA" w:rsidP="005F18EA">
            <w:pPr>
              <w:pStyle w:val="Default"/>
              <w:rPr>
                <w:sz w:val="23"/>
                <w:szCs w:val="23"/>
              </w:rPr>
            </w:pPr>
          </w:p>
        </w:tc>
        <w:tc>
          <w:tcPr>
            <w:tcW w:w="3957" w:type="dxa"/>
          </w:tcPr>
          <w:p w:rsidR="005F18EA" w:rsidRDefault="005F18EA" w:rsidP="005F18EA">
            <w:pPr>
              <w:pStyle w:val="Default"/>
              <w:rPr>
                <w:sz w:val="23"/>
                <w:szCs w:val="23"/>
              </w:rPr>
            </w:pPr>
            <w:r>
              <w:rPr>
                <w:sz w:val="23"/>
                <w:szCs w:val="23"/>
              </w:rPr>
              <w:t xml:space="preserve">Организация участия ОО в районных и областных конкурсах по организации воспитательной работы </w:t>
            </w:r>
          </w:p>
        </w:tc>
        <w:tc>
          <w:tcPr>
            <w:tcW w:w="4961" w:type="dxa"/>
            <w:gridSpan w:val="9"/>
          </w:tcPr>
          <w:p w:rsidR="005F18EA" w:rsidRDefault="00BF5991" w:rsidP="005F18EA">
            <w:pPr>
              <w:pStyle w:val="Default"/>
              <w:rPr>
                <w:sz w:val="23"/>
                <w:szCs w:val="23"/>
              </w:rPr>
            </w:pPr>
            <w:r>
              <w:rPr>
                <w:sz w:val="23"/>
                <w:szCs w:val="23"/>
              </w:rPr>
              <w:t>В течение года</w:t>
            </w:r>
          </w:p>
        </w:tc>
        <w:tc>
          <w:tcPr>
            <w:tcW w:w="1003" w:type="dxa"/>
            <w:gridSpan w:val="4"/>
          </w:tcPr>
          <w:p w:rsidR="005F18EA" w:rsidRDefault="005F18EA">
            <w:pPr>
              <w:pStyle w:val="Default"/>
              <w:rPr>
                <w:sz w:val="23"/>
                <w:szCs w:val="23"/>
              </w:rPr>
            </w:pPr>
            <w:r>
              <w:rPr>
                <w:sz w:val="23"/>
                <w:szCs w:val="23"/>
              </w:rPr>
              <w:t>Зам. директора по УВР,</w:t>
            </w:r>
            <w:r w:rsidR="004D63C8">
              <w:rPr>
                <w:sz w:val="23"/>
                <w:szCs w:val="23"/>
              </w:rPr>
              <w:t xml:space="preserve"> </w:t>
            </w:r>
            <w:r>
              <w:rPr>
                <w:sz w:val="23"/>
                <w:szCs w:val="23"/>
              </w:rPr>
              <w:t>организатор</w:t>
            </w:r>
          </w:p>
        </w:tc>
      </w:tr>
      <w:tr w:rsidR="005F18EA" w:rsidTr="00C01AD5">
        <w:trPr>
          <w:gridAfter w:val="6"/>
          <w:wAfter w:w="610" w:type="dxa"/>
          <w:trHeight w:val="385"/>
        </w:trPr>
        <w:tc>
          <w:tcPr>
            <w:tcW w:w="10430" w:type="dxa"/>
            <w:gridSpan w:val="13"/>
          </w:tcPr>
          <w:p w:rsidR="005F18EA" w:rsidRDefault="005F18EA" w:rsidP="005F18EA">
            <w:pPr>
              <w:pStyle w:val="Default"/>
              <w:rPr>
                <w:sz w:val="23"/>
                <w:szCs w:val="23"/>
              </w:rPr>
            </w:pPr>
            <w:r>
              <w:rPr>
                <w:sz w:val="23"/>
                <w:szCs w:val="23"/>
              </w:rPr>
              <w:t>Раздел II. Перечень мероприятий по направлению «Развитие воспитательной компоненты через реализацию федеральных государственных образовательных стандартов»</w:t>
            </w:r>
          </w:p>
        </w:tc>
      </w:tr>
      <w:tr w:rsidR="005F18EA" w:rsidTr="00C01AD5">
        <w:trPr>
          <w:gridAfter w:val="4"/>
          <w:wAfter w:w="586" w:type="dxa"/>
          <w:trHeight w:val="385"/>
        </w:trPr>
        <w:tc>
          <w:tcPr>
            <w:tcW w:w="533" w:type="dxa"/>
          </w:tcPr>
          <w:p w:rsidR="005F18EA" w:rsidRDefault="005F18EA" w:rsidP="005F18EA">
            <w:pPr>
              <w:pStyle w:val="Default"/>
              <w:rPr>
                <w:color w:val="auto"/>
              </w:rPr>
            </w:pPr>
          </w:p>
        </w:tc>
        <w:tc>
          <w:tcPr>
            <w:tcW w:w="3957" w:type="dxa"/>
          </w:tcPr>
          <w:p w:rsidR="005F18EA" w:rsidRDefault="005F18EA" w:rsidP="005F18EA">
            <w:pPr>
              <w:pStyle w:val="Default"/>
              <w:rPr>
                <w:sz w:val="23"/>
                <w:szCs w:val="23"/>
              </w:rPr>
            </w:pPr>
          </w:p>
        </w:tc>
        <w:tc>
          <w:tcPr>
            <w:tcW w:w="4961" w:type="dxa"/>
            <w:gridSpan w:val="9"/>
          </w:tcPr>
          <w:p w:rsidR="005F18EA" w:rsidRDefault="005F18EA" w:rsidP="005F18EA">
            <w:pPr>
              <w:pStyle w:val="Default"/>
              <w:rPr>
                <w:sz w:val="23"/>
                <w:szCs w:val="23"/>
              </w:rPr>
            </w:pPr>
          </w:p>
        </w:tc>
        <w:tc>
          <w:tcPr>
            <w:tcW w:w="1003" w:type="dxa"/>
            <w:gridSpan w:val="4"/>
          </w:tcPr>
          <w:p w:rsidR="005F18EA" w:rsidRDefault="005F18EA">
            <w:pPr>
              <w:pStyle w:val="Default"/>
              <w:rPr>
                <w:sz w:val="23"/>
                <w:szCs w:val="23"/>
              </w:rPr>
            </w:pPr>
          </w:p>
        </w:tc>
      </w:tr>
      <w:tr w:rsidR="005F18EA" w:rsidTr="00C01AD5">
        <w:trPr>
          <w:gridAfter w:val="4"/>
          <w:wAfter w:w="586" w:type="dxa"/>
          <w:trHeight w:val="385"/>
        </w:trPr>
        <w:tc>
          <w:tcPr>
            <w:tcW w:w="533" w:type="dxa"/>
          </w:tcPr>
          <w:p w:rsidR="005F18EA" w:rsidRDefault="005F18EA">
            <w:pPr>
              <w:pStyle w:val="Default"/>
              <w:rPr>
                <w:color w:val="auto"/>
              </w:rPr>
            </w:pPr>
          </w:p>
          <w:p w:rsidR="005F18EA" w:rsidRPr="005F18EA" w:rsidRDefault="005F18EA">
            <w:pPr>
              <w:pStyle w:val="Default"/>
              <w:rPr>
                <w:color w:val="auto"/>
              </w:rPr>
            </w:pPr>
            <w:r>
              <w:rPr>
                <w:color w:val="auto"/>
              </w:rPr>
              <w:t>7</w:t>
            </w:r>
            <w:r w:rsidRPr="005F18EA">
              <w:rPr>
                <w:color w:val="auto"/>
              </w:rPr>
              <w:t xml:space="preserve">. </w:t>
            </w:r>
          </w:p>
          <w:p w:rsidR="005F18EA" w:rsidRPr="005F18EA" w:rsidRDefault="005F18EA">
            <w:pPr>
              <w:pStyle w:val="Default"/>
              <w:rPr>
                <w:color w:val="auto"/>
              </w:rPr>
            </w:pPr>
          </w:p>
        </w:tc>
        <w:tc>
          <w:tcPr>
            <w:tcW w:w="3957" w:type="dxa"/>
          </w:tcPr>
          <w:p w:rsidR="005F18EA" w:rsidRDefault="005F18EA">
            <w:pPr>
              <w:pStyle w:val="Default"/>
              <w:rPr>
                <w:sz w:val="23"/>
                <w:szCs w:val="23"/>
              </w:rPr>
            </w:pPr>
            <w:r>
              <w:rPr>
                <w:sz w:val="23"/>
                <w:szCs w:val="23"/>
              </w:rPr>
              <w:t xml:space="preserve">Апробация программ дополнительного образования </w:t>
            </w:r>
          </w:p>
        </w:tc>
        <w:tc>
          <w:tcPr>
            <w:tcW w:w="4961" w:type="dxa"/>
            <w:gridSpan w:val="9"/>
          </w:tcPr>
          <w:p w:rsidR="005F18EA" w:rsidRDefault="005F18EA">
            <w:pPr>
              <w:pStyle w:val="Default"/>
              <w:rPr>
                <w:sz w:val="23"/>
                <w:szCs w:val="23"/>
              </w:rPr>
            </w:pPr>
            <w:r>
              <w:rPr>
                <w:sz w:val="23"/>
                <w:szCs w:val="23"/>
              </w:rPr>
              <w:t xml:space="preserve">2015-2017 </w:t>
            </w:r>
          </w:p>
        </w:tc>
        <w:tc>
          <w:tcPr>
            <w:tcW w:w="1003" w:type="dxa"/>
            <w:gridSpan w:val="4"/>
          </w:tcPr>
          <w:p w:rsidR="005F18EA" w:rsidRDefault="005F18EA">
            <w:pPr>
              <w:pStyle w:val="Default"/>
              <w:rPr>
                <w:sz w:val="23"/>
                <w:szCs w:val="23"/>
              </w:rPr>
            </w:pPr>
            <w:r>
              <w:rPr>
                <w:sz w:val="23"/>
                <w:szCs w:val="23"/>
              </w:rPr>
              <w:t xml:space="preserve">Педагоги ОО </w:t>
            </w:r>
          </w:p>
        </w:tc>
      </w:tr>
      <w:tr w:rsidR="005F18EA" w:rsidTr="00C01AD5">
        <w:trPr>
          <w:gridAfter w:val="4"/>
          <w:wAfter w:w="586" w:type="dxa"/>
          <w:trHeight w:val="385"/>
        </w:trPr>
        <w:tc>
          <w:tcPr>
            <w:tcW w:w="533" w:type="dxa"/>
          </w:tcPr>
          <w:p w:rsidR="005F18EA" w:rsidRDefault="005F18EA">
            <w:pPr>
              <w:pStyle w:val="Default"/>
              <w:rPr>
                <w:color w:val="auto"/>
              </w:rPr>
            </w:pPr>
          </w:p>
          <w:p w:rsidR="005F18EA" w:rsidRPr="005F18EA" w:rsidRDefault="005F18EA">
            <w:pPr>
              <w:pStyle w:val="Default"/>
              <w:rPr>
                <w:color w:val="auto"/>
              </w:rPr>
            </w:pPr>
            <w:r>
              <w:rPr>
                <w:color w:val="auto"/>
              </w:rPr>
              <w:t>8</w:t>
            </w:r>
            <w:r w:rsidRPr="005F18EA">
              <w:rPr>
                <w:color w:val="auto"/>
              </w:rPr>
              <w:t xml:space="preserve">. </w:t>
            </w:r>
          </w:p>
          <w:p w:rsidR="005F18EA" w:rsidRPr="005F18EA" w:rsidRDefault="005F18EA">
            <w:pPr>
              <w:pStyle w:val="Default"/>
              <w:rPr>
                <w:color w:val="auto"/>
              </w:rPr>
            </w:pPr>
          </w:p>
        </w:tc>
        <w:tc>
          <w:tcPr>
            <w:tcW w:w="3957" w:type="dxa"/>
          </w:tcPr>
          <w:p w:rsidR="005F18EA" w:rsidRDefault="005F18EA">
            <w:pPr>
              <w:pStyle w:val="Default"/>
              <w:rPr>
                <w:sz w:val="23"/>
                <w:szCs w:val="23"/>
              </w:rPr>
            </w:pPr>
            <w:r>
              <w:rPr>
                <w:sz w:val="23"/>
                <w:szCs w:val="23"/>
              </w:rPr>
              <w:t xml:space="preserve">Разработка программ воспитания и социализации обучающихся в соответствии с требованиями ФГОС </w:t>
            </w:r>
          </w:p>
        </w:tc>
        <w:tc>
          <w:tcPr>
            <w:tcW w:w="4961" w:type="dxa"/>
            <w:gridSpan w:val="9"/>
          </w:tcPr>
          <w:p w:rsidR="005F18EA" w:rsidRDefault="005F18EA">
            <w:pPr>
              <w:pStyle w:val="Default"/>
              <w:rPr>
                <w:sz w:val="23"/>
                <w:szCs w:val="23"/>
              </w:rPr>
            </w:pPr>
            <w:r>
              <w:rPr>
                <w:sz w:val="23"/>
                <w:szCs w:val="23"/>
              </w:rPr>
              <w:t xml:space="preserve">2015 -2017 </w:t>
            </w:r>
          </w:p>
        </w:tc>
        <w:tc>
          <w:tcPr>
            <w:tcW w:w="1003" w:type="dxa"/>
            <w:gridSpan w:val="4"/>
          </w:tcPr>
          <w:p w:rsidR="005F18EA" w:rsidRDefault="005F18EA">
            <w:pPr>
              <w:pStyle w:val="Default"/>
              <w:rPr>
                <w:sz w:val="23"/>
                <w:szCs w:val="23"/>
              </w:rPr>
            </w:pPr>
            <w:r>
              <w:rPr>
                <w:sz w:val="23"/>
                <w:szCs w:val="23"/>
              </w:rPr>
              <w:t xml:space="preserve">Зам. директора по </w:t>
            </w:r>
            <w:r w:rsidR="00EE4952">
              <w:rPr>
                <w:sz w:val="23"/>
                <w:szCs w:val="23"/>
              </w:rPr>
              <w:t>У</w:t>
            </w:r>
            <w:r>
              <w:rPr>
                <w:sz w:val="23"/>
                <w:szCs w:val="23"/>
              </w:rPr>
              <w:t xml:space="preserve">ВР </w:t>
            </w:r>
          </w:p>
        </w:tc>
      </w:tr>
      <w:tr w:rsidR="005F18EA" w:rsidTr="00C01AD5">
        <w:trPr>
          <w:gridAfter w:val="4"/>
          <w:wAfter w:w="586" w:type="dxa"/>
          <w:trHeight w:val="385"/>
        </w:trPr>
        <w:tc>
          <w:tcPr>
            <w:tcW w:w="533" w:type="dxa"/>
          </w:tcPr>
          <w:p w:rsidR="005F18EA" w:rsidRDefault="005F18EA">
            <w:pPr>
              <w:pStyle w:val="Default"/>
              <w:rPr>
                <w:color w:val="auto"/>
              </w:rPr>
            </w:pPr>
          </w:p>
          <w:p w:rsidR="005F18EA" w:rsidRPr="005F18EA" w:rsidRDefault="00EE4952">
            <w:pPr>
              <w:pStyle w:val="Default"/>
              <w:rPr>
                <w:color w:val="auto"/>
              </w:rPr>
            </w:pPr>
            <w:r>
              <w:rPr>
                <w:color w:val="auto"/>
              </w:rPr>
              <w:t>9</w:t>
            </w:r>
            <w:r w:rsidR="005F18EA" w:rsidRPr="005F18EA">
              <w:rPr>
                <w:color w:val="auto"/>
              </w:rPr>
              <w:t xml:space="preserve">. </w:t>
            </w:r>
          </w:p>
          <w:p w:rsidR="005F18EA" w:rsidRPr="005F18EA" w:rsidRDefault="005F18EA">
            <w:pPr>
              <w:pStyle w:val="Default"/>
              <w:rPr>
                <w:color w:val="auto"/>
              </w:rPr>
            </w:pPr>
          </w:p>
        </w:tc>
        <w:tc>
          <w:tcPr>
            <w:tcW w:w="3957" w:type="dxa"/>
          </w:tcPr>
          <w:p w:rsidR="005F18EA" w:rsidRDefault="005F18EA">
            <w:pPr>
              <w:pStyle w:val="Default"/>
              <w:rPr>
                <w:sz w:val="23"/>
                <w:szCs w:val="23"/>
              </w:rPr>
            </w:pPr>
            <w:r>
              <w:rPr>
                <w:sz w:val="23"/>
                <w:szCs w:val="23"/>
              </w:rPr>
              <w:t xml:space="preserve">Разработка программ экологического воспитания обучающихся в соответствии с требованиями ФГОС </w:t>
            </w:r>
          </w:p>
        </w:tc>
        <w:tc>
          <w:tcPr>
            <w:tcW w:w="4961" w:type="dxa"/>
            <w:gridSpan w:val="9"/>
          </w:tcPr>
          <w:p w:rsidR="005F18EA" w:rsidRDefault="00EE4952">
            <w:pPr>
              <w:pStyle w:val="Default"/>
              <w:rPr>
                <w:sz w:val="23"/>
                <w:szCs w:val="23"/>
              </w:rPr>
            </w:pPr>
            <w:r>
              <w:rPr>
                <w:sz w:val="23"/>
                <w:szCs w:val="23"/>
              </w:rPr>
              <w:t>2015-2017</w:t>
            </w:r>
            <w:r w:rsidR="005F18EA">
              <w:rPr>
                <w:sz w:val="23"/>
                <w:szCs w:val="23"/>
              </w:rPr>
              <w:t xml:space="preserve"> </w:t>
            </w:r>
          </w:p>
        </w:tc>
        <w:tc>
          <w:tcPr>
            <w:tcW w:w="1003" w:type="dxa"/>
            <w:gridSpan w:val="4"/>
          </w:tcPr>
          <w:p w:rsidR="005F18EA" w:rsidRDefault="005F18EA">
            <w:pPr>
              <w:pStyle w:val="Default"/>
              <w:rPr>
                <w:sz w:val="23"/>
                <w:szCs w:val="23"/>
              </w:rPr>
            </w:pPr>
            <w:r>
              <w:rPr>
                <w:sz w:val="23"/>
                <w:szCs w:val="23"/>
              </w:rPr>
              <w:t xml:space="preserve">Зам. директора по </w:t>
            </w:r>
            <w:r w:rsidR="00EE4952">
              <w:rPr>
                <w:sz w:val="23"/>
                <w:szCs w:val="23"/>
              </w:rPr>
              <w:t>У</w:t>
            </w:r>
            <w:r>
              <w:rPr>
                <w:sz w:val="23"/>
                <w:szCs w:val="23"/>
              </w:rPr>
              <w:t xml:space="preserve">ВР </w:t>
            </w:r>
          </w:p>
        </w:tc>
      </w:tr>
      <w:tr w:rsidR="005F18EA" w:rsidTr="00C01AD5">
        <w:trPr>
          <w:gridAfter w:val="4"/>
          <w:wAfter w:w="586" w:type="dxa"/>
          <w:trHeight w:val="385"/>
        </w:trPr>
        <w:tc>
          <w:tcPr>
            <w:tcW w:w="533" w:type="dxa"/>
          </w:tcPr>
          <w:p w:rsidR="005F18EA" w:rsidRDefault="005F18EA">
            <w:pPr>
              <w:pStyle w:val="Default"/>
              <w:rPr>
                <w:color w:val="auto"/>
              </w:rPr>
            </w:pPr>
          </w:p>
          <w:p w:rsidR="005F18EA" w:rsidRPr="005F18EA" w:rsidRDefault="00EE4952">
            <w:pPr>
              <w:pStyle w:val="Default"/>
              <w:rPr>
                <w:color w:val="auto"/>
              </w:rPr>
            </w:pPr>
            <w:r>
              <w:rPr>
                <w:color w:val="auto"/>
              </w:rPr>
              <w:t>10</w:t>
            </w:r>
            <w:r w:rsidR="005F18EA" w:rsidRPr="005F18EA">
              <w:rPr>
                <w:color w:val="auto"/>
              </w:rPr>
              <w:t xml:space="preserve">. </w:t>
            </w:r>
          </w:p>
          <w:p w:rsidR="005F18EA" w:rsidRPr="005F18EA" w:rsidRDefault="005F18EA">
            <w:pPr>
              <w:pStyle w:val="Default"/>
              <w:rPr>
                <w:color w:val="auto"/>
              </w:rPr>
            </w:pPr>
          </w:p>
        </w:tc>
        <w:tc>
          <w:tcPr>
            <w:tcW w:w="3957" w:type="dxa"/>
          </w:tcPr>
          <w:p w:rsidR="005F18EA" w:rsidRDefault="005F18EA">
            <w:pPr>
              <w:pStyle w:val="Default"/>
              <w:rPr>
                <w:sz w:val="23"/>
                <w:szCs w:val="23"/>
              </w:rPr>
            </w:pPr>
            <w:r>
              <w:rPr>
                <w:sz w:val="23"/>
                <w:szCs w:val="23"/>
              </w:rPr>
              <w:t xml:space="preserve">Разработка программ духовно-нравственного развития и воспитания личности гражданина России в соответствии с требованиями ФГОС </w:t>
            </w:r>
          </w:p>
        </w:tc>
        <w:tc>
          <w:tcPr>
            <w:tcW w:w="4961" w:type="dxa"/>
            <w:gridSpan w:val="9"/>
          </w:tcPr>
          <w:p w:rsidR="005F18EA" w:rsidRDefault="00EE4952">
            <w:pPr>
              <w:pStyle w:val="Default"/>
              <w:rPr>
                <w:sz w:val="23"/>
                <w:szCs w:val="23"/>
              </w:rPr>
            </w:pPr>
            <w:r>
              <w:rPr>
                <w:sz w:val="23"/>
                <w:szCs w:val="23"/>
              </w:rPr>
              <w:t>2015-2017</w:t>
            </w:r>
            <w:r w:rsidR="005F18EA">
              <w:rPr>
                <w:sz w:val="23"/>
                <w:szCs w:val="23"/>
              </w:rPr>
              <w:t xml:space="preserve"> </w:t>
            </w:r>
          </w:p>
        </w:tc>
        <w:tc>
          <w:tcPr>
            <w:tcW w:w="1003" w:type="dxa"/>
            <w:gridSpan w:val="4"/>
          </w:tcPr>
          <w:p w:rsidR="005F18EA" w:rsidRDefault="005F18EA">
            <w:pPr>
              <w:pStyle w:val="Default"/>
              <w:rPr>
                <w:sz w:val="23"/>
                <w:szCs w:val="23"/>
              </w:rPr>
            </w:pPr>
            <w:r>
              <w:rPr>
                <w:sz w:val="23"/>
                <w:szCs w:val="23"/>
              </w:rPr>
              <w:t xml:space="preserve">Зам. директора по </w:t>
            </w:r>
            <w:r w:rsidR="00EE4952">
              <w:rPr>
                <w:sz w:val="23"/>
                <w:szCs w:val="23"/>
              </w:rPr>
              <w:t>У</w:t>
            </w:r>
            <w:r>
              <w:rPr>
                <w:sz w:val="23"/>
                <w:szCs w:val="23"/>
              </w:rPr>
              <w:t xml:space="preserve">ВР </w:t>
            </w:r>
          </w:p>
        </w:tc>
      </w:tr>
      <w:tr w:rsidR="005F18EA" w:rsidTr="00C01AD5">
        <w:trPr>
          <w:gridAfter w:val="4"/>
          <w:wAfter w:w="586" w:type="dxa"/>
          <w:trHeight w:val="385"/>
        </w:trPr>
        <w:tc>
          <w:tcPr>
            <w:tcW w:w="533" w:type="dxa"/>
          </w:tcPr>
          <w:p w:rsidR="005F18EA" w:rsidRDefault="005F18EA">
            <w:pPr>
              <w:pStyle w:val="Default"/>
              <w:rPr>
                <w:color w:val="auto"/>
              </w:rPr>
            </w:pPr>
          </w:p>
          <w:p w:rsidR="005F18EA" w:rsidRPr="005F18EA" w:rsidRDefault="00EE4952">
            <w:pPr>
              <w:pStyle w:val="Default"/>
              <w:rPr>
                <w:color w:val="auto"/>
              </w:rPr>
            </w:pPr>
            <w:r>
              <w:rPr>
                <w:color w:val="auto"/>
              </w:rPr>
              <w:t>11</w:t>
            </w:r>
            <w:r w:rsidR="005F18EA" w:rsidRPr="005F18EA">
              <w:rPr>
                <w:color w:val="auto"/>
              </w:rPr>
              <w:t xml:space="preserve">. </w:t>
            </w:r>
          </w:p>
          <w:p w:rsidR="005F18EA" w:rsidRPr="005F18EA" w:rsidRDefault="005F18EA">
            <w:pPr>
              <w:pStyle w:val="Default"/>
              <w:rPr>
                <w:color w:val="auto"/>
              </w:rPr>
            </w:pPr>
          </w:p>
        </w:tc>
        <w:tc>
          <w:tcPr>
            <w:tcW w:w="3957" w:type="dxa"/>
          </w:tcPr>
          <w:p w:rsidR="005F18EA" w:rsidRDefault="005F18EA">
            <w:pPr>
              <w:pStyle w:val="Default"/>
              <w:rPr>
                <w:sz w:val="23"/>
                <w:szCs w:val="23"/>
              </w:rPr>
            </w:pPr>
            <w:r>
              <w:rPr>
                <w:sz w:val="23"/>
                <w:szCs w:val="23"/>
              </w:rPr>
              <w:t xml:space="preserve">Разработка программ формирования культуры здорового и безопасного образа жизни в соответствии с требованиями ФГОС </w:t>
            </w:r>
          </w:p>
        </w:tc>
        <w:tc>
          <w:tcPr>
            <w:tcW w:w="4961" w:type="dxa"/>
            <w:gridSpan w:val="9"/>
          </w:tcPr>
          <w:p w:rsidR="005F18EA" w:rsidRDefault="005F18EA">
            <w:pPr>
              <w:pStyle w:val="Default"/>
              <w:rPr>
                <w:sz w:val="23"/>
                <w:szCs w:val="23"/>
              </w:rPr>
            </w:pPr>
            <w:r>
              <w:rPr>
                <w:sz w:val="23"/>
                <w:szCs w:val="23"/>
              </w:rPr>
              <w:t>2</w:t>
            </w:r>
            <w:r w:rsidR="00EE4952">
              <w:rPr>
                <w:sz w:val="23"/>
                <w:szCs w:val="23"/>
              </w:rPr>
              <w:t>015-2017</w:t>
            </w:r>
          </w:p>
        </w:tc>
        <w:tc>
          <w:tcPr>
            <w:tcW w:w="1003" w:type="dxa"/>
            <w:gridSpan w:val="4"/>
          </w:tcPr>
          <w:p w:rsidR="005F18EA" w:rsidRDefault="005F18EA">
            <w:pPr>
              <w:pStyle w:val="Default"/>
              <w:rPr>
                <w:sz w:val="23"/>
                <w:szCs w:val="23"/>
              </w:rPr>
            </w:pPr>
            <w:r>
              <w:rPr>
                <w:sz w:val="23"/>
                <w:szCs w:val="23"/>
              </w:rPr>
              <w:t xml:space="preserve">Зам. директора по </w:t>
            </w:r>
            <w:r w:rsidR="00EE4952">
              <w:rPr>
                <w:sz w:val="23"/>
                <w:szCs w:val="23"/>
              </w:rPr>
              <w:t>У</w:t>
            </w:r>
            <w:r>
              <w:rPr>
                <w:sz w:val="23"/>
                <w:szCs w:val="23"/>
              </w:rPr>
              <w:t xml:space="preserve">ВР </w:t>
            </w:r>
          </w:p>
        </w:tc>
      </w:tr>
      <w:tr w:rsidR="005F18EA" w:rsidTr="00C01AD5">
        <w:trPr>
          <w:gridAfter w:val="4"/>
          <w:wAfter w:w="586" w:type="dxa"/>
          <w:trHeight w:val="385"/>
        </w:trPr>
        <w:tc>
          <w:tcPr>
            <w:tcW w:w="533" w:type="dxa"/>
          </w:tcPr>
          <w:p w:rsidR="005F18EA" w:rsidRDefault="005F18EA">
            <w:pPr>
              <w:pStyle w:val="Default"/>
              <w:rPr>
                <w:color w:val="auto"/>
              </w:rPr>
            </w:pPr>
          </w:p>
          <w:p w:rsidR="005F18EA" w:rsidRPr="005F18EA" w:rsidRDefault="00EE4952">
            <w:pPr>
              <w:pStyle w:val="Default"/>
              <w:rPr>
                <w:color w:val="auto"/>
              </w:rPr>
            </w:pPr>
            <w:r>
              <w:rPr>
                <w:color w:val="auto"/>
              </w:rPr>
              <w:t>12</w:t>
            </w:r>
            <w:r w:rsidR="005F18EA" w:rsidRPr="005F18EA">
              <w:rPr>
                <w:color w:val="auto"/>
              </w:rPr>
              <w:t xml:space="preserve">. </w:t>
            </w:r>
          </w:p>
          <w:p w:rsidR="005F18EA" w:rsidRPr="005F18EA" w:rsidRDefault="005F18EA">
            <w:pPr>
              <w:pStyle w:val="Default"/>
              <w:rPr>
                <w:color w:val="auto"/>
              </w:rPr>
            </w:pPr>
          </w:p>
        </w:tc>
        <w:tc>
          <w:tcPr>
            <w:tcW w:w="3957" w:type="dxa"/>
          </w:tcPr>
          <w:p w:rsidR="005F18EA" w:rsidRDefault="005F18EA">
            <w:pPr>
              <w:pStyle w:val="Default"/>
              <w:rPr>
                <w:sz w:val="23"/>
                <w:szCs w:val="23"/>
              </w:rPr>
            </w:pPr>
            <w:r>
              <w:rPr>
                <w:sz w:val="23"/>
                <w:szCs w:val="23"/>
              </w:rPr>
              <w:t xml:space="preserve">Проведение мероприятий, посвященных историческим датам и основанных на преемственности культурно-исторических традиций РФ, Курганской области, Полвоинского района, краеведческие мероприятия </w:t>
            </w:r>
          </w:p>
        </w:tc>
        <w:tc>
          <w:tcPr>
            <w:tcW w:w="4961" w:type="dxa"/>
            <w:gridSpan w:val="9"/>
          </w:tcPr>
          <w:p w:rsidR="005F18EA" w:rsidRDefault="00EE4952">
            <w:pPr>
              <w:pStyle w:val="Default"/>
              <w:rPr>
                <w:sz w:val="23"/>
                <w:szCs w:val="23"/>
              </w:rPr>
            </w:pPr>
            <w:r>
              <w:rPr>
                <w:sz w:val="23"/>
                <w:szCs w:val="23"/>
              </w:rPr>
              <w:t>2015-2017</w:t>
            </w:r>
            <w:r w:rsidR="005F18EA">
              <w:rPr>
                <w:sz w:val="23"/>
                <w:szCs w:val="23"/>
              </w:rPr>
              <w:t xml:space="preserve"> </w:t>
            </w:r>
          </w:p>
        </w:tc>
        <w:tc>
          <w:tcPr>
            <w:tcW w:w="1003" w:type="dxa"/>
            <w:gridSpan w:val="4"/>
          </w:tcPr>
          <w:p w:rsidR="005F18EA" w:rsidRDefault="005F18EA">
            <w:pPr>
              <w:pStyle w:val="Default"/>
              <w:rPr>
                <w:sz w:val="23"/>
                <w:szCs w:val="23"/>
              </w:rPr>
            </w:pPr>
            <w:r>
              <w:rPr>
                <w:sz w:val="23"/>
                <w:szCs w:val="23"/>
              </w:rPr>
              <w:t xml:space="preserve">Педагоги ОО </w:t>
            </w:r>
          </w:p>
        </w:tc>
      </w:tr>
      <w:tr w:rsidR="00EE4952" w:rsidTr="00C01AD5">
        <w:trPr>
          <w:gridAfter w:val="4"/>
          <w:wAfter w:w="586" w:type="dxa"/>
          <w:trHeight w:val="385"/>
        </w:trPr>
        <w:tc>
          <w:tcPr>
            <w:tcW w:w="533" w:type="dxa"/>
          </w:tcPr>
          <w:p w:rsidR="00EE4952" w:rsidRDefault="00EE4952">
            <w:pPr>
              <w:pStyle w:val="Default"/>
              <w:rPr>
                <w:color w:val="auto"/>
              </w:rPr>
            </w:pPr>
          </w:p>
          <w:p w:rsidR="00EE4952" w:rsidRPr="005F18EA" w:rsidRDefault="00EE4952">
            <w:pPr>
              <w:pStyle w:val="Default"/>
              <w:rPr>
                <w:color w:val="auto"/>
              </w:rPr>
            </w:pPr>
            <w:r>
              <w:rPr>
                <w:color w:val="auto"/>
              </w:rPr>
              <w:t>13</w:t>
            </w:r>
            <w:r w:rsidRPr="005F18EA">
              <w:rPr>
                <w:color w:val="auto"/>
              </w:rPr>
              <w:t xml:space="preserve">. </w:t>
            </w:r>
          </w:p>
          <w:p w:rsidR="00EE4952" w:rsidRPr="005F18EA" w:rsidRDefault="00EE4952">
            <w:pPr>
              <w:pStyle w:val="Default"/>
              <w:rPr>
                <w:color w:val="auto"/>
              </w:rPr>
            </w:pPr>
          </w:p>
        </w:tc>
        <w:tc>
          <w:tcPr>
            <w:tcW w:w="3957" w:type="dxa"/>
          </w:tcPr>
          <w:p w:rsidR="00EE4952" w:rsidRDefault="00EE4952" w:rsidP="00EE4952">
            <w:pPr>
              <w:pStyle w:val="Default"/>
              <w:rPr>
                <w:sz w:val="23"/>
                <w:szCs w:val="23"/>
              </w:rPr>
            </w:pPr>
            <w:r>
              <w:rPr>
                <w:sz w:val="23"/>
                <w:szCs w:val="23"/>
              </w:rPr>
              <w:t xml:space="preserve">Организация участия в муниципальном заочном конкурсе программ духовно-нравственного, экологического воспитания, формирования культуры здорового и безопасного образа жизни </w:t>
            </w:r>
          </w:p>
        </w:tc>
        <w:tc>
          <w:tcPr>
            <w:tcW w:w="4961" w:type="dxa"/>
            <w:gridSpan w:val="9"/>
          </w:tcPr>
          <w:p w:rsidR="00EE4952" w:rsidRDefault="00EE4952" w:rsidP="00EE4952">
            <w:pPr>
              <w:pStyle w:val="Default"/>
              <w:rPr>
                <w:sz w:val="23"/>
                <w:szCs w:val="23"/>
              </w:rPr>
            </w:pPr>
            <w:r>
              <w:rPr>
                <w:sz w:val="23"/>
                <w:szCs w:val="23"/>
              </w:rPr>
              <w:t xml:space="preserve">2015-2017 </w:t>
            </w:r>
          </w:p>
        </w:tc>
        <w:tc>
          <w:tcPr>
            <w:tcW w:w="1003" w:type="dxa"/>
            <w:gridSpan w:val="4"/>
          </w:tcPr>
          <w:p w:rsidR="00EE4952" w:rsidRDefault="00EE4952" w:rsidP="00EE4952">
            <w:pPr>
              <w:pStyle w:val="Default"/>
              <w:rPr>
                <w:sz w:val="23"/>
                <w:szCs w:val="23"/>
              </w:rPr>
            </w:pPr>
            <w:r>
              <w:rPr>
                <w:sz w:val="23"/>
                <w:szCs w:val="23"/>
              </w:rPr>
              <w:t xml:space="preserve">Организатор </w:t>
            </w:r>
          </w:p>
        </w:tc>
      </w:tr>
      <w:tr w:rsidR="00EE4952" w:rsidTr="00C01AD5">
        <w:trPr>
          <w:gridAfter w:val="1"/>
          <w:wAfter w:w="36" w:type="dxa"/>
          <w:trHeight w:val="247"/>
        </w:trPr>
        <w:tc>
          <w:tcPr>
            <w:tcW w:w="11004" w:type="dxa"/>
            <w:gridSpan w:val="18"/>
          </w:tcPr>
          <w:p w:rsidR="00EE4952" w:rsidRDefault="00EE4952">
            <w:pPr>
              <w:pStyle w:val="Default"/>
              <w:rPr>
                <w:sz w:val="23"/>
                <w:szCs w:val="23"/>
              </w:rPr>
            </w:pPr>
            <w:r>
              <w:rPr>
                <w:sz w:val="23"/>
                <w:szCs w:val="23"/>
              </w:rPr>
              <w:t xml:space="preserve">Раздел III. Перечень мероприятий по реализации направления «Воспитание социально-активной личности» </w:t>
            </w:r>
          </w:p>
        </w:tc>
      </w:tr>
      <w:tr w:rsidR="00EE4952" w:rsidTr="00C01AD5">
        <w:trPr>
          <w:trHeight w:val="247"/>
        </w:trPr>
        <w:tc>
          <w:tcPr>
            <w:tcW w:w="533" w:type="dxa"/>
          </w:tcPr>
          <w:p w:rsidR="00EE4952" w:rsidRDefault="00EE4952">
            <w:pPr>
              <w:pStyle w:val="Default"/>
              <w:rPr>
                <w:color w:val="auto"/>
              </w:rPr>
            </w:pPr>
          </w:p>
          <w:p w:rsidR="00EE4952" w:rsidRDefault="00EE4952">
            <w:pPr>
              <w:pStyle w:val="Default"/>
              <w:rPr>
                <w:sz w:val="23"/>
                <w:szCs w:val="23"/>
              </w:rPr>
            </w:pPr>
            <w:r>
              <w:rPr>
                <w:sz w:val="23"/>
                <w:szCs w:val="23"/>
              </w:rPr>
              <w:t xml:space="preserve">14. </w:t>
            </w:r>
          </w:p>
          <w:p w:rsidR="00EE4952" w:rsidRDefault="00EE4952">
            <w:pPr>
              <w:pStyle w:val="Default"/>
              <w:rPr>
                <w:sz w:val="23"/>
                <w:szCs w:val="23"/>
              </w:rPr>
            </w:pPr>
          </w:p>
        </w:tc>
        <w:tc>
          <w:tcPr>
            <w:tcW w:w="3957" w:type="dxa"/>
          </w:tcPr>
          <w:p w:rsidR="00EE4952" w:rsidRDefault="00EE4952">
            <w:pPr>
              <w:pStyle w:val="Default"/>
              <w:rPr>
                <w:sz w:val="23"/>
                <w:szCs w:val="23"/>
              </w:rPr>
            </w:pPr>
            <w:r>
              <w:rPr>
                <w:sz w:val="23"/>
                <w:szCs w:val="23"/>
              </w:rPr>
              <w:t xml:space="preserve">Организация работы органа школьного самоуправления </w:t>
            </w:r>
          </w:p>
        </w:tc>
        <w:tc>
          <w:tcPr>
            <w:tcW w:w="4961" w:type="dxa"/>
            <w:gridSpan w:val="9"/>
          </w:tcPr>
          <w:p w:rsidR="00EE4952" w:rsidRDefault="00BF5991">
            <w:pPr>
              <w:pStyle w:val="Default"/>
              <w:rPr>
                <w:sz w:val="23"/>
                <w:szCs w:val="23"/>
              </w:rPr>
            </w:pPr>
            <w:r>
              <w:rPr>
                <w:sz w:val="23"/>
                <w:szCs w:val="23"/>
              </w:rPr>
              <w:t>В течение года</w:t>
            </w:r>
          </w:p>
        </w:tc>
        <w:tc>
          <w:tcPr>
            <w:tcW w:w="1589" w:type="dxa"/>
            <w:gridSpan w:val="8"/>
          </w:tcPr>
          <w:p w:rsidR="00EE4952" w:rsidRDefault="00EE4952">
            <w:pPr>
              <w:pStyle w:val="Default"/>
              <w:rPr>
                <w:sz w:val="23"/>
                <w:szCs w:val="23"/>
              </w:rPr>
            </w:pPr>
            <w:r>
              <w:rPr>
                <w:sz w:val="23"/>
                <w:szCs w:val="23"/>
              </w:rPr>
              <w:t xml:space="preserve">организатор, классные руководители </w:t>
            </w:r>
          </w:p>
        </w:tc>
      </w:tr>
      <w:tr w:rsidR="00EE4952" w:rsidTr="00C01AD5">
        <w:trPr>
          <w:trHeight w:val="247"/>
        </w:trPr>
        <w:tc>
          <w:tcPr>
            <w:tcW w:w="533" w:type="dxa"/>
          </w:tcPr>
          <w:p w:rsidR="00EE4952" w:rsidRDefault="00EE4952">
            <w:pPr>
              <w:pStyle w:val="Default"/>
              <w:rPr>
                <w:color w:val="auto"/>
              </w:rPr>
            </w:pPr>
          </w:p>
          <w:p w:rsidR="00EE4952" w:rsidRDefault="00EE4952">
            <w:pPr>
              <w:pStyle w:val="Default"/>
              <w:rPr>
                <w:sz w:val="23"/>
                <w:szCs w:val="23"/>
              </w:rPr>
            </w:pPr>
            <w:r>
              <w:rPr>
                <w:sz w:val="23"/>
                <w:szCs w:val="23"/>
              </w:rPr>
              <w:t xml:space="preserve">15. </w:t>
            </w:r>
          </w:p>
          <w:p w:rsidR="00EE4952" w:rsidRDefault="00EE4952">
            <w:pPr>
              <w:pStyle w:val="Default"/>
              <w:rPr>
                <w:sz w:val="23"/>
                <w:szCs w:val="23"/>
              </w:rPr>
            </w:pPr>
          </w:p>
        </w:tc>
        <w:tc>
          <w:tcPr>
            <w:tcW w:w="3957" w:type="dxa"/>
          </w:tcPr>
          <w:p w:rsidR="00EE4952" w:rsidRDefault="00EE4952">
            <w:pPr>
              <w:pStyle w:val="Default"/>
              <w:rPr>
                <w:sz w:val="23"/>
                <w:szCs w:val="23"/>
              </w:rPr>
            </w:pPr>
            <w:r>
              <w:rPr>
                <w:sz w:val="23"/>
                <w:szCs w:val="23"/>
              </w:rPr>
              <w:t xml:space="preserve">Участие в муниципальных и областных конкурсах </w:t>
            </w:r>
          </w:p>
        </w:tc>
        <w:tc>
          <w:tcPr>
            <w:tcW w:w="4961" w:type="dxa"/>
            <w:gridSpan w:val="9"/>
          </w:tcPr>
          <w:p w:rsidR="00EE4952" w:rsidRDefault="00BF5991">
            <w:pPr>
              <w:pStyle w:val="Default"/>
              <w:rPr>
                <w:sz w:val="23"/>
                <w:szCs w:val="23"/>
              </w:rPr>
            </w:pPr>
            <w:r>
              <w:rPr>
                <w:sz w:val="23"/>
                <w:szCs w:val="23"/>
              </w:rPr>
              <w:t>В течение года</w:t>
            </w:r>
          </w:p>
        </w:tc>
        <w:tc>
          <w:tcPr>
            <w:tcW w:w="1589" w:type="dxa"/>
            <w:gridSpan w:val="8"/>
          </w:tcPr>
          <w:p w:rsidR="00EE4952" w:rsidRDefault="00EE4952">
            <w:pPr>
              <w:pStyle w:val="Default"/>
              <w:rPr>
                <w:sz w:val="23"/>
                <w:szCs w:val="23"/>
              </w:rPr>
            </w:pPr>
            <w:r>
              <w:rPr>
                <w:sz w:val="23"/>
                <w:szCs w:val="23"/>
              </w:rPr>
              <w:t xml:space="preserve">Зам. директора по ВР, классные руководители </w:t>
            </w:r>
          </w:p>
        </w:tc>
      </w:tr>
      <w:tr w:rsidR="00EE4952" w:rsidTr="00C01AD5">
        <w:trPr>
          <w:gridAfter w:val="1"/>
          <w:wAfter w:w="36" w:type="dxa"/>
          <w:trHeight w:val="109"/>
        </w:trPr>
        <w:tc>
          <w:tcPr>
            <w:tcW w:w="11004" w:type="dxa"/>
            <w:gridSpan w:val="18"/>
          </w:tcPr>
          <w:p w:rsidR="00EE4952" w:rsidRDefault="00EE4952">
            <w:pPr>
              <w:pStyle w:val="Default"/>
              <w:rPr>
                <w:sz w:val="23"/>
                <w:szCs w:val="23"/>
              </w:rPr>
            </w:pPr>
            <w:r>
              <w:rPr>
                <w:sz w:val="23"/>
                <w:szCs w:val="23"/>
              </w:rPr>
              <w:t xml:space="preserve">Раздел IV. Мероприятия по реализации направления «Работа с родителями» </w:t>
            </w:r>
          </w:p>
        </w:tc>
      </w:tr>
      <w:tr w:rsidR="00EE4952" w:rsidTr="00C01AD5">
        <w:trPr>
          <w:trHeight w:val="247"/>
        </w:trPr>
        <w:tc>
          <w:tcPr>
            <w:tcW w:w="533" w:type="dxa"/>
          </w:tcPr>
          <w:p w:rsidR="00EE4952" w:rsidRDefault="00EE4952">
            <w:pPr>
              <w:pStyle w:val="Default"/>
              <w:rPr>
                <w:color w:val="auto"/>
              </w:rPr>
            </w:pPr>
          </w:p>
          <w:p w:rsidR="00EE4952" w:rsidRDefault="00EE4952">
            <w:pPr>
              <w:pStyle w:val="Default"/>
              <w:rPr>
                <w:sz w:val="23"/>
                <w:szCs w:val="23"/>
              </w:rPr>
            </w:pPr>
            <w:r>
              <w:rPr>
                <w:sz w:val="23"/>
                <w:szCs w:val="23"/>
              </w:rPr>
              <w:t xml:space="preserve">16. </w:t>
            </w:r>
          </w:p>
          <w:p w:rsidR="00EE4952" w:rsidRDefault="00EE4952">
            <w:pPr>
              <w:pStyle w:val="Default"/>
              <w:rPr>
                <w:sz w:val="23"/>
                <w:szCs w:val="23"/>
              </w:rPr>
            </w:pPr>
          </w:p>
        </w:tc>
        <w:tc>
          <w:tcPr>
            <w:tcW w:w="3957" w:type="dxa"/>
          </w:tcPr>
          <w:p w:rsidR="00EE4952" w:rsidRDefault="00EE4952">
            <w:pPr>
              <w:pStyle w:val="Default"/>
              <w:rPr>
                <w:sz w:val="23"/>
                <w:szCs w:val="23"/>
              </w:rPr>
            </w:pPr>
            <w:r>
              <w:rPr>
                <w:sz w:val="23"/>
                <w:szCs w:val="23"/>
              </w:rPr>
              <w:t xml:space="preserve">Разработка и издание буклета «Семья» (ко Дню семьи) </w:t>
            </w:r>
          </w:p>
        </w:tc>
        <w:tc>
          <w:tcPr>
            <w:tcW w:w="4961" w:type="dxa"/>
            <w:gridSpan w:val="9"/>
          </w:tcPr>
          <w:p w:rsidR="00EE4952" w:rsidRDefault="00EE4952">
            <w:pPr>
              <w:pStyle w:val="Default"/>
              <w:rPr>
                <w:sz w:val="23"/>
                <w:szCs w:val="23"/>
              </w:rPr>
            </w:pPr>
            <w:r>
              <w:rPr>
                <w:sz w:val="23"/>
                <w:szCs w:val="23"/>
              </w:rPr>
              <w:t xml:space="preserve">Май </w:t>
            </w:r>
          </w:p>
          <w:p w:rsidR="00EE4952" w:rsidRDefault="00EE4952">
            <w:pPr>
              <w:pStyle w:val="Default"/>
              <w:rPr>
                <w:sz w:val="23"/>
                <w:szCs w:val="23"/>
              </w:rPr>
            </w:pPr>
          </w:p>
        </w:tc>
        <w:tc>
          <w:tcPr>
            <w:tcW w:w="1589" w:type="dxa"/>
            <w:gridSpan w:val="8"/>
          </w:tcPr>
          <w:p w:rsidR="00EE4952" w:rsidRDefault="00EE4952" w:rsidP="00EE4952">
            <w:pPr>
              <w:pStyle w:val="Default"/>
              <w:rPr>
                <w:sz w:val="23"/>
                <w:szCs w:val="23"/>
              </w:rPr>
            </w:pPr>
            <w:r>
              <w:rPr>
                <w:sz w:val="23"/>
                <w:szCs w:val="23"/>
              </w:rPr>
              <w:t xml:space="preserve">организатор, классные руководители </w:t>
            </w:r>
          </w:p>
        </w:tc>
      </w:tr>
      <w:tr w:rsidR="00EE4952" w:rsidTr="00C01AD5">
        <w:trPr>
          <w:trHeight w:val="247"/>
        </w:trPr>
        <w:tc>
          <w:tcPr>
            <w:tcW w:w="533" w:type="dxa"/>
          </w:tcPr>
          <w:p w:rsidR="00EE4952" w:rsidRDefault="00EE4952">
            <w:pPr>
              <w:pStyle w:val="Default"/>
              <w:rPr>
                <w:color w:val="auto"/>
              </w:rPr>
            </w:pPr>
          </w:p>
          <w:p w:rsidR="00EE4952" w:rsidRDefault="00EE4952">
            <w:pPr>
              <w:pStyle w:val="Default"/>
              <w:rPr>
                <w:sz w:val="23"/>
                <w:szCs w:val="23"/>
              </w:rPr>
            </w:pPr>
            <w:r>
              <w:rPr>
                <w:sz w:val="23"/>
                <w:szCs w:val="23"/>
              </w:rPr>
              <w:t xml:space="preserve">17. </w:t>
            </w:r>
          </w:p>
          <w:p w:rsidR="00EE4952" w:rsidRDefault="00EE4952">
            <w:pPr>
              <w:pStyle w:val="Default"/>
              <w:rPr>
                <w:sz w:val="23"/>
                <w:szCs w:val="23"/>
              </w:rPr>
            </w:pPr>
          </w:p>
        </w:tc>
        <w:tc>
          <w:tcPr>
            <w:tcW w:w="3957" w:type="dxa"/>
          </w:tcPr>
          <w:p w:rsidR="00EE4952" w:rsidRDefault="00EE4952" w:rsidP="00EE4952">
            <w:pPr>
              <w:pStyle w:val="Default"/>
              <w:rPr>
                <w:sz w:val="23"/>
                <w:szCs w:val="23"/>
              </w:rPr>
            </w:pPr>
            <w:r>
              <w:rPr>
                <w:sz w:val="23"/>
                <w:szCs w:val="23"/>
              </w:rPr>
              <w:t xml:space="preserve">Организация родительского всеобуча «Основы педагогической грамотности» </w:t>
            </w:r>
          </w:p>
        </w:tc>
        <w:tc>
          <w:tcPr>
            <w:tcW w:w="4961" w:type="dxa"/>
            <w:gridSpan w:val="9"/>
          </w:tcPr>
          <w:p w:rsidR="00EE4952" w:rsidRDefault="00EE4952">
            <w:pPr>
              <w:pStyle w:val="Default"/>
              <w:rPr>
                <w:sz w:val="23"/>
                <w:szCs w:val="23"/>
              </w:rPr>
            </w:pPr>
            <w:r>
              <w:rPr>
                <w:sz w:val="23"/>
                <w:szCs w:val="23"/>
              </w:rPr>
              <w:t xml:space="preserve">2015-2017 </w:t>
            </w:r>
          </w:p>
        </w:tc>
        <w:tc>
          <w:tcPr>
            <w:tcW w:w="1589" w:type="dxa"/>
            <w:gridSpan w:val="8"/>
          </w:tcPr>
          <w:p w:rsidR="00EE4952" w:rsidRDefault="00EE4952" w:rsidP="00EE4952">
            <w:pPr>
              <w:pStyle w:val="Default"/>
              <w:rPr>
                <w:sz w:val="23"/>
                <w:szCs w:val="23"/>
              </w:rPr>
            </w:pPr>
            <w:r>
              <w:rPr>
                <w:sz w:val="23"/>
                <w:szCs w:val="23"/>
              </w:rPr>
              <w:t xml:space="preserve">организатор, классные руководители </w:t>
            </w:r>
          </w:p>
        </w:tc>
      </w:tr>
      <w:tr w:rsidR="00BF5991" w:rsidTr="00C01AD5">
        <w:trPr>
          <w:trHeight w:val="109"/>
        </w:trPr>
        <w:tc>
          <w:tcPr>
            <w:tcW w:w="533" w:type="dxa"/>
          </w:tcPr>
          <w:p w:rsidR="00BF5991" w:rsidRDefault="00BF5991">
            <w:pPr>
              <w:pStyle w:val="Default"/>
              <w:rPr>
                <w:color w:val="auto"/>
              </w:rPr>
            </w:pPr>
          </w:p>
          <w:p w:rsidR="00BF5991" w:rsidRDefault="00BF5991">
            <w:pPr>
              <w:pStyle w:val="Default"/>
              <w:rPr>
                <w:sz w:val="23"/>
                <w:szCs w:val="23"/>
              </w:rPr>
            </w:pPr>
            <w:r>
              <w:rPr>
                <w:sz w:val="23"/>
                <w:szCs w:val="23"/>
              </w:rPr>
              <w:t xml:space="preserve">18. </w:t>
            </w:r>
          </w:p>
          <w:p w:rsidR="00BF5991" w:rsidRDefault="00BF5991">
            <w:pPr>
              <w:pStyle w:val="Default"/>
              <w:rPr>
                <w:sz w:val="23"/>
                <w:szCs w:val="23"/>
              </w:rPr>
            </w:pPr>
          </w:p>
        </w:tc>
        <w:tc>
          <w:tcPr>
            <w:tcW w:w="3957" w:type="dxa"/>
          </w:tcPr>
          <w:p w:rsidR="00BF5991" w:rsidRDefault="00BF5991">
            <w:pPr>
              <w:pStyle w:val="Default"/>
              <w:rPr>
                <w:sz w:val="23"/>
                <w:szCs w:val="23"/>
              </w:rPr>
            </w:pPr>
            <w:r>
              <w:rPr>
                <w:sz w:val="23"/>
                <w:szCs w:val="23"/>
              </w:rPr>
              <w:t xml:space="preserve">День семьи, фотовыставка «Моя семьЯ» </w:t>
            </w:r>
          </w:p>
        </w:tc>
        <w:tc>
          <w:tcPr>
            <w:tcW w:w="4961" w:type="dxa"/>
            <w:gridSpan w:val="9"/>
          </w:tcPr>
          <w:p w:rsidR="00BF5991" w:rsidRDefault="00BF5991" w:rsidP="008E560C">
            <w:pPr>
              <w:pStyle w:val="Default"/>
              <w:rPr>
                <w:sz w:val="23"/>
                <w:szCs w:val="23"/>
              </w:rPr>
            </w:pPr>
            <w:r>
              <w:rPr>
                <w:sz w:val="23"/>
                <w:szCs w:val="23"/>
              </w:rPr>
              <w:t>В течение года</w:t>
            </w:r>
          </w:p>
        </w:tc>
        <w:tc>
          <w:tcPr>
            <w:tcW w:w="1589" w:type="dxa"/>
            <w:gridSpan w:val="8"/>
          </w:tcPr>
          <w:p w:rsidR="00BF5991" w:rsidRDefault="00BF5991" w:rsidP="00EE4952">
            <w:pPr>
              <w:pStyle w:val="Default"/>
              <w:rPr>
                <w:sz w:val="23"/>
                <w:szCs w:val="23"/>
              </w:rPr>
            </w:pPr>
            <w:r>
              <w:rPr>
                <w:sz w:val="23"/>
                <w:szCs w:val="23"/>
              </w:rPr>
              <w:t xml:space="preserve">организатор, классные руководители </w:t>
            </w:r>
          </w:p>
        </w:tc>
      </w:tr>
      <w:tr w:rsidR="00BF5991" w:rsidTr="00C01AD5">
        <w:trPr>
          <w:trHeight w:val="247"/>
        </w:trPr>
        <w:tc>
          <w:tcPr>
            <w:tcW w:w="533" w:type="dxa"/>
          </w:tcPr>
          <w:p w:rsidR="00BF5991" w:rsidRDefault="00BF5991">
            <w:pPr>
              <w:pStyle w:val="Default"/>
              <w:rPr>
                <w:color w:val="auto"/>
              </w:rPr>
            </w:pPr>
          </w:p>
          <w:p w:rsidR="00BF5991" w:rsidRDefault="00BF5991">
            <w:pPr>
              <w:pStyle w:val="Default"/>
              <w:rPr>
                <w:sz w:val="23"/>
                <w:szCs w:val="23"/>
              </w:rPr>
            </w:pPr>
            <w:r>
              <w:rPr>
                <w:sz w:val="23"/>
                <w:szCs w:val="23"/>
              </w:rPr>
              <w:t xml:space="preserve">19. </w:t>
            </w:r>
          </w:p>
          <w:p w:rsidR="00BF5991" w:rsidRDefault="00BF5991">
            <w:pPr>
              <w:pStyle w:val="Default"/>
              <w:rPr>
                <w:sz w:val="23"/>
                <w:szCs w:val="23"/>
              </w:rPr>
            </w:pPr>
          </w:p>
        </w:tc>
        <w:tc>
          <w:tcPr>
            <w:tcW w:w="3957" w:type="dxa"/>
          </w:tcPr>
          <w:p w:rsidR="00BF5991" w:rsidRDefault="00BF5991">
            <w:pPr>
              <w:pStyle w:val="Default"/>
              <w:rPr>
                <w:sz w:val="23"/>
                <w:szCs w:val="23"/>
              </w:rPr>
            </w:pPr>
            <w:r>
              <w:rPr>
                <w:sz w:val="23"/>
                <w:szCs w:val="23"/>
              </w:rPr>
              <w:t xml:space="preserve">Спортивный праздник «Папа, мама, я» </w:t>
            </w:r>
          </w:p>
        </w:tc>
        <w:tc>
          <w:tcPr>
            <w:tcW w:w="4961" w:type="dxa"/>
            <w:gridSpan w:val="9"/>
          </w:tcPr>
          <w:p w:rsidR="00BF5991" w:rsidRDefault="00BF5991" w:rsidP="008E560C">
            <w:pPr>
              <w:pStyle w:val="Default"/>
              <w:rPr>
                <w:sz w:val="23"/>
                <w:szCs w:val="23"/>
              </w:rPr>
            </w:pPr>
            <w:r>
              <w:rPr>
                <w:sz w:val="23"/>
                <w:szCs w:val="23"/>
              </w:rPr>
              <w:t>В течение года</w:t>
            </w:r>
          </w:p>
        </w:tc>
        <w:tc>
          <w:tcPr>
            <w:tcW w:w="1589" w:type="dxa"/>
            <w:gridSpan w:val="8"/>
          </w:tcPr>
          <w:p w:rsidR="00BF5991" w:rsidRDefault="00BF5991">
            <w:pPr>
              <w:pStyle w:val="Default"/>
              <w:rPr>
                <w:sz w:val="23"/>
                <w:szCs w:val="23"/>
              </w:rPr>
            </w:pPr>
            <w:r>
              <w:rPr>
                <w:sz w:val="23"/>
                <w:szCs w:val="23"/>
              </w:rPr>
              <w:t xml:space="preserve">Учитель физической культуры </w:t>
            </w:r>
          </w:p>
        </w:tc>
      </w:tr>
      <w:tr w:rsidR="00BF5991" w:rsidTr="00C01AD5">
        <w:trPr>
          <w:trHeight w:val="247"/>
        </w:trPr>
        <w:tc>
          <w:tcPr>
            <w:tcW w:w="533" w:type="dxa"/>
          </w:tcPr>
          <w:p w:rsidR="00BF5991" w:rsidRDefault="00BF5991">
            <w:pPr>
              <w:pStyle w:val="Default"/>
              <w:rPr>
                <w:color w:val="auto"/>
              </w:rPr>
            </w:pPr>
          </w:p>
          <w:p w:rsidR="00BF5991" w:rsidRDefault="00BF5991">
            <w:pPr>
              <w:pStyle w:val="Default"/>
              <w:rPr>
                <w:sz w:val="23"/>
                <w:szCs w:val="23"/>
              </w:rPr>
            </w:pPr>
            <w:r>
              <w:rPr>
                <w:sz w:val="23"/>
                <w:szCs w:val="23"/>
              </w:rPr>
              <w:t xml:space="preserve">20. </w:t>
            </w:r>
          </w:p>
          <w:p w:rsidR="00BF5991" w:rsidRDefault="00BF5991">
            <w:pPr>
              <w:pStyle w:val="Default"/>
              <w:rPr>
                <w:sz w:val="23"/>
                <w:szCs w:val="23"/>
              </w:rPr>
            </w:pPr>
          </w:p>
        </w:tc>
        <w:tc>
          <w:tcPr>
            <w:tcW w:w="3957" w:type="dxa"/>
          </w:tcPr>
          <w:p w:rsidR="00BF5991" w:rsidRDefault="00BF5991">
            <w:pPr>
              <w:pStyle w:val="Default"/>
              <w:rPr>
                <w:sz w:val="23"/>
                <w:szCs w:val="23"/>
              </w:rPr>
            </w:pPr>
            <w:r>
              <w:rPr>
                <w:sz w:val="23"/>
                <w:szCs w:val="23"/>
              </w:rPr>
              <w:t xml:space="preserve">Изучение условий семейного воспитания, образовательных возможностей семьи </w:t>
            </w:r>
          </w:p>
        </w:tc>
        <w:tc>
          <w:tcPr>
            <w:tcW w:w="4961" w:type="dxa"/>
            <w:gridSpan w:val="9"/>
          </w:tcPr>
          <w:p w:rsidR="00BF5991" w:rsidRDefault="00BF5991">
            <w:pPr>
              <w:pStyle w:val="Default"/>
              <w:rPr>
                <w:sz w:val="23"/>
                <w:szCs w:val="23"/>
              </w:rPr>
            </w:pPr>
            <w:r>
              <w:rPr>
                <w:sz w:val="23"/>
                <w:szCs w:val="23"/>
              </w:rPr>
              <w:t xml:space="preserve">Октябрь </w:t>
            </w:r>
          </w:p>
          <w:p w:rsidR="00BF5991" w:rsidRDefault="00BF5991">
            <w:pPr>
              <w:pStyle w:val="Default"/>
              <w:rPr>
                <w:sz w:val="23"/>
                <w:szCs w:val="23"/>
              </w:rPr>
            </w:pPr>
          </w:p>
        </w:tc>
        <w:tc>
          <w:tcPr>
            <w:tcW w:w="1589" w:type="dxa"/>
            <w:gridSpan w:val="8"/>
          </w:tcPr>
          <w:p w:rsidR="00BF5991" w:rsidRDefault="00BF5991" w:rsidP="00EE4952">
            <w:pPr>
              <w:pStyle w:val="Default"/>
              <w:rPr>
                <w:sz w:val="23"/>
                <w:szCs w:val="23"/>
              </w:rPr>
            </w:pPr>
            <w:r>
              <w:rPr>
                <w:sz w:val="23"/>
                <w:szCs w:val="23"/>
              </w:rPr>
              <w:t xml:space="preserve">Социальный педагог, классные руководители. </w:t>
            </w:r>
          </w:p>
        </w:tc>
      </w:tr>
      <w:tr w:rsidR="00BF5991" w:rsidTr="00C01AD5">
        <w:trPr>
          <w:trHeight w:val="661"/>
        </w:trPr>
        <w:tc>
          <w:tcPr>
            <w:tcW w:w="533" w:type="dxa"/>
          </w:tcPr>
          <w:p w:rsidR="00BF5991" w:rsidRDefault="00BF5991">
            <w:pPr>
              <w:pStyle w:val="Default"/>
              <w:rPr>
                <w:color w:val="auto"/>
              </w:rPr>
            </w:pPr>
          </w:p>
          <w:p w:rsidR="00BF5991" w:rsidRDefault="00BF5991">
            <w:pPr>
              <w:pStyle w:val="Default"/>
              <w:rPr>
                <w:sz w:val="23"/>
                <w:szCs w:val="23"/>
              </w:rPr>
            </w:pPr>
            <w:r>
              <w:rPr>
                <w:sz w:val="23"/>
                <w:szCs w:val="23"/>
              </w:rPr>
              <w:t xml:space="preserve">21. </w:t>
            </w:r>
          </w:p>
          <w:p w:rsidR="00BF5991" w:rsidRDefault="00BF5991">
            <w:pPr>
              <w:pStyle w:val="Default"/>
              <w:rPr>
                <w:sz w:val="23"/>
                <w:szCs w:val="23"/>
              </w:rPr>
            </w:pPr>
          </w:p>
        </w:tc>
        <w:tc>
          <w:tcPr>
            <w:tcW w:w="3957" w:type="dxa"/>
          </w:tcPr>
          <w:p w:rsidR="00BF5991" w:rsidRDefault="00BF5991">
            <w:pPr>
              <w:pStyle w:val="Default"/>
              <w:rPr>
                <w:sz w:val="23"/>
                <w:szCs w:val="23"/>
              </w:rPr>
            </w:pPr>
            <w:r>
              <w:rPr>
                <w:sz w:val="23"/>
                <w:szCs w:val="23"/>
              </w:rPr>
              <w:t xml:space="preserve">Организация профилактической и реабилитационной работы с семьями, находящимися в социально опасном положении, допускающими безнадзорность детей </w:t>
            </w:r>
          </w:p>
        </w:tc>
        <w:tc>
          <w:tcPr>
            <w:tcW w:w="4961" w:type="dxa"/>
            <w:gridSpan w:val="9"/>
          </w:tcPr>
          <w:p w:rsidR="00BF5991" w:rsidRDefault="00BF5991">
            <w:pPr>
              <w:pStyle w:val="Default"/>
              <w:rPr>
                <w:sz w:val="23"/>
                <w:szCs w:val="23"/>
              </w:rPr>
            </w:pPr>
            <w:r>
              <w:rPr>
                <w:sz w:val="23"/>
                <w:szCs w:val="23"/>
              </w:rPr>
              <w:t>В течение года</w:t>
            </w:r>
          </w:p>
        </w:tc>
        <w:tc>
          <w:tcPr>
            <w:tcW w:w="1589" w:type="dxa"/>
            <w:gridSpan w:val="8"/>
          </w:tcPr>
          <w:p w:rsidR="00BF5991" w:rsidRDefault="00BF5991">
            <w:pPr>
              <w:pStyle w:val="Default"/>
              <w:rPr>
                <w:sz w:val="23"/>
                <w:szCs w:val="23"/>
              </w:rPr>
            </w:pPr>
            <w:r>
              <w:rPr>
                <w:sz w:val="23"/>
                <w:szCs w:val="23"/>
              </w:rPr>
              <w:t xml:space="preserve">Социальный педагог, классные руководители. </w:t>
            </w:r>
          </w:p>
        </w:tc>
      </w:tr>
      <w:tr w:rsidR="00BF5991" w:rsidTr="00C01AD5">
        <w:trPr>
          <w:trHeight w:val="247"/>
        </w:trPr>
        <w:tc>
          <w:tcPr>
            <w:tcW w:w="533" w:type="dxa"/>
          </w:tcPr>
          <w:p w:rsidR="00BF5991" w:rsidRDefault="00BF5991">
            <w:pPr>
              <w:pStyle w:val="Default"/>
              <w:rPr>
                <w:color w:val="auto"/>
              </w:rPr>
            </w:pPr>
          </w:p>
          <w:p w:rsidR="00BF5991" w:rsidRDefault="00BF5991">
            <w:pPr>
              <w:pStyle w:val="Default"/>
              <w:rPr>
                <w:sz w:val="23"/>
                <w:szCs w:val="23"/>
              </w:rPr>
            </w:pPr>
            <w:r>
              <w:rPr>
                <w:sz w:val="23"/>
                <w:szCs w:val="23"/>
              </w:rPr>
              <w:t xml:space="preserve">22. </w:t>
            </w:r>
          </w:p>
          <w:p w:rsidR="00BF5991" w:rsidRDefault="00BF5991">
            <w:pPr>
              <w:pStyle w:val="Default"/>
              <w:rPr>
                <w:sz w:val="23"/>
                <w:szCs w:val="23"/>
              </w:rPr>
            </w:pPr>
          </w:p>
        </w:tc>
        <w:tc>
          <w:tcPr>
            <w:tcW w:w="3957" w:type="dxa"/>
          </w:tcPr>
          <w:p w:rsidR="00BF5991" w:rsidRDefault="00BF5991">
            <w:pPr>
              <w:pStyle w:val="Default"/>
              <w:rPr>
                <w:sz w:val="23"/>
                <w:szCs w:val="23"/>
              </w:rPr>
            </w:pPr>
            <w:r>
              <w:rPr>
                <w:sz w:val="23"/>
                <w:szCs w:val="23"/>
              </w:rPr>
              <w:t xml:space="preserve">Осуществление патронажа семей, находящихся в трудной жизненной ситуации </w:t>
            </w:r>
          </w:p>
        </w:tc>
        <w:tc>
          <w:tcPr>
            <w:tcW w:w="4961" w:type="dxa"/>
            <w:gridSpan w:val="9"/>
          </w:tcPr>
          <w:p w:rsidR="00BF5991" w:rsidRDefault="00BF5991" w:rsidP="00EE4952">
            <w:pPr>
              <w:pStyle w:val="Default"/>
              <w:rPr>
                <w:sz w:val="23"/>
                <w:szCs w:val="23"/>
              </w:rPr>
            </w:pPr>
            <w:r>
              <w:rPr>
                <w:sz w:val="23"/>
                <w:szCs w:val="23"/>
              </w:rPr>
              <w:t>В течение года</w:t>
            </w:r>
          </w:p>
        </w:tc>
        <w:tc>
          <w:tcPr>
            <w:tcW w:w="1589" w:type="dxa"/>
            <w:gridSpan w:val="8"/>
          </w:tcPr>
          <w:p w:rsidR="00BF5991" w:rsidRDefault="00BF5991" w:rsidP="00EE4952">
            <w:pPr>
              <w:pStyle w:val="Default"/>
              <w:rPr>
                <w:sz w:val="23"/>
                <w:szCs w:val="23"/>
              </w:rPr>
            </w:pPr>
            <w:r>
              <w:rPr>
                <w:sz w:val="23"/>
                <w:szCs w:val="23"/>
              </w:rPr>
              <w:t xml:space="preserve">Социальный педагог, классные руководители. </w:t>
            </w:r>
          </w:p>
        </w:tc>
      </w:tr>
      <w:tr w:rsidR="00BF5991" w:rsidTr="00C01AD5">
        <w:trPr>
          <w:trHeight w:val="247"/>
        </w:trPr>
        <w:tc>
          <w:tcPr>
            <w:tcW w:w="533" w:type="dxa"/>
          </w:tcPr>
          <w:p w:rsidR="00BF5991" w:rsidRDefault="00BF5991">
            <w:pPr>
              <w:pStyle w:val="Default"/>
              <w:rPr>
                <w:color w:val="auto"/>
              </w:rPr>
            </w:pPr>
          </w:p>
          <w:p w:rsidR="00BF5991" w:rsidRDefault="00BF5991">
            <w:pPr>
              <w:pStyle w:val="Default"/>
              <w:rPr>
                <w:sz w:val="23"/>
                <w:szCs w:val="23"/>
              </w:rPr>
            </w:pPr>
            <w:r>
              <w:rPr>
                <w:sz w:val="23"/>
                <w:szCs w:val="23"/>
              </w:rPr>
              <w:t xml:space="preserve">23. </w:t>
            </w:r>
          </w:p>
          <w:p w:rsidR="00BF5991" w:rsidRDefault="00BF5991">
            <w:pPr>
              <w:pStyle w:val="Default"/>
              <w:rPr>
                <w:sz w:val="23"/>
                <w:szCs w:val="23"/>
              </w:rPr>
            </w:pPr>
          </w:p>
        </w:tc>
        <w:tc>
          <w:tcPr>
            <w:tcW w:w="3957" w:type="dxa"/>
          </w:tcPr>
          <w:p w:rsidR="00BF5991" w:rsidRDefault="00BF5991" w:rsidP="00EE4952">
            <w:pPr>
              <w:pStyle w:val="Default"/>
              <w:rPr>
                <w:sz w:val="23"/>
                <w:szCs w:val="23"/>
              </w:rPr>
            </w:pPr>
            <w:r>
              <w:rPr>
                <w:sz w:val="23"/>
                <w:szCs w:val="23"/>
              </w:rPr>
              <w:t xml:space="preserve">Обеспечение участия в работе районного родительского комитета </w:t>
            </w:r>
          </w:p>
        </w:tc>
        <w:tc>
          <w:tcPr>
            <w:tcW w:w="4961" w:type="dxa"/>
            <w:gridSpan w:val="9"/>
          </w:tcPr>
          <w:p w:rsidR="00BF5991" w:rsidRDefault="00BF5991" w:rsidP="00EE4952">
            <w:pPr>
              <w:pStyle w:val="Default"/>
              <w:rPr>
                <w:sz w:val="23"/>
                <w:szCs w:val="23"/>
              </w:rPr>
            </w:pPr>
            <w:r>
              <w:rPr>
                <w:sz w:val="23"/>
                <w:szCs w:val="23"/>
              </w:rPr>
              <w:t>В течение года</w:t>
            </w:r>
          </w:p>
        </w:tc>
        <w:tc>
          <w:tcPr>
            <w:tcW w:w="1589" w:type="dxa"/>
            <w:gridSpan w:val="8"/>
          </w:tcPr>
          <w:p w:rsidR="00BF5991" w:rsidRDefault="00BF5991" w:rsidP="00EE4952">
            <w:pPr>
              <w:pStyle w:val="Default"/>
              <w:rPr>
                <w:sz w:val="23"/>
                <w:szCs w:val="23"/>
              </w:rPr>
            </w:pPr>
            <w:r>
              <w:rPr>
                <w:sz w:val="23"/>
                <w:szCs w:val="23"/>
              </w:rPr>
              <w:t xml:space="preserve">Зам. директора поУВР </w:t>
            </w:r>
          </w:p>
        </w:tc>
      </w:tr>
      <w:tr w:rsidR="00BF5991" w:rsidTr="00C01AD5">
        <w:trPr>
          <w:gridAfter w:val="1"/>
          <w:wAfter w:w="36" w:type="dxa"/>
          <w:trHeight w:val="109"/>
        </w:trPr>
        <w:tc>
          <w:tcPr>
            <w:tcW w:w="11004" w:type="dxa"/>
            <w:gridSpan w:val="18"/>
          </w:tcPr>
          <w:p w:rsidR="00BF5991" w:rsidRDefault="00BF5991">
            <w:pPr>
              <w:pStyle w:val="Default"/>
              <w:rPr>
                <w:sz w:val="23"/>
                <w:szCs w:val="23"/>
              </w:rPr>
            </w:pPr>
            <w:r>
              <w:rPr>
                <w:sz w:val="23"/>
                <w:szCs w:val="23"/>
              </w:rPr>
              <w:t xml:space="preserve">Раздел VI. Мероприятия по реализации направления «Профориентационная работа» </w:t>
            </w:r>
          </w:p>
        </w:tc>
      </w:tr>
      <w:tr w:rsidR="00BF5991" w:rsidTr="00C01AD5">
        <w:trPr>
          <w:gridAfter w:val="1"/>
          <w:wAfter w:w="36" w:type="dxa"/>
          <w:trHeight w:val="247"/>
        </w:trPr>
        <w:tc>
          <w:tcPr>
            <w:tcW w:w="533" w:type="dxa"/>
          </w:tcPr>
          <w:p w:rsidR="00BF5991" w:rsidRDefault="00BF5991">
            <w:pPr>
              <w:pStyle w:val="Default"/>
              <w:rPr>
                <w:color w:val="auto"/>
              </w:rPr>
            </w:pPr>
          </w:p>
          <w:p w:rsidR="00BF5991" w:rsidRDefault="00BF5991">
            <w:pPr>
              <w:pStyle w:val="Default"/>
              <w:rPr>
                <w:sz w:val="23"/>
                <w:szCs w:val="23"/>
              </w:rPr>
            </w:pPr>
            <w:r>
              <w:rPr>
                <w:sz w:val="23"/>
                <w:szCs w:val="23"/>
              </w:rPr>
              <w:t xml:space="preserve">24. </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Проведение уроков, посвященных дню финансиста (9 класс) </w:t>
            </w:r>
          </w:p>
        </w:tc>
        <w:tc>
          <w:tcPr>
            <w:tcW w:w="2109" w:type="dxa"/>
            <w:gridSpan w:val="3"/>
          </w:tcPr>
          <w:p w:rsidR="00BF5991" w:rsidRDefault="00BF5991">
            <w:pPr>
              <w:pStyle w:val="Default"/>
              <w:rPr>
                <w:sz w:val="23"/>
                <w:szCs w:val="23"/>
              </w:rPr>
            </w:pPr>
            <w:r>
              <w:rPr>
                <w:sz w:val="23"/>
                <w:szCs w:val="23"/>
              </w:rPr>
              <w:t>В течение года</w:t>
            </w:r>
          </w:p>
        </w:tc>
        <w:tc>
          <w:tcPr>
            <w:tcW w:w="2701" w:type="dxa"/>
            <w:gridSpan w:val="12"/>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1"/>
          <w:wAfter w:w="36" w:type="dxa"/>
          <w:trHeight w:val="247"/>
        </w:trPr>
        <w:tc>
          <w:tcPr>
            <w:tcW w:w="533" w:type="dxa"/>
          </w:tcPr>
          <w:p w:rsidR="00BF5991" w:rsidRDefault="00BF5991">
            <w:pPr>
              <w:pStyle w:val="Default"/>
              <w:rPr>
                <w:color w:val="auto"/>
              </w:rPr>
            </w:pPr>
          </w:p>
          <w:p w:rsidR="00BF5991" w:rsidRDefault="00BF5991">
            <w:pPr>
              <w:pStyle w:val="Default"/>
              <w:rPr>
                <w:sz w:val="23"/>
                <w:szCs w:val="23"/>
              </w:rPr>
            </w:pPr>
            <w:r>
              <w:rPr>
                <w:sz w:val="23"/>
                <w:szCs w:val="23"/>
              </w:rPr>
              <w:t xml:space="preserve">25. </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Экскурсии на предприятия Половинского района, г. Кургана </w:t>
            </w:r>
          </w:p>
        </w:tc>
        <w:tc>
          <w:tcPr>
            <w:tcW w:w="2109" w:type="dxa"/>
            <w:gridSpan w:val="3"/>
          </w:tcPr>
          <w:p w:rsidR="00BF5991" w:rsidRDefault="00BF5991" w:rsidP="008E560C">
            <w:pPr>
              <w:pStyle w:val="Default"/>
              <w:rPr>
                <w:sz w:val="23"/>
                <w:szCs w:val="23"/>
              </w:rPr>
            </w:pPr>
            <w:r>
              <w:rPr>
                <w:sz w:val="23"/>
                <w:szCs w:val="23"/>
              </w:rPr>
              <w:t>В течение года</w:t>
            </w:r>
          </w:p>
        </w:tc>
        <w:tc>
          <w:tcPr>
            <w:tcW w:w="2701" w:type="dxa"/>
            <w:gridSpan w:val="12"/>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1"/>
          <w:wAfter w:w="36" w:type="dxa"/>
          <w:trHeight w:val="247"/>
        </w:trPr>
        <w:tc>
          <w:tcPr>
            <w:tcW w:w="533" w:type="dxa"/>
          </w:tcPr>
          <w:p w:rsidR="00BF5991" w:rsidRPr="00BF5991" w:rsidRDefault="00BF5991">
            <w:pPr>
              <w:pStyle w:val="Default"/>
              <w:rPr>
                <w:color w:val="auto"/>
              </w:rPr>
            </w:pPr>
            <w:r>
              <w:rPr>
                <w:color w:val="auto"/>
              </w:rPr>
              <w:t>26</w:t>
            </w:r>
          </w:p>
        </w:tc>
        <w:tc>
          <w:tcPr>
            <w:tcW w:w="5661" w:type="dxa"/>
            <w:gridSpan w:val="2"/>
          </w:tcPr>
          <w:p w:rsidR="00BF5991" w:rsidRDefault="00BF5991">
            <w:pPr>
              <w:pStyle w:val="Default"/>
              <w:rPr>
                <w:sz w:val="23"/>
                <w:szCs w:val="23"/>
              </w:rPr>
            </w:pPr>
            <w:r>
              <w:rPr>
                <w:sz w:val="23"/>
                <w:szCs w:val="23"/>
              </w:rPr>
              <w:t xml:space="preserve">Работа на пришкольном участке, уход за комнатными растениями, самообслуживание </w:t>
            </w:r>
          </w:p>
        </w:tc>
        <w:tc>
          <w:tcPr>
            <w:tcW w:w="2109" w:type="dxa"/>
            <w:gridSpan w:val="3"/>
          </w:tcPr>
          <w:p w:rsidR="00BF5991" w:rsidRDefault="00BF5991" w:rsidP="008E560C">
            <w:pPr>
              <w:pStyle w:val="Default"/>
              <w:rPr>
                <w:sz w:val="23"/>
                <w:szCs w:val="23"/>
              </w:rPr>
            </w:pPr>
            <w:r>
              <w:rPr>
                <w:sz w:val="23"/>
                <w:szCs w:val="23"/>
              </w:rPr>
              <w:t>В течение года</w:t>
            </w:r>
          </w:p>
        </w:tc>
        <w:tc>
          <w:tcPr>
            <w:tcW w:w="2701" w:type="dxa"/>
            <w:gridSpan w:val="12"/>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1"/>
          <w:wAfter w:w="36" w:type="dxa"/>
          <w:trHeight w:val="247"/>
        </w:trPr>
        <w:tc>
          <w:tcPr>
            <w:tcW w:w="533" w:type="dxa"/>
          </w:tcPr>
          <w:p w:rsidR="00BF5991" w:rsidRPr="00BF5991" w:rsidRDefault="00BF5991">
            <w:pPr>
              <w:pStyle w:val="Default"/>
              <w:rPr>
                <w:color w:val="auto"/>
              </w:rPr>
            </w:pPr>
            <w:r>
              <w:rPr>
                <w:color w:val="auto"/>
              </w:rPr>
              <w:t>27</w:t>
            </w:r>
          </w:p>
        </w:tc>
        <w:tc>
          <w:tcPr>
            <w:tcW w:w="5661" w:type="dxa"/>
            <w:gridSpan w:val="2"/>
          </w:tcPr>
          <w:p w:rsidR="00BF5991" w:rsidRDefault="00BF5991">
            <w:pPr>
              <w:pStyle w:val="Default"/>
              <w:rPr>
                <w:sz w:val="23"/>
                <w:szCs w:val="23"/>
              </w:rPr>
            </w:pPr>
            <w:r>
              <w:rPr>
                <w:sz w:val="23"/>
                <w:szCs w:val="23"/>
              </w:rPr>
              <w:t xml:space="preserve">Посещение кружков и факультативов </w:t>
            </w:r>
          </w:p>
        </w:tc>
        <w:tc>
          <w:tcPr>
            <w:tcW w:w="2109" w:type="dxa"/>
            <w:gridSpan w:val="3"/>
          </w:tcPr>
          <w:p w:rsidR="00BF5991" w:rsidRDefault="00BF5991" w:rsidP="008E560C">
            <w:pPr>
              <w:pStyle w:val="Default"/>
              <w:rPr>
                <w:sz w:val="23"/>
                <w:szCs w:val="23"/>
              </w:rPr>
            </w:pPr>
            <w:r>
              <w:rPr>
                <w:sz w:val="23"/>
                <w:szCs w:val="23"/>
              </w:rPr>
              <w:t>В течение года</w:t>
            </w:r>
          </w:p>
        </w:tc>
        <w:tc>
          <w:tcPr>
            <w:tcW w:w="2701" w:type="dxa"/>
            <w:gridSpan w:val="12"/>
          </w:tcPr>
          <w:p w:rsidR="00BF5991" w:rsidRDefault="00BF5991">
            <w:pPr>
              <w:pStyle w:val="Default"/>
              <w:rPr>
                <w:sz w:val="23"/>
                <w:szCs w:val="23"/>
              </w:rPr>
            </w:pPr>
            <w:r>
              <w:rPr>
                <w:sz w:val="23"/>
                <w:szCs w:val="23"/>
              </w:rPr>
              <w:t xml:space="preserve">Руководители кружков и факультативов </w:t>
            </w:r>
          </w:p>
        </w:tc>
      </w:tr>
      <w:tr w:rsidR="00BF5991" w:rsidTr="00C01AD5">
        <w:trPr>
          <w:gridAfter w:val="1"/>
          <w:wAfter w:w="36" w:type="dxa"/>
          <w:trHeight w:val="247"/>
        </w:trPr>
        <w:tc>
          <w:tcPr>
            <w:tcW w:w="533" w:type="dxa"/>
          </w:tcPr>
          <w:p w:rsidR="00BF5991" w:rsidRDefault="00BF5991">
            <w:pPr>
              <w:pStyle w:val="Default"/>
              <w:rPr>
                <w:color w:val="auto"/>
              </w:rPr>
            </w:pPr>
            <w:r>
              <w:rPr>
                <w:color w:val="auto"/>
              </w:rPr>
              <w:t>28</w:t>
            </w:r>
          </w:p>
        </w:tc>
        <w:tc>
          <w:tcPr>
            <w:tcW w:w="5661" w:type="dxa"/>
            <w:gridSpan w:val="2"/>
          </w:tcPr>
          <w:p w:rsidR="00BF5991" w:rsidRDefault="00BF5991" w:rsidP="008E560C">
            <w:pPr>
              <w:pStyle w:val="Default"/>
              <w:rPr>
                <w:sz w:val="23"/>
                <w:szCs w:val="23"/>
              </w:rPr>
            </w:pPr>
            <w:r>
              <w:rPr>
                <w:sz w:val="23"/>
                <w:szCs w:val="23"/>
              </w:rPr>
              <w:t xml:space="preserve">Ведение курса «Твоя профессиональная карьера» </w:t>
            </w:r>
          </w:p>
        </w:tc>
        <w:tc>
          <w:tcPr>
            <w:tcW w:w="2109" w:type="dxa"/>
            <w:gridSpan w:val="3"/>
          </w:tcPr>
          <w:p w:rsidR="00BF5991" w:rsidRDefault="00BF5991" w:rsidP="008E560C">
            <w:pPr>
              <w:pStyle w:val="Default"/>
              <w:rPr>
                <w:sz w:val="23"/>
                <w:szCs w:val="23"/>
              </w:rPr>
            </w:pPr>
            <w:r>
              <w:rPr>
                <w:sz w:val="23"/>
                <w:szCs w:val="23"/>
              </w:rPr>
              <w:t>В течение года</w:t>
            </w:r>
          </w:p>
        </w:tc>
        <w:tc>
          <w:tcPr>
            <w:tcW w:w="2701" w:type="dxa"/>
            <w:gridSpan w:val="12"/>
          </w:tcPr>
          <w:p w:rsidR="00BF5991" w:rsidRDefault="00BF5991">
            <w:pPr>
              <w:pStyle w:val="Default"/>
              <w:rPr>
                <w:sz w:val="23"/>
                <w:szCs w:val="23"/>
              </w:rPr>
            </w:pPr>
          </w:p>
        </w:tc>
      </w:tr>
      <w:tr w:rsidR="00BF5991" w:rsidTr="00C01AD5">
        <w:trPr>
          <w:gridAfter w:val="2"/>
          <w:wAfter w:w="47" w:type="dxa"/>
          <w:trHeight w:val="247"/>
        </w:trPr>
        <w:tc>
          <w:tcPr>
            <w:tcW w:w="533" w:type="dxa"/>
          </w:tcPr>
          <w:p w:rsidR="00BF5991" w:rsidRDefault="00BF5991">
            <w:pPr>
              <w:pStyle w:val="Default"/>
              <w:rPr>
                <w:sz w:val="23"/>
                <w:szCs w:val="23"/>
              </w:rPr>
            </w:pPr>
            <w:r>
              <w:rPr>
                <w:color w:val="auto"/>
              </w:rPr>
              <w:t>29</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Родительский всеобуч по проблеме профориентации </w:t>
            </w:r>
          </w:p>
        </w:tc>
        <w:tc>
          <w:tcPr>
            <w:tcW w:w="2115" w:type="dxa"/>
            <w:gridSpan w:val="4"/>
          </w:tcPr>
          <w:p w:rsidR="00BF5991" w:rsidRDefault="00BF5991" w:rsidP="008E560C">
            <w:pPr>
              <w:pStyle w:val="Default"/>
              <w:rPr>
                <w:sz w:val="23"/>
                <w:szCs w:val="23"/>
              </w:rPr>
            </w:pPr>
            <w:r>
              <w:rPr>
                <w:sz w:val="23"/>
                <w:szCs w:val="23"/>
              </w:rPr>
              <w:t>В течение года</w:t>
            </w:r>
          </w:p>
        </w:tc>
        <w:tc>
          <w:tcPr>
            <w:tcW w:w="2684" w:type="dxa"/>
            <w:gridSpan w:val="10"/>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2"/>
          <w:wAfter w:w="47" w:type="dxa"/>
          <w:trHeight w:val="247"/>
        </w:trPr>
        <w:tc>
          <w:tcPr>
            <w:tcW w:w="533" w:type="dxa"/>
          </w:tcPr>
          <w:p w:rsidR="00BF5991" w:rsidRDefault="00BF5991">
            <w:pPr>
              <w:pStyle w:val="Default"/>
              <w:rPr>
                <w:sz w:val="23"/>
                <w:szCs w:val="23"/>
              </w:rPr>
            </w:pPr>
            <w:r>
              <w:rPr>
                <w:color w:val="auto"/>
              </w:rPr>
              <w:t>30</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Анкетирование «Моя будущая профессия (8-9 кл) </w:t>
            </w:r>
          </w:p>
        </w:tc>
        <w:tc>
          <w:tcPr>
            <w:tcW w:w="2115" w:type="dxa"/>
            <w:gridSpan w:val="4"/>
          </w:tcPr>
          <w:p w:rsidR="00BF5991" w:rsidRDefault="00BF5991" w:rsidP="008E560C">
            <w:pPr>
              <w:pStyle w:val="Default"/>
              <w:rPr>
                <w:sz w:val="23"/>
                <w:szCs w:val="23"/>
              </w:rPr>
            </w:pPr>
            <w:r>
              <w:rPr>
                <w:sz w:val="23"/>
                <w:szCs w:val="23"/>
              </w:rPr>
              <w:t>В течение года</w:t>
            </w:r>
          </w:p>
        </w:tc>
        <w:tc>
          <w:tcPr>
            <w:tcW w:w="2684" w:type="dxa"/>
            <w:gridSpan w:val="10"/>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2"/>
          <w:wAfter w:w="47" w:type="dxa"/>
          <w:trHeight w:val="109"/>
        </w:trPr>
        <w:tc>
          <w:tcPr>
            <w:tcW w:w="533" w:type="dxa"/>
          </w:tcPr>
          <w:p w:rsidR="00BF5991" w:rsidRDefault="00BF5991">
            <w:pPr>
              <w:pStyle w:val="Default"/>
              <w:rPr>
                <w:sz w:val="23"/>
                <w:szCs w:val="23"/>
              </w:rPr>
            </w:pPr>
            <w:r>
              <w:rPr>
                <w:color w:val="auto"/>
              </w:rPr>
              <w:t>31</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lastRenderedPageBreak/>
              <w:t xml:space="preserve">Оформление стенда «В мире профессий» </w:t>
            </w:r>
          </w:p>
        </w:tc>
        <w:tc>
          <w:tcPr>
            <w:tcW w:w="2115" w:type="dxa"/>
            <w:gridSpan w:val="4"/>
          </w:tcPr>
          <w:p w:rsidR="00BF5991" w:rsidRDefault="00BF5991" w:rsidP="008E560C">
            <w:pPr>
              <w:pStyle w:val="Default"/>
              <w:rPr>
                <w:sz w:val="23"/>
                <w:szCs w:val="23"/>
              </w:rPr>
            </w:pPr>
            <w:r>
              <w:rPr>
                <w:sz w:val="23"/>
                <w:szCs w:val="23"/>
              </w:rPr>
              <w:t>В течение года</w:t>
            </w:r>
          </w:p>
        </w:tc>
        <w:tc>
          <w:tcPr>
            <w:tcW w:w="2684" w:type="dxa"/>
            <w:gridSpan w:val="10"/>
          </w:tcPr>
          <w:p w:rsidR="00BF5991" w:rsidRDefault="00BF5991">
            <w:pPr>
              <w:pStyle w:val="Default"/>
              <w:rPr>
                <w:sz w:val="23"/>
                <w:szCs w:val="23"/>
              </w:rPr>
            </w:pPr>
            <w:r>
              <w:rPr>
                <w:sz w:val="23"/>
                <w:szCs w:val="23"/>
              </w:rPr>
              <w:t xml:space="preserve">Зам. директора по ВР </w:t>
            </w:r>
          </w:p>
        </w:tc>
      </w:tr>
      <w:tr w:rsidR="00BF5991" w:rsidTr="00C01AD5">
        <w:trPr>
          <w:gridAfter w:val="2"/>
          <w:wAfter w:w="47" w:type="dxa"/>
          <w:trHeight w:val="385"/>
        </w:trPr>
        <w:tc>
          <w:tcPr>
            <w:tcW w:w="533" w:type="dxa"/>
          </w:tcPr>
          <w:p w:rsidR="00BF5991" w:rsidRDefault="00BF5991">
            <w:pPr>
              <w:pStyle w:val="Default"/>
              <w:rPr>
                <w:sz w:val="23"/>
                <w:szCs w:val="23"/>
              </w:rPr>
            </w:pPr>
            <w:r>
              <w:rPr>
                <w:color w:val="auto"/>
              </w:rPr>
              <w:lastRenderedPageBreak/>
              <w:t>32</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Цикл бесед: «Профессии, нужные родному краю», «Все работы хороши, выбирай на вкус!» </w:t>
            </w:r>
          </w:p>
        </w:tc>
        <w:tc>
          <w:tcPr>
            <w:tcW w:w="2115" w:type="dxa"/>
            <w:gridSpan w:val="4"/>
          </w:tcPr>
          <w:p w:rsidR="00BF5991" w:rsidRDefault="00BF5991" w:rsidP="008E560C">
            <w:pPr>
              <w:pStyle w:val="Default"/>
              <w:rPr>
                <w:sz w:val="23"/>
                <w:szCs w:val="23"/>
              </w:rPr>
            </w:pPr>
            <w:r>
              <w:rPr>
                <w:sz w:val="23"/>
                <w:szCs w:val="23"/>
              </w:rPr>
              <w:t>В течение года</w:t>
            </w:r>
          </w:p>
        </w:tc>
        <w:tc>
          <w:tcPr>
            <w:tcW w:w="2684" w:type="dxa"/>
            <w:gridSpan w:val="10"/>
          </w:tcPr>
          <w:p w:rsidR="00BF5991" w:rsidRDefault="00BF5991">
            <w:pPr>
              <w:pStyle w:val="Default"/>
              <w:rPr>
                <w:sz w:val="23"/>
                <w:szCs w:val="23"/>
              </w:rPr>
            </w:pPr>
            <w:r>
              <w:rPr>
                <w:sz w:val="23"/>
                <w:szCs w:val="23"/>
              </w:rPr>
              <w:t xml:space="preserve">Библиотекарь ОУ </w:t>
            </w:r>
          </w:p>
          <w:p w:rsidR="00BF5991" w:rsidRDefault="00BF5991">
            <w:pPr>
              <w:pStyle w:val="Default"/>
              <w:rPr>
                <w:sz w:val="23"/>
                <w:szCs w:val="23"/>
              </w:rPr>
            </w:pPr>
            <w:r>
              <w:rPr>
                <w:sz w:val="23"/>
                <w:szCs w:val="23"/>
              </w:rPr>
              <w:t xml:space="preserve">Библиотекарь сельской библиотеки </w:t>
            </w:r>
          </w:p>
        </w:tc>
      </w:tr>
      <w:tr w:rsidR="00BF5991" w:rsidTr="00C01AD5">
        <w:trPr>
          <w:gridAfter w:val="2"/>
          <w:wAfter w:w="47" w:type="dxa"/>
          <w:trHeight w:val="247"/>
        </w:trPr>
        <w:tc>
          <w:tcPr>
            <w:tcW w:w="533" w:type="dxa"/>
          </w:tcPr>
          <w:p w:rsidR="00BF5991" w:rsidRDefault="00BF5991">
            <w:pPr>
              <w:pStyle w:val="Default"/>
              <w:rPr>
                <w:sz w:val="23"/>
                <w:szCs w:val="23"/>
              </w:rPr>
            </w:pPr>
            <w:r>
              <w:rPr>
                <w:color w:val="auto"/>
              </w:rPr>
              <w:t>33</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Организация участия в муниципальном мероприятии «День старшеклассника» </w:t>
            </w:r>
          </w:p>
        </w:tc>
        <w:tc>
          <w:tcPr>
            <w:tcW w:w="2115" w:type="dxa"/>
            <w:gridSpan w:val="4"/>
          </w:tcPr>
          <w:p w:rsidR="00BF5991" w:rsidRDefault="00BF5991" w:rsidP="008E560C">
            <w:pPr>
              <w:pStyle w:val="Default"/>
              <w:rPr>
                <w:sz w:val="23"/>
                <w:szCs w:val="23"/>
              </w:rPr>
            </w:pPr>
            <w:r>
              <w:rPr>
                <w:sz w:val="23"/>
                <w:szCs w:val="23"/>
              </w:rPr>
              <w:t>В течение года</w:t>
            </w:r>
          </w:p>
        </w:tc>
        <w:tc>
          <w:tcPr>
            <w:tcW w:w="2684" w:type="dxa"/>
            <w:gridSpan w:val="10"/>
          </w:tcPr>
          <w:p w:rsidR="00BF5991" w:rsidRDefault="00BF5991">
            <w:pPr>
              <w:pStyle w:val="Default"/>
              <w:rPr>
                <w:sz w:val="23"/>
                <w:szCs w:val="23"/>
              </w:rPr>
            </w:pPr>
            <w:r>
              <w:rPr>
                <w:sz w:val="23"/>
                <w:szCs w:val="23"/>
              </w:rPr>
              <w:t xml:space="preserve">Зам. директора по ВР </w:t>
            </w:r>
          </w:p>
        </w:tc>
      </w:tr>
      <w:tr w:rsidR="00BF5991" w:rsidTr="00C01AD5">
        <w:trPr>
          <w:gridAfter w:val="2"/>
          <w:wAfter w:w="47" w:type="dxa"/>
          <w:trHeight w:val="1100"/>
        </w:trPr>
        <w:tc>
          <w:tcPr>
            <w:tcW w:w="533" w:type="dxa"/>
          </w:tcPr>
          <w:p w:rsidR="00BF5991" w:rsidRDefault="00BF5991">
            <w:pPr>
              <w:pStyle w:val="Default"/>
              <w:rPr>
                <w:sz w:val="23"/>
                <w:szCs w:val="23"/>
              </w:rPr>
            </w:pPr>
            <w:r>
              <w:rPr>
                <w:color w:val="auto"/>
              </w:rPr>
              <w:t>34</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Организация и проведение школьного этапа областных конкурсов: </w:t>
            </w:r>
          </w:p>
          <w:p w:rsidR="00BF5991" w:rsidRDefault="00BF5991">
            <w:pPr>
              <w:pStyle w:val="Default"/>
              <w:rPr>
                <w:sz w:val="23"/>
                <w:szCs w:val="23"/>
              </w:rPr>
            </w:pPr>
            <w:r>
              <w:rPr>
                <w:sz w:val="23"/>
                <w:szCs w:val="23"/>
              </w:rPr>
              <w:t xml:space="preserve"> конкурс рисунков «Профессия моих родителей» (1-4 класс); </w:t>
            </w:r>
          </w:p>
          <w:p w:rsidR="00BF5991" w:rsidRDefault="00BF5991">
            <w:pPr>
              <w:pStyle w:val="Default"/>
              <w:rPr>
                <w:sz w:val="23"/>
                <w:szCs w:val="23"/>
              </w:rPr>
            </w:pPr>
            <w:r>
              <w:rPr>
                <w:sz w:val="23"/>
                <w:szCs w:val="23"/>
              </w:rPr>
              <w:t xml:space="preserve"> конкурс фотографий «Я и мир профессий» (5-9 класс); </w:t>
            </w:r>
          </w:p>
          <w:p w:rsidR="00BF5991" w:rsidRDefault="00BF5991" w:rsidP="00BF5991">
            <w:pPr>
              <w:pStyle w:val="Default"/>
              <w:rPr>
                <w:sz w:val="23"/>
                <w:szCs w:val="23"/>
              </w:rPr>
            </w:pPr>
          </w:p>
        </w:tc>
        <w:tc>
          <w:tcPr>
            <w:tcW w:w="2115" w:type="dxa"/>
            <w:gridSpan w:val="4"/>
          </w:tcPr>
          <w:p w:rsidR="00BF5991" w:rsidRDefault="00BF5991" w:rsidP="008E560C">
            <w:pPr>
              <w:pStyle w:val="Default"/>
              <w:rPr>
                <w:sz w:val="23"/>
                <w:szCs w:val="23"/>
              </w:rPr>
            </w:pPr>
            <w:r>
              <w:rPr>
                <w:sz w:val="23"/>
                <w:szCs w:val="23"/>
              </w:rPr>
              <w:t>В течение года</w:t>
            </w:r>
          </w:p>
        </w:tc>
        <w:tc>
          <w:tcPr>
            <w:tcW w:w="2684" w:type="dxa"/>
            <w:gridSpan w:val="10"/>
          </w:tcPr>
          <w:p w:rsidR="00BF5991" w:rsidRDefault="00BF5991">
            <w:pPr>
              <w:pStyle w:val="Default"/>
              <w:rPr>
                <w:sz w:val="23"/>
                <w:szCs w:val="23"/>
              </w:rPr>
            </w:pPr>
            <w:r>
              <w:rPr>
                <w:sz w:val="23"/>
                <w:szCs w:val="23"/>
              </w:rPr>
              <w:t xml:space="preserve">Зам. директора по ВР </w:t>
            </w:r>
          </w:p>
        </w:tc>
      </w:tr>
      <w:tr w:rsidR="00BF5991" w:rsidTr="00C01AD5">
        <w:trPr>
          <w:gridAfter w:val="2"/>
          <w:wAfter w:w="47" w:type="dxa"/>
          <w:trHeight w:val="109"/>
        </w:trPr>
        <w:tc>
          <w:tcPr>
            <w:tcW w:w="10993" w:type="dxa"/>
            <w:gridSpan w:val="17"/>
          </w:tcPr>
          <w:p w:rsidR="00BF5991" w:rsidRDefault="00BF5991">
            <w:pPr>
              <w:pStyle w:val="Default"/>
              <w:rPr>
                <w:sz w:val="23"/>
                <w:szCs w:val="23"/>
              </w:rPr>
            </w:pPr>
            <w:r>
              <w:rPr>
                <w:sz w:val="23"/>
                <w:szCs w:val="23"/>
              </w:rPr>
              <w:t xml:space="preserve">Раздел VII. Мероприятия по реализации направления «Проектная деятельность» </w:t>
            </w:r>
          </w:p>
        </w:tc>
      </w:tr>
      <w:tr w:rsidR="00BF5991" w:rsidTr="00C01AD5">
        <w:trPr>
          <w:gridAfter w:val="2"/>
          <w:wAfter w:w="47" w:type="dxa"/>
          <w:trHeight w:val="247"/>
        </w:trPr>
        <w:tc>
          <w:tcPr>
            <w:tcW w:w="533" w:type="dxa"/>
          </w:tcPr>
          <w:p w:rsidR="00BF5991" w:rsidRDefault="00BF5991">
            <w:pPr>
              <w:pStyle w:val="Default"/>
              <w:rPr>
                <w:sz w:val="23"/>
                <w:szCs w:val="23"/>
              </w:rPr>
            </w:pPr>
            <w:r>
              <w:rPr>
                <w:color w:val="auto"/>
              </w:rPr>
              <w:t>35</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Введение в учебный план курса проектной деятельности </w:t>
            </w:r>
          </w:p>
        </w:tc>
        <w:tc>
          <w:tcPr>
            <w:tcW w:w="2182" w:type="dxa"/>
            <w:gridSpan w:val="5"/>
          </w:tcPr>
          <w:p w:rsidR="00BF5991" w:rsidRDefault="00BF5991">
            <w:pPr>
              <w:pStyle w:val="Default"/>
              <w:rPr>
                <w:sz w:val="23"/>
                <w:szCs w:val="23"/>
              </w:rPr>
            </w:pPr>
            <w:r>
              <w:rPr>
                <w:sz w:val="23"/>
                <w:szCs w:val="23"/>
              </w:rPr>
              <w:t xml:space="preserve">2015 </w:t>
            </w:r>
          </w:p>
        </w:tc>
        <w:tc>
          <w:tcPr>
            <w:tcW w:w="2617" w:type="dxa"/>
            <w:gridSpan w:val="9"/>
          </w:tcPr>
          <w:p w:rsidR="00BF5991" w:rsidRDefault="00BF5991">
            <w:pPr>
              <w:pStyle w:val="Default"/>
              <w:rPr>
                <w:sz w:val="23"/>
                <w:szCs w:val="23"/>
              </w:rPr>
            </w:pPr>
            <w:r>
              <w:rPr>
                <w:sz w:val="23"/>
                <w:szCs w:val="23"/>
              </w:rPr>
              <w:t xml:space="preserve">Директор школы </w:t>
            </w:r>
          </w:p>
        </w:tc>
      </w:tr>
      <w:tr w:rsidR="00BF5991" w:rsidTr="00C01AD5">
        <w:trPr>
          <w:gridAfter w:val="2"/>
          <w:wAfter w:w="47" w:type="dxa"/>
          <w:trHeight w:val="109"/>
        </w:trPr>
        <w:tc>
          <w:tcPr>
            <w:tcW w:w="533" w:type="dxa"/>
          </w:tcPr>
          <w:p w:rsidR="00BF5991" w:rsidRDefault="00BF5991">
            <w:pPr>
              <w:pStyle w:val="Default"/>
              <w:rPr>
                <w:sz w:val="23"/>
                <w:szCs w:val="23"/>
              </w:rPr>
            </w:pPr>
            <w:r>
              <w:rPr>
                <w:color w:val="auto"/>
              </w:rPr>
              <w:t>36</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Разработка перечня проектов с 1 по 9 класс </w:t>
            </w:r>
          </w:p>
        </w:tc>
        <w:tc>
          <w:tcPr>
            <w:tcW w:w="2182" w:type="dxa"/>
            <w:gridSpan w:val="5"/>
          </w:tcPr>
          <w:p w:rsidR="00BF5991" w:rsidRDefault="00BF5991">
            <w:pPr>
              <w:pStyle w:val="Default"/>
              <w:rPr>
                <w:sz w:val="23"/>
                <w:szCs w:val="23"/>
              </w:rPr>
            </w:pPr>
            <w:r>
              <w:rPr>
                <w:sz w:val="23"/>
                <w:szCs w:val="23"/>
              </w:rPr>
              <w:t xml:space="preserve">2016-2017 </w:t>
            </w:r>
          </w:p>
        </w:tc>
        <w:tc>
          <w:tcPr>
            <w:tcW w:w="2617" w:type="dxa"/>
            <w:gridSpan w:val="9"/>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2"/>
          <w:wAfter w:w="47" w:type="dxa"/>
          <w:trHeight w:val="247"/>
        </w:trPr>
        <w:tc>
          <w:tcPr>
            <w:tcW w:w="533" w:type="dxa"/>
          </w:tcPr>
          <w:p w:rsidR="00BF5991" w:rsidRDefault="00BF5991">
            <w:pPr>
              <w:pStyle w:val="Default"/>
              <w:rPr>
                <w:sz w:val="23"/>
                <w:szCs w:val="23"/>
              </w:rPr>
            </w:pPr>
            <w:r>
              <w:rPr>
                <w:color w:val="auto"/>
              </w:rPr>
              <w:t>37</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Организация и проведение проектной недели </w:t>
            </w:r>
          </w:p>
        </w:tc>
        <w:tc>
          <w:tcPr>
            <w:tcW w:w="2182" w:type="dxa"/>
            <w:gridSpan w:val="5"/>
          </w:tcPr>
          <w:p w:rsidR="00BF5991" w:rsidRDefault="00BF5991">
            <w:pPr>
              <w:pStyle w:val="Default"/>
              <w:rPr>
                <w:sz w:val="23"/>
                <w:szCs w:val="23"/>
              </w:rPr>
            </w:pPr>
            <w:r>
              <w:rPr>
                <w:sz w:val="23"/>
                <w:szCs w:val="23"/>
              </w:rPr>
              <w:t>Апрель-Май2017</w:t>
            </w:r>
          </w:p>
        </w:tc>
        <w:tc>
          <w:tcPr>
            <w:tcW w:w="2617" w:type="dxa"/>
            <w:gridSpan w:val="9"/>
          </w:tcPr>
          <w:p w:rsidR="00BF5991" w:rsidRDefault="00BF5991">
            <w:pPr>
              <w:pStyle w:val="Default"/>
              <w:rPr>
                <w:sz w:val="23"/>
                <w:szCs w:val="23"/>
              </w:rPr>
            </w:pPr>
            <w:r>
              <w:rPr>
                <w:sz w:val="23"/>
                <w:szCs w:val="23"/>
              </w:rPr>
              <w:t xml:space="preserve">Зам. директора по УВР и организатор </w:t>
            </w:r>
          </w:p>
        </w:tc>
      </w:tr>
      <w:tr w:rsidR="00BF5991" w:rsidTr="00C01AD5">
        <w:trPr>
          <w:gridAfter w:val="2"/>
          <w:wAfter w:w="47" w:type="dxa"/>
          <w:trHeight w:val="247"/>
        </w:trPr>
        <w:tc>
          <w:tcPr>
            <w:tcW w:w="10993" w:type="dxa"/>
            <w:gridSpan w:val="17"/>
          </w:tcPr>
          <w:p w:rsidR="00BF5991" w:rsidRDefault="00BF5991">
            <w:pPr>
              <w:pStyle w:val="Default"/>
              <w:rPr>
                <w:sz w:val="23"/>
                <w:szCs w:val="23"/>
              </w:rPr>
            </w:pPr>
            <w:r>
              <w:rPr>
                <w:sz w:val="23"/>
                <w:szCs w:val="23"/>
              </w:rPr>
              <w:t xml:space="preserve">Раздел VIII. Мероприятия по реализации направления </w:t>
            </w:r>
          </w:p>
          <w:p w:rsidR="00BF5991" w:rsidRDefault="00BF5991">
            <w:pPr>
              <w:pStyle w:val="Default"/>
              <w:rPr>
                <w:sz w:val="23"/>
                <w:szCs w:val="23"/>
              </w:rPr>
            </w:pPr>
            <w:r>
              <w:rPr>
                <w:sz w:val="23"/>
                <w:szCs w:val="23"/>
              </w:rPr>
              <w:t xml:space="preserve">«Гражданско-патриотическое воспитание» </w:t>
            </w:r>
          </w:p>
        </w:tc>
      </w:tr>
      <w:tr w:rsidR="00BF5991" w:rsidTr="00C01AD5">
        <w:trPr>
          <w:gridAfter w:val="2"/>
          <w:wAfter w:w="47" w:type="dxa"/>
          <w:trHeight w:val="385"/>
        </w:trPr>
        <w:tc>
          <w:tcPr>
            <w:tcW w:w="533" w:type="dxa"/>
          </w:tcPr>
          <w:p w:rsidR="00BF5991" w:rsidRDefault="00BF5991">
            <w:pPr>
              <w:pStyle w:val="Default"/>
              <w:rPr>
                <w:sz w:val="23"/>
                <w:szCs w:val="23"/>
              </w:rPr>
            </w:pPr>
            <w:r>
              <w:rPr>
                <w:color w:val="auto"/>
              </w:rPr>
              <w:t>38</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Месячник оборонно-массовой и спортивной работы </w:t>
            </w:r>
          </w:p>
        </w:tc>
        <w:tc>
          <w:tcPr>
            <w:tcW w:w="2182" w:type="dxa"/>
            <w:gridSpan w:val="5"/>
          </w:tcPr>
          <w:p w:rsidR="00BF5991" w:rsidRDefault="00BF5991">
            <w:pPr>
              <w:pStyle w:val="Default"/>
              <w:rPr>
                <w:sz w:val="23"/>
                <w:szCs w:val="23"/>
              </w:rPr>
            </w:pPr>
            <w:r>
              <w:rPr>
                <w:sz w:val="23"/>
                <w:szCs w:val="23"/>
              </w:rPr>
              <w:t xml:space="preserve">Январь-февраль-2017 </w:t>
            </w:r>
          </w:p>
        </w:tc>
        <w:tc>
          <w:tcPr>
            <w:tcW w:w="2617" w:type="dxa"/>
            <w:gridSpan w:val="9"/>
          </w:tcPr>
          <w:p w:rsidR="00BF5991" w:rsidRDefault="00BF5991">
            <w:pPr>
              <w:pStyle w:val="Default"/>
              <w:rPr>
                <w:sz w:val="23"/>
                <w:szCs w:val="23"/>
              </w:rPr>
            </w:pPr>
            <w:r>
              <w:rPr>
                <w:sz w:val="23"/>
                <w:szCs w:val="23"/>
              </w:rPr>
              <w:t xml:space="preserve">Зам. директора по ВР, классные руководители, педагоги ОО </w:t>
            </w:r>
          </w:p>
        </w:tc>
      </w:tr>
      <w:tr w:rsidR="00BF5991" w:rsidTr="00C01AD5">
        <w:trPr>
          <w:gridAfter w:val="2"/>
          <w:wAfter w:w="47" w:type="dxa"/>
          <w:trHeight w:val="247"/>
        </w:trPr>
        <w:tc>
          <w:tcPr>
            <w:tcW w:w="533" w:type="dxa"/>
          </w:tcPr>
          <w:p w:rsidR="00BF5991" w:rsidRDefault="00BF5991">
            <w:pPr>
              <w:pStyle w:val="Default"/>
              <w:rPr>
                <w:sz w:val="23"/>
                <w:szCs w:val="23"/>
              </w:rPr>
            </w:pPr>
            <w:r>
              <w:rPr>
                <w:color w:val="auto"/>
              </w:rPr>
              <w:t>39</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Благоустройство памятников, мемориалов и воинских захоронений </w:t>
            </w:r>
          </w:p>
        </w:tc>
        <w:tc>
          <w:tcPr>
            <w:tcW w:w="2182" w:type="dxa"/>
            <w:gridSpan w:val="5"/>
          </w:tcPr>
          <w:p w:rsidR="00BF5991" w:rsidRDefault="00BF5991">
            <w:pPr>
              <w:pStyle w:val="Default"/>
              <w:rPr>
                <w:sz w:val="23"/>
                <w:szCs w:val="23"/>
              </w:rPr>
            </w:pPr>
            <w:r>
              <w:rPr>
                <w:sz w:val="23"/>
                <w:szCs w:val="23"/>
              </w:rPr>
              <w:t xml:space="preserve">2016-2017 </w:t>
            </w:r>
          </w:p>
        </w:tc>
        <w:tc>
          <w:tcPr>
            <w:tcW w:w="2617" w:type="dxa"/>
            <w:gridSpan w:val="9"/>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2"/>
          <w:wAfter w:w="47" w:type="dxa"/>
          <w:trHeight w:val="247"/>
        </w:trPr>
        <w:tc>
          <w:tcPr>
            <w:tcW w:w="533" w:type="dxa"/>
          </w:tcPr>
          <w:p w:rsidR="00BF5991" w:rsidRDefault="00BF5991">
            <w:pPr>
              <w:pStyle w:val="Default"/>
              <w:rPr>
                <w:sz w:val="23"/>
                <w:szCs w:val="23"/>
              </w:rPr>
            </w:pPr>
            <w:r>
              <w:rPr>
                <w:color w:val="auto"/>
              </w:rPr>
              <w:t>40</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Международный день пожилых людей (участие в сельском концерте) </w:t>
            </w:r>
          </w:p>
        </w:tc>
        <w:tc>
          <w:tcPr>
            <w:tcW w:w="2182" w:type="dxa"/>
            <w:gridSpan w:val="5"/>
          </w:tcPr>
          <w:p w:rsidR="00BF5991" w:rsidRDefault="00BF5991">
            <w:pPr>
              <w:pStyle w:val="Default"/>
              <w:rPr>
                <w:sz w:val="23"/>
                <w:szCs w:val="23"/>
              </w:rPr>
            </w:pPr>
            <w:r>
              <w:rPr>
                <w:sz w:val="23"/>
                <w:szCs w:val="23"/>
              </w:rPr>
              <w:t>октябрь</w:t>
            </w:r>
          </w:p>
        </w:tc>
        <w:tc>
          <w:tcPr>
            <w:tcW w:w="2617" w:type="dxa"/>
            <w:gridSpan w:val="9"/>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2"/>
          <w:wAfter w:w="47" w:type="dxa"/>
          <w:trHeight w:val="247"/>
        </w:trPr>
        <w:tc>
          <w:tcPr>
            <w:tcW w:w="533" w:type="dxa"/>
          </w:tcPr>
          <w:p w:rsidR="00BF5991" w:rsidRDefault="00356128">
            <w:pPr>
              <w:pStyle w:val="Default"/>
              <w:rPr>
                <w:sz w:val="23"/>
                <w:szCs w:val="23"/>
              </w:rPr>
            </w:pPr>
            <w:r>
              <w:rPr>
                <w:color w:val="auto"/>
              </w:rPr>
              <w:t>41</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Единый классный час, посвященный Дню народного единства </w:t>
            </w:r>
          </w:p>
        </w:tc>
        <w:tc>
          <w:tcPr>
            <w:tcW w:w="2182" w:type="dxa"/>
            <w:gridSpan w:val="5"/>
          </w:tcPr>
          <w:p w:rsidR="00BF5991" w:rsidRDefault="00BF5991">
            <w:pPr>
              <w:pStyle w:val="Default"/>
              <w:rPr>
                <w:sz w:val="23"/>
                <w:szCs w:val="23"/>
              </w:rPr>
            </w:pPr>
            <w:r>
              <w:rPr>
                <w:sz w:val="23"/>
                <w:szCs w:val="23"/>
              </w:rPr>
              <w:t>ноябрь</w:t>
            </w:r>
          </w:p>
        </w:tc>
        <w:tc>
          <w:tcPr>
            <w:tcW w:w="2617" w:type="dxa"/>
            <w:gridSpan w:val="9"/>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2"/>
          <w:wAfter w:w="47" w:type="dxa"/>
          <w:trHeight w:val="109"/>
        </w:trPr>
        <w:tc>
          <w:tcPr>
            <w:tcW w:w="533" w:type="dxa"/>
          </w:tcPr>
          <w:p w:rsidR="00BF5991" w:rsidRDefault="00356128">
            <w:pPr>
              <w:pStyle w:val="Default"/>
              <w:rPr>
                <w:sz w:val="23"/>
                <w:szCs w:val="23"/>
              </w:rPr>
            </w:pPr>
            <w:r>
              <w:rPr>
                <w:color w:val="auto"/>
              </w:rPr>
              <w:t>42</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Единый урок мужества </w:t>
            </w:r>
          </w:p>
        </w:tc>
        <w:tc>
          <w:tcPr>
            <w:tcW w:w="2182" w:type="dxa"/>
            <w:gridSpan w:val="5"/>
          </w:tcPr>
          <w:p w:rsidR="00BF5991" w:rsidRDefault="00BF5991">
            <w:pPr>
              <w:pStyle w:val="Default"/>
              <w:rPr>
                <w:sz w:val="23"/>
                <w:szCs w:val="23"/>
              </w:rPr>
            </w:pPr>
            <w:r>
              <w:rPr>
                <w:sz w:val="23"/>
                <w:szCs w:val="23"/>
              </w:rPr>
              <w:t xml:space="preserve">К 25.01 </w:t>
            </w:r>
          </w:p>
        </w:tc>
        <w:tc>
          <w:tcPr>
            <w:tcW w:w="2617" w:type="dxa"/>
            <w:gridSpan w:val="9"/>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2"/>
          <w:wAfter w:w="47" w:type="dxa"/>
          <w:trHeight w:val="247"/>
        </w:trPr>
        <w:tc>
          <w:tcPr>
            <w:tcW w:w="533" w:type="dxa"/>
          </w:tcPr>
          <w:p w:rsidR="00BF5991" w:rsidRDefault="00356128">
            <w:pPr>
              <w:pStyle w:val="Default"/>
              <w:rPr>
                <w:sz w:val="23"/>
                <w:szCs w:val="23"/>
              </w:rPr>
            </w:pPr>
            <w:r>
              <w:rPr>
                <w:color w:val="auto"/>
              </w:rPr>
              <w:t>43</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Единый классный час, посвященный «Готов к труду и обороне» </w:t>
            </w:r>
          </w:p>
        </w:tc>
        <w:tc>
          <w:tcPr>
            <w:tcW w:w="2182" w:type="dxa"/>
            <w:gridSpan w:val="5"/>
          </w:tcPr>
          <w:p w:rsidR="00BF5991" w:rsidRDefault="00BF5991">
            <w:pPr>
              <w:pStyle w:val="Default"/>
              <w:rPr>
                <w:sz w:val="23"/>
                <w:szCs w:val="23"/>
              </w:rPr>
            </w:pPr>
            <w:r>
              <w:rPr>
                <w:sz w:val="23"/>
                <w:szCs w:val="23"/>
              </w:rPr>
              <w:t>февраль</w:t>
            </w:r>
          </w:p>
        </w:tc>
        <w:tc>
          <w:tcPr>
            <w:tcW w:w="2617" w:type="dxa"/>
            <w:gridSpan w:val="9"/>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2"/>
          <w:wAfter w:w="47" w:type="dxa"/>
          <w:trHeight w:val="247"/>
        </w:trPr>
        <w:tc>
          <w:tcPr>
            <w:tcW w:w="533" w:type="dxa"/>
          </w:tcPr>
          <w:p w:rsidR="00BF5991" w:rsidRDefault="00356128">
            <w:pPr>
              <w:pStyle w:val="Default"/>
              <w:rPr>
                <w:sz w:val="23"/>
                <w:szCs w:val="23"/>
              </w:rPr>
            </w:pPr>
            <w:r>
              <w:rPr>
                <w:color w:val="auto"/>
              </w:rPr>
              <w:t>44</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Единый классный час, день снятия блокады Ленинграда (1944) </w:t>
            </w:r>
          </w:p>
        </w:tc>
        <w:tc>
          <w:tcPr>
            <w:tcW w:w="2182" w:type="dxa"/>
            <w:gridSpan w:val="5"/>
          </w:tcPr>
          <w:p w:rsidR="00BF5991" w:rsidRDefault="00BF5991">
            <w:pPr>
              <w:pStyle w:val="Default"/>
            </w:pPr>
            <w:r>
              <w:t xml:space="preserve">К 27. 01. </w:t>
            </w:r>
          </w:p>
        </w:tc>
        <w:tc>
          <w:tcPr>
            <w:tcW w:w="2617" w:type="dxa"/>
            <w:gridSpan w:val="9"/>
          </w:tcPr>
          <w:p w:rsidR="00BF5991" w:rsidRDefault="00BF5991">
            <w:pPr>
              <w:pStyle w:val="Default"/>
              <w:rPr>
                <w:sz w:val="23"/>
                <w:szCs w:val="23"/>
              </w:rPr>
            </w:pPr>
            <w:r>
              <w:rPr>
                <w:sz w:val="23"/>
                <w:szCs w:val="23"/>
              </w:rPr>
              <w:t xml:space="preserve">Классные руководители </w:t>
            </w:r>
          </w:p>
        </w:tc>
      </w:tr>
      <w:tr w:rsidR="00BF5991" w:rsidTr="00C01AD5">
        <w:trPr>
          <w:gridAfter w:val="2"/>
          <w:wAfter w:w="47" w:type="dxa"/>
          <w:trHeight w:val="247"/>
        </w:trPr>
        <w:tc>
          <w:tcPr>
            <w:tcW w:w="533" w:type="dxa"/>
          </w:tcPr>
          <w:p w:rsidR="00BF5991" w:rsidRDefault="00356128">
            <w:pPr>
              <w:pStyle w:val="Default"/>
              <w:rPr>
                <w:sz w:val="23"/>
                <w:szCs w:val="23"/>
              </w:rPr>
            </w:pPr>
            <w:r>
              <w:rPr>
                <w:color w:val="auto"/>
              </w:rPr>
              <w:t>45</w:t>
            </w:r>
          </w:p>
          <w:p w:rsidR="00BF5991" w:rsidRDefault="00BF5991">
            <w:pPr>
              <w:pStyle w:val="Default"/>
              <w:rPr>
                <w:sz w:val="23"/>
                <w:szCs w:val="23"/>
              </w:rPr>
            </w:pPr>
          </w:p>
        </w:tc>
        <w:tc>
          <w:tcPr>
            <w:tcW w:w="5661" w:type="dxa"/>
            <w:gridSpan w:val="2"/>
          </w:tcPr>
          <w:p w:rsidR="00BF5991" w:rsidRDefault="00BF5991">
            <w:pPr>
              <w:pStyle w:val="Default"/>
              <w:rPr>
                <w:sz w:val="23"/>
                <w:szCs w:val="23"/>
              </w:rPr>
            </w:pPr>
            <w:r>
              <w:rPr>
                <w:sz w:val="23"/>
                <w:szCs w:val="23"/>
              </w:rPr>
              <w:t xml:space="preserve">Акции «Забота. Обелиск. Цветы к обелиску. Ветеран живет рядом» </w:t>
            </w:r>
          </w:p>
        </w:tc>
        <w:tc>
          <w:tcPr>
            <w:tcW w:w="2182" w:type="dxa"/>
            <w:gridSpan w:val="5"/>
          </w:tcPr>
          <w:p w:rsidR="00BF5991" w:rsidRDefault="00BF5991">
            <w:pPr>
              <w:pStyle w:val="Default"/>
              <w:rPr>
                <w:sz w:val="23"/>
                <w:szCs w:val="23"/>
              </w:rPr>
            </w:pPr>
            <w:r>
              <w:rPr>
                <w:sz w:val="23"/>
                <w:szCs w:val="23"/>
              </w:rPr>
              <w:t>Апрель-май</w:t>
            </w:r>
          </w:p>
        </w:tc>
        <w:tc>
          <w:tcPr>
            <w:tcW w:w="2617" w:type="dxa"/>
            <w:gridSpan w:val="9"/>
          </w:tcPr>
          <w:p w:rsidR="00BF5991" w:rsidRDefault="00BF5991">
            <w:pPr>
              <w:pStyle w:val="Default"/>
              <w:rPr>
                <w:sz w:val="23"/>
                <w:szCs w:val="23"/>
              </w:rPr>
            </w:pPr>
            <w:r>
              <w:rPr>
                <w:sz w:val="23"/>
                <w:szCs w:val="23"/>
              </w:rPr>
              <w:t xml:space="preserve">Классные руководители </w:t>
            </w:r>
          </w:p>
        </w:tc>
      </w:tr>
      <w:tr w:rsidR="00356128" w:rsidTr="00C01AD5">
        <w:trPr>
          <w:gridAfter w:val="2"/>
          <w:wAfter w:w="47" w:type="dxa"/>
          <w:trHeight w:val="247"/>
        </w:trPr>
        <w:tc>
          <w:tcPr>
            <w:tcW w:w="533" w:type="dxa"/>
            <w:tcBorders>
              <w:top w:val="single" w:sz="4" w:space="0" w:color="auto"/>
              <w:left w:val="single" w:sz="4" w:space="0" w:color="auto"/>
              <w:bottom w:val="single" w:sz="4" w:space="0" w:color="auto"/>
              <w:right w:val="single" w:sz="4" w:space="0" w:color="auto"/>
            </w:tcBorders>
          </w:tcPr>
          <w:p w:rsidR="00356128" w:rsidRPr="00356128" w:rsidRDefault="00356128">
            <w:pPr>
              <w:pStyle w:val="Default"/>
              <w:rPr>
                <w:color w:val="auto"/>
              </w:rPr>
            </w:pPr>
            <w:r>
              <w:rPr>
                <w:color w:val="auto"/>
              </w:rPr>
              <w:t>46</w:t>
            </w:r>
          </w:p>
          <w:p w:rsidR="00356128" w:rsidRPr="00356128" w:rsidRDefault="00356128">
            <w:pPr>
              <w:pStyle w:val="Default"/>
              <w:rPr>
                <w:color w:val="auto"/>
              </w:rPr>
            </w:pPr>
          </w:p>
        </w:tc>
        <w:tc>
          <w:tcPr>
            <w:tcW w:w="5661" w:type="dxa"/>
            <w:gridSpan w:val="2"/>
            <w:tcBorders>
              <w:top w:val="single" w:sz="4" w:space="0" w:color="auto"/>
              <w:left w:val="single" w:sz="4" w:space="0" w:color="auto"/>
              <w:bottom w:val="single" w:sz="4" w:space="0" w:color="auto"/>
              <w:right w:val="single" w:sz="4" w:space="0" w:color="auto"/>
            </w:tcBorders>
          </w:tcPr>
          <w:p w:rsidR="00356128" w:rsidRDefault="00356128">
            <w:pPr>
              <w:pStyle w:val="Default"/>
              <w:rPr>
                <w:sz w:val="23"/>
                <w:szCs w:val="23"/>
              </w:rPr>
            </w:pPr>
            <w:r>
              <w:rPr>
                <w:sz w:val="23"/>
                <w:szCs w:val="23"/>
              </w:rPr>
              <w:t xml:space="preserve">Участие в митинге 9 мая </w:t>
            </w:r>
          </w:p>
        </w:tc>
        <w:tc>
          <w:tcPr>
            <w:tcW w:w="2182" w:type="dxa"/>
            <w:gridSpan w:val="5"/>
            <w:tcBorders>
              <w:top w:val="single" w:sz="4" w:space="0" w:color="auto"/>
              <w:left w:val="single" w:sz="4" w:space="0" w:color="auto"/>
              <w:bottom w:val="single" w:sz="4" w:space="0" w:color="auto"/>
              <w:right w:val="single" w:sz="4" w:space="0" w:color="auto"/>
            </w:tcBorders>
          </w:tcPr>
          <w:p w:rsidR="00356128" w:rsidRDefault="00356128">
            <w:pPr>
              <w:pStyle w:val="Default"/>
              <w:rPr>
                <w:sz w:val="23"/>
                <w:szCs w:val="23"/>
              </w:rPr>
            </w:pPr>
            <w:r>
              <w:rPr>
                <w:sz w:val="23"/>
                <w:szCs w:val="23"/>
              </w:rPr>
              <w:t xml:space="preserve">2017 </w:t>
            </w:r>
          </w:p>
        </w:tc>
        <w:tc>
          <w:tcPr>
            <w:tcW w:w="2617" w:type="dxa"/>
            <w:gridSpan w:val="9"/>
            <w:tcBorders>
              <w:top w:val="single" w:sz="4" w:space="0" w:color="auto"/>
              <w:left w:val="single" w:sz="4" w:space="0" w:color="auto"/>
              <w:bottom w:val="single" w:sz="4" w:space="0" w:color="auto"/>
              <w:right w:val="single" w:sz="4" w:space="0" w:color="auto"/>
            </w:tcBorders>
          </w:tcPr>
          <w:p w:rsidR="00356128" w:rsidRDefault="00356128">
            <w:pPr>
              <w:pStyle w:val="Default"/>
              <w:rPr>
                <w:sz w:val="23"/>
                <w:szCs w:val="23"/>
              </w:rPr>
            </w:pPr>
            <w:r>
              <w:rPr>
                <w:sz w:val="23"/>
                <w:szCs w:val="23"/>
              </w:rPr>
              <w:t xml:space="preserve">Классные руководители </w:t>
            </w:r>
          </w:p>
        </w:tc>
      </w:tr>
      <w:tr w:rsidR="00356128" w:rsidTr="00C01AD5">
        <w:trPr>
          <w:gridAfter w:val="2"/>
          <w:wAfter w:w="47" w:type="dxa"/>
          <w:trHeight w:val="247"/>
        </w:trPr>
        <w:tc>
          <w:tcPr>
            <w:tcW w:w="533" w:type="dxa"/>
            <w:tcBorders>
              <w:top w:val="single" w:sz="4" w:space="0" w:color="auto"/>
              <w:left w:val="single" w:sz="4" w:space="0" w:color="auto"/>
              <w:bottom w:val="single" w:sz="4" w:space="0" w:color="auto"/>
              <w:right w:val="single" w:sz="4" w:space="0" w:color="auto"/>
            </w:tcBorders>
          </w:tcPr>
          <w:p w:rsidR="00356128" w:rsidRPr="00356128" w:rsidRDefault="00356128">
            <w:pPr>
              <w:pStyle w:val="Default"/>
              <w:rPr>
                <w:color w:val="auto"/>
              </w:rPr>
            </w:pPr>
            <w:r>
              <w:rPr>
                <w:color w:val="auto"/>
              </w:rPr>
              <w:t>47</w:t>
            </w:r>
          </w:p>
          <w:p w:rsidR="00356128" w:rsidRPr="00356128" w:rsidRDefault="00356128">
            <w:pPr>
              <w:pStyle w:val="Default"/>
              <w:rPr>
                <w:color w:val="auto"/>
              </w:rPr>
            </w:pPr>
          </w:p>
        </w:tc>
        <w:tc>
          <w:tcPr>
            <w:tcW w:w="5661" w:type="dxa"/>
            <w:gridSpan w:val="2"/>
            <w:tcBorders>
              <w:top w:val="single" w:sz="4" w:space="0" w:color="auto"/>
              <w:left w:val="single" w:sz="4" w:space="0" w:color="auto"/>
              <w:bottom w:val="single" w:sz="4" w:space="0" w:color="auto"/>
              <w:right w:val="single" w:sz="4" w:space="0" w:color="auto"/>
            </w:tcBorders>
          </w:tcPr>
          <w:p w:rsidR="00356128" w:rsidRDefault="00356128">
            <w:pPr>
              <w:pStyle w:val="Default"/>
              <w:rPr>
                <w:sz w:val="23"/>
                <w:szCs w:val="23"/>
              </w:rPr>
            </w:pPr>
            <w:r>
              <w:rPr>
                <w:sz w:val="23"/>
                <w:szCs w:val="23"/>
              </w:rPr>
              <w:t xml:space="preserve">Акция «Бессмертный полк» </w:t>
            </w:r>
          </w:p>
        </w:tc>
        <w:tc>
          <w:tcPr>
            <w:tcW w:w="2182" w:type="dxa"/>
            <w:gridSpan w:val="5"/>
            <w:tcBorders>
              <w:top w:val="single" w:sz="4" w:space="0" w:color="auto"/>
              <w:left w:val="single" w:sz="4" w:space="0" w:color="auto"/>
              <w:bottom w:val="single" w:sz="4" w:space="0" w:color="auto"/>
              <w:right w:val="single" w:sz="4" w:space="0" w:color="auto"/>
            </w:tcBorders>
          </w:tcPr>
          <w:p w:rsidR="00356128" w:rsidRDefault="00356128">
            <w:pPr>
              <w:pStyle w:val="Default"/>
              <w:rPr>
                <w:sz w:val="23"/>
                <w:szCs w:val="23"/>
              </w:rPr>
            </w:pPr>
            <w:r>
              <w:rPr>
                <w:sz w:val="23"/>
                <w:szCs w:val="23"/>
              </w:rPr>
              <w:t>2017</w:t>
            </w:r>
          </w:p>
        </w:tc>
        <w:tc>
          <w:tcPr>
            <w:tcW w:w="2617" w:type="dxa"/>
            <w:gridSpan w:val="9"/>
            <w:tcBorders>
              <w:top w:val="single" w:sz="4" w:space="0" w:color="auto"/>
              <w:left w:val="single" w:sz="4" w:space="0" w:color="auto"/>
              <w:bottom w:val="single" w:sz="4" w:space="0" w:color="auto"/>
              <w:right w:val="single" w:sz="4" w:space="0" w:color="auto"/>
            </w:tcBorders>
          </w:tcPr>
          <w:p w:rsidR="00356128" w:rsidRDefault="00356128">
            <w:pPr>
              <w:pStyle w:val="Default"/>
              <w:rPr>
                <w:sz w:val="23"/>
                <w:szCs w:val="23"/>
              </w:rPr>
            </w:pPr>
            <w:r>
              <w:rPr>
                <w:sz w:val="23"/>
                <w:szCs w:val="23"/>
              </w:rPr>
              <w:t xml:space="preserve">Зам. директора по ВР, </w:t>
            </w:r>
          </w:p>
          <w:p w:rsidR="00356128" w:rsidRDefault="00356128">
            <w:pPr>
              <w:pStyle w:val="Default"/>
              <w:rPr>
                <w:sz w:val="23"/>
                <w:szCs w:val="23"/>
              </w:rPr>
            </w:pPr>
            <w:r>
              <w:rPr>
                <w:sz w:val="23"/>
                <w:szCs w:val="23"/>
              </w:rPr>
              <w:t xml:space="preserve">классные руководители </w:t>
            </w:r>
          </w:p>
        </w:tc>
      </w:tr>
      <w:tr w:rsidR="00356128" w:rsidTr="00C01AD5">
        <w:trPr>
          <w:gridAfter w:val="2"/>
          <w:wAfter w:w="47" w:type="dxa"/>
          <w:trHeight w:val="247"/>
        </w:trPr>
        <w:tc>
          <w:tcPr>
            <w:tcW w:w="533" w:type="dxa"/>
            <w:tcBorders>
              <w:top w:val="single" w:sz="4" w:space="0" w:color="auto"/>
              <w:left w:val="single" w:sz="4" w:space="0" w:color="auto"/>
              <w:bottom w:val="single" w:sz="4" w:space="0" w:color="auto"/>
              <w:right w:val="single" w:sz="4" w:space="0" w:color="auto"/>
            </w:tcBorders>
          </w:tcPr>
          <w:p w:rsidR="00356128" w:rsidRPr="00356128" w:rsidRDefault="00356128">
            <w:pPr>
              <w:pStyle w:val="Default"/>
              <w:rPr>
                <w:color w:val="auto"/>
              </w:rPr>
            </w:pPr>
            <w:r>
              <w:rPr>
                <w:color w:val="auto"/>
              </w:rPr>
              <w:t>48</w:t>
            </w:r>
          </w:p>
          <w:p w:rsidR="00356128" w:rsidRPr="00356128" w:rsidRDefault="00356128">
            <w:pPr>
              <w:pStyle w:val="Default"/>
              <w:rPr>
                <w:color w:val="auto"/>
              </w:rPr>
            </w:pPr>
          </w:p>
        </w:tc>
        <w:tc>
          <w:tcPr>
            <w:tcW w:w="5661" w:type="dxa"/>
            <w:gridSpan w:val="2"/>
            <w:tcBorders>
              <w:top w:val="single" w:sz="4" w:space="0" w:color="auto"/>
              <w:left w:val="single" w:sz="4" w:space="0" w:color="auto"/>
              <w:bottom w:val="single" w:sz="4" w:space="0" w:color="auto"/>
              <w:right w:val="single" w:sz="4" w:space="0" w:color="auto"/>
            </w:tcBorders>
          </w:tcPr>
          <w:p w:rsidR="00356128" w:rsidRDefault="00356128">
            <w:pPr>
              <w:pStyle w:val="Default"/>
              <w:rPr>
                <w:sz w:val="23"/>
                <w:szCs w:val="23"/>
              </w:rPr>
            </w:pPr>
            <w:r>
              <w:rPr>
                <w:sz w:val="23"/>
                <w:szCs w:val="23"/>
              </w:rPr>
              <w:t xml:space="preserve">Викторина « Знаешь ли ты свои права и обязанности», ко Дню прав человека </w:t>
            </w:r>
          </w:p>
        </w:tc>
        <w:tc>
          <w:tcPr>
            <w:tcW w:w="2182" w:type="dxa"/>
            <w:gridSpan w:val="5"/>
            <w:tcBorders>
              <w:top w:val="single" w:sz="4" w:space="0" w:color="auto"/>
              <w:left w:val="single" w:sz="4" w:space="0" w:color="auto"/>
              <w:bottom w:val="single" w:sz="4" w:space="0" w:color="auto"/>
              <w:right w:val="single" w:sz="4" w:space="0" w:color="auto"/>
            </w:tcBorders>
          </w:tcPr>
          <w:p w:rsidR="00356128" w:rsidRDefault="00356128">
            <w:pPr>
              <w:pStyle w:val="Default"/>
              <w:rPr>
                <w:sz w:val="23"/>
                <w:szCs w:val="23"/>
              </w:rPr>
            </w:pPr>
            <w:r>
              <w:rPr>
                <w:sz w:val="23"/>
                <w:szCs w:val="23"/>
              </w:rPr>
              <w:t xml:space="preserve">10 декабря </w:t>
            </w:r>
          </w:p>
          <w:p w:rsidR="00356128" w:rsidRDefault="00356128">
            <w:pPr>
              <w:pStyle w:val="Default"/>
              <w:rPr>
                <w:sz w:val="23"/>
                <w:szCs w:val="23"/>
              </w:rPr>
            </w:pPr>
            <w:r>
              <w:rPr>
                <w:sz w:val="23"/>
                <w:szCs w:val="23"/>
              </w:rPr>
              <w:t xml:space="preserve">2016 </w:t>
            </w:r>
          </w:p>
        </w:tc>
        <w:tc>
          <w:tcPr>
            <w:tcW w:w="2617" w:type="dxa"/>
            <w:gridSpan w:val="9"/>
            <w:tcBorders>
              <w:top w:val="single" w:sz="4" w:space="0" w:color="auto"/>
              <w:left w:val="single" w:sz="4" w:space="0" w:color="auto"/>
              <w:bottom w:val="single" w:sz="4" w:space="0" w:color="auto"/>
              <w:right w:val="single" w:sz="4" w:space="0" w:color="auto"/>
            </w:tcBorders>
          </w:tcPr>
          <w:p w:rsidR="00356128" w:rsidRDefault="00356128">
            <w:pPr>
              <w:pStyle w:val="Default"/>
              <w:rPr>
                <w:sz w:val="23"/>
                <w:szCs w:val="23"/>
              </w:rPr>
            </w:pPr>
            <w:r>
              <w:rPr>
                <w:sz w:val="23"/>
                <w:szCs w:val="23"/>
              </w:rPr>
              <w:t xml:space="preserve">Классные руководители </w:t>
            </w:r>
          </w:p>
        </w:tc>
      </w:tr>
      <w:tr w:rsidR="00356128" w:rsidTr="00730635">
        <w:tblPrEx>
          <w:tblBorders>
            <w:top w:val="nil"/>
            <w:left w:val="nil"/>
            <w:bottom w:val="nil"/>
            <w:right w:val="nil"/>
            <w:insideH w:val="none" w:sz="0" w:space="0" w:color="auto"/>
            <w:insideV w:val="none" w:sz="0" w:space="0" w:color="auto"/>
          </w:tblBorders>
        </w:tblPrEx>
        <w:trPr>
          <w:gridAfter w:val="3"/>
          <w:wAfter w:w="304" w:type="dxa"/>
          <w:trHeight w:val="109"/>
        </w:trPr>
        <w:tc>
          <w:tcPr>
            <w:tcW w:w="10736" w:type="dxa"/>
            <w:gridSpan w:val="16"/>
          </w:tcPr>
          <w:p w:rsidR="00356128" w:rsidRDefault="00356128">
            <w:pPr>
              <w:pStyle w:val="Default"/>
              <w:rPr>
                <w:sz w:val="23"/>
                <w:szCs w:val="23"/>
              </w:rPr>
            </w:pPr>
            <w:r>
              <w:rPr>
                <w:sz w:val="23"/>
                <w:szCs w:val="23"/>
              </w:rPr>
              <w:t xml:space="preserve">Раздел IX. Мероприятия по реализации направления «Духовно-нравственное воспитание» </w:t>
            </w:r>
          </w:p>
        </w:tc>
      </w:tr>
      <w:tr w:rsidR="00356128"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Pr>
          <w:p w:rsidR="00356128" w:rsidRDefault="00356128">
            <w:pPr>
              <w:pStyle w:val="Default"/>
              <w:rPr>
                <w:color w:val="auto"/>
              </w:rPr>
            </w:pPr>
          </w:p>
          <w:p w:rsidR="00356128" w:rsidRDefault="00AB4B48">
            <w:pPr>
              <w:pStyle w:val="Default"/>
              <w:rPr>
                <w:sz w:val="23"/>
                <w:szCs w:val="23"/>
              </w:rPr>
            </w:pPr>
            <w:r>
              <w:rPr>
                <w:sz w:val="23"/>
                <w:szCs w:val="23"/>
              </w:rPr>
              <w:t>49</w:t>
            </w:r>
            <w:r w:rsidR="00356128">
              <w:rPr>
                <w:sz w:val="23"/>
                <w:szCs w:val="23"/>
              </w:rPr>
              <w:t xml:space="preserve">. </w:t>
            </w:r>
          </w:p>
          <w:p w:rsidR="00356128" w:rsidRDefault="00356128">
            <w:pPr>
              <w:pStyle w:val="Default"/>
              <w:rPr>
                <w:sz w:val="23"/>
                <w:szCs w:val="23"/>
              </w:rPr>
            </w:pPr>
          </w:p>
        </w:tc>
        <w:tc>
          <w:tcPr>
            <w:tcW w:w="5661" w:type="dxa"/>
            <w:gridSpan w:val="2"/>
          </w:tcPr>
          <w:p w:rsidR="00356128" w:rsidRDefault="00356128">
            <w:pPr>
              <w:pStyle w:val="Default"/>
              <w:rPr>
                <w:sz w:val="23"/>
                <w:szCs w:val="23"/>
              </w:rPr>
            </w:pPr>
            <w:r>
              <w:rPr>
                <w:sz w:val="23"/>
                <w:szCs w:val="23"/>
              </w:rPr>
              <w:t xml:space="preserve">Проведение Дня славянской письменности и культуры </w:t>
            </w:r>
          </w:p>
        </w:tc>
        <w:tc>
          <w:tcPr>
            <w:tcW w:w="1979" w:type="dxa"/>
            <w:gridSpan w:val="2"/>
          </w:tcPr>
          <w:p w:rsidR="00356128" w:rsidRDefault="00356128">
            <w:pPr>
              <w:pStyle w:val="Default"/>
              <w:rPr>
                <w:sz w:val="23"/>
                <w:szCs w:val="23"/>
              </w:rPr>
            </w:pPr>
            <w:r>
              <w:rPr>
                <w:sz w:val="23"/>
                <w:szCs w:val="23"/>
              </w:rPr>
              <w:t xml:space="preserve">К 24 мая </w:t>
            </w:r>
          </w:p>
          <w:p w:rsidR="00356128" w:rsidRDefault="00356128">
            <w:pPr>
              <w:pStyle w:val="Default"/>
              <w:rPr>
                <w:sz w:val="23"/>
                <w:szCs w:val="23"/>
              </w:rPr>
            </w:pPr>
          </w:p>
        </w:tc>
        <w:tc>
          <w:tcPr>
            <w:tcW w:w="2568" w:type="dxa"/>
            <w:gridSpan w:val="11"/>
          </w:tcPr>
          <w:p w:rsidR="00356128" w:rsidRDefault="00356128">
            <w:pPr>
              <w:pStyle w:val="Default"/>
              <w:rPr>
                <w:sz w:val="23"/>
                <w:szCs w:val="23"/>
              </w:rPr>
            </w:pPr>
            <w:r>
              <w:rPr>
                <w:sz w:val="23"/>
                <w:szCs w:val="23"/>
              </w:rPr>
              <w:t xml:space="preserve">Классные руководители </w:t>
            </w:r>
          </w:p>
        </w:tc>
      </w:tr>
      <w:tr w:rsidR="00356128" w:rsidTr="00C01AD5">
        <w:tblPrEx>
          <w:tblBorders>
            <w:top w:val="nil"/>
            <w:left w:val="nil"/>
            <w:bottom w:val="nil"/>
            <w:right w:val="nil"/>
            <w:insideH w:val="none" w:sz="0" w:space="0" w:color="auto"/>
            <w:insideV w:val="none" w:sz="0" w:space="0" w:color="auto"/>
          </w:tblBorders>
        </w:tblPrEx>
        <w:trPr>
          <w:gridAfter w:val="3"/>
          <w:wAfter w:w="299" w:type="dxa"/>
          <w:trHeight w:val="385"/>
        </w:trPr>
        <w:tc>
          <w:tcPr>
            <w:tcW w:w="533" w:type="dxa"/>
          </w:tcPr>
          <w:p w:rsidR="00356128" w:rsidRDefault="00356128">
            <w:pPr>
              <w:pStyle w:val="Default"/>
              <w:rPr>
                <w:color w:val="auto"/>
              </w:rPr>
            </w:pPr>
          </w:p>
          <w:p w:rsidR="00356128" w:rsidRDefault="00AB4B48">
            <w:pPr>
              <w:pStyle w:val="Default"/>
              <w:rPr>
                <w:sz w:val="23"/>
                <w:szCs w:val="23"/>
              </w:rPr>
            </w:pPr>
            <w:r>
              <w:rPr>
                <w:sz w:val="23"/>
                <w:szCs w:val="23"/>
              </w:rPr>
              <w:t>50</w:t>
            </w:r>
            <w:r w:rsidR="00356128">
              <w:rPr>
                <w:sz w:val="23"/>
                <w:szCs w:val="23"/>
              </w:rPr>
              <w:t xml:space="preserve"> </w:t>
            </w:r>
          </w:p>
          <w:p w:rsidR="00356128" w:rsidRDefault="00356128">
            <w:pPr>
              <w:pStyle w:val="Default"/>
              <w:rPr>
                <w:sz w:val="23"/>
                <w:szCs w:val="23"/>
              </w:rPr>
            </w:pPr>
          </w:p>
        </w:tc>
        <w:tc>
          <w:tcPr>
            <w:tcW w:w="5661" w:type="dxa"/>
            <w:gridSpan w:val="2"/>
          </w:tcPr>
          <w:p w:rsidR="00356128" w:rsidRDefault="00356128">
            <w:pPr>
              <w:pStyle w:val="Default"/>
              <w:rPr>
                <w:sz w:val="23"/>
                <w:szCs w:val="23"/>
              </w:rPr>
            </w:pPr>
            <w:r>
              <w:rPr>
                <w:sz w:val="23"/>
                <w:szCs w:val="23"/>
              </w:rPr>
              <w:t xml:space="preserve">День знаний </w:t>
            </w:r>
          </w:p>
        </w:tc>
        <w:tc>
          <w:tcPr>
            <w:tcW w:w="1979" w:type="dxa"/>
            <w:gridSpan w:val="2"/>
          </w:tcPr>
          <w:p w:rsidR="00356128" w:rsidRDefault="00356128">
            <w:pPr>
              <w:pStyle w:val="Default"/>
              <w:rPr>
                <w:sz w:val="23"/>
                <w:szCs w:val="23"/>
              </w:rPr>
            </w:pPr>
            <w:r>
              <w:rPr>
                <w:sz w:val="23"/>
                <w:szCs w:val="23"/>
              </w:rPr>
              <w:t xml:space="preserve">1 сентября </w:t>
            </w:r>
          </w:p>
          <w:p w:rsidR="00356128" w:rsidRDefault="00356128">
            <w:pPr>
              <w:pStyle w:val="Default"/>
              <w:rPr>
                <w:sz w:val="23"/>
                <w:szCs w:val="23"/>
              </w:rPr>
            </w:pPr>
          </w:p>
        </w:tc>
        <w:tc>
          <w:tcPr>
            <w:tcW w:w="2568" w:type="dxa"/>
            <w:gridSpan w:val="11"/>
          </w:tcPr>
          <w:p w:rsidR="00356128" w:rsidRDefault="00356128">
            <w:pPr>
              <w:pStyle w:val="Default"/>
              <w:rPr>
                <w:sz w:val="23"/>
                <w:szCs w:val="23"/>
              </w:rPr>
            </w:pPr>
            <w:r>
              <w:rPr>
                <w:sz w:val="23"/>
                <w:szCs w:val="23"/>
              </w:rPr>
              <w:t xml:space="preserve">Зам. директора по ВР, классные руководители, педагоги ОО </w:t>
            </w:r>
          </w:p>
        </w:tc>
      </w:tr>
      <w:tr w:rsidR="00356128" w:rsidTr="00C01AD5">
        <w:tblPrEx>
          <w:tblBorders>
            <w:top w:val="nil"/>
            <w:left w:val="nil"/>
            <w:bottom w:val="nil"/>
            <w:right w:val="nil"/>
            <w:insideH w:val="none" w:sz="0" w:space="0" w:color="auto"/>
            <w:insideV w:val="none" w:sz="0" w:space="0" w:color="auto"/>
          </w:tblBorders>
        </w:tblPrEx>
        <w:trPr>
          <w:gridAfter w:val="3"/>
          <w:wAfter w:w="299" w:type="dxa"/>
          <w:trHeight w:val="109"/>
        </w:trPr>
        <w:tc>
          <w:tcPr>
            <w:tcW w:w="533" w:type="dxa"/>
          </w:tcPr>
          <w:p w:rsidR="00356128" w:rsidRDefault="00356128">
            <w:pPr>
              <w:pStyle w:val="Default"/>
              <w:rPr>
                <w:color w:val="auto"/>
              </w:rPr>
            </w:pPr>
          </w:p>
          <w:p w:rsidR="00356128" w:rsidRDefault="00AB4B48">
            <w:pPr>
              <w:pStyle w:val="Default"/>
              <w:rPr>
                <w:sz w:val="23"/>
                <w:szCs w:val="23"/>
              </w:rPr>
            </w:pPr>
            <w:r>
              <w:rPr>
                <w:sz w:val="23"/>
                <w:szCs w:val="23"/>
              </w:rPr>
              <w:t>51</w:t>
            </w:r>
            <w:r w:rsidR="00356128">
              <w:rPr>
                <w:sz w:val="23"/>
                <w:szCs w:val="23"/>
              </w:rPr>
              <w:t xml:space="preserve">. </w:t>
            </w:r>
          </w:p>
          <w:p w:rsidR="00356128" w:rsidRDefault="00356128">
            <w:pPr>
              <w:pStyle w:val="Default"/>
              <w:rPr>
                <w:sz w:val="23"/>
                <w:szCs w:val="23"/>
              </w:rPr>
            </w:pPr>
          </w:p>
        </w:tc>
        <w:tc>
          <w:tcPr>
            <w:tcW w:w="5661" w:type="dxa"/>
            <w:gridSpan w:val="2"/>
          </w:tcPr>
          <w:p w:rsidR="00356128" w:rsidRDefault="00356128">
            <w:pPr>
              <w:pStyle w:val="Default"/>
              <w:rPr>
                <w:sz w:val="23"/>
                <w:szCs w:val="23"/>
              </w:rPr>
            </w:pPr>
            <w:r>
              <w:rPr>
                <w:sz w:val="23"/>
                <w:szCs w:val="23"/>
              </w:rPr>
              <w:lastRenderedPageBreak/>
              <w:t xml:space="preserve">Акция «Украсим родную школу» </w:t>
            </w:r>
          </w:p>
        </w:tc>
        <w:tc>
          <w:tcPr>
            <w:tcW w:w="1979" w:type="dxa"/>
            <w:gridSpan w:val="2"/>
          </w:tcPr>
          <w:p w:rsidR="00356128" w:rsidRDefault="00356128">
            <w:pPr>
              <w:pStyle w:val="Default"/>
              <w:rPr>
                <w:sz w:val="23"/>
                <w:szCs w:val="23"/>
              </w:rPr>
            </w:pPr>
            <w:r>
              <w:rPr>
                <w:sz w:val="23"/>
                <w:szCs w:val="23"/>
              </w:rPr>
              <w:t>Сентябрь, апрель-май</w:t>
            </w:r>
          </w:p>
        </w:tc>
        <w:tc>
          <w:tcPr>
            <w:tcW w:w="2568" w:type="dxa"/>
            <w:gridSpan w:val="11"/>
          </w:tcPr>
          <w:p w:rsidR="00356128" w:rsidRDefault="00356128">
            <w:pPr>
              <w:pStyle w:val="Default"/>
              <w:rPr>
                <w:sz w:val="23"/>
                <w:szCs w:val="23"/>
              </w:rPr>
            </w:pPr>
            <w:r>
              <w:rPr>
                <w:sz w:val="23"/>
                <w:szCs w:val="23"/>
              </w:rPr>
              <w:t xml:space="preserve">Классные руководители </w:t>
            </w:r>
          </w:p>
        </w:tc>
      </w:tr>
      <w:tr w:rsidR="00356128"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Pr>
          <w:p w:rsidR="00356128" w:rsidRDefault="00356128">
            <w:pPr>
              <w:pStyle w:val="Default"/>
              <w:rPr>
                <w:color w:val="auto"/>
              </w:rPr>
            </w:pPr>
          </w:p>
          <w:p w:rsidR="00356128" w:rsidRDefault="00AB4B48">
            <w:pPr>
              <w:pStyle w:val="Default"/>
              <w:rPr>
                <w:sz w:val="23"/>
                <w:szCs w:val="23"/>
              </w:rPr>
            </w:pPr>
            <w:r>
              <w:rPr>
                <w:sz w:val="23"/>
                <w:szCs w:val="23"/>
              </w:rPr>
              <w:t>52</w:t>
            </w:r>
            <w:r w:rsidR="00356128">
              <w:rPr>
                <w:sz w:val="23"/>
                <w:szCs w:val="23"/>
              </w:rPr>
              <w:t xml:space="preserve">. </w:t>
            </w:r>
          </w:p>
          <w:p w:rsidR="00356128" w:rsidRDefault="00356128">
            <w:pPr>
              <w:pStyle w:val="Default"/>
              <w:rPr>
                <w:sz w:val="23"/>
                <w:szCs w:val="23"/>
              </w:rPr>
            </w:pPr>
          </w:p>
        </w:tc>
        <w:tc>
          <w:tcPr>
            <w:tcW w:w="5661" w:type="dxa"/>
            <w:gridSpan w:val="2"/>
          </w:tcPr>
          <w:p w:rsidR="00356128" w:rsidRDefault="00356128">
            <w:pPr>
              <w:pStyle w:val="Default"/>
              <w:rPr>
                <w:sz w:val="23"/>
                <w:szCs w:val="23"/>
              </w:rPr>
            </w:pPr>
            <w:r>
              <w:rPr>
                <w:sz w:val="23"/>
                <w:szCs w:val="23"/>
              </w:rPr>
              <w:t xml:space="preserve">Акция «Помоги ближнему» (сбор вещей) </w:t>
            </w:r>
          </w:p>
        </w:tc>
        <w:tc>
          <w:tcPr>
            <w:tcW w:w="1979" w:type="dxa"/>
            <w:gridSpan w:val="2"/>
          </w:tcPr>
          <w:p w:rsidR="00356128" w:rsidRDefault="00356128">
            <w:pPr>
              <w:pStyle w:val="Default"/>
              <w:rPr>
                <w:sz w:val="23"/>
                <w:szCs w:val="23"/>
              </w:rPr>
            </w:pPr>
            <w:r>
              <w:rPr>
                <w:sz w:val="23"/>
                <w:szCs w:val="23"/>
              </w:rPr>
              <w:t>В течение года</w:t>
            </w:r>
          </w:p>
        </w:tc>
        <w:tc>
          <w:tcPr>
            <w:tcW w:w="2568" w:type="dxa"/>
            <w:gridSpan w:val="11"/>
          </w:tcPr>
          <w:p w:rsidR="00356128" w:rsidRDefault="00356128">
            <w:pPr>
              <w:pStyle w:val="Default"/>
              <w:rPr>
                <w:sz w:val="23"/>
                <w:szCs w:val="23"/>
              </w:rPr>
            </w:pPr>
            <w:r>
              <w:rPr>
                <w:sz w:val="23"/>
                <w:szCs w:val="23"/>
              </w:rPr>
              <w:t xml:space="preserve">Зам. директора по ВР, классные руководители </w:t>
            </w:r>
          </w:p>
        </w:tc>
      </w:tr>
      <w:tr w:rsidR="00AB4B48"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Pr>
          <w:p w:rsidR="00AB4B48" w:rsidRDefault="00AB4B48">
            <w:pPr>
              <w:pStyle w:val="Default"/>
              <w:rPr>
                <w:color w:val="auto"/>
              </w:rPr>
            </w:pPr>
          </w:p>
          <w:p w:rsidR="00AB4B48" w:rsidRDefault="00AB4B48">
            <w:pPr>
              <w:pStyle w:val="Default"/>
              <w:rPr>
                <w:sz w:val="23"/>
                <w:szCs w:val="23"/>
              </w:rPr>
            </w:pPr>
            <w:r>
              <w:rPr>
                <w:sz w:val="23"/>
                <w:szCs w:val="23"/>
              </w:rPr>
              <w:t xml:space="preserve">53. </w:t>
            </w:r>
          </w:p>
          <w:p w:rsidR="00AB4B48" w:rsidRDefault="00AB4B48">
            <w:pPr>
              <w:pStyle w:val="Default"/>
              <w:rPr>
                <w:sz w:val="23"/>
                <w:szCs w:val="23"/>
              </w:rPr>
            </w:pPr>
          </w:p>
        </w:tc>
        <w:tc>
          <w:tcPr>
            <w:tcW w:w="5661" w:type="dxa"/>
            <w:gridSpan w:val="2"/>
          </w:tcPr>
          <w:p w:rsidR="00AB4B48" w:rsidRDefault="00AB4B48">
            <w:pPr>
              <w:pStyle w:val="Default"/>
              <w:rPr>
                <w:sz w:val="23"/>
                <w:szCs w:val="23"/>
              </w:rPr>
            </w:pPr>
            <w:r>
              <w:rPr>
                <w:sz w:val="23"/>
                <w:szCs w:val="23"/>
              </w:rPr>
              <w:t xml:space="preserve">Концерт, посвященный Дню учителя </w:t>
            </w:r>
          </w:p>
        </w:tc>
        <w:tc>
          <w:tcPr>
            <w:tcW w:w="1979" w:type="dxa"/>
            <w:gridSpan w:val="2"/>
          </w:tcPr>
          <w:p w:rsidR="00AB4B48" w:rsidRDefault="00AB4B48" w:rsidP="008E560C">
            <w:pPr>
              <w:pStyle w:val="Default"/>
              <w:rPr>
                <w:sz w:val="23"/>
                <w:szCs w:val="23"/>
              </w:rPr>
            </w:pPr>
            <w:r>
              <w:rPr>
                <w:sz w:val="23"/>
                <w:szCs w:val="23"/>
              </w:rPr>
              <w:t>В течение года</w:t>
            </w:r>
          </w:p>
        </w:tc>
        <w:tc>
          <w:tcPr>
            <w:tcW w:w="2568" w:type="dxa"/>
            <w:gridSpan w:val="11"/>
          </w:tcPr>
          <w:p w:rsidR="00AB4B48" w:rsidRDefault="00AB4B48">
            <w:pPr>
              <w:pStyle w:val="Default"/>
              <w:rPr>
                <w:sz w:val="23"/>
                <w:szCs w:val="23"/>
              </w:rPr>
            </w:pPr>
            <w:r>
              <w:rPr>
                <w:sz w:val="23"/>
                <w:szCs w:val="23"/>
              </w:rPr>
              <w:t xml:space="preserve">Зам. директора по ВР, педагоги ОО </w:t>
            </w:r>
          </w:p>
        </w:tc>
      </w:tr>
      <w:tr w:rsidR="00AB4B48"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Pr>
          <w:p w:rsidR="00AB4B48" w:rsidRDefault="00AB4B48">
            <w:pPr>
              <w:pStyle w:val="Default"/>
              <w:rPr>
                <w:color w:val="auto"/>
              </w:rPr>
            </w:pPr>
          </w:p>
          <w:p w:rsidR="00AB4B48" w:rsidRDefault="00AB4B48">
            <w:pPr>
              <w:pStyle w:val="Default"/>
              <w:rPr>
                <w:sz w:val="23"/>
                <w:szCs w:val="23"/>
              </w:rPr>
            </w:pPr>
            <w:r>
              <w:rPr>
                <w:sz w:val="23"/>
                <w:szCs w:val="23"/>
              </w:rPr>
              <w:t xml:space="preserve">54. </w:t>
            </w:r>
          </w:p>
          <w:p w:rsidR="00AB4B48" w:rsidRDefault="00AB4B48">
            <w:pPr>
              <w:pStyle w:val="Default"/>
              <w:rPr>
                <w:sz w:val="23"/>
                <w:szCs w:val="23"/>
              </w:rPr>
            </w:pPr>
          </w:p>
        </w:tc>
        <w:tc>
          <w:tcPr>
            <w:tcW w:w="5661" w:type="dxa"/>
            <w:gridSpan w:val="2"/>
          </w:tcPr>
          <w:p w:rsidR="00AB4B48" w:rsidRDefault="00AB4B48" w:rsidP="00AB4B48">
            <w:pPr>
              <w:pStyle w:val="Default"/>
              <w:rPr>
                <w:sz w:val="23"/>
                <w:szCs w:val="23"/>
              </w:rPr>
            </w:pPr>
            <w:r>
              <w:rPr>
                <w:sz w:val="23"/>
                <w:szCs w:val="23"/>
              </w:rPr>
              <w:t xml:space="preserve">Поздравления  для учителей (1-9 класс) </w:t>
            </w:r>
          </w:p>
        </w:tc>
        <w:tc>
          <w:tcPr>
            <w:tcW w:w="1979" w:type="dxa"/>
            <w:gridSpan w:val="2"/>
          </w:tcPr>
          <w:p w:rsidR="00AB4B48" w:rsidRDefault="00AB4B48">
            <w:pPr>
              <w:pStyle w:val="Default"/>
              <w:rPr>
                <w:sz w:val="23"/>
                <w:szCs w:val="23"/>
              </w:rPr>
            </w:pPr>
            <w:r>
              <w:rPr>
                <w:sz w:val="23"/>
                <w:szCs w:val="23"/>
              </w:rPr>
              <w:t>октябрь</w:t>
            </w:r>
          </w:p>
        </w:tc>
        <w:tc>
          <w:tcPr>
            <w:tcW w:w="2568" w:type="dxa"/>
            <w:gridSpan w:val="11"/>
          </w:tcPr>
          <w:p w:rsidR="00AB4B48" w:rsidRDefault="00AB4B48">
            <w:pPr>
              <w:pStyle w:val="Default"/>
              <w:rPr>
                <w:sz w:val="23"/>
                <w:szCs w:val="23"/>
              </w:rPr>
            </w:pPr>
            <w:r>
              <w:rPr>
                <w:sz w:val="23"/>
                <w:szCs w:val="23"/>
              </w:rPr>
              <w:t xml:space="preserve">Зам. директора по ВР, педагоги ОУ </w:t>
            </w:r>
          </w:p>
        </w:tc>
      </w:tr>
      <w:tr w:rsidR="00AB4B48" w:rsidTr="00C01AD5">
        <w:tblPrEx>
          <w:tblBorders>
            <w:top w:val="nil"/>
            <w:left w:val="nil"/>
            <w:bottom w:val="nil"/>
            <w:right w:val="nil"/>
            <w:insideH w:val="none" w:sz="0" w:space="0" w:color="auto"/>
            <w:insideV w:val="none" w:sz="0" w:space="0" w:color="auto"/>
          </w:tblBorders>
        </w:tblPrEx>
        <w:trPr>
          <w:gridAfter w:val="3"/>
          <w:wAfter w:w="299" w:type="dxa"/>
          <w:trHeight w:val="109"/>
        </w:trPr>
        <w:tc>
          <w:tcPr>
            <w:tcW w:w="533" w:type="dxa"/>
          </w:tcPr>
          <w:p w:rsidR="00AB4B48" w:rsidRDefault="00AB4B48">
            <w:pPr>
              <w:pStyle w:val="Default"/>
              <w:rPr>
                <w:color w:val="auto"/>
              </w:rPr>
            </w:pPr>
          </w:p>
          <w:p w:rsidR="00AB4B48" w:rsidRDefault="00AB4B48">
            <w:pPr>
              <w:pStyle w:val="Default"/>
              <w:rPr>
                <w:sz w:val="23"/>
                <w:szCs w:val="23"/>
              </w:rPr>
            </w:pPr>
            <w:r>
              <w:rPr>
                <w:sz w:val="23"/>
                <w:szCs w:val="23"/>
              </w:rPr>
              <w:t xml:space="preserve">55. </w:t>
            </w:r>
          </w:p>
          <w:p w:rsidR="00AB4B48" w:rsidRDefault="00AB4B48">
            <w:pPr>
              <w:pStyle w:val="Default"/>
              <w:rPr>
                <w:sz w:val="23"/>
                <w:szCs w:val="23"/>
              </w:rPr>
            </w:pPr>
          </w:p>
        </w:tc>
        <w:tc>
          <w:tcPr>
            <w:tcW w:w="5661" w:type="dxa"/>
            <w:gridSpan w:val="2"/>
          </w:tcPr>
          <w:p w:rsidR="00AB4B48" w:rsidRDefault="00AB4B48">
            <w:pPr>
              <w:pStyle w:val="Default"/>
              <w:rPr>
                <w:sz w:val="23"/>
                <w:szCs w:val="23"/>
              </w:rPr>
            </w:pPr>
            <w:r>
              <w:rPr>
                <w:sz w:val="23"/>
                <w:szCs w:val="23"/>
              </w:rPr>
              <w:t xml:space="preserve">Осенний балл </w:t>
            </w:r>
          </w:p>
        </w:tc>
        <w:tc>
          <w:tcPr>
            <w:tcW w:w="1979" w:type="dxa"/>
            <w:gridSpan w:val="2"/>
          </w:tcPr>
          <w:p w:rsidR="00AB4B48" w:rsidRDefault="00AB4B48">
            <w:pPr>
              <w:pStyle w:val="Default"/>
              <w:rPr>
                <w:sz w:val="23"/>
                <w:szCs w:val="23"/>
              </w:rPr>
            </w:pPr>
            <w:r>
              <w:rPr>
                <w:sz w:val="23"/>
                <w:szCs w:val="23"/>
              </w:rPr>
              <w:t>1четверть</w:t>
            </w:r>
          </w:p>
        </w:tc>
        <w:tc>
          <w:tcPr>
            <w:tcW w:w="2568" w:type="dxa"/>
            <w:gridSpan w:val="11"/>
          </w:tcPr>
          <w:p w:rsidR="00AB4B48" w:rsidRDefault="00AB4B48">
            <w:pPr>
              <w:pStyle w:val="Default"/>
              <w:rPr>
                <w:sz w:val="23"/>
                <w:szCs w:val="23"/>
              </w:rPr>
            </w:pPr>
            <w:r>
              <w:rPr>
                <w:sz w:val="23"/>
                <w:szCs w:val="23"/>
              </w:rPr>
              <w:t xml:space="preserve">Зам. директора по ВР </w:t>
            </w:r>
          </w:p>
        </w:tc>
      </w:tr>
      <w:tr w:rsidR="00AB4B48" w:rsidTr="00C01AD5">
        <w:tblPrEx>
          <w:tblBorders>
            <w:top w:val="nil"/>
            <w:left w:val="nil"/>
            <w:bottom w:val="nil"/>
            <w:right w:val="nil"/>
            <w:insideH w:val="none" w:sz="0" w:space="0" w:color="auto"/>
            <w:insideV w:val="none" w:sz="0" w:space="0" w:color="auto"/>
          </w:tblBorders>
        </w:tblPrEx>
        <w:trPr>
          <w:gridAfter w:val="3"/>
          <w:wAfter w:w="299" w:type="dxa"/>
          <w:trHeight w:val="385"/>
        </w:trPr>
        <w:tc>
          <w:tcPr>
            <w:tcW w:w="533" w:type="dxa"/>
          </w:tcPr>
          <w:p w:rsidR="00AB4B48" w:rsidRDefault="00AB4B48">
            <w:pPr>
              <w:pStyle w:val="Default"/>
              <w:rPr>
                <w:color w:val="auto"/>
              </w:rPr>
            </w:pPr>
          </w:p>
          <w:p w:rsidR="00AB4B48" w:rsidRDefault="00AB4B48">
            <w:pPr>
              <w:pStyle w:val="Default"/>
              <w:rPr>
                <w:sz w:val="23"/>
                <w:szCs w:val="23"/>
              </w:rPr>
            </w:pPr>
            <w:r>
              <w:rPr>
                <w:sz w:val="23"/>
                <w:szCs w:val="23"/>
              </w:rPr>
              <w:t xml:space="preserve">56. </w:t>
            </w:r>
          </w:p>
          <w:p w:rsidR="00AB4B48" w:rsidRDefault="00AB4B48">
            <w:pPr>
              <w:pStyle w:val="Default"/>
              <w:rPr>
                <w:sz w:val="23"/>
                <w:szCs w:val="23"/>
              </w:rPr>
            </w:pPr>
          </w:p>
        </w:tc>
        <w:tc>
          <w:tcPr>
            <w:tcW w:w="5661" w:type="dxa"/>
            <w:gridSpan w:val="2"/>
          </w:tcPr>
          <w:p w:rsidR="00AB4B48" w:rsidRDefault="00AB4B48">
            <w:pPr>
              <w:pStyle w:val="Default"/>
              <w:rPr>
                <w:sz w:val="23"/>
                <w:szCs w:val="23"/>
              </w:rPr>
            </w:pPr>
            <w:r>
              <w:rPr>
                <w:sz w:val="23"/>
                <w:szCs w:val="23"/>
              </w:rPr>
              <w:t xml:space="preserve">Единый классный час «А без друзей на свете трудно жить…», «Как ладить с людьми», «Что значит быть взрослым» </w:t>
            </w:r>
          </w:p>
        </w:tc>
        <w:tc>
          <w:tcPr>
            <w:tcW w:w="1979" w:type="dxa"/>
            <w:gridSpan w:val="2"/>
          </w:tcPr>
          <w:p w:rsidR="00AB4B48" w:rsidRDefault="00AB4B48">
            <w:pPr>
              <w:pStyle w:val="Default"/>
              <w:rPr>
                <w:sz w:val="23"/>
                <w:szCs w:val="23"/>
              </w:rPr>
            </w:pPr>
            <w:r>
              <w:rPr>
                <w:sz w:val="23"/>
                <w:szCs w:val="23"/>
              </w:rPr>
              <w:t xml:space="preserve">2015-2016 </w:t>
            </w:r>
          </w:p>
        </w:tc>
        <w:tc>
          <w:tcPr>
            <w:tcW w:w="2568" w:type="dxa"/>
            <w:gridSpan w:val="11"/>
          </w:tcPr>
          <w:p w:rsidR="00AB4B48" w:rsidRDefault="00AB4B48">
            <w:pPr>
              <w:pStyle w:val="Default"/>
              <w:rPr>
                <w:sz w:val="23"/>
                <w:szCs w:val="23"/>
              </w:rPr>
            </w:pPr>
            <w:r>
              <w:rPr>
                <w:sz w:val="23"/>
                <w:szCs w:val="23"/>
              </w:rPr>
              <w:t xml:space="preserve">Классные руководители </w:t>
            </w:r>
          </w:p>
        </w:tc>
      </w:tr>
      <w:tr w:rsidR="00AB4B48" w:rsidTr="00C01AD5">
        <w:tblPrEx>
          <w:tblBorders>
            <w:top w:val="nil"/>
            <w:left w:val="nil"/>
            <w:bottom w:val="nil"/>
            <w:right w:val="nil"/>
            <w:insideH w:val="none" w:sz="0" w:space="0" w:color="auto"/>
            <w:insideV w:val="none" w:sz="0" w:space="0" w:color="auto"/>
          </w:tblBorders>
        </w:tblPrEx>
        <w:trPr>
          <w:gridAfter w:val="3"/>
          <w:wAfter w:w="299" w:type="dxa"/>
          <w:trHeight w:val="1075"/>
        </w:trPr>
        <w:tc>
          <w:tcPr>
            <w:tcW w:w="533" w:type="dxa"/>
          </w:tcPr>
          <w:p w:rsidR="00AB4B48" w:rsidRDefault="00AB4B48">
            <w:pPr>
              <w:pStyle w:val="Default"/>
              <w:rPr>
                <w:color w:val="auto"/>
              </w:rPr>
            </w:pPr>
          </w:p>
          <w:p w:rsidR="00AB4B48" w:rsidRDefault="00AB4B48">
            <w:pPr>
              <w:pStyle w:val="Default"/>
              <w:rPr>
                <w:sz w:val="23"/>
                <w:szCs w:val="23"/>
              </w:rPr>
            </w:pPr>
            <w:r>
              <w:rPr>
                <w:sz w:val="23"/>
                <w:szCs w:val="23"/>
              </w:rPr>
              <w:t xml:space="preserve">57. </w:t>
            </w:r>
          </w:p>
          <w:p w:rsidR="00AB4B48" w:rsidRDefault="00AB4B48">
            <w:pPr>
              <w:pStyle w:val="Default"/>
              <w:rPr>
                <w:sz w:val="23"/>
                <w:szCs w:val="23"/>
              </w:rPr>
            </w:pPr>
          </w:p>
        </w:tc>
        <w:tc>
          <w:tcPr>
            <w:tcW w:w="5661" w:type="dxa"/>
            <w:gridSpan w:val="2"/>
          </w:tcPr>
          <w:p w:rsidR="00AB4B48" w:rsidRDefault="00AB4B48">
            <w:pPr>
              <w:pStyle w:val="Default"/>
              <w:rPr>
                <w:sz w:val="23"/>
                <w:szCs w:val="23"/>
              </w:rPr>
            </w:pPr>
            <w:r>
              <w:rPr>
                <w:sz w:val="23"/>
                <w:szCs w:val="23"/>
              </w:rPr>
              <w:t xml:space="preserve">Неделя, посвященная Дню космонавтики: </w:t>
            </w:r>
          </w:p>
          <w:p w:rsidR="00AB4B48" w:rsidRDefault="00AB4B48">
            <w:pPr>
              <w:pStyle w:val="Default"/>
              <w:rPr>
                <w:sz w:val="23"/>
                <w:szCs w:val="23"/>
              </w:rPr>
            </w:pPr>
            <w:r>
              <w:rPr>
                <w:sz w:val="23"/>
                <w:szCs w:val="23"/>
              </w:rPr>
              <w:t xml:space="preserve">- конкурс поделок: «космические корабли» (1-4 класс) </w:t>
            </w:r>
          </w:p>
          <w:p w:rsidR="00AB4B48" w:rsidRDefault="00AB4B48">
            <w:pPr>
              <w:pStyle w:val="Default"/>
              <w:rPr>
                <w:sz w:val="23"/>
                <w:szCs w:val="23"/>
              </w:rPr>
            </w:pPr>
            <w:r>
              <w:rPr>
                <w:sz w:val="23"/>
                <w:szCs w:val="23"/>
              </w:rPr>
              <w:t xml:space="preserve">- конкурс рисунков «Дети галактики» (5-9 класс) </w:t>
            </w:r>
          </w:p>
          <w:p w:rsidR="00AB4B48" w:rsidRDefault="00AB4B48">
            <w:pPr>
              <w:pStyle w:val="Default"/>
              <w:rPr>
                <w:sz w:val="23"/>
                <w:szCs w:val="23"/>
              </w:rPr>
            </w:pPr>
            <w:r>
              <w:rPr>
                <w:sz w:val="23"/>
                <w:szCs w:val="23"/>
              </w:rPr>
              <w:t xml:space="preserve">- выставка «Известные космонавты» </w:t>
            </w:r>
          </w:p>
        </w:tc>
        <w:tc>
          <w:tcPr>
            <w:tcW w:w="1979" w:type="dxa"/>
            <w:gridSpan w:val="2"/>
          </w:tcPr>
          <w:p w:rsidR="00AB4B48" w:rsidRDefault="00AB4B48">
            <w:pPr>
              <w:pStyle w:val="Default"/>
              <w:rPr>
                <w:sz w:val="23"/>
                <w:szCs w:val="23"/>
              </w:rPr>
            </w:pPr>
            <w:r>
              <w:rPr>
                <w:sz w:val="23"/>
                <w:szCs w:val="23"/>
              </w:rPr>
              <w:t>апрель</w:t>
            </w:r>
          </w:p>
        </w:tc>
        <w:tc>
          <w:tcPr>
            <w:tcW w:w="2568" w:type="dxa"/>
            <w:gridSpan w:val="11"/>
          </w:tcPr>
          <w:p w:rsidR="00AB4B48" w:rsidRDefault="00AB4B48">
            <w:pPr>
              <w:pStyle w:val="Default"/>
              <w:rPr>
                <w:sz w:val="23"/>
                <w:szCs w:val="23"/>
              </w:rPr>
            </w:pPr>
            <w:r>
              <w:rPr>
                <w:sz w:val="23"/>
                <w:szCs w:val="23"/>
              </w:rPr>
              <w:t xml:space="preserve">Зам. директора по ВР </w:t>
            </w:r>
          </w:p>
          <w:p w:rsidR="00AB4B48" w:rsidRDefault="00AB4B48">
            <w:pPr>
              <w:pStyle w:val="Default"/>
              <w:rPr>
                <w:sz w:val="23"/>
                <w:szCs w:val="23"/>
              </w:rPr>
            </w:pPr>
            <w:r>
              <w:rPr>
                <w:sz w:val="23"/>
                <w:szCs w:val="23"/>
              </w:rPr>
              <w:t xml:space="preserve">классные руководители </w:t>
            </w:r>
          </w:p>
        </w:tc>
      </w:tr>
      <w:tr w:rsidR="00AB4B48" w:rsidTr="00C01AD5">
        <w:tblPrEx>
          <w:tblBorders>
            <w:top w:val="nil"/>
            <w:left w:val="nil"/>
            <w:bottom w:val="nil"/>
            <w:right w:val="nil"/>
            <w:insideH w:val="none" w:sz="0" w:space="0" w:color="auto"/>
            <w:insideV w:val="none" w:sz="0" w:space="0" w:color="auto"/>
          </w:tblBorders>
        </w:tblPrEx>
        <w:trPr>
          <w:gridAfter w:val="3"/>
          <w:wAfter w:w="299" w:type="dxa"/>
          <w:trHeight w:val="109"/>
        </w:trPr>
        <w:tc>
          <w:tcPr>
            <w:tcW w:w="533" w:type="dxa"/>
          </w:tcPr>
          <w:p w:rsidR="00AB4B48" w:rsidRDefault="00AB4B48">
            <w:pPr>
              <w:pStyle w:val="Default"/>
              <w:rPr>
                <w:color w:val="auto"/>
              </w:rPr>
            </w:pPr>
          </w:p>
          <w:p w:rsidR="00AB4B48" w:rsidRDefault="00AB4B48">
            <w:pPr>
              <w:pStyle w:val="Default"/>
              <w:rPr>
                <w:sz w:val="23"/>
                <w:szCs w:val="23"/>
              </w:rPr>
            </w:pPr>
            <w:r>
              <w:rPr>
                <w:sz w:val="23"/>
                <w:szCs w:val="23"/>
              </w:rPr>
              <w:t xml:space="preserve">58. </w:t>
            </w:r>
          </w:p>
          <w:p w:rsidR="00AB4B48" w:rsidRDefault="00AB4B48">
            <w:pPr>
              <w:pStyle w:val="Default"/>
              <w:rPr>
                <w:sz w:val="23"/>
                <w:szCs w:val="23"/>
              </w:rPr>
            </w:pPr>
          </w:p>
        </w:tc>
        <w:tc>
          <w:tcPr>
            <w:tcW w:w="5661" w:type="dxa"/>
            <w:gridSpan w:val="2"/>
          </w:tcPr>
          <w:p w:rsidR="00AB4B48" w:rsidRDefault="00AB4B48">
            <w:pPr>
              <w:pStyle w:val="Default"/>
              <w:rPr>
                <w:sz w:val="23"/>
                <w:szCs w:val="23"/>
              </w:rPr>
            </w:pPr>
            <w:r>
              <w:rPr>
                <w:sz w:val="23"/>
                <w:szCs w:val="23"/>
              </w:rPr>
              <w:t xml:space="preserve">Праздник Последнего звонка </w:t>
            </w:r>
          </w:p>
        </w:tc>
        <w:tc>
          <w:tcPr>
            <w:tcW w:w="1979" w:type="dxa"/>
            <w:gridSpan w:val="2"/>
          </w:tcPr>
          <w:p w:rsidR="00AB4B48" w:rsidRDefault="00AB4B48">
            <w:pPr>
              <w:pStyle w:val="Default"/>
              <w:rPr>
                <w:sz w:val="23"/>
                <w:szCs w:val="23"/>
              </w:rPr>
            </w:pPr>
            <w:r>
              <w:rPr>
                <w:sz w:val="23"/>
                <w:szCs w:val="23"/>
              </w:rPr>
              <w:t>май</w:t>
            </w:r>
          </w:p>
        </w:tc>
        <w:tc>
          <w:tcPr>
            <w:tcW w:w="2568" w:type="dxa"/>
            <w:gridSpan w:val="11"/>
          </w:tcPr>
          <w:p w:rsidR="00AB4B48" w:rsidRDefault="00AB4B48">
            <w:pPr>
              <w:pStyle w:val="Default"/>
              <w:rPr>
                <w:sz w:val="23"/>
                <w:szCs w:val="23"/>
              </w:rPr>
            </w:pPr>
            <w:r>
              <w:rPr>
                <w:sz w:val="23"/>
                <w:szCs w:val="23"/>
              </w:rPr>
              <w:t xml:space="preserve">Классные руководители </w:t>
            </w:r>
          </w:p>
        </w:tc>
      </w:tr>
      <w:tr w:rsidR="00AB4B48"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Pr>
          <w:p w:rsidR="00AB4B48" w:rsidRDefault="00AB4B48">
            <w:pPr>
              <w:pStyle w:val="Default"/>
              <w:rPr>
                <w:color w:val="auto"/>
              </w:rPr>
            </w:pPr>
          </w:p>
          <w:p w:rsidR="00AB4B48" w:rsidRDefault="008E560C">
            <w:pPr>
              <w:pStyle w:val="Default"/>
              <w:rPr>
                <w:sz w:val="23"/>
                <w:szCs w:val="23"/>
              </w:rPr>
            </w:pPr>
            <w:r>
              <w:rPr>
                <w:sz w:val="23"/>
                <w:szCs w:val="23"/>
              </w:rPr>
              <w:t>59</w:t>
            </w:r>
            <w:r w:rsidR="00AB4B48">
              <w:rPr>
                <w:sz w:val="23"/>
                <w:szCs w:val="23"/>
              </w:rPr>
              <w:t xml:space="preserve">. </w:t>
            </w:r>
          </w:p>
          <w:p w:rsidR="00AB4B48" w:rsidRDefault="00AB4B48">
            <w:pPr>
              <w:pStyle w:val="Default"/>
              <w:rPr>
                <w:sz w:val="23"/>
                <w:szCs w:val="23"/>
              </w:rPr>
            </w:pPr>
          </w:p>
        </w:tc>
        <w:tc>
          <w:tcPr>
            <w:tcW w:w="5661" w:type="dxa"/>
            <w:gridSpan w:val="2"/>
          </w:tcPr>
          <w:p w:rsidR="00AB4B48" w:rsidRDefault="00AB4B48">
            <w:pPr>
              <w:pStyle w:val="Default"/>
              <w:rPr>
                <w:sz w:val="23"/>
                <w:szCs w:val="23"/>
              </w:rPr>
            </w:pPr>
            <w:r>
              <w:rPr>
                <w:sz w:val="23"/>
                <w:szCs w:val="23"/>
              </w:rPr>
              <w:t xml:space="preserve">Проведение акций «Милосердие» (помощь детям, инвалидам, пожилым людям) </w:t>
            </w:r>
          </w:p>
        </w:tc>
        <w:tc>
          <w:tcPr>
            <w:tcW w:w="1979" w:type="dxa"/>
            <w:gridSpan w:val="2"/>
          </w:tcPr>
          <w:p w:rsidR="00AB4B48" w:rsidRDefault="00AB4B48">
            <w:pPr>
              <w:pStyle w:val="Default"/>
              <w:rPr>
                <w:sz w:val="23"/>
                <w:szCs w:val="23"/>
              </w:rPr>
            </w:pPr>
            <w:r>
              <w:rPr>
                <w:sz w:val="23"/>
                <w:szCs w:val="23"/>
              </w:rPr>
              <w:t xml:space="preserve">2015-2016 </w:t>
            </w:r>
          </w:p>
        </w:tc>
        <w:tc>
          <w:tcPr>
            <w:tcW w:w="2568" w:type="dxa"/>
            <w:gridSpan w:val="11"/>
          </w:tcPr>
          <w:p w:rsidR="00AB4B48" w:rsidRDefault="00AB4B48">
            <w:pPr>
              <w:pStyle w:val="Default"/>
              <w:rPr>
                <w:sz w:val="23"/>
                <w:szCs w:val="23"/>
              </w:rPr>
            </w:pPr>
            <w:r>
              <w:rPr>
                <w:sz w:val="23"/>
                <w:szCs w:val="23"/>
              </w:rPr>
              <w:t xml:space="preserve">Классные руководители </w:t>
            </w:r>
            <w:r w:rsidR="00CF299C">
              <w:rPr>
                <w:sz w:val="23"/>
                <w:szCs w:val="23"/>
              </w:rPr>
              <w:t>, организатор</w:t>
            </w:r>
          </w:p>
        </w:tc>
      </w:tr>
      <w:tr w:rsidR="00CF299C"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Borders>
              <w:left w:val="nil"/>
              <w:bottom w:val="nil"/>
            </w:tcBorders>
          </w:tcPr>
          <w:p w:rsidR="00CF299C" w:rsidRDefault="00CF299C">
            <w:pPr>
              <w:pStyle w:val="Default"/>
              <w:rPr>
                <w:color w:val="auto"/>
              </w:rPr>
            </w:pPr>
          </w:p>
          <w:p w:rsidR="00CF299C" w:rsidRPr="00CF299C" w:rsidRDefault="00CF299C">
            <w:pPr>
              <w:pStyle w:val="Default"/>
              <w:rPr>
                <w:color w:val="auto"/>
              </w:rPr>
            </w:pPr>
            <w:r>
              <w:rPr>
                <w:color w:val="auto"/>
              </w:rPr>
              <w:t>60</w:t>
            </w:r>
            <w:r w:rsidRPr="00CF299C">
              <w:rPr>
                <w:color w:val="auto"/>
              </w:rPr>
              <w:t xml:space="preserve">. </w:t>
            </w:r>
          </w:p>
          <w:p w:rsidR="00CF299C" w:rsidRPr="00CF299C" w:rsidRDefault="00CF299C">
            <w:pPr>
              <w:pStyle w:val="Default"/>
              <w:rPr>
                <w:color w:val="auto"/>
              </w:rPr>
            </w:pPr>
          </w:p>
        </w:tc>
        <w:tc>
          <w:tcPr>
            <w:tcW w:w="5661" w:type="dxa"/>
            <w:gridSpan w:val="2"/>
            <w:tcBorders>
              <w:bottom w:val="nil"/>
            </w:tcBorders>
          </w:tcPr>
          <w:p w:rsidR="00CF299C" w:rsidRDefault="00CF299C">
            <w:pPr>
              <w:pStyle w:val="Default"/>
              <w:rPr>
                <w:sz w:val="23"/>
                <w:szCs w:val="23"/>
              </w:rPr>
            </w:pPr>
            <w:r>
              <w:rPr>
                <w:sz w:val="23"/>
                <w:szCs w:val="23"/>
              </w:rPr>
              <w:t xml:space="preserve">Конкурс рисунков «Моя мама» (1-4 класс) </w:t>
            </w:r>
          </w:p>
        </w:tc>
        <w:tc>
          <w:tcPr>
            <w:tcW w:w="1979" w:type="dxa"/>
            <w:gridSpan w:val="2"/>
            <w:tcBorders>
              <w:bottom w:val="nil"/>
            </w:tcBorders>
          </w:tcPr>
          <w:p w:rsidR="00CF299C" w:rsidRDefault="00CF299C">
            <w:pPr>
              <w:pStyle w:val="Default"/>
              <w:rPr>
                <w:sz w:val="23"/>
                <w:szCs w:val="23"/>
              </w:rPr>
            </w:pPr>
            <w:r>
              <w:rPr>
                <w:sz w:val="23"/>
                <w:szCs w:val="23"/>
              </w:rPr>
              <w:t xml:space="preserve">2015-2016 </w:t>
            </w:r>
          </w:p>
        </w:tc>
        <w:tc>
          <w:tcPr>
            <w:tcW w:w="2568" w:type="dxa"/>
            <w:gridSpan w:val="11"/>
            <w:tcBorders>
              <w:bottom w:val="nil"/>
              <w:right w:val="nil"/>
            </w:tcBorders>
          </w:tcPr>
          <w:p w:rsidR="00CF299C" w:rsidRDefault="00CF299C">
            <w:pPr>
              <w:pStyle w:val="Default"/>
              <w:rPr>
                <w:sz w:val="23"/>
                <w:szCs w:val="23"/>
              </w:rPr>
            </w:pPr>
            <w:r>
              <w:rPr>
                <w:sz w:val="23"/>
                <w:szCs w:val="23"/>
              </w:rPr>
              <w:t>Классные руководители , организатор</w:t>
            </w:r>
          </w:p>
        </w:tc>
      </w:tr>
      <w:tr w:rsidR="00CF299C"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Borders>
              <w:left w:val="nil"/>
              <w:bottom w:val="nil"/>
            </w:tcBorders>
          </w:tcPr>
          <w:p w:rsidR="00CF299C" w:rsidRDefault="00CF299C">
            <w:pPr>
              <w:pStyle w:val="Default"/>
              <w:rPr>
                <w:color w:val="auto"/>
              </w:rPr>
            </w:pPr>
          </w:p>
          <w:p w:rsidR="00CF299C" w:rsidRPr="00CF299C" w:rsidRDefault="00CF299C">
            <w:pPr>
              <w:pStyle w:val="Default"/>
              <w:rPr>
                <w:color w:val="auto"/>
              </w:rPr>
            </w:pPr>
            <w:r>
              <w:rPr>
                <w:color w:val="auto"/>
              </w:rPr>
              <w:t>61</w:t>
            </w:r>
            <w:r w:rsidRPr="00CF299C">
              <w:rPr>
                <w:color w:val="auto"/>
              </w:rPr>
              <w:t xml:space="preserve">. </w:t>
            </w:r>
          </w:p>
          <w:p w:rsidR="00CF299C" w:rsidRPr="00CF299C" w:rsidRDefault="00CF299C">
            <w:pPr>
              <w:pStyle w:val="Default"/>
              <w:rPr>
                <w:color w:val="auto"/>
              </w:rPr>
            </w:pPr>
          </w:p>
        </w:tc>
        <w:tc>
          <w:tcPr>
            <w:tcW w:w="5661" w:type="dxa"/>
            <w:gridSpan w:val="2"/>
            <w:tcBorders>
              <w:bottom w:val="nil"/>
            </w:tcBorders>
          </w:tcPr>
          <w:p w:rsidR="00CF299C" w:rsidRDefault="00CF299C">
            <w:pPr>
              <w:pStyle w:val="Default"/>
              <w:rPr>
                <w:sz w:val="23"/>
                <w:szCs w:val="23"/>
              </w:rPr>
            </w:pPr>
            <w:r>
              <w:rPr>
                <w:sz w:val="23"/>
                <w:szCs w:val="23"/>
              </w:rPr>
              <w:t xml:space="preserve">Концерт, посвященный Дню матери </w:t>
            </w:r>
          </w:p>
        </w:tc>
        <w:tc>
          <w:tcPr>
            <w:tcW w:w="1979" w:type="dxa"/>
            <w:gridSpan w:val="2"/>
            <w:tcBorders>
              <w:bottom w:val="nil"/>
            </w:tcBorders>
          </w:tcPr>
          <w:p w:rsidR="00CF299C" w:rsidRDefault="00CF299C">
            <w:pPr>
              <w:pStyle w:val="Default"/>
              <w:rPr>
                <w:sz w:val="23"/>
                <w:szCs w:val="23"/>
              </w:rPr>
            </w:pPr>
            <w:r>
              <w:rPr>
                <w:sz w:val="23"/>
                <w:szCs w:val="23"/>
              </w:rPr>
              <w:t xml:space="preserve">2015-2016 </w:t>
            </w:r>
          </w:p>
        </w:tc>
        <w:tc>
          <w:tcPr>
            <w:tcW w:w="2568" w:type="dxa"/>
            <w:gridSpan w:val="11"/>
            <w:tcBorders>
              <w:bottom w:val="nil"/>
              <w:right w:val="nil"/>
            </w:tcBorders>
          </w:tcPr>
          <w:p w:rsidR="00CF299C" w:rsidRDefault="00CF299C">
            <w:pPr>
              <w:pStyle w:val="Default"/>
              <w:rPr>
                <w:sz w:val="23"/>
                <w:szCs w:val="23"/>
              </w:rPr>
            </w:pPr>
            <w:r>
              <w:rPr>
                <w:sz w:val="23"/>
                <w:szCs w:val="23"/>
              </w:rPr>
              <w:t>Классные руководители , организатор</w:t>
            </w:r>
          </w:p>
        </w:tc>
      </w:tr>
      <w:tr w:rsidR="00CF299C"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Borders>
              <w:left w:val="nil"/>
              <w:bottom w:val="nil"/>
            </w:tcBorders>
          </w:tcPr>
          <w:p w:rsidR="00CF299C" w:rsidRPr="00CF299C" w:rsidRDefault="00CF299C">
            <w:pPr>
              <w:pStyle w:val="Default"/>
              <w:rPr>
                <w:color w:val="auto"/>
              </w:rPr>
            </w:pPr>
            <w:r>
              <w:rPr>
                <w:color w:val="auto"/>
              </w:rPr>
              <w:t>62</w:t>
            </w:r>
            <w:r w:rsidRPr="00CF299C">
              <w:rPr>
                <w:color w:val="auto"/>
              </w:rPr>
              <w:t xml:space="preserve">. </w:t>
            </w:r>
          </w:p>
          <w:p w:rsidR="00CF299C" w:rsidRPr="00CF299C" w:rsidRDefault="00CF299C">
            <w:pPr>
              <w:pStyle w:val="Default"/>
              <w:rPr>
                <w:color w:val="auto"/>
              </w:rPr>
            </w:pPr>
          </w:p>
        </w:tc>
        <w:tc>
          <w:tcPr>
            <w:tcW w:w="5661" w:type="dxa"/>
            <w:gridSpan w:val="2"/>
            <w:tcBorders>
              <w:bottom w:val="nil"/>
            </w:tcBorders>
          </w:tcPr>
          <w:p w:rsidR="00CF299C" w:rsidRDefault="00CF299C">
            <w:pPr>
              <w:pStyle w:val="Default"/>
              <w:rPr>
                <w:sz w:val="23"/>
                <w:szCs w:val="23"/>
              </w:rPr>
            </w:pPr>
            <w:r>
              <w:rPr>
                <w:sz w:val="23"/>
                <w:szCs w:val="23"/>
              </w:rPr>
              <w:t xml:space="preserve">Конкурс «Лучший новогодний класс» (1-9 класс) </w:t>
            </w:r>
          </w:p>
        </w:tc>
        <w:tc>
          <w:tcPr>
            <w:tcW w:w="1979" w:type="dxa"/>
            <w:gridSpan w:val="2"/>
            <w:tcBorders>
              <w:bottom w:val="nil"/>
            </w:tcBorders>
          </w:tcPr>
          <w:p w:rsidR="00CF299C" w:rsidRDefault="00CF299C">
            <w:pPr>
              <w:pStyle w:val="Default"/>
              <w:rPr>
                <w:sz w:val="23"/>
                <w:szCs w:val="23"/>
              </w:rPr>
            </w:pPr>
            <w:r>
              <w:rPr>
                <w:sz w:val="23"/>
                <w:szCs w:val="23"/>
              </w:rPr>
              <w:t xml:space="preserve">2015-2016 </w:t>
            </w:r>
          </w:p>
        </w:tc>
        <w:tc>
          <w:tcPr>
            <w:tcW w:w="2568" w:type="dxa"/>
            <w:gridSpan w:val="11"/>
            <w:tcBorders>
              <w:bottom w:val="nil"/>
              <w:right w:val="nil"/>
            </w:tcBorders>
          </w:tcPr>
          <w:p w:rsidR="00CF299C" w:rsidRDefault="00CF299C">
            <w:pPr>
              <w:pStyle w:val="Default"/>
              <w:rPr>
                <w:sz w:val="23"/>
                <w:szCs w:val="23"/>
              </w:rPr>
            </w:pPr>
            <w:r>
              <w:rPr>
                <w:sz w:val="23"/>
                <w:szCs w:val="23"/>
              </w:rPr>
              <w:t>Классные руководители , организатор</w:t>
            </w:r>
          </w:p>
        </w:tc>
      </w:tr>
      <w:tr w:rsidR="00CF299C"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Borders>
              <w:left w:val="nil"/>
              <w:bottom w:val="nil"/>
            </w:tcBorders>
          </w:tcPr>
          <w:p w:rsidR="00CF299C" w:rsidRDefault="00CF299C">
            <w:pPr>
              <w:pStyle w:val="Default"/>
              <w:rPr>
                <w:color w:val="auto"/>
              </w:rPr>
            </w:pPr>
          </w:p>
          <w:p w:rsidR="00CF299C" w:rsidRPr="00CF299C" w:rsidRDefault="00CF299C">
            <w:pPr>
              <w:pStyle w:val="Default"/>
              <w:rPr>
                <w:color w:val="auto"/>
              </w:rPr>
            </w:pPr>
            <w:r>
              <w:rPr>
                <w:color w:val="auto"/>
              </w:rPr>
              <w:t>63</w:t>
            </w:r>
          </w:p>
          <w:p w:rsidR="00CF299C" w:rsidRPr="00CF299C" w:rsidRDefault="00CF299C">
            <w:pPr>
              <w:pStyle w:val="Default"/>
              <w:rPr>
                <w:color w:val="auto"/>
              </w:rPr>
            </w:pPr>
          </w:p>
        </w:tc>
        <w:tc>
          <w:tcPr>
            <w:tcW w:w="5661" w:type="dxa"/>
            <w:gridSpan w:val="2"/>
            <w:tcBorders>
              <w:bottom w:val="nil"/>
            </w:tcBorders>
          </w:tcPr>
          <w:p w:rsidR="00CF299C" w:rsidRDefault="00CF299C">
            <w:pPr>
              <w:pStyle w:val="Default"/>
              <w:rPr>
                <w:sz w:val="23"/>
                <w:szCs w:val="23"/>
              </w:rPr>
            </w:pPr>
            <w:r>
              <w:rPr>
                <w:sz w:val="23"/>
                <w:szCs w:val="23"/>
              </w:rPr>
              <w:t xml:space="preserve">Новогодние огоньки </w:t>
            </w:r>
          </w:p>
        </w:tc>
        <w:tc>
          <w:tcPr>
            <w:tcW w:w="1979" w:type="dxa"/>
            <w:gridSpan w:val="2"/>
            <w:tcBorders>
              <w:bottom w:val="nil"/>
            </w:tcBorders>
          </w:tcPr>
          <w:p w:rsidR="00CF299C" w:rsidRDefault="00CF299C">
            <w:pPr>
              <w:pStyle w:val="Default"/>
              <w:rPr>
                <w:sz w:val="23"/>
                <w:szCs w:val="23"/>
              </w:rPr>
            </w:pPr>
            <w:r>
              <w:rPr>
                <w:sz w:val="23"/>
                <w:szCs w:val="23"/>
              </w:rPr>
              <w:t xml:space="preserve">2015-2016 </w:t>
            </w:r>
          </w:p>
        </w:tc>
        <w:tc>
          <w:tcPr>
            <w:tcW w:w="2568" w:type="dxa"/>
            <w:gridSpan w:val="11"/>
            <w:tcBorders>
              <w:bottom w:val="nil"/>
              <w:right w:val="nil"/>
            </w:tcBorders>
          </w:tcPr>
          <w:p w:rsidR="00CF299C" w:rsidRDefault="00CF299C">
            <w:pPr>
              <w:pStyle w:val="Default"/>
              <w:rPr>
                <w:sz w:val="23"/>
                <w:szCs w:val="23"/>
              </w:rPr>
            </w:pPr>
            <w:r>
              <w:rPr>
                <w:sz w:val="23"/>
                <w:szCs w:val="23"/>
              </w:rPr>
              <w:t>Классные руководители , организатор</w:t>
            </w:r>
          </w:p>
        </w:tc>
      </w:tr>
      <w:tr w:rsidR="00CF299C"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Borders>
              <w:left w:val="nil"/>
              <w:bottom w:val="nil"/>
            </w:tcBorders>
          </w:tcPr>
          <w:p w:rsidR="00CF299C" w:rsidRDefault="00CF299C">
            <w:pPr>
              <w:pStyle w:val="Default"/>
              <w:rPr>
                <w:color w:val="auto"/>
              </w:rPr>
            </w:pPr>
          </w:p>
          <w:p w:rsidR="00CF299C" w:rsidRPr="00CF299C" w:rsidRDefault="00CF299C">
            <w:pPr>
              <w:pStyle w:val="Default"/>
              <w:rPr>
                <w:color w:val="auto"/>
              </w:rPr>
            </w:pPr>
            <w:r>
              <w:rPr>
                <w:color w:val="auto"/>
              </w:rPr>
              <w:t>6</w:t>
            </w:r>
            <w:r w:rsidRPr="00CF299C">
              <w:rPr>
                <w:color w:val="auto"/>
              </w:rPr>
              <w:t xml:space="preserve">4. </w:t>
            </w:r>
          </w:p>
          <w:p w:rsidR="00CF299C" w:rsidRPr="00CF299C" w:rsidRDefault="00CF299C">
            <w:pPr>
              <w:pStyle w:val="Default"/>
              <w:rPr>
                <w:color w:val="auto"/>
              </w:rPr>
            </w:pPr>
          </w:p>
        </w:tc>
        <w:tc>
          <w:tcPr>
            <w:tcW w:w="5661" w:type="dxa"/>
            <w:gridSpan w:val="2"/>
            <w:tcBorders>
              <w:bottom w:val="nil"/>
            </w:tcBorders>
          </w:tcPr>
          <w:p w:rsidR="00CF299C" w:rsidRDefault="00CF299C">
            <w:pPr>
              <w:pStyle w:val="Default"/>
              <w:rPr>
                <w:sz w:val="23"/>
                <w:szCs w:val="23"/>
              </w:rPr>
            </w:pPr>
            <w:r>
              <w:rPr>
                <w:sz w:val="23"/>
                <w:szCs w:val="23"/>
              </w:rPr>
              <w:t xml:space="preserve">Конкурс рисунков «Зимние забавы» (1- 4 класс) </w:t>
            </w:r>
          </w:p>
        </w:tc>
        <w:tc>
          <w:tcPr>
            <w:tcW w:w="1979" w:type="dxa"/>
            <w:gridSpan w:val="2"/>
            <w:tcBorders>
              <w:bottom w:val="nil"/>
            </w:tcBorders>
          </w:tcPr>
          <w:p w:rsidR="00CF299C" w:rsidRDefault="00CF299C">
            <w:pPr>
              <w:pStyle w:val="Default"/>
              <w:rPr>
                <w:sz w:val="23"/>
                <w:szCs w:val="23"/>
              </w:rPr>
            </w:pPr>
            <w:r>
              <w:rPr>
                <w:sz w:val="23"/>
                <w:szCs w:val="23"/>
              </w:rPr>
              <w:t xml:space="preserve">2015-2016 </w:t>
            </w:r>
          </w:p>
        </w:tc>
        <w:tc>
          <w:tcPr>
            <w:tcW w:w="2568" w:type="dxa"/>
            <w:gridSpan w:val="11"/>
            <w:tcBorders>
              <w:bottom w:val="nil"/>
              <w:right w:val="nil"/>
            </w:tcBorders>
          </w:tcPr>
          <w:p w:rsidR="00CF299C" w:rsidRDefault="00CF299C">
            <w:pPr>
              <w:pStyle w:val="Default"/>
              <w:rPr>
                <w:sz w:val="23"/>
                <w:szCs w:val="23"/>
              </w:rPr>
            </w:pPr>
            <w:r>
              <w:rPr>
                <w:sz w:val="23"/>
                <w:szCs w:val="23"/>
              </w:rPr>
              <w:t>Классные руководители , организатор</w:t>
            </w:r>
          </w:p>
        </w:tc>
      </w:tr>
      <w:tr w:rsidR="00CF299C"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Borders>
              <w:left w:val="nil"/>
              <w:bottom w:val="nil"/>
            </w:tcBorders>
          </w:tcPr>
          <w:p w:rsidR="00CF299C" w:rsidRDefault="00CF299C">
            <w:pPr>
              <w:pStyle w:val="Default"/>
              <w:rPr>
                <w:color w:val="auto"/>
              </w:rPr>
            </w:pPr>
          </w:p>
          <w:p w:rsidR="00CF299C" w:rsidRPr="00CF299C" w:rsidRDefault="00CF299C">
            <w:pPr>
              <w:pStyle w:val="Default"/>
              <w:rPr>
                <w:color w:val="auto"/>
              </w:rPr>
            </w:pPr>
            <w:r>
              <w:rPr>
                <w:color w:val="auto"/>
              </w:rPr>
              <w:t>65</w:t>
            </w:r>
            <w:r w:rsidRPr="00CF299C">
              <w:rPr>
                <w:color w:val="auto"/>
              </w:rPr>
              <w:t xml:space="preserve">. </w:t>
            </w:r>
          </w:p>
          <w:p w:rsidR="00CF299C" w:rsidRPr="00CF299C" w:rsidRDefault="00CF299C">
            <w:pPr>
              <w:pStyle w:val="Default"/>
              <w:rPr>
                <w:color w:val="auto"/>
              </w:rPr>
            </w:pPr>
          </w:p>
        </w:tc>
        <w:tc>
          <w:tcPr>
            <w:tcW w:w="5661" w:type="dxa"/>
            <w:gridSpan w:val="2"/>
            <w:tcBorders>
              <w:bottom w:val="nil"/>
            </w:tcBorders>
          </w:tcPr>
          <w:p w:rsidR="00CF299C" w:rsidRDefault="00CF299C">
            <w:pPr>
              <w:pStyle w:val="Default"/>
              <w:rPr>
                <w:sz w:val="23"/>
                <w:szCs w:val="23"/>
              </w:rPr>
            </w:pPr>
            <w:r>
              <w:rPr>
                <w:sz w:val="23"/>
                <w:szCs w:val="23"/>
              </w:rPr>
              <w:t xml:space="preserve">День защитников Отечества </w:t>
            </w:r>
          </w:p>
        </w:tc>
        <w:tc>
          <w:tcPr>
            <w:tcW w:w="1979" w:type="dxa"/>
            <w:gridSpan w:val="2"/>
            <w:tcBorders>
              <w:bottom w:val="nil"/>
            </w:tcBorders>
          </w:tcPr>
          <w:p w:rsidR="00CF299C" w:rsidRDefault="00CF299C">
            <w:pPr>
              <w:pStyle w:val="Default"/>
              <w:rPr>
                <w:sz w:val="23"/>
                <w:szCs w:val="23"/>
              </w:rPr>
            </w:pPr>
            <w:r>
              <w:rPr>
                <w:sz w:val="23"/>
                <w:szCs w:val="23"/>
              </w:rPr>
              <w:t xml:space="preserve">2015-2016 </w:t>
            </w:r>
          </w:p>
        </w:tc>
        <w:tc>
          <w:tcPr>
            <w:tcW w:w="2568" w:type="dxa"/>
            <w:gridSpan w:val="11"/>
            <w:tcBorders>
              <w:bottom w:val="nil"/>
              <w:right w:val="nil"/>
            </w:tcBorders>
          </w:tcPr>
          <w:p w:rsidR="00CF299C" w:rsidRDefault="00CF299C">
            <w:pPr>
              <w:pStyle w:val="Default"/>
              <w:rPr>
                <w:sz w:val="23"/>
                <w:szCs w:val="23"/>
              </w:rPr>
            </w:pPr>
            <w:r>
              <w:rPr>
                <w:sz w:val="23"/>
                <w:szCs w:val="23"/>
              </w:rPr>
              <w:t>Классные руководители , организатор</w:t>
            </w:r>
          </w:p>
        </w:tc>
      </w:tr>
      <w:tr w:rsidR="00CF299C" w:rsidTr="00C01AD5">
        <w:tblPrEx>
          <w:tblBorders>
            <w:top w:val="nil"/>
            <w:left w:val="nil"/>
            <w:bottom w:val="nil"/>
            <w:right w:val="nil"/>
            <w:insideH w:val="none" w:sz="0" w:space="0" w:color="auto"/>
            <w:insideV w:val="none" w:sz="0" w:space="0" w:color="auto"/>
          </w:tblBorders>
        </w:tblPrEx>
        <w:trPr>
          <w:gridAfter w:val="3"/>
          <w:wAfter w:w="299" w:type="dxa"/>
          <w:trHeight w:val="247"/>
        </w:trPr>
        <w:tc>
          <w:tcPr>
            <w:tcW w:w="533" w:type="dxa"/>
            <w:tcBorders>
              <w:left w:val="nil"/>
              <w:bottom w:val="nil"/>
            </w:tcBorders>
          </w:tcPr>
          <w:p w:rsidR="00CF299C" w:rsidRDefault="00CF299C">
            <w:pPr>
              <w:pStyle w:val="Default"/>
              <w:rPr>
                <w:color w:val="auto"/>
              </w:rPr>
            </w:pPr>
          </w:p>
          <w:p w:rsidR="00CF299C" w:rsidRPr="00CF299C" w:rsidRDefault="00CF299C">
            <w:pPr>
              <w:pStyle w:val="Default"/>
              <w:rPr>
                <w:color w:val="auto"/>
              </w:rPr>
            </w:pPr>
            <w:r>
              <w:rPr>
                <w:color w:val="auto"/>
              </w:rPr>
              <w:t>66</w:t>
            </w:r>
            <w:r w:rsidRPr="00CF299C">
              <w:rPr>
                <w:color w:val="auto"/>
              </w:rPr>
              <w:t xml:space="preserve">. </w:t>
            </w:r>
          </w:p>
          <w:p w:rsidR="00CF299C" w:rsidRPr="00CF299C" w:rsidRDefault="00CF299C">
            <w:pPr>
              <w:pStyle w:val="Default"/>
              <w:rPr>
                <w:color w:val="auto"/>
              </w:rPr>
            </w:pPr>
          </w:p>
        </w:tc>
        <w:tc>
          <w:tcPr>
            <w:tcW w:w="5661" w:type="dxa"/>
            <w:gridSpan w:val="2"/>
            <w:tcBorders>
              <w:bottom w:val="nil"/>
            </w:tcBorders>
          </w:tcPr>
          <w:p w:rsidR="00CF299C" w:rsidRDefault="00CF299C">
            <w:pPr>
              <w:pStyle w:val="Default"/>
              <w:rPr>
                <w:sz w:val="23"/>
                <w:szCs w:val="23"/>
              </w:rPr>
            </w:pPr>
            <w:r>
              <w:rPr>
                <w:sz w:val="23"/>
                <w:szCs w:val="23"/>
              </w:rPr>
              <w:t xml:space="preserve">Подготовка и проведение концерта к 8 марта (1-9 кл.) </w:t>
            </w:r>
          </w:p>
        </w:tc>
        <w:tc>
          <w:tcPr>
            <w:tcW w:w="1979" w:type="dxa"/>
            <w:gridSpan w:val="2"/>
            <w:tcBorders>
              <w:bottom w:val="nil"/>
            </w:tcBorders>
          </w:tcPr>
          <w:p w:rsidR="00CF299C" w:rsidRDefault="00CF299C">
            <w:pPr>
              <w:pStyle w:val="Default"/>
              <w:rPr>
                <w:sz w:val="23"/>
                <w:szCs w:val="23"/>
              </w:rPr>
            </w:pPr>
            <w:r>
              <w:rPr>
                <w:sz w:val="23"/>
                <w:szCs w:val="23"/>
              </w:rPr>
              <w:t xml:space="preserve">2015-2016 </w:t>
            </w:r>
          </w:p>
        </w:tc>
        <w:tc>
          <w:tcPr>
            <w:tcW w:w="2568" w:type="dxa"/>
            <w:gridSpan w:val="11"/>
            <w:tcBorders>
              <w:bottom w:val="nil"/>
              <w:right w:val="nil"/>
            </w:tcBorders>
          </w:tcPr>
          <w:p w:rsidR="00CF299C" w:rsidRDefault="00CF299C">
            <w:pPr>
              <w:pStyle w:val="Default"/>
              <w:rPr>
                <w:sz w:val="23"/>
                <w:szCs w:val="23"/>
              </w:rPr>
            </w:pPr>
            <w:r>
              <w:rPr>
                <w:sz w:val="23"/>
                <w:szCs w:val="23"/>
              </w:rPr>
              <w:t>Классные руководители , организатор</w:t>
            </w:r>
          </w:p>
        </w:tc>
      </w:tr>
      <w:tr w:rsidR="00CF299C" w:rsidTr="00730635">
        <w:tblPrEx>
          <w:tblBorders>
            <w:top w:val="nil"/>
            <w:left w:val="nil"/>
            <w:bottom w:val="nil"/>
            <w:right w:val="nil"/>
            <w:insideH w:val="none" w:sz="0" w:space="0" w:color="auto"/>
            <w:insideV w:val="none" w:sz="0" w:space="0" w:color="auto"/>
          </w:tblBorders>
        </w:tblPrEx>
        <w:trPr>
          <w:gridAfter w:val="3"/>
          <w:wAfter w:w="304" w:type="dxa"/>
          <w:trHeight w:val="109"/>
        </w:trPr>
        <w:tc>
          <w:tcPr>
            <w:tcW w:w="10736" w:type="dxa"/>
            <w:gridSpan w:val="16"/>
          </w:tcPr>
          <w:p w:rsidR="00CF299C" w:rsidRDefault="00CF299C">
            <w:pPr>
              <w:pStyle w:val="Default"/>
              <w:rPr>
                <w:sz w:val="23"/>
                <w:szCs w:val="23"/>
              </w:rPr>
            </w:pPr>
            <w:r>
              <w:rPr>
                <w:sz w:val="23"/>
                <w:szCs w:val="23"/>
              </w:rPr>
              <w:t xml:space="preserve">Раздел X. Мероприятия по реализации направления «Формирование здорового образа жизни» </w:t>
            </w:r>
          </w:p>
        </w:tc>
      </w:tr>
      <w:tr w:rsidR="00CF299C" w:rsidTr="00C01AD5">
        <w:tblPrEx>
          <w:tblBorders>
            <w:top w:val="nil"/>
            <w:left w:val="nil"/>
            <w:bottom w:val="nil"/>
            <w:right w:val="nil"/>
            <w:insideH w:val="none" w:sz="0" w:space="0" w:color="auto"/>
            <w:insideV w:val="none" w:sz="0" w:space="0" w:color="auto"/>
          </w:tblBorders>
        </w:tblPrEx>
        <w:trPr>
          <w:gridAfter w:val="3"/>
          <w:wAfter w:w="304" w:type="dxa"/>
          <w:trHeight w:val="385"/>
        </w:trPr>
        <w:tc>
          <w:tcPr>
            <w:tcW w:w="533" w:type="dxa"/>
          </w:tcPr>
          <w:p w:rsidR="00CF299C" w:rsidRDefault="00CF299C">
            <w:pPr>
              <w:pStyle w:val="Default"/>
              <w:rPr>
                <w:sz w:val="23"/>
                <w:szCs w:val="23"/>
              </w:rPr>
            </w:pPr>
            <w:r>
              <w:rPr>
                <w:color w:val="auto"/>
              </w:rPr>
              <w:t>67</w:t>
            </w:r>
            <w:r>
              <w:rPr>
                <w:sz w:val="23"/>
                <w:szCs w:val="23"/>
              </w:rPr>
              <w:t xml:space="preserve">. </w:t>
            </w:r>
          </w:p>
          <w:p w:rsidR="00CF299C" w:rsidRDefault="00CF299C">
            <w:pPr>
              <w:pStyle w:val="Default"/>
              <w:rPr>
                <w:sz w:val="23"/>
                <w:szCs w:val="23"/>
              </w:rPr>
            </w:pPr>
          </w:p>
        </w:tc>
        <w:tc>
          <w:tcPr>
            <w:tcW w:w="5661" w:type="dxa"/>
            <w:gridSpan w:val="2"/>
          </w:tcPr>
          <w:p w:rsidR="00CF299C" w:rsidRDefault="00CF299C">
            <w:pPr>
              <w:pStyle w:val="Default"/>
              <w:rPr>
                <w:sz w:val="23"/>
                <w:szCs w:val="23"/>
              </w:rPr>
            </w:pPr>
            <w:r>
              <w:rPr>
                <w:sz w:val="23"/>
                <w:szCs w:val="23"/>
              </w:rPr>
              <w:t xml:space="preserve">Общешкольный День здоровья </w:t>
            </w:r>
          </w:p>
        </w:tc>
        <w:tc>
          <w:tcPr>
            <w:tcW w:w="1979" w:type="dxa"/>
            <w:gridSpan w:val="2"/>
          </w:tcPr>
          <w:p w:rsidR="00CF299C" w:rsidRDefault="00CF299C">
            <w:pPr>
              <w:pStyle w:val="Default"/>
              <w:rPr>
                <w:sz w:val="23"/>
                <w:szCs w:val="23"/>
              </w:rPr>
            </w:pPr>
            <w:r>
              <w:rPr>
                <w:sz w:val="23"/>
                <w:szCs w:val="23"/>
              </w:rPr>
              <w:t xml:space="preserve">2015-2016 </w:t>
            </w:r>
          </w:p>
        </w:tc>
        <w:tc>
          <w:tcPr>
            <w:tcW w:w="2563" w:type="dxa"/>
            <w:gridSpan w:val="11"/>
          </w:tcPr>
          <w:p w:rsidR="00CF299C" w:rsidRDefault="00CF299C">
            <w:pPr>
              <w:pStyle w:val="Default"/>
              <w:rPr>
                <w:sz w:val="23"/>
                <w:szCs w:val="23"/>
              </w:rPr>
            </w:pPr>
            <w:r>
              <w:rPr>
                <w:sz w:val="23"/>
                <w:szCs w:val="23"/>
              </w:rPr>
              <w:t xml:space="preserve">Учитель физической культуры, классные руководители, педагоги ОО </w:t>
            </w:r>
          </w:p>
        </w:tc>
      </w:tr>
      <w:tr w:rsidR="00CF299C" w:rsidTr="00C01AD5">
        <w:tblPrEx>
          <w:tblBorders>
            <w:top w:val="nil"/>
            <w:left w:val="nil"/>
            <w:bottom w:val="nil"/>
            <w:right w:val="nil"/>
            <w:insideH w:val="none" w:sz="0" w:space="0" w:color="auto"/>
            <w:insideV w:val="none" w:sz="0" w:space="0" w:color="auto"/>
          </w:tblBorders>
        </w:tblPrEx>
        <w:trPr>
          <w:gridAfter w:val="3"/>
          <w:wAfter w:w="304" w:type="dxa"/>
          <w:trHeight w:val="385"/>
        </w:trPr>
        <w:tc>
          <w:tcPr>
            <w:tcW w:w="533" w:type="dxa"/>
          </w:tcPr>
          <w:p w:rsidR="00CF299C" w:rsidRDefault="00CF299C">
            <w:pPr>
              <w:pStyle w:val="Default"/>
              <w:rPr>
                <w:color w:val="auto"/>
              </w:rPr>
            </w:pPr>
          </w:p>
          <w:p w:rsidR="00CF299C" w:rsidRDefault="0011496C">
            <w:pPr>
              <w:pStyle w:val="Default"/>
              <w:rPr>
                <w:sz w:val="23"/>
                <w:szCs w:val="23"/>
              </w:rPr>
            </w:pPr>
            <w:r>
              <w:rPr>
                <w:sz w:val="23"/>
                <w:szCs w:val="23"/>
              </w:rPr>
              <w:t>68</w:t>
            </w:r>
            <w:r w:rsidR="00CF299C">
              <w:rPr>
                <w:sz w:val="23"/>
                <w:szCs w:val="23"/>
              </w:rPr>
              <w:t xml:space="preserve">. </w:t>
            </w:r>
          </w:p>
          <w:p w:rsidR="00CF299C" w:rsidRDefault="00CF299C">
            <w:pPr>
              <w:pStyle w:val="Default"/>
              <w:rPr>
                <w:sz w:val="23"/>
                <w:szCs w:val="23"/>
              </w:rPr>
            </w:pPr>
          </w:p>
        </w:tc>
        <w:tc>
          <w:tcPr>
            <w:tcW w:w="5661" w:type="dxa"/>
            <w:gridSpan w:val="2"/>
          </w:tcPr>
          <w:p w:rsidR="00CF299C" w:rsidRDefault="00CF299C">
            <w:pPr>
              <w:pStyle w:val="Default"/>
              <w:rPr>
                <w:sz w:val="23"/>
                <w:szCs w:val="23"/>
              </w:rPr>
            </w:pPr>
            <w:r>
              <w:rPr>
                <w:sz w:val="23"/>
                <w:szCs w:val="23"/>
              </w:rPr>
              <w:t xml:space="preserve">Всемирный день борьбы со СПИДом: </w:t>
            </w:r>
          </w:p>
          <w:p w:rsidR="00CF299C" w:rsidRDefault="00CF299C">
            <w:pPr>
              <w:pStyle w:val="Default"/>
              <w:rPr>
                <w:sz w:val="23"/>
                <w:szCs w:val="23"/>
              </w:rPr>
            </w:pPr>
          </w:p>
        </w:tc>
        <w:tc>
          <w:tcPr>
            <w:tcW w:w="1979" w:type="dxa"/>
            <w:gridSpan w:val="2"/>
          </w:tcPr>
          <w:p w:rsidR="00CF299C" w:rsidRDefault="00CF299C">
            <w:pPr>
              <w:pStyle w:val="Default"/>
              <w:rPr>
                <w:sz w:val="23"/>
                <w:szCs w:val="23"/>
              </w:rPr>
            </w:pPr>
            <w:r>
              <w:rPr>
                <w:sz w:val="23"/>
                <w:szCs w:val="23"/>
              </w:rPr>
              <w:t xml:space="preserve">1 декабря 2015-2016 </w:t>
            </w:r>
          </w:p>
        </w:tc>
        <w:tc>
          <w:tcPr>
            <w:tcW w:w="2563" w:type="dxa"/>
            <w:gridSpan w:val="11"/>
          </w:tcPr>
          <w:p w:rsidR="00CF299C" w:rsidRDefault="00CF299C">
            <w:pPr>
              <w:pStyle w:val="Default"/>
              <w:rPr>
                <w:sz w:val="23"/>
                <w:szCs w:val="23"/>
              </w:rPr>
            </w:pPr>
            <w:r>
              <w:rPr>
                <w:sz w:val="23"/>
                <w:szCs w:val="23"/>
              </w:rPr>
              <w:t xml:space="preserve">Классные руководители </w:t>
            </w:r>
          </w:p>
        </w:tc>
      </w:tr>
      <w:tr w:rsidR="00CF299C" w:rsidTr="00C01AD5">
        <w:tblPrEx>
          <w:tblBorders>
            <w:top w:val="nil"/>
            <w:left w:val="nil"/>
            <w:bottom w:val="nil"/>
            <w:right w:val="nil"/>
            <w:insideH w:val="none" w:sz="0" w:space="0" w:color="auto"/>
            <w:insideV w:val="none" w:sz="0" w:space="0" w:color="auto"/>
          </w:tblBorders>
        </w:tblPrEx>
        <w:trPr>
          <w:gridAfter w:val="3"/>
          <w:wAfter w:w="304" w:type="dxa"/>
          <w:trHeight w:val="661"/>
        </w:trPr>
        <w:tc>
          <w:tcPr>
            <w:tcW w:w="533" w:type="dxa"/>
          </w:tcPr>
          <w:p w:rsidR="00CF299C" w:rsidRDefault="00CF299C">
            <w:pPr>
              <w:pStyle w:val="Default"/>
              <w:rPr>
                <w:color w:val="auto"/>
              </w:rPr>
            </w:pPr>
          </w:p>
          <w:p w:rsidR="00CF299C" w:rsidRDefault="0011496C">
            <w:pPr>
              <w:pStyle w:val="Default"/>
              <w:rPr>
                <w:sz w:val="23"/>
                <w:szCs w:val="23"/>
              </w:rPr>
            </w:pPr>
            <w:r>
              <w:rPr>
                <w:sz w:val="23"/>
                <w:szCs w:val="23"/>
              </w:rPr>
              <w:t>69</w:t>
            </w:r>
            <w:r w:rsidR="00CF299C">
              <w:rPr>
                <w:sz w:val="23"/>
                <w:szCs w:val="23"/>
              </w:rPr>
              <w:t xml:space="preserve">. </w:t>
            </w:r>
          </w:p>
          <w:p w:rsidR="00CF299C" w:rsidRDefault="00CF299C">
            <w:pPr>
              <w:pStyle w:val="Default"/>
              <w:rPr>
                <w:sz w:val="23"/>
                <w:szCs w:val="23"/>
              </w:rPr>
            </w:pPr>
          </w:p>
        </w:tc>
        <w:tc>
          <w:tcPr>
            <w:tcW w:w="5661" w:type="dxa"/>
            <w:gridSpan w:val="2"/>
          </w:tcPr>
          <w:p w:rsidR="00CF299C" w:rsidRDefault="00CF299C">
            <w:pPr>
              <w:pStyle w:val="Default"/>
              <w:rPr>
                <w:sz w:val="23"/>
                <w:szCs w:val="23"/>
              </w:rPr>
            </w:pPr>
            <w:r>
              <w:rPr>
                <w:sz w:val="23"/>
                <w:szCs w:val="23"/>
              </w:rPr>
              <w:t xml:space="preserve">Конкурс плакатов </w:t>
            </w:r>
          </w:p>
          <w:p w:rsidR="00CF299C" w:rsidRDefault="00CF299C">
            <w:pPr>
              <w:pStyle w:val="Default"/>
              <w:rPr>
                <w:sz w:val="23"/>
                <w:szCs w:val="23"/>
              </w:rPr>
            </w:pPr>
            <w:r>
              <w:rPr>
                <w:sz w:val="23"/>
                <w:szCs w:val="23"/>
              </w:rPr>
              <w:t xml:space="preserve">- «Жизнь стоит того, чтобы жить» </w:t>
            </w:r>
          </w:p>
          <w:p w:rsidR="00CF299C" w:rsidRDefault="00CF299C">
            <w:pPr>
              <w:pStyle w:val="Default"/>
              <w:rPr>
                <w:sz w:val="23"/>
                <w:szCs w:val="23"/>
              </w:rPr>
            </w:pPr>
            <w:r>
              <w:rPr>
                <w:sz w:val="23"/>
                <w:szCs w:val="23"/>
              </w:rPr>
              <w:t xml:space="preserve">– «Подросток и наркотики» </w:t>
            </w:r>
          </w:p>
          <w:p w:rsidR="00CF299C" w:rsidRDefault="00CF299C">
            <w:pPr>
              <w:pStyle w:val="Default"/>
              <w:rPr>
                <w:sz w:val="23"/>
                <w:szCs w:val="23"/>
              </w:rPr>
            </w:pPr>
            <w:r>
              <w:rPr>
                <w:sz w:val="23"/>
                <w:szCs w:val="23"/>
              </w:rPr>
              <w:t xml:space="preserve">- «Не отнимай у себя завтра» </w:t>
            </w:r>
          </w:p>
        </w:tc>
        <w:tc>
          <w:tcPr>
            <w:tcW w:w="1979" w:type="dxa"/>
            <w:gridSpan w:val="2"/>
          </w:tcPr>
          <w:p w:rsidR="00CF299C" w:rsidRDefault="00CF299C">
            <w:pPr>
              <w:pStyle w:val="Default"/>
              <w:rPr>
                <w:sz w:val="23"/>
                <w:szCs w:val="23"/>
              </w:rPr>
            </w:pPr>
            <w:r>
              <w:rPr>
                <w:sz w:val="23"/>
                <w:szCs w:val="23"/>
              </w:rPr>
              <w:t xml:space="preserve">2015-2016 </w:t>
            </w:r>
          </w:p>
        </w:tc>
        <w:tc>
          <w:tcPr>
            <w:tcW w:w="2563" w:type="dxa"/>
            <w:gridSpan w:val="11"/>
          </w:tcPr>
          <w:p w:rsidR="00CF299C" w:rsidRDefault="00C01AD5">
            <w:pPr>
              <w:pStyle w:val="Default"/>
              <w:rPr>
                <w:sz w:val="23"/>
                <w:szCs w:val="23"/>
              </w:rPr>
            </w:pPr>
            <w:r>
              <w:rPr>
                <w:sz w:val="23"/>
                <w:szCs w:val="23"/>
              </w:rPr>
              <w:t>организатор</w:t>
            </w:r>
          </w:p>
        </w:tc>
      </w:tr>
      <w:tr w:rsidR="0071451F" w:rsidTr="00C01AD5">
        <w:tblPrEx>
          <w:tblBorders>
            <w:top w:val="nil"/>
            <w:left w:val="nil"/>
            <w:bottom w:val="nil"/>
            <w:right w:val="nil"/>
            <w:insideH w:val="none" w:sz="0" w:space="0" w:color="auto"/>
            <w:insideV w:val="none" w:sz="0" w:space="0" w:color="auto"/>
          </w:tblBorders>
        </w:tblPrEx>
        <w:trPr>
          <w:gridAfter w:val="3"/>
          <w:wAfter w:w="304" w:type="dxa"/>
          <w:trHeight w:val="385"/>
        </w:trPr>
        <w:tc>
          <w:tcPr>
            <w:tcW w:w="533" w:type="dxa"/>
          </w:tcPr>
          <w:p w:rsidR="0071451F" w:rsidRDefault="0071451F">
            <w:pPr>
              <w:pStyle w:val="Default"/>
              <w:rPr>
                <w:color w:val="auto"/>
              </w:rPr>
            </w:pPr>
          </w:p>
          <w:p w:rsidR="0071451F" w:rsidRDefault="00C01AD5">
            <w:pPr>
              <w:pStyle w:val="Default"/>
              <w:rPr>
                <w:sz w:val="23"/>
                <w:szCs w:val="23"/>
              </w:rPr>
            </w:pPr>
            <w:r>
              <w:rPr>
                <w:sz w:val="23"/>
                <w:szCs w:val="23"/>
              </w:rPr>
              <w:t>70</w:t>
            </w:r>
            <w:r w:rsidR="0071451F">
              <w:rPr>
                <w:sz w:val="23"/>
                <w:szCs w:val="23"/>
              </w:rPr>
              <w:t xml:space="preserve">. </w:t>
            </w:r>
          </w:p>
          <w:p w:rsidR="0071451F" w:rsidRDefault="0071451F">
            <w:pPr>
              <w:pStyle w:val="Default"/>
              <w:rPr>
                <w:sz w:val="23"/>
                <w:szCs w:val="23"/>
              </w:rPr>
            </w:pPr>
          </w:p>
        </w:tc>
        <w:tc>
          <w:tcPr>
            <w:tcW w:w="10203" w:type="dxa"/>
            <w:gridSpan w:val="15"/>
          </w:tcPr>
          <w:p w:rsidR="0071451F" w:rsidRDefault="0071451F">
            <w:pPr>
              <w:pStyle w:val="Default"/>
              <w:rPr>
                <w:sz w:val="23"/>
                <w:szCs w:val="23"/>
              </w:rPr>
            </w:pPr>
            <w:r>
              <w:rPr>
                <w:sz w:val="23"/>
                <w:szCs w:val="23"/>
              </w:rPr>
              <w:t xml:space="preserve">Проведение спортивных, физкультурных и оздоровительных мероприятий для обучающихся в школе. </w:t>
            </w:r>
          </w:p>
        </w:tc>
      </w:tr>
      <w:tr w:rsidR="0071451F" w:rsidTr="00C01AD5">
        <w:tblPrEx>
          <w:tblBorders>
            <w:top w:val="nil"/>
            <w:left w:val="nil"/>
            <w:bottom w:val="nil"/>
            <w:right w:val="nil"/>
            <w:insideH w:val="none" w:sz="0" w:space="0" w:color="auto"/>
            <w:insideV w:val="none" w:sz="0" w:space="0" w:color="auto"/>
          </w:tblBorders>
        </w:tblPrEx>
        <w:trPr>
          <w:gridAfter w:val="3"/>
          <w:wAfter w:w="304" w:type="dxa"/>
          <w:trHeight w:val="247"/>
        </w:trPr>
        <w:tc>
          <w:tcPr>
            <w:tcW w:w="533" w:type="dxa"/>
          </w:tcPr>
          <w:p w:rsidR="0071451F" w:rsidRDefault="0071451F">
            <w:pPr>
              <w:pStyle w:val="Default"/>
              <w:rPr>
                <w:color w:val="auto"/>
              </w:rPr>
            </w:pPr>
          </w:p>
          <w:p w:rsidR="0071451F" w:rsidRDefault="00C01AD5">
            <w:pPr>
              <w:pStyle w:val="Default"/>
              <w:rPr>
                <w:sz w:val="23"/>
                <w:szCs w:val="23"/>
              </w:rPr>
            </w:pPr>
            <w:r>
              <w:rPr>
                <w:sz w:val="23"/>
                <w:szCs w:val="23"/>
              </w:rPr>
              <w:t>71</w:t>
            </w:r>
            <w:r w:rsidR="0071451F">
              <w:rPr>
                <w:sz w:val="23"/>
                <w:szCs w:val="23"/>
              </w:rPr>
              <w:t xml:space="preserve">. </w:t>
            </w:r>
          </w:p>
          <w:p w:rsidR="0071451F" w:rsidRDefault="0071451F">
            <w:pPr>
              <w:pStyle w:val="Default"/>
              <w:rPr>
                <w:sz w:val="23"/>
                <w:szCs w:val="23"/>
              </w:rPr>
            </w:pPr>
          </w:p>
        </w:tc>
        <w:tc>
          <w:tcPr>
            <w:tcW w:w="5668" w:type="dxa"/>
            <w:gridSpan w:val="3"/>
          </w:tcPr>
          <w:p w:rsidR="00730635" w:rsidRDefault="0071451F" w:rsidP="00730635">
            <w:pPr>
              <w:pStyle w:val="Default"/>
              <w:rPr>
                <w:sz w:val="23"/>
                <w:szCs w:val="23"/>
              </w:rPr>
            </w:pPr>
            <w:r>
              <w:rPr>
                <w:sz w:val="23"/>
                <w:szCs w:val="23"/>
              </w:rPr>
              <w:t xml:space="preserve">Проведение тематических выставок литературы, направленной на пропаганду </w:t>
            </w:r>
            <w:r w:rsidR="00730635">
              <w:rPr>
                <w:sz w:val="23"/>
                <w:szCs w:val="23"/>
              </w:rPr>
              <w:t xml:space="preserve">здорового образа жизни в школьных библиотеках </w:t>
            </w:r>
          </w:p>
          <w:p w:rsidR="0071451F" w:rsidRDefault="0071451F">
            <w:pPr>
              <w:pStyle w:val="Default"/>
              <w:rPr>
                <w:sz w:val="23"/>
                <w:szCs w:val="23"/>
              </w:rPr>
            </w:pPr>
          </w:p>
        </w:tc>
        <w:tc>
          <w:tcPr>
            <w:tcW w:w="2516" w:type="dxa"/>
            <w:gridSpan w:val="5"/>
          </w:tcPr>
          <w:p w:rsidR="0071451F" w:rsidRDefault="0071451F">
            <w:pPr>
              <w:pStyle w:val="Default"/>
              <w:rPr>
                <w:sz w:val="23"/>
                <w:szCs w:val="23"/>
              </w:rPr>
            </w:pPr>
            <w:r>
              <w:rPr>
                <w:sz w:val="23"/>
                <w:szCs w:val="23"/>
              </w:rPr>
              <w:t xml:space="preserve">2015-2016 </w:t>
            </w:r>
          </w:p>
        </w:tc>
        <w:tc>
          <w:tcPr>
            <w:tcW w:w="2019" w:type="dxa"/>
            <w:gridSpan w:val="7"/>
          </w:tcPr>
          <w:p w:rsidR="0071451F" w:rsidRDefault="0071451F">
            <w:pPr>
              <w:pStyle w:val="Default"/>
              <w:rPr>
                <w:sz w:val="23"/>
                <w:szCs w:val="23"/>
              </w:rPr>
            </w:pPr>
            <w:r>
              <w:rPr>
                <w:sz w:val="23"/>
                <w:szCs w:val="23"/>
              </w:rPr>
              <w:t xml:space="preserve">Школьный библиотекарь </w:t>
            </w:r>
          </w:p>
        </w:tc>
      </w:tr>
      <w:tr w:rsidR="00730635" w:rsidTr="00C01AD5">
        <w:tblPrEx>
          <w:tblBorders>
            <w:top w:val="nil"/>
            <w:left w:val="nil"/>
            <w:bottom w:val="nil"/>
            <w:right w:val="nil"/>
            <w:insideH w:val="none" w:sz="0" w:space="0" w:color="auto"/>
            <w:insideV w:val="none" w:sz="0" w:space="0" w:color="auto"/>
          </w:tblBorders>
        </w:tblPrEx>
        <w:trPr>
          <w:gridAfter w:val="3"/>
          <w:wAfter w:w="304" w:type="dxa"/>
          <w:trHeight w:val="109"/>
        </w:trPr>
        <w:tc>
          <w:tcPr>
            <w:tcW w:w="10736" w:type="dxa"/>
            <w:gridSpan w:val="16"/>
          </w:tcPr>
          <w:p w:rsidR="00730635" w:rsidRDefault="00730635">
            <w:pPr>
              <w:pStyle w:val="Default"/>
              <w:rPr>
                <w:sz w:val="23"/>
                <w:szCs w:val="23"/>
              </w:rPr>
            </w:pPr>
            <w:r>
              <w:rPr>
                <w:sz w:val="23"/>
                <w:szCs w:val="23"/>
              </w:rPr>
              <w:t xml:space="preserve">Раздел XI. Мероприятия по реализации направления «Правовое воспитание и культура безопасности» </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385"/>
        </w:trPr>
        <w:tc>
          <w:tcPr>
            <w:tcW w:w="533" w:type="dxa"/>
          </w:tcPr>
          <w:p w:rsidR="00C01AD5" w:rsidRDefault="00C01AD5">
            <w:pPr>
              <w:pStyle w:val="Default"/>
              <w:rPr>
                <w:color w:val="auto"/>
              </w:rPr>
            </w:pPr>
          </w:p>
          <w:p w:rsidR="00C01AD5" w:rsidRDefault="00C01AD5">
            <w:pPr>
              <w:pStyle w:val="Default"/>
              <w:rPr>
                <w:sz w:val="23"/>
                <w:szCs w:val="23"/>
              </w:rPr>
            </w:pPr>
            <w:r>
              <w:rPr>
                <w:sz w:val="23"/>
                <w:szCs w:val="23"/>
              </w:rPr>
              <w:t xml:space="preserve">72. </w:t>
            </w:r>
          </w:p>
          <w:p w:rsidR="00C01AD5" w:rsidRDefault="00C01AD5">
            <w:pPr>
              <w:pStyle w:val="Default"/>
              <w:rPr>
                <w:sz w:val="23"/>
                <w:szCs w:val="23"/>
              </w:rPr>
            </w:pPr>
          </w:p>
        </w:tc>
        <w:tc>
          <w:tcPr>
            <w:tcW w:w="5668" w:type="dxa"/>
            <w:gridSpan w:val="3"/>
          </w:tcPr>
          <w:p w:rsidR="00C01AD5" w:rsidRDefault="00C01AD5" w:rsidP="00D64619">
            <w:pPr>
              <w:pStyle w:val="Default"/>
              <w:rPr>
                <w:sz w:val="23"/>
                <w:szCs w:val="23"/>
              </w:rPr>
            </w:pPr>
            <w:r>
              <w:rPr>
                <w:sz w:val="23"/>
                <w:szCs w:val="23"/>
              </w:rPr>
              <w:t xml:space="preserve">Проведение тематических уроков профилактике экстремизма в рамках предметов ОБЖ, «Окружающий мир», «Обществознание», «ОРКиСЭ» </w:t>
            </w:r>
          </w:p>
        </w:tc>
        <w:tc>
          <w:tcPr>
            <w:tcW w:w="2550" w:type="dxa"/>
            <w:gridSpan w:val="6"/>
          </w:tcPr>
          <w:p w:rsidR="00C01AD5" w:rsidRDefault="00C01AD5" w:rsidP="00D64619">
            <w:pPr>
              <w:pStyle w:val="Default"/>
              <w:rPr>
                <w:sz w:val="23"/>
                <w:szCs w:val="23"/>
              </w:rPr>
            </w:pPr>
            <w:r>
              <w:rPr>
                <w:sz w:val="23"/>
                <w:szCs w:val="23"/>
              </w:rPr>
              <w:t xml:space="preserve">2015-2016 </w:t>
            </w:r>
          </w:p>
        </w:tc>
        <w:tc>
          <w:tcPr>
            <w:tcW w:w="1985" w:type="dxa"/>
            <w:gridSpan w:val="6"/>
          </w:tcPr>
          <w:p w:rsidR="00C01AD5" w:rsidRDefault="00C01AD5" w:rsidP="00D64619">
            <w:pPr>
              <w:pStyle w:val="Default"/>
              <w:rPr>
                <w:sz w:val="23"/>
                <w:szCs w:val="23"/>
              </w:rPr>
            </w:pPr>
            <w:r>
              <w:rPr>
                <w:sz w:val="23"/>
                <w:szCs w:val="23"/>
              </w:rPr>
              <w:t xml:space="preserve">Педагоги ОО </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937"/>
        </w:trPr>
        <w:tc>
          <w:tcPr>
            <w:tcW w:w="533" w:type="dxa"/>
          </w:tcPr>
          <w:p w:rsidR="00C01AD5" w:rsidRDefault="00C01AD5">
            <w:pPr>
              <w:pStyle w:val="Default"/>
              <w:rPr>
                <w:color w:val="auto"/>
              </w:rPr>
            </w:pPr>
          </w:p>
          <w:p w:rsidR="00C01AD5" w:rsidRDefault="00C01AD5">
            <w:pPr>
              <w:pStyle w:val="Default"/>
              <w:rPr>
                <w:sz w:val="23"/>
                <w:szCs w:val="23"/>
              </w:rPr>
            </w:pPr>
            <w:r>
              <w:rPr>
                <w:sz w:val="23"/>
                <w:szCs w:val="23"/>
              </w:rPr>
              <w:t xml:space="preserve">73. </w:t>
            </w:r>
          </w:p>
          <w:p w:rsidR="00C01AD5" w:rsidRDefault="00C01AD5">
            <w:pPr>
              <w:pStyle w:val="Default"/>
              <w:rPr>
                <w:sz w:val="23"/>
                <w:szCs w:val="23"/>
              </w:rPr>
            </w:pPr>
          </w:p>
        </w:tc>
        <w:tc>
          <w:tcPr>
            <w:tcW w:w="5668" w:type="dxa"/>
            <w:gridSpan w:val="3"/>
          </w:tcPr>
          <w:p w:rsidR="00C01AD5" w:rsidRDefault="00C01AD5" w:rsidP="00D64619">
            <w:pPr>
              <w:pStyle w:val="Default"/>
              <w:rPr>
                <w:sz w:val="23"/>
                <w:szCs w:val="23"/>
              </w:rPr>
            </w:pPr>
            <w:r>
              <w:rPr>
                <w:sz w:val="23"/>
                <w:szCs w:val="23"/>
              </w:rPr>
              <w:t xml:space="preserve">Операция «Первый урок» - выявление опаздывающих </w:t>
            </w:r>
          </w:p>
        </w:tc>
        <w:tc>
          <w:tcPr>
            <w:tcW w:w="2550" w:type="dxa"/>
            <w:gridSpan w:val="6"/>
          </w:tcPr>
          <w:p w:rsidR="00C01AD5" w:rsidRDefault="00C01AD5" w:rsidP="00D64619">
            <w:pPr>
              <w:pStyle w:val="Default"/>
              <w:rPr>
                <w:sz w:val="23"/>
                <w:szCs w:val="23"/>
              </w:rPr>
            </w:pPr>
            <w:r>
              <w:rPr>
                <w:sz w:val="23"/>
                <w:szCs w:val="23"/>
              </w:rPr>
              <w:t xml:space="preserve">2015-2016 </w:t>
            </w:r>
          </w:p>
        </w:tc>
        <w:tc>
          <w:tcPr>
            <w:tcW w:w="1985" w:type="dxa"/>
            <w:gridSpan w:val="6"/>
          </w:tcPr>
          <w:p w:rsidR="00C01AD5" w:rsidRDefault="00C01AD5" w:rsidP="00D64619">
            <w:pPr>
              <w:pStyle w:val="Default"/>
              <w:rPr>
                <w:sz w:val="23"/>
                <w:szCs w:val="23"/>
              </w:rPr>
            </w:pPr>
            <w:r>
              <w:rPr>
                <w:sz w:val="23"/>
                <w:szCs w:val="23"/>
              </w:rPr>
              <w:t>организатор</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523"/>
        </w:trPr>
        <w:tc>
          <w:tcPr>
            <w:tcW w:w="533" w:type="dxa"/>
          </w:tcPr>
          <w:p w:rsidR="00C01AD5" w:rsidRDefault="00C01AD5">
            <w:pPr>
              <w:pStyle w:val="Default"/>
              <w:rPr>
                <w:color w:val="auto"/>
              </w:rPr>
            </w:pPr>
          </w:p>
          <w:p w:rsidR="00C01AD5" w:rsidRDefault="00C01AD5">
            <w:pPr>
              <w:pStyle w:val="Default"/>
              <w:rPr>
                <w:sz w:val="23"/>
                <w:szCs w:val="23"/>
              </w:rPr>
            </w:pPr>
            <w:r>
              <w:rPr>
                <w:sz w:val="23"/>
                <w:szCs w:val="23"/>
              </w:rPr>
              <w:t xml:space="preserve">74. </w:t>
            </w:r>
          </w:p>
          <w:p w:rsidR="00C01AD5" w:rsidRDefault="00C01AD5">
            <w:pPr>
              <w:pStyle w:val="Default"/>
              <w:rPr>
                <w:sz w:val="23"/>
                <w:szCs w:val="23"/>
              </w:rPr>
            </w:pPr>
          </w:p>
        </w:tc>
        <w:tc>
          <w:tcPr>
            <w:tcW w:w="5668" w:type="dxa"/>
            <w:gridSpan w:val="3"/>
          </w:tcPr>
          <w:p w:rsidR="00C01AD5" w:rsidRDefault="00C01AD5" w:rsidP="00D64619">
            <w:pPr>
              <w:pStyle w:val="Default"/>
              <w:rPr>
                <w:sz w:val="23"/>
                <w:szCs w:val="23"/>
              </w:rPr>
            </w:pPr>
            <w:r>
              <w:rPr>
                <w:sz w:val="23"/>
                <w:szCs w:val="23"/>
              </w:rPr>
              <w:t xml:space="preserve">Единый классный час по воспитанию антикоррупционного мировоззрения для учащихся 5- 9 классов </w:t>
            </w:r>
          </w:p>
        </w:tc>
        <w:tc>
          <w:tcPr>
            <w:tcW w:w="2550" w:type="dxa"/>
            <w:gridSpan w:val="6"/>
          </w:tcPr>
          <w:p w:rsidR="00C01AD5" w:rsidRDefault="00C01AD5" w:rsidP="00D64619">
            <w:pPr>
              <w:pStyle w:val="Default"/>
              <w:rPr>
                <w:sz w:val="23"/>
                <w:szCs w:val="23"/>
              </w:rPr>
            </w:pPr>
            <w:r>
              <w:rPr>
                <w:sz w:val="23"/>
                <w:szCs w:val="23"/>
              </w:rPr>
              <w:t xml:space="preserve">2015-2016 </w:t>
            </w:r>
          </w:p>
        </w:tc>
        <w:tc>
          <w:tcPr>
            <w:tcW w:w="1985" w:type="dxa"/>
            <w:gridSpan w:val="6"/>
          </w:tcPr>
          <w:p w:rsidR="00C01AD5" w:rsidRDefault="00C01AD5" w:rsidP="00D64619">
            <w:pPr>
              <w:pStyle w:val="Default"/>
              <w:rPr>
                <w:sz w:val="23"/>
                <w:szCs w:val="23"/>
              </w:rPr>
            </w:pPr>
            <w:r>
              <w:rPr>
                <w:sz w:val="23"/>
                <w:szCs w:val="23"/>
              </w:rPr>
              <w:t xml:space="preserve">Классные руководители </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523"/>
        </w:trPr>
        <w:tc>
          <w:tcPr>
            <w:tcW w:w="533" w:type="dxa"/>
            <w:tcBorders>
              <w:left w:val="nil"/>
            </w:tcBorders>
          </w:tcPr>
          <w:p w:rsidR="00C01AD5" w:rsidRDefault="00C01AD5">
            <w:pPr>
              <w:pStyle w:val="Default"/>
              <w:rPr>
                <w:color w:val="auto"/>
              </w:rPr>
            </w:pPr>
          </w:p>
          <w:p w:rsidR="00C01AD5" w:rsidRPr="00C01AD5" w:rsidRDefault="00C01AD5">
            <w:pPr>
              <w:pStyle w:val="Default"/>
              <w:rPr>
                <w:color w:val="auto"/>
              </w:rPr>
            </w:pPr>
            <w:r>
              <w:rPr>
                <w:color w:val="auto"/>
              </w:rPr>
              <w:t>7</w:t>
            </w:r>
            <w:r w:rsidRPr="00C01AD5">
              <w:rPr>
                <w:color w:val="auto"/>
              </w:rPr>
              <w:t xml:space="preserve">5. </w:t>
            </w:r>
          </w:p>
          <w:p w:rsidR="00C01AD5" w:rsidRPr="00C01AD5" w:rsidRDefault="00C01AD5">
            <w:pPr>
              <w:pStyle w:val="Default"/>
              <w:rPr>
                <w:color w:val="auto"/>
              </w:rPr>
            </w:pPr>
          </w:p>
        </w:tc>
        <w:tc>
          <w:tcPr>
            <w:tcW w:w="5668" w:type="dxa"/>
            <w:gridSpan w:val="3"/>
          </w:tcPr>
          <w:p w:rsidR="00C01AD5" w:rsidRDefault="00C01AD5">
            <w:pPr>
              <w:pStyle w:val="Default"/>
              <w:rPr>
                <w:sz w:val="23"/>
                <w:szCs w:val="23"/>
              </w:rPr>
            </w:pPr>
            <w:r>
              <w:rPr>
                <w:sz w:val="23"/>
                <w:szCs w:val="23"/>
              </w:rPr>
              <w:t xml:space="preserve">Проведение дней пожарной безопасности </w:t>
            </w:r>
          </w:p>
        </w:tc>
        <w:tc>
          <w:tcPr>
            <w:tcW w:w="2550" w:type="dxa"/>
            <w:gridSpan w:val="6"/>
          </w:tcPr>
          <w:p w:rsidR="00C01AD5" w:rsidRDefault="00C01AD5">
            <w:pPr>
              <w:pStyle w:val="Default"/>
              <w:rPr>
                <w:sz w:val="23"/>
                <w:szCs w:val="23"/>
              </w:rPr>
            </w:pPr>
            <w:r>
              <w:rPr>
                <w:sz w:val="23"/>
                <w:szCs w:val="23"/>
              </w:rPr>
              <w:t xml:space="preserve">2015-2016 </w:t>
            </w:r>
          </w:p>
        </w:tc>
        <w:tc>
          <w:tcPr>
            <w:tcW w:w="1985" w:type="dxa"/>
            <w:gridSpan w:val="6"/>
            <w:tcBorders>
              <w:right w:val="nil"/>
            </w:tcBorders>
          </w:tcPr>
          <w:p w:rsidR="00C01AD5" w:rsidRDefault="00C01AD5">
            <w:pPr>
              <w:pStyle w:val="Default"/>
              <w:rPr>
                <w:sz w:val="23"/>
                <w:szCs w:val="23"/>
              </w:rPr>
            </w:pPr>
            <w:r>
              <w:rPr>
                <w:sz w:val="23"/>
                <w:szCs w:val="23"/>
              </w:rPr>
              <w:t xml:space="preserve">Ответственный за пожарную безопасность </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523"/>
        </w:trPr>
        <w:tc>
          <w:tcPr>
            <w:tcW w:w="533" w:type="dxa"/>
            <w:tcBorders>
              <w:left w:val="nil"/>
            </w:tcBorders>
          </w:tcPr>
          <w:p w:rsidR="00C01AD5" w:rsidRDefault="00C01AD5">
            <w:pPr>
              <w:pStyle w:val="Default"/>
              <w:rPr>
                <w:color w:val="auto"/>
              </w:rPr>
            </w:pPr>
          </w:p>
          <w:p w:rsidR="00C01AD5" w:rsidRPr="00C01AD5" w:rsidRDefault="00C01AD5">
            <w:pPr>
              <w:pStyle w:val="Default"/>
              <w:rPr>
                <w:color w:val="auto"/>
              </w:rPr>
            </w:pPr>
            <w:r>
              <w:rPr>
                <w:color w:val="auto"/>
              </w:rPr>
              <w:t>7</w:t>
            </w:r>
            <w:r w:rsidRPr="00C01AD5">
              <w:rPr>
                <w:color w:val="auto"/>
              </w:rPr>
              <w:t xml:space="preserve">6. </w:t>
            </w:r>
          </w:p>
          <w:p w:rsidR="00C01AD5" w:rsidRPr="00C01AD5" w:rsidRDefault="00C01AD5">
            <w:pPr>
              <w:pStyle w:val="Default"/>
              <w:rPr>
                <w:color w:val="auto"/>
              </w:rPr>
            </w:pPr>
          </w:p>
        </w:tc>
        <w:tc>
          <w:tcPr>
            <w:tcW w:w="5668" w:type="dxa"/>
            <w:gridSpan w:val="3"/>
          </w:tcPr>
          <w:p w:rsidR="00C01AD5" w:rsidRPr="00C01AD5" w:rsidRDefault="00C01AD5">
            <w:pPr>
              <w:pStyle w:val="Default"/>
              <w:rPr>
                <w:sz w:val="23"/>
                <w:szCs w:val="23"/>
              </w:rPr>
            </w:pPr>
            <w:r w:rsidRPr="00C01AD5">
              <w:rPr>
                <w:sz w:val="23"/>
                <w:szCs w:val="23"/>
              </w:rPr>
              <w:t xml:space="preserve">Проведение уроков правовой грамотности </w:t>
            </w:r>
          </w:p>
        </w:tc>
        <w:tc>
          <w:tcPr>
            <w:tcW w:w="2550" w:type="dxa"/>
            <w:gridSpan w:val="6"/>
          </w:tcPr>
          <w:p w:rsidR="00C01AD5" w:rsidRDefault="00C01AD5">
            <w:pPr>
              <w:pStyle w:val="Default"/>
              <w:rPr>
                <w:sz w:val="23"/>
                <w:szCs w:val="23"/>
              </w:rPr>
            </w:pPr>
            <w:r>
              <w:rPr>
                <w:sz w:val="23"/>
                <w:szCs w:val="23"/>
              </w:rPr>
              <w:t xml:space="preserve">2015-2016 </w:t>
            </w:r>
          </w:p>
        </w:tc>
        <w:tc>
          <w:tcPr>
            <w:tcW w:w="1985" w:type="dxa"/>
            <w:gridSpan w:val="6"/>
            <w:tcBorders>
              <w:right w:val="nil"/>
            </w:tcBorders>
          </w:tcPr>
          <w:p w:rsidR="00C01AD5" w:rsidRDefault="00C01AD5">
            <w:pPr>
              <w:pStyle w:val="Default"/>
              <w:rPr>
                <w:sz w:val="23"/>
                <w:szCs w:val="23"/>
              </w:rPr>
            </w:pPr>
            <w:r>
              <w:rPr>
                <w:sz w:val="23"/>
                <w:szCs w:val="23"/>
              </w:rPr>
              <w:t xml:space="preserve">Классные руководители </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523"/>
        </w:trPr>
        <w:tc>
          <w:tcPr>
            <w:tcW w:w="533" w:type="dxa"/>
            <w:tcBorders>
              <w:left w:val="nil"/>
            </w:tcBorders>
          </w:tcPr>
          <w:p w:rsidR="00C01AD5" w:rsidRDefault="00C01AD5">
            <w:pPr>
              <w:pStyle w:val="Default"/>
              <w:rPr>
                <w:color w:val="auto"/>
              </w:rPr>
            </w:pPr>
          </w:p>
          <w:p w:rsidR="00C01AD5" w:rsidRPr="00C01AD5" w:rsidRDefault="00C01AD5">
            <w:pPr>
              <w:pStyle w:val="Default"/>
              <w:rPr>
                <w:color w:val="auto"/>
              </w:rPr>
            </w:pPr>
            <w:r>
              <w:rPr>
                <w:color w:val="auto"/>
              </w:rPr>
              <w:t>7</w:t>
            </w:r>
            <w:r w:rsidRPr="00C01AD5">
              <w:rPr>
                <w:color w:val="auto"/>
              </w:rPr>
              <w:t xml:space="preserve">7. </w:t>
            </w:r>
          </w:p>
          <w:p w:rsidR="00C01AD5" w:rsidRPr="00C01AD5" w:rsidRDefault="00C01AD5">
            <w:pPr>
              <w:pStyle w:val="Default"/>
              <w:rPr>
                <w:color w:val="auto"/>
              </w:rPr>
            </w:pPr>
          </w:p>
        </w:tc>
        <w:tc>
          <w:tcPr>
            <w:tcW w:w="5668" w:type="dxa"/>
            <w:gridSpan w:val="3"/>
          </w:tcPr>
          <w:p w:rsidR="00C01AD5" w:rsidRDefault="00C01AD5">
            <w:pPr>
              <w:pStyle w:val="Default"/>
              <w:rPr>
                <w:sz w:val="23"/>
                <w:szCs w:val="23"/>
              </w:rPr>
            </w:pPr>
            <w:r>
              <w:rPr>
                <w:sz w:val="23"/>
                <w:szCs w:val="23"/>
              </w:rPr>
              <w:t xml:space="preserve">Организация индивидуально-профилактической работы с детьми и подростками по профилактике агрессивного поведения, развития умений социального взаимодействия, рефлексии, саморегуляции, формирования навыков толерантного поведения, выхода из деструктивных культов, организаций, субкультур </w:t>
            </w:r>
          </w:p>
        </w:tc>
        <w:tc>
          <w:tcPr>
            <w:tcW w:w="2550" w:type="dxa"/>
            <w:gridSpan w:val="6"/>
          </w:tcPr>
          <w:p w:rsidR="00C01AD5" w:rsidRDefault="00C01AD5">
            <w:pPr>
              <w:pStyle w:val="Default"/>
              <w:rPr>
                <w:sz w:val="23"/>
                <w:szCs w:val="23"/>
              </w:rPr>
            </w:pPr>
            <w:r>
              <w:rPr>
                <w:sz w:val="23"/>
                <w:szCs w:val="23"/>
              </w:rPr>
              <w:t xml:space="preserve">2015-2016 </w:t>
            </w:r>
          </w:p>
        </w:tc>
        <w:tc>
          <w:tcPr>
            <w:tcW w:w="1985" w:type="dxa"/>
            <w:gridSpan w:val="6"/>
            <w:tcBorders>
              <w:right w:val="nil"/>
            </w:tcBorders>
          </w:tcPr>
          <w:p w:rsidR="00C01AD5" w:rsidRDefault="00C01AD5">
            <w:pPr>
              <w:pStyle w:val="Default"/>
              <w:rPr>
                <w:sz w:val="23"/>
                <w:szCs w:val="23"/>
              </w:rPr>
            </w:pPr>
            <w:r>
              <w:rPr>
                <w:sz w:val="23"/>
                <w:szCs w:val="23"/>
              </w:rPr>
              <w:t xml:space="preserve">организатор, классные руководители </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523"/>
        </w:trPr>
        <w:tc>
          <w:tcPr>
            <w:tcW w:w="533" w:type="dxa"/>
            <w:tcBorders>
              <w:left w:val="nil"/>
            </w:tcBorders>
          </w:tcPr>
          <w:p w:rsidR="00C01AD5" w:rsidRDefault="00C01AD5" w:rsidP="00D64619">
            <w:pPr>
              <w:pStyle w:val="Default"/>
              <w:rPr>
                <w:color w:val="auto"/>
              </w:rPr>
            </w:pPr>
          </w:p>
          <w:p w:rsidR="00C01AD5" w:rsidRPr="00C01AD5" w:rsidRDefault="00C01AD5" w:rsidP="00D64619">
            <w:pPr>
              <w:pStyle w:val="Default"/>
              <w:rPr>
                <w:color w:val="auto"/>
              </w:rPr>
            </w:pPr>
            <w:r>
              <w:rPr>
                <w:color w:val="auto"/>
              </w:rPr>
              <w:t>78</w:t>
            </w:r>
            <w:r w:rsidRPr="00C01AD5">
              <w:rPr>
                <w:color w:val="auto"/>
              </w:rPr>
              <w:t xml:space="preserve">. </w:t>
            </w:r>
          </w:p>
          <w:p w:rsidR="00C01AD5" w:rsidRPr="00C01AD5" w:rsidRDefault="00C01AD5" w:rsidP="00D64619">
            <w:pPr>
              <w:pStyle w:val="Default"/>
              <w:rPr>
                <w:color w:val="auto"/>
              </w:rPr>
            </w:pPr>
          </w:p>
        </w:tc>
        <w:tc>
          <w:tcPr>
            <w:tcW w:w="5668" w:type="dxa"/>
            <w:gridSpan w:val="3"/>
          </w:tcPr>
          <w:p w:rsidR="00C01AD5" w:rsidRDefault="00C01AD5" w:rsidP="00D64619">
            <w:pPr>
              <w:pStyle w:val="Default"/>
              <w:rPr>
                <w:sz w:val="23"/>
                <w:szCs w:val="23"/>
              </w:rPr>
            </w:pPr>
            <w:r>
              <w:rPr>
                <w:sz w:val="23"/>
                <w:szCs w:val="23"/>
              </w:rPr>
              <w:t xml:space="preserve">Единые классные часы, посвященные дню солидарности в борьбе с терроризмом </w:t>
            </w:r>
          </w:p>
        </w:tc>
        <w:tc>
          <w:tcPr>
            <w:tcW w:w="2550" w:type="dxa"/>
            <w:gridSpan w:val="6"/>
          </w:tcPr>
          <w:p w:rsidR="00C01AD5" w:rsidRDefault="00C01AD5" w:rsidP="00D64619">
            <w:pPr>
              <w:pStyle w:val="Default"/>
              <w:rPr>
                <w:sz w:val="23"/>
                <w:szCs w:val="23"/>
              </w:rPr>
            </w:pPr>
            <w:r>
              <w:rPr>
                <w:sz w:val="23"/>
                <w:szCs w:val="23"/>
              </w:rPr>
              <w:t xml:space="preserve">03 сентября </w:t>
            </w:r>
          </w:p>
          <w:p w:rsidR="00C01AD5" w:rsidRDefault="00C01AD5" w:rsidP="00D64619">
            <w:pPr>
              <w:pStyle w:val="Default"/>
              <w:rPr>
                <w:sz w:val="23"/>
                <w:szCs w:val="23"/>
              </w:rPr>
            </w:pPr>
          </w:p>
        </w:tc>
        <w:tc>
          <w:tcPr>
            <w:tcW w:w="1985" w:type="dxa"/>
            <w:gridSpan w:val="6"/>
            <w:tcBorders>
              <w:right w:val="nil"/>
            </w:tcBorders>
          </w:tcPr>
          <w:p w:rsidR="00C01AD5" w:rsidRDefault="00C01AD5" w:rsidP="00D64619">
            <w:pPr>
              <w:pStyle w:val="Default"/>
              <w:rPr>
                <w:sz w:val="23"/>
                <w:szCs w:val="23"/>
              </w:rPr>
            </w:pPr>
            <w:r>
              <w:rPr>
                <w:sz w:val="23"/>
                <w:szCs w:val="23"/>
              </w:rPr>
              <w:t xml:space="preserve">Классные руководители </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523"/>
        </w:trPr>
        <w:tc>
          <w:tcPr>
            <w:tcW w:w="533" w:type="dxa"/>
            <w:tcBorders>
              <w:left w:val="nil"/>
            </w:tcBorders>
          </w:tcPr>
          <w:p w:rsidR="00C01AD5" w:rsidRPr="00C01AD5" w:rsidRDefault="00C01AD5">
            <w:pPr>
              <w:pStyle w:val="Default"/>
              <w:rPr>
                <w:color w:val="auto"/>
              </w:rPr>
            </w:pPr>
            <w:r>
              <w:rPr>
                <w:color w:val="auto"/>
              </w:rPr>
              <w:t>79.</w:t>
            </w:r>
          </w:p>
        </w:tc>
        <w:tc>
          <w:tcPr>
            <w:tcW w:w="5668" w:type="dxa"/>
            <w:gridSpan w:val="3"/>
          </w:tcPr>
          <w:p w:rsidR="00C01AD5" w:rsidRDefault="00C01AD5" w:rsidP="00D64619">
            <w:pPr>
              <w:pStyle w:val="Default"/>
              <w:rPr>
                <w:sz w:val="23"/>
                <w:szCs w:val="23"/>
              </w:rPr>
            </w:pPr>
            <w:r>
              <w:rPr>
                <w:sz w:val="23"/>
                <w:szCs w:val="23"/>
              </w:rPr>
              <w:t xml:space="preserve">Проведение профилактической работы по индивидуальным планам с несовершеннолетними, состоящими на ВШК, на учете в КДН и ЗП </w:t>
            </w:r>
          </w:p>
        </w:tc>
        <w:tc>
          <w:tcPr>
            <w:tcW w:w="2550" w:type="dxa"/>
            <w:gridSpan w:val="6"/>
          </w:tcPr>
          <w:p w:rsidR="00C01AD5" w:rsidRDefault="00C01AD5" w:rsidP="00D64619">
            <w:pPr>
              <w:pStyle w:val="Default"/>
              <w:rPr>
                <w:sz w:val="23"/>
                <w:szCs w:val="23"/>
              </w:rPr>
            </w:pPr>
            <w:r>
              <w:rPr>
                <w:sz w:val="23"/>
                <w:szCs w:val="23"/>
              </w:rPr>
              <w:t xml:space="preserve">2015-2016 </w:t>
            </w:r>
          </w:p>
        </w:tc>
        <w:tc>
          <w:tcPr>
            <w:tcW w:w="1985" w:type="dxa"/>
            <w:gridSpan w:val="6"/>
            <w:tcBorders>
              <w:right w:val="nil"/>
            </w:tcBorders>
          </w:tcPr>
          <w:p w:rsidR="00C01AD5" w:rsidRDefault="00C01AD5" w:rsidP="00D64619">
            <w:pPr>
              <w:pStyle w:val="Default"/>
              <w:rPr>
                <w:sz w:val="23"/>
                <w:szCs w:val="23"/>
              </w:rPr>
            </w:pPr>
            <w:r>
              <w:rPr>
                <w:sz w:val="23"/>
                <w:szCs w:val="23"/>
              </w:rPr>
              <w:t xml:space="preserve">организатор, классные руководители </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523"/>
        </w:trPr>
        <w:tc>
          <w:tcPr>
            <w:tcW w:w="533" w:type="dxa"/>
            <w:tcBorders>
              <w:left w:val="nil"/>
            </w:tcBorders>
          </w:tcPr>
          <w:p w:rsidR="00C01AD5" w:rsidRPr="00C01AD5" w:rsidRDefault="00C01AD5">
            <w:pPr>
              <w:pStyle w:val="Default"/>
              <w:rPr>
                <w:color w:val="auto"/>
              </w:rPr>
            </w:pPr>
            <w:r>
              <w:rPr>
                <w:color w:val="auto"/>
              </w:rPr>
              <w:t>80.</w:t>
            </w:r>
          </w:p>
        </w:tc>
        <w:tc>
          <w:tcPr>
            <w:tcW w:w="5668" w:type="dxa"/>
            <w:gridSpan w:val="3"/>
          </w:tcPr>
          <w:p w:rsidR="00C01AD5" w:rsidRDefault="00C01AD5" w:rsidP="00D64619">
            <w:pPr>
              <w:pStyle w:val="Default"/>
              <w:rPr>
                <w:sz w:val="23"/>
                <w:szCs w:val="23"/>
              </w:rPr>
            </w:pPr>
            <w:r>
              <w:rPr>
                <w:sz w:val="23"/>
                <w:szCs w:val="23"/>
              </w:rPr>
              <w:t xml:space="preserve">Ежемесячный мониторинг по выявлению неблагополучных, асоциальных семей и оказанию им помощи в воспитании семей и и оказанию им помощи в воспитании семей </w:t>
            </w:r>
          </w:p>
        </w:tc>
        <w:tc>
          <w:tcPr>
            <w:tcW w:w="2550" w:type="dxa"/>
            <w:gridSpan w:val="6"/>
          </w:tcPr>
          <w:p w:rsidR="00C01AD5" w:rsidRDefault="00C01AD5" w:rsidP="00D64619">
            <w:pPr>
              <w:pStyle w:val="Default"/>
              <w:rPr>
                <w:sz w:val="23"/>
                <w:szCs w:val="23"/>
              </w:rPr>
            </w:pPr>
            <w:r>
              <w:rPr>
                <w:sz w:val="23"/>
                <w:szCs w:val="23"/>
              </w:rPr>
              <w:t xml:space="preserve">2015-2016 </w:t>
            </w:r>
          </w:p>
        </w:tc>
        <w:tc>
          <w:tcPr>
            <w:tcW w:w="1985" w:type="dxa"/>
            <w:gridSpan w:val="6"/>
            <w:tcBorders>
              <w:right w:val="nil"/>
            </w:tcBorders>
          </w:tcPr>
          <w:p w:rsidR="00C01AD5" w:rsidRDefault="00C01AD5" w:rsidP="00D64619">
            <w:pPr>
              <w:pStyle w:val="Default"/>
              <w:rPr>
                <w:sz w:val="23"/>
                <w:szCs w:val="23"/>
              </w:rPr>
            </w:pPr>
            <w:r>
              <w:rPr>
                <w:sz w:val="23"/>
                <w:szCs w:val="23"/>
              </w:rPr>
              <w:t>Социальный педагог</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523"/>
        </w:trPr>
        <w:tc>
          <w:tcPr>
            <w:tcW w:w="533" w:type="dxa"/>
            <w:tcBorders>
              <w:left w:val="nil"/>
            </w:tcBorders>
          </w:tcPr>
          <w:p w:rsidR="00C01AD5" w:rsidRPr="00C01AD5" w:rsidRDefault="00C01AD5">
            <w:pPr>
              <w:pStyle w:val="Default"/>
              <w:rPr>
                <w:color w:val="auto"/>
              </w:rPr>
            </w:pPr>
            <w:r>
              <w:rPr>
                <w:color w:val="auto"/>
              </w:rPr>
              <w:t>81</w:t>
            </w:r>
          </w:p>
        </w:tc>
        <w:tc>
          <w:tcPr>
            <w:tcW w:w="5668" w:type="dxa"/>
            <w:gridSpan w:val="3"/>
          </w:tcPr>
          <w:p w:rsidR="00C01AD5" w:rsidRDefault="00C01AD5" w:rsidP="00D64619">
            <w:pPr>
              <w:pStyle w:val="Default"/>
              <w:rPr>
                <w:sz w:val="23"/>
                <w:szCs w:val="23"/>
              </w:rPr>
            </w:pPr>
            <w:r>
              <w:rPr>
                <w:sz w:val="23"/>
                <w:szCs w:val="23"/>
              </w:rPr>
              <w:t xml:space="preserve">Единый классный час по профилактике детского травматизма, мерах безопасности </w:t>
            </w:r>
          </w:p>
        </w:tc>
        <w:tc>
          <w:tcPr>
            <w:tcW w:w="2550" w:type="dxa"/>
            <w:gridSpan w:val="6"/>
          </w:tcPr>
          <w:p w:rsidR="00C01AD5" w:rsidRDefault="00C01AD5" w:rsidP="00D64619">
            <w:pPr>
              <w:pStyle w:val="Default"/>
              <w:rPr>
                <w:sz w:val="23"/>
                <w:szCs w:val="23"/>
              </w:rPr>
            </w:pPr>
            <w:r>
              <w:rPr>
                <w:sz w:val="23"/>
                <w:szCs w:val="23"/>
              </w:rPr>
              <w:t xml:space="preserve">2015-2016 </w:t>
            </w:r>
          </w:p>
        </w:tc>
        <w:tc>
          <w:tcPr>
            <w:tcW w:w="1985" w:type="dxa"/>
            <w:gridSpan w:val="6"/>
            <w:tcBorders>
              <w:right w:val="nil"/>
            </w:tcBorders>
          </w:tcPr>
          <w:p w:rsidR="00C01AD5" w:rsidRDefault="00C01AD5" w:rsidP="00D64619">
            <w:pPr>
              <w:pStyle w:val="Default"/>
              <w:rPr>
                <w:sz w:val="23"/>
                <w:szCs w:val="23"/>
              </w:rPr>
            </w:pPr>
            <w:r>
              <w:rPr>
                <w:sz w:val="23"/>
                <w:szCs w:val="23"/>
              </w:rPr>
              <w:t xml:space="preserve">Классные руководители </w:t>
            </w:r>
          </w:p>
        </w:tc>
      </w:tr>
      <w:tr w:rsidR="00C01AD5" w:rsidTr="00C01AD5">
        <w:tblPrEx>
          <w:tblBorders>
            <w:top w:val="nil"/>
            <w:left w:val="nil"/>
            <w:bottom w:val="nil"/>
            <w:right w:val="nil"/>
            <w:insideH w:val="none" w:sz="0" w:space="0" w:color="auto"/>
            <w:insideV w:val="none" w:sz="0" w:space="0" w:color="auto"/>
          </w:tblBorders>
        </w:tblPrEx>
        <w:trPr>
          <w:gridAfter w:val="3"/>
          <w:wAfter w:w="304" w:type="dxa"/>
          <w:trHeight w:val="523"/>
        </w:trPr>
        <w:tc>
          <w:tcPr>
            <w:tcW w:w="533" w:type="dxa"/>
            <w:tcBorders>
              <w:left w:val="nil"/>
              <w:bottom w:val="nil"/>
            </w:tcBorders>
          </w:tcPr>
          <w:p w:rsidR="00C01AD5" w:rsidRDefault="00C01AD5">
            <w:pPr>
              <w:pStyle w:val="Default"/>
              <w:rPr>
                <w:color w:val="auto"/>
              </w:rPr>
            </w:pPr>
          </w:p>
          <w:p w:rsidR="00C01AD5" w:rsidRPr="00C01AD5" w:rsidRDefault="00C01AD5">
            <w:pPr>
              <w:pStyle w:val="Default"/>
              <w:rPr>
                <w:color w:val="auto"/>
              </w:rPr>
            </w:pPr>
            <w:r>
              <w:rPr>
                <w:color w:val="auto"/>
              </w:rPr>
              <w:t>82</w:t>
            </w:r>
            <w:r w:rsidRPr="00C01AD5">
              <w:rPr>
                <w:color w:val="auto"/>
              </w:rPr>
              <w:t xml:space="preserve">. </w:t>
            </w:r>
          </w:p>
          <w:p w:rsidR="00C01AD5" w:rsidRPr="00C01AD5" w:rsidRDefault="00C01AD5">
            <w:pPr>
              <w:pStyle w:val="Default"/>
              <w:rPr>
                <w:color w:val="auto"/>
              </w:rPr>
            </w:pPr>
          </w:p>
        </w:tc>
        <w:tc>
          <w:tcPr>
            <w:tcW w:w="5668" w:type="dxa"/>
            <w:gridSpan w:val="3"/>
            <w:tcBorders>
              <w:bottom w:val="nil"/>
            </w:tcBorders>
          </w:tcPr>
          <w:p w:rsidR="00C01AD5" w:rsidRDefault="00C01AD5">
            <w:pPr>
              <w:pStyle w:val="Default"/>
              <w:rPr>
                <w:sz w:val="23"/>
                <w:szCs w:val="23"/>
              </w:rPr>
            </w:pPr>
            <w:r>
              <w:rPr>
                <w:sz w:val="23"/>
                <w:szCs w:val="23"/>
              </w:rPr>
              <w:t xml:space="preserve">Организация и проведение областного месячника безопасности детей «Внимание, дети!» </w:t>
            </w:r>
          </w:p>
        </w:tc>
        <w:tc>
          <w:tcPr>
            <w:tcW w:w="2550" w:type="dxa"/>
            <w:gridSpan w:val="6"/>
            <w:tcBorders>
              <w:bottom w:val="nil"/>
            </w:tcBorders>
          </w:tcPr>
          <w:p w:rsidR="00C01AD5" w:rsidRDefault="00C01AD5">
            <w:pPr>
              <w:pStyle w:val="Default"/>
              <w:rPr>
                <w:sz w:val="23"/>
                <w:szCs w:val="23"/>
              </w:rPr>
            </w:pPr>
            <w:r>
              <w:rPr>
                <w:sz w:val="23"/>
                <w:szCs w:val="23"/>
              </w:rPr>
              <w:t xml:space="preserve">2015-2016 </w:t>
            </w:r>
          </w:p>
        </w:tc>
        <w:tc>
          <w:tcPr>
            <w:tcW w:w="1985" w:type="dxa"/>
            <w:gridSpan w:val="6"/>
            <w:tcBorders>
              <w:bottom w:val="nil"/>
              <w:right w:val="nil"/>
            </w:tcBorders>
          </w:tcPr>
          <w:p w:rsidR="00C01AD5" w:rsidRDefault="00C01AD5">
            <w:pPr>
              <w:pStyle w:val="Default"/>
              <w:rPr>
                <w:sz w:val="23"/>
                <w:szCs w:val="23"/>
              </w:rPr>
            </w:pPr>
            <w:r>
              <w:rPr>
                <w:sz w:val="23"/>
                <w:szCs w:val="23"/>
              </w:rPr>
              <w:t>организатор</w:t>
            </w:r>
          </w:p>
        </w:tc>
      </w:tr>
    </w:tbl>
    <w:p w:rsidR="00C01AD5" w:rsidRDefault="00C01AD5" w:rsidP="00C01AD5">
      <w:pPr>
        <w:pStyle w:val="Default"/>
        <w:rPr>
          <w:color w:val="auto"/>
        </w:rPr>
      </w:pPr>
    </w:p>
    <w:p w:rsidR="00C01AD5" w:rsidRDefault="00C01AD5" w:rsidP="00C01AD5">
      <w:pPr>
        <w:pStyle w:val="Default"/>
        <w:rPr>
          <w:sz w:val="23"/>
          <w:szCs w:val="23"/>
        </w:rPr>
      </w:pPr>
      <w:r>
        <w:rPr>
          <w:sz w:val="23"/>
          <w:szCs w:val="23"/>
        </w:rPr>
        <w:t xml:space="preserve">. Раздел XII. Мероприятия по реализации направления «Экологическое воспитание» </w:t>
      </w:r>
    </w:p>
    <w:tbl>
      <w:tblPr>
        <w:tblW w:w="10740" w:type="dxa"/>
        <w:tblBorders>
          <w:top w:val="nil"/>
          <w:left w:val="nil"/>
          <w:bottom w:val="nil"/>
          <w:right w:val="nil"/>
        </w:tblBorders>
        <w:tblLayout w:type="fixed"/>
        <w:tblLook w:val="0000" w:firstRow="0" w:lastRow="0" w:firstColumn="0" w:lastColumn="0" w:noHBand="0" w:noVBand="0"/>
      </w:tblPr>
      <w:tblGrid>
        <w:gridCol w:w="534"/>
        <w:gridCol w:w="5670"/>
        <w:gridCol w:w="2551"/>
        <w:gridCol w:w="1985"/>
      </w:tblGrid>
      <w:tr w:rsidR="00C01AD5" w:rsidTr="00C01AD5">
        <w:trPr>
          <w:trHeight w:val="109"/>
        </w:trPr>
        <w:tc>
          <w:tcPr>
            <w:tcW w:w="534" w:type="dxa"/>
          </w:tcPr>
          <w:p w:rsidR="00C01AD5" w:rsidRDefault="00C01AD5">
            <w:pPr>
              <w:pStyle w:val="Default"/>
              <w:rPr>
                <w:color w:val="auto"/>
              </w:rPr>
            </w:pPr>
          </w:p>
          <w:p w:rsidR="00C01AD5" w:rsidRDefault="00C01AD5">
            <w:pPr>
              <w:pStyle w:val="Default"/>
              <w:rPr>
                <w:sz w:val="23"/>
                <w:szCs w:val="23"/>
              </w:rPr>
            </w:pPr>
            <w:r>
              <w:rPr>
                <w:sz w:val="23"/>
                <w:szCs w:val="23"/>
              </w:rPr>
              <w:t>83</w:t>
            </w:r>
          </w:p>
          <w:p w:rsidR="00C01AD5" w:rsidRDefault="00C01AD5">
            <w:pPr>
              <w:pStyle w:val="Default"/>
              <w:rPr>
                <w:sz w:val="23"/>
                <w:szCs w:val="23"/>
              </w:rPr>
            </w:pPr>
          </w:p>
        </w:tc>
        <w:tc>
          <w:tcPr>
            <w:tcW w:w="5670" w:type="dxa"/>
          </w:tcPr>
          <w:p w:rsidR="00C01AD5" w:rsidRDefault="00C01AD5" w:rsidP="00D64619">
            <w:pPr>
              <w:pStyle w:val="Default"/>
              <w:rPr>
                <w:sz w:val="23"/>
                <w:szCs w:val="23"/>
              </w:rPr>
            </w:pPr>
            <w:r>
              <w:rPr>
                <w:sz w:val="23"/>
                <w:szCs w:val="23"/>
              </w:rPr>
              <w:t xml:space="preserve">Конкурс рисунков «Осенний марафон» (1-4 класс) </w:t>
            </w:r>
          </w:p>
        </w:tc>
        <w:tc>
          <w:tcPr>
            <w:tcW w:w="2551" w:type="dxa"/>
          </w:tcPr>
          <w:p w:rsidR="00C01AD5" w:rsidRDefault="00C01AD5" w:rsidP="00D64619">
            <w:pPr>
              <w:pStyle w:val="Default"/>
              <w:rPr>
                <w:sz w:val="23"/>
                <w:szCs w:val="23"/>
              </w:rPr>
            </w:pPr>
            <w:r>
              <w:rPr>
                <w:sz w:val="23"/>
                <w:szCs w:val="23"/>
              </w:rPr>
              <w:t xml:space="preserve">2015-2016 </w:t>
            </w:r>
          </w:p>
        </w:tc>
        <w:tc>
          <w:tcPr>
            <w:tcW w:w="1985" w:type="dxa"/>
          </w:tcPr>
          <w:p w:rsidR="00C01AD5" w:rsidRDefault="00C01AD5" w:rsidP="00D64619">
            <w:pPr>
              <w:pStyle w:val="Default"/>
              <w:rPr>
                <w:sz w:val="23"/>
                <w:szCs w:val="23"/>
              </w:rPr>
            </w:pPr>
            <w:r>
              <w:rPr>
                <w:sz w:val="23"/>
                <w:szCs w:val="23"/>
              </w:rPr>
              <w:t xml:space="preserve">Классные руководители 1-4 классов </w:t>
            </w:r>
          </w:p>
        </w:tc>
      </w:tr>
      <w:tr w:rsidR="00C01AD5" w:rsidTr="00C01AD5">
        <w:trPr>
          <w:trHeight w:val="385"/>
        </w:trPr>
        <w:tc>
          <w:tcPr>
            <w:tcW w:w="534" w:type="dxa"/>
          </w:tcPr>
          <w:p w:rsidR="00C01AD5" w:rsidRDefault="00C01AD5">
            <w:pPr>
              <w:pStyle w:val="Default"/>
              <w:rPr>
                <w:color w:val="auto"/>
              </w:rPr>
            </w:pPr>
          </w:p>
          <w:p w:rsidR="00C01AD5" w:rsidRDefault="00D64619">
            <w:pPr>
              <w:pStyle w:val="Default"/>
              <w:rPr>
                <w:sz w:val="23"/>
                <w:szCs w:val="23"/>
              </w:rPr>
            </w:pPr>
            <w:r>
              <w:rPr>
                <w:sz w:val="23"/>
                <w:szCs w:val="23"/>
              </w:rPr>
              <w:t>84</w:t>
            </w:r>
            <w:r w:rsidR="00C01AD5">
              <w:rPr>
                <w:sz w:val="23"/>
                <w:szCs w:val="23"/>
              </w:rPr>
              <w:t xml:space="preserve">. </w:t>
            </w:r>
          </w:p>
          <w:p w:rsidR="00C01AD5" w:rsidRDefault="00C01AD5">
            <w:pPr>
              <w:pStyle w:val="Default"/>
              <w:rPr>
                <w:sz w:val="23"/>
                <w:szCs w:val="23"/>
              </w:rPr>
            </w:pPr>
          </w:p>
        </w:tc>
        <w:tc>
          <w:tcPr>
            <w:tcW w:w="5670" w:type="dxa"/>
          </w:tcPr>
          <w:p w:rsidR="00C01AD5" w:rsidRDefault="00C01AD5">
            <w:pPr>
              <w:pStyle w:val="Default"/>
              <w:rPr>
                <w:sz w:val="23"/>
                <w:szCs w:val="23"/>
              </w:rPr>
            </w:pPr>
            <w:r>
              <w:rPr>
                <w:sz w:val="23"/>
                <w:szCs w:val="23"/>
              </w:rPr>
              <w:t xml:space="preserve">Дни экологических десантов в рамках экологической акции «Защитим планету от мусора» </w:t>
            </w:r>
          </w:p>
        </w:tc>
        <w:tc>
          <w:tcPr>
            <w:tcW w:w="2551" w:type="dxa"/>
          </w:tcPr>
          <w:p w:rsidR="00C01AD5" w:rsidRDefault="00C01AD5">
            <w:pPr>
              <w:pStyle w:val="Default"/>
              <w:rPr>
                <w:sz w:val="23"/>
                <w:szCs w:val="23"/>
              </w:rPr>
            </w:pPr>
            <w:r>
              <w:rPr>
                <w:sz w:val="23"/>
                <w:szCs w:val="23"/>
              </w:rPr>
              <w:t xml:space="preserve">2015-2016 </w:t>
            </w:r>
          </w:p>
        </w:tc>
        <w:tc>
          <w:tcPr>
            <w:tcW w:w="1985" w:type="dxa"/>
          </w:tcPr>
          <w:p w:rsidR="00C01AD5" w:rsidRDefault="00C01AD5">
            <w:pPr>
              <w:pStyle w:val="Default"/>
              <w:rPr>
                <w:sz w:val="23"/>
                <w:szCs w:val="23"/>
              </w:rPr>
            </w:pPr>
            <w:r>
              <w:rPr>
                <w:sz w:val="23"/>
                <w:szCs w:val="23"/>
              </w:rPr>
              <w:t xml:space="preserve">Зам. директора по ВР классные руководители </w:t>
            </w:r>
          </w:p>
        </w:tc>
      </w:tr>
      <w:tr w:rsidR="00C01AD5" w:rsidTr="00C01AD5">
        <w:trPr>
          <w:trHeight w:val="247"/>
        </w:trPr>
        <w:tc>
          <w:tcPr>
            <w:tcW w:w="534" w:type="dxa"/>
          </w:tcPr>
          <w:p w:rsidR="00C01AD5" w:rsidRDefault="00C01AD5">
            <w:pPr>
              <w:pStyle w:val="Default"/>
              <w:rPr>
                <w:color w:val="auto"/>
              </w:rPr>
            </w:pPr>
          </w:p>
          <w:p w:rsidR="00C01AD5" w:rsidRDefault="00D64619">
            <w:pPr>
              <w:pStyle w:val="Default"/>
              <w:rPr>
                <w:sz w:val="23"/>
                <w:szCs w:val="23"/>
              </w:rPr>
            </w:pPr>
            <w:r>
              <w:rPr>
                <w:sz w:val="23"/>
                <w:szCs w:val="23"/>
              </w:rPr>
              <w:t>85</w:t>
            </w:r>
            <w:r w:rsidR="00C01AD5">
              <w:rPr>
                <w:sz w:val="23"/>
                <w:szCs w:val="23"/>
              </w:rPr>
              <w:t xml:space="preserve">. </w:t>
            </w:r>
          </w:p>
          <w:p w:rsidR="00C01AD5" w:rsidRDefault="00C01AD5">
            <w:pPr>
              <w:pStyle w:val="Default"/>
              <w:rPr>
                <w:sz w:val="23"/>
                <w:szCs w:val="23"/>
              </w:rPr>
            </w:pPr>
          </w:p>
        </w:tc>
        <w:tc>
          <w:tcPr>
            <w:tcW w:w="5670" w:type="dxa"/>
          </w:tcPr>
          <w:p w:rsidR="00C01AD5" w:rsidRDefault="00C01AD5">
            <w:pPr>
              <w:pStyle w:val="Default"/>
              <w:rPr>
                <w:sz w:val="23"/>
                <w:szCs w:val="23"/>
              </w:rPr>
            </w:pPr>
            <w:r>
              <w:rPr>
                <w:sz w:val="23"/>
                <w:szCs w:val="23"/>
              </w:rPr>
              <w:t xml:space="preserve">Единый классный час «Давайте родную природу беречь» </w:t>
            </w:r>
          </w:p>
        </w:tc>
        <w:tc>
          <w:tcPr>
            <w:tcW w:w="2551" w:type="dxa"/>
          </w:tcPr>
          <w:p w:rsidR="00C01AD5" w:rsidRDefault="00C01AD5">
            <w:pPr>
              <w:pStyle w:val="Default"/>
              <w:rPr>
                <w:sz w:val="23"/>
                <w:szCs w:val="23"/>
              </w:rPr>
            </w:pPr>
            <w:r>
              <w:rPr>
                <w:sz w:val="23"/>
                <w:szCs w:val="23"/>
              </w:rPr>
              <w:t xml:space="preserve">2015-2016 </w:t>
            </w:r>
          </w:p>
        </w:tc>
        <w:tc>
          <w:tcPr>
            <w:tcW w:w="1985" w:type="dxa"/>
          </w:tcPr>
          <w:p w:rsidR="00C01AD5" w:rsidRDefault="00C01AD5">
            <w:pPr>
              <w:pStyle w:val="Default"/>
              <w:rPr>
                <w:sz w:val="23"/>
                <w:szCs w:val="23"/>
              </w:rPr>
            </w:pPr>
            <w:r>
              <w:rPr>
                <w:sz w:val="23"/>
                <w:szCs w:val="23"/>
              </w:rPr>
              <w:t xml:space="preserve">Классные руководители </w:t>
            </w:r>
          </w:p>
        </w:tc>
      </w:tr>
      <w:tr w:rsidR="00C01AD5" w:rsidTr="00C01AD5">
        <w:trPr>
          <w:trHeight w:val="109"/>
        </w:trPr>
        <w:tc>
          <w:tcPr>
            <w:tcW w:w="534" w:type="dxa"/>
          </w:tcPr>
          <w:p w:rsidR="00C01AD5" w:rsidRDefault="00C01AD5">
            <w:pPr>
              <w:pStyle w:val="Default"/>
              <w:rPr>
                <w:color w:val="auto"/>
              </w:rPr>
            </w:pPr>
          </w:p>
          <w:p w:rsidR="00C01AD5" w:rsidRDefault="00C01AD5">
            <w:pPr>
              <w:pStyle w:val="Default"/>
              <w:rPr>
                <w:sz w:val="23"/>
                <w:szCs w:val="23"/>
              </w:rPr>
            </w:pPr>
            <w:r>
              <w:rPr>
                <w:sz w:val="23"/>
                <w:szCs w:val="23"/>
              </w:rPr>
              <w:t>8</w:t>
            </w:r>
            <w:r w:rsidR="00D64619">
              <w:rPr>
                <w:sz w:val="23"/>
                <w:szCs w:val="23"/>
              </w:rPr>
              <w:t>6</w:t>
            </w:r>
            <w:r>
              <w:rPr>
                <w:sz w:val="23"/>
                <w:szCs w:val="23"/>
              </w:rPr>
              <w:t xml:space="preserve">. </w:t>
            </w:r>
          </w:p>
          <w:p w:rsidR="00C01AD5" w:rsidRDefault="00C01AD5">
            <w:pPr>
              <w:pStyle w:val="Default"/>
              <w:rPr>
                <w:sz w:val="23"/>
                <w:szCs w:val="23"/>
              </w:rPr>
            </w:pPr>
          </w:p>
        </w:tc>
        <w:tc>
          <w:tcPr>
            <w:tcW w:w="5670" w:type="dxa"/>
          </w:tcPr>
          <w:p w:rsidR="00C01AD5" w:rsidRDefault="00C01AD5">
            <w:pPr>
              <w:pStyle w:val="Default"/>
              <w:rPr>
                <w:sz w:val="23"/>
                <w:szCs w:val="23"/>
              </w:rPr>
            </w:pPr>
            <w:r>
              <w:rPr>
                <w:sz w:val="23"/>
                <w:szCs w:val="23"/>
              </w:rPr>
              <w:t xml:space="preserve">«Праздник осени» в начальной школе </w:t>
            </w:r>
          </w:p>
        </w:tc>
        <w:tc>
          <w:tcPr>
            <w:tcW w:w="2551" w:type="dxa"/>
          </w:tcPr>
          <w:p w:rsidR="00C01AD5" w:rsidRDefault="00C01AD5">
            <w:pPr>
              <w:pStyle w:val="Default"/>
              <w:rPr>
                <w:sz w:val="23"/>
                <w:szCs w:val="23"/>
              </w:rPr>
            </w:pPr>
            <w:r>
              <w:rPr>
                <w:sz w:val="23"/>
                <w:szCs w:val="23"/>
              </w:rPr>
              <w:t xml:space="preserve">2015-2016 </w:t>
            </w:r>
          </w:p>
        </w:tc>
        <w:tc>
          <w:tcPr>
            <w:tcW w:w="1985" w:type="dxa"/>
          </w:tcPr>
          <w:p w:rsidR="00C01AD5" w:rsidRDefault="00C01AD5">
            <w:pPr>
              <w:pStyle w:val="Default"/>
              <w:rPr>
                <w:sz w:val="23"/>
                <w:szCs w:val="23"/>
              </w:rPr>
            </w:pPr>
            <w:r>
              <w:rPr>
                <w:sz w:val="23"/>
                <w:szCs w:val="23"/>
              </w:rPr>
              <w:t xml:space="preserve">Зам. директора по ВР </w:t>
            </w:r>
          </w:p>
        </w:tc>
      </w:tr>
      <w:tr w:rsidR="00D64619" w:rsidTr="00C01AD5">
        <w:trPr>
          <w:trHeight w:val="385"/>
        </w:trPr>
        <w:tc>
          <w:tcPr>
            <w:tcW w:w="534" w:type="dxa"/>
          </w:tcPr>
          <w:p w:rsidR="00D64619" w:rsidRDefault="00D64619">
            <w:pPr>
              <w:pStyle w:val="Default"/>
              <w:rPr>
                <w:color w:val="auto"/>
              </w:rPr>
            </w:pPr>
          </w:p>
          <w:p w:rsidR="00D64619" w:rsidRDefault="00D64619">
            <w:pPr>
              <w:pStyle w:val="Default"/>
              <w:rPr>
                <w:sz w:val="23"/>
                <w:szCs w:val="23"/>
              </w:rPr>
            </w:pPr>
            <w:r>
              <w:rPr>
                <w:sz w:val="23"/>
                <w:szCs w:val="23"/>
              </w:rPr>
              <w:t xml:space="preserve">87. </w:t>
            </w:r>
          </w:p>
          <w:p w:rsidR="00D64619" w:rsidRDefault="00D64619">
            <w:pPr>
              <w:pStyle w:val="Default"/>
              <w:rPr>
                <w:sz w:val="23"/>
                <w:szCs w:val="23"/>
              </w:rPr>
            </w:pPr>
          </w:p>
        </w:tc>
        <w:tc>
          <w:tcPr>
            <w:tcW w:w="5670" w:type="dxa"/>
          </w:tcPr>
          <w:p w:rsidR="00D64619" w:rsidRDefault="00D64619" w:rsidP="00D64619">
            <w:pPr>
              <w:pStyle w:val="Default"/>
              <w:rPr>
                <w:sz w:val="23"/>
                <w:szCs w:val="23"/>
              </w:rPr>
            </w:pPr>
            <w:r>
              <w:rPr>
                <w:sz w:val="23"/>
                <w:szCs w:val="23"/>
              </w:rPr>
              <w:t xml:space="preserve">Акция «Подкорми птиц зимой» </w:t>
            </w:r>
          </w:p>
        </w:tc>
        <w:tc>
          <w:tcPr>
            <w:tcW w:w="2551" w:type="dxa"/>
          </w:tcPr>
          <w:p w:rsidR="00D64619" w:rsidRDefault="00D64619" w:rsidP="00D64619">
            <w:pPr>
              <w:pStyle w:val="Default"/>
              <w:rPr>
                <w:sz w:val="23"/>
                <w:szCs w:val="23"/>
              </w:rPr>
            </w:pPr>
            <w:r>
              <w:rPr>
                <w:sz w:val="23"/>
                <w:szCs w:val="23"/>
              </w:rPr>
              <w:t xml:space="preserve">2015-2016 </w:t>
            </w:r>
          </w:p>
        </w:tc>
        <w:tc>
          <w:tcPr>
            <w:tcW w:w="1985" w:type="dxa"/>
          </w:tcPr>
          <w:p w:rsidR="00D64619" w:rsidRDefault="00D64619" w:rsidP="00D64619">
            <w:pPr>
              <w:pStyle w:val="Default"/>
              <w:rPr>
                <w:sz w:val="23"/>
                <w:szCs w:val="23"/>
              </w:rPr>
            </w:pPr>
            <w:r>
              <w:rPr>
                <w:sz w:val="23"/>
                <w:szCs w:val="23"/>
              </w:rPr>
              <w:t xml:space="preserve">Зам. директора по ВР, классные руководители </w:t>
            </w:r>
          </w:p>
        </w:tc>
      </w:tr>
      <w:tr w:rsidR="00D64619" w:rsidTr="00C01AD5">
        <w:trPr>
          <w:trHeight w:val="109"/>
        </w:trPr>
        <w:tc>
          <w:tcPr>
            <w:tcW w:w="534" w:type="dxa"/>
          </w:tcPr>
          <w:p w:rsidR="00D64619" w:rsidRDefault="00D64619">
            <w:pPr>
              <w:pStyle w:val="Default"/>
              <w:rPr>
                <w:color w:val="auto"/>
              </w:rPr>
            </w:pPr>
          </w:p>
          <w:p w:rsidR="00D64619" w:rsidRDefault="00D64619">
            <w:pPr>
              <w:pStyle w:val="Default"/>
              <w:rPr>
                <w:sz w:val="23"/>
                <w:szCs w:val="23"/>
              </w:rPr>
            </w:pPr>
            <w:r>
              <w:rPr>
                <w:sz w:val="23"/>
                <w:szCs w:val="23"/>
              </w:rPr>
              <w:t xml:space="preserve">88. </w:t>
            </w:r>
          </w:p>
          <w:p w:rsidR="00D64619" w:rsidRDefault="00D64619">
            <w:pPr>
              <w:pStyle w:val="Default"/>
              <w:rPr>
                <w:sz w:val="23"/>
                <w:szCs w:val="23"/>
              </w:rPr>
            </w:pPr>
          </w:p>
        </w:tc>
        <w:tc>
          <w:tcPr>
            <w:tcW w:w="5670" w:type="dxa"/>
          </w:tcPr>
          <w:p w:rsidR="00D64619" w:rsidRDefault="00D64619" w:rsidP="00D64619">
            <w:pPr>
              <w:pStyle w:val="Default"/>
              <w:rPr>
                <w:sz w:val="23"/>
                <w:szCs w:val="23"/>
              </w:rPr>
            </w:pPr>
            <w:r>
              <w:rPr>
                <w:sz w:val="23"/>
                <w:szCs w:val="23"/>
              </w:rPr>
              <w:t xml:space="preserve">Акция «Чистое село» </w:t>
            </w:r>
          </w:p>
        </w:tc>
        <w:tc>
          <w:tcPr>
            <w:tcW w:w="2551" w:type="dxa"/>
          </w:tcPr>
          <w:p w:rsidR="00D64619" w:rsidRDefault="00D64619" w:rsidP="00D64619">
            <w:pPr>
              <w:pStyle w:val="Default"/>
              <w:rPr>
                <w:sz w:val="23"/>
                <w:szCs w:val="23"/>
              </w:rPr>
            </w:pPr>
            <w:r>
              <w:rPr>
                <w:sz w:val="23"/>
                <w:szCs w:val="23"/>
              </w:rPr>
              <w:t xml:space="preserve">2015-2016 </w:t>
            </w:r>
          </w:p>
        </w:tc>
        <w:tc>
          <w:tcPr>
            <w:tcW w:w="1985" w:type="dxa"/>
          </w:tcPr>
          <w:p w:rsidR="00D64619" w:rsidRDefault="00D64619" w:rsidP="00D64619">
            <w:pPr>
              <w:pStyle w:val="Default"/>
              <w:rPr>
                <w:sz w:val="23"/>
                <w:szCs w:val="23"/>
              </w:rPr>
            </w:pPr>
            <w:r>
              <w:rPr>
                <w:sz w:val="23"/>
                <w:szCs w:val="23"/>
              </w:rPr>
              <w:t xml:space="preserve">Зам. директора по ВР классные руководители </w:t>
            </w:r>
          </w:p>
        </w:tc>
      </w:tr>
      <w:tr w:rsidR="00D64619" w:rsidTr="00C01AD5">
        <w:trPr>
          <w:trHeight w:val="247"/>
        </w:trPr>
        <w:tc>
          <w:tcPr>
            <w:tcW w:w="534" w:type="dxa"/>
          </w:tcPr>
          <w:p w:rsidR="00D64619" w:rsidRDefault="00D64619">
            <w:pPr>
              <w:pStyle w:val="Default"/>
              <w:rPr>
                <w:color w:val="auto"/>
              </w:rPr>
            </w:pPr>
          </w:p>
          <w:p w:rsidR="00D64619" w:rsidRDefault="00D64619">
            <w:pPr>
              <w:pStyle w:val="Default"/>
              <w:rPr>
                <w:sz w:val="23"/>
                <w:szCs w:val="23"/>
              </w:rPr>
            </w:pPr>
            <w:r>
              <w:rPr>
                <w:sz w:val="23"/>
                <w:szCs w:val="23"/>
              </w:rPr>
              <w:t xml:space="preserve">89. </w:t>
            </w:r>
          </w:p>
          <w:p w:rsidR="00D64619" w:rsidRDefault="00D64619">
            <w:pPr>
              <w:pStyle w:val="Default"/>
              <w:rPr>
                <w:sz w:val="23"/>
                <w:szCs w:val="23"/>
              </w:rPr>
            </w:pPr>
          </w:p>
        </w:tc>
        <w:tc>
          <w:tcPr>
            <w:tcW w:w="5670" w:type="dxa"/>
          </w:tcPr>
          <w:p w:rsidR="00D64619" w:rsidRDefault="00D64619" w:rsidP="00D64619">
            <w:pPr>
              <w:pStyle w:val="Default"/>
              <w:rPr>
                <w:sz w:val="23"/>
                <w:szCs w:val="23"/>
              </w:rPr>
            </w:pPr>
            <w:r>
              <w:rPr>
                <w:sz w:val="23"/>
                <w:szCs w:val="23"/>
              </w:rPr>
              <w:t xml:space="preserve">Операция «Чистый двор – чистая планета» - уборка школьной территории </w:t>
            </w:r>
          </w:p>
        </w:tc>
        <w:tc>
          <w:tcPr>
            <w:tcW w:w="2551" w:type="dxa"/>
          </w:tcPr>
          <w:p w:rsidR="00D64619" w:rsidRDefault="00D64619" w:rsidP="00D64619">
            <w:pPr>
              <w:pStyle w:val="Default"/>
              <w:rPr>
                <w:sz w:val="23"/>
                <w:szCs w:val="23"/>
              </w:rPr>
            </w:pPr>
            <w:r>
              <w:rPr>
                <w:sz w:val="23"/>
                <w:szCs w:val="23"/>
              </w:rPr>
              <w:t xml:space="preserve">2015-2016 </w:t>
            </w:r>
          </w:p>
        </w:tc>
        <w:tc>
          <w:tcPr>
            <w:tcW w:w="1985" w:type="dxa"/>
          </w:tcPr>
          <w:p w:rsidR="00D64619" w:rsidRDefault="00D64619" w:rsidP="00D64619">
            <w:pPr>
              <w:pStyle w:val="Default"/>
              <w:rPr>
                <w:sz w:val="23"/>
                <w:szCs w:val="23"/>
              </w:rPr>
            </w:pPr>
            <w:r>
              <w:rPr>
                <w:sz w:val="23"/>
                <w:szCs w:val="23"/>
              </w:rPr>
              <w:t xml:space="preserve">Классные руководители, завхоз </w:t>
            </w:r>
          </w:p>
        </w:tc>
      </w:tr>
      <w:tr w:rsidR="00D64619" w:rsidTr="00C01AD5">
        <w:trPr>
          <w:trHeight w:val="247"/>
        </w:trPr>
        <w:tc>
          <w:tcPr>
            <w:tcW w:w="10740" w:type="dxa"/>
            <w:gridSpan w:val="4"/>
          </w:tcPr>
          <w:p w:rsidR="00D64619" w:rsidRDefault="00D64619">
            <w:pPr>
              <w:pStyle w:val="Default"/>
              <w:rPr>
                <w:color w:val="auto"/>
              </w:rPr>
            </w:pPr>
          </w:p>
          <w:p w:rsidR="00D64619" w:rsidRDefault="00D64619">
            <w:pPr>
              <w:pStyle w:val="Default"/>
              <w:rPr>
                <w:sz w:val="23"/>
                <w:szCs w:val="23"/>
              </w:rPr>
            </w:pPr>
            <w:r>
              <w:rPr>
                <w:sz w:val="23"/>
                <w:szCs w:val="23"/>
              </w:rPr>
              <w:t xml:space="preserve"> Раздел XIII. Мероприятия по реализации направления «Психолого – педагогическое сопровождение развития личности обучающихся» </w:t>
            </w:r>
          </w:p>
          <w:p w:rsidR="00D64619" w:rsidRDefault="00D64619">
            <w:pPr>
              <w:pStyle w:val="Default"/>
              <w:rPr>
                <w:sz w:val="23"/>
                <w:szCs w:val="23"/>
              </w:rPr>
            </w:pPr>
          </w:p>
        </w:tc>
      </w:tr>
      <w:tr w:rsidR="00D64619" w:rsidTr="00C01AD5">
        <w:trPr>
          <w:trHeight w:val="247"/>
        </w:trPr>
        <w:tc>
          <w:tcPr>
            <w:tcW w:w="534" w:type="dxa"/>
          </w:tcPr>
          <w:p w:rsidR="00D64619" w:rsidRDefault="00D64619">
            <w:pPr>
              <w:pStyle w:val="Default"/>
              <w:rPr>
                <w:color w:val="auto"/>
              </w:rPr>
            </w:pPr>
          </w:p>
          <w:p w:rsidR="00D64619" w:rsidRDefault="00D64619">
            <w:pPr>
              <w:pStyle w:val="Default"/>
              <w:rPr>
                <w:sz w:val="23"/>
                <w:szCs w:val="23"/>
              </w:rPr>
            </w:pPr>
            <w:r>
              <w:rPr>
                <w:sz w:val="23"/>
                <w:szCs w:val="23"/>
              </w:rPr>
              <w:t xml:space="preserve">90. </w:t>
            </w:r>
          </w:p>
          <w:p w:rsidR="00D64619" w:rsidRDefault="00D64619">
            <w:pPr>
              <w:pStyle w:val="Default"/>
              <w:rPr>
                <w:sz w:val="23"/>
                <w:szCs w:val="23"/>
              </w:rPr>
            </w:pPr>
          </w:p>
        </w:tc>
        <w:tc>
          <w:tcPr>
            <w:tcW w:w="5670" w:type="dxa"/>
          </w:tcPr>
          <w:p w:rsidR="00D64619" w:rsidRDefault="00D64619">
            <w:pPr>
              <w:pStyle w:val="Default"/>
              <w:rPr>
                <w:sz w:val="23"/>
                <w:szCs w:val="23"/>
              </w:rPr>
            </w:pPr>
            <w:r>
              <w:rPr>
                <w:sz w:val="23"/>
                <w:szCs w:val="23"/>
              </w:rPr>
              <w:t xml:space="preserve">Проведение в школе Дня психологического здоровья </w:t>
            </w:r>
          </w:p>
        </w:tc>
        <w:tc>
          <w:tcPr>
            <w:tcW w:w="2551" w:type="dxa"/>
          </w:tcPr>
          <w:p w:rsidR="00D64619" w:rsidRDefault="00D64619">
            <w:pPr>
              <w:pStyle w:val="Default"/>
              <w:rPr>
                <w:sz w:val="23"/>
                <w:szCs w:val="23"/>
              </w:rPr>
            </w:pPr>
            <w:r>
              <w:rPr>
                <w:sz w:val="23"/>
                <w:szCs w:val="23"/>
              </w:rPr>
              <w:t xml:space="preserve">2015-2016 </w:t>
            </w:r>
          </w:p>
        </w:tc>
        <w:tc>
          <w:tcPr>
            <w:tcW w:w="1985" w:type="dxa"/>
          </w:tcPr>
          <w:p w:rsidR="00D64619" w:rsidRDefault="00D64619">
            <w:pPr>
              <w:pStyle w:val="Default"/>
              <w:rPr>
                <w:sz w:val="23"/>
                <w:szCs w:val="23"/>
              </w:rPr>
            </w:pPr>
            <w:r>
              <w:rPr>
                <w:sz w:val="23"/>
                <w:szCs w:val="23"/>
              </w:rPr>
              <w:t xml:space="preserve">Зам. директора по ВР </w:t>
            </w:r>
          </w:p>
        </w:tc>
      </w:tr>
      <w:tr w:rsidR="00D64619" w:rsidTr="00C01AD5">
        <w:trPr>
          <w:trHeight w:val="247"/>
        </w:trPr>
        <w:tc>
          <w:tcPr>
            <w:tcW w:w="534" w:type="dxa"/>
          </w:tcPr>
          <w:p w:rsidR="00D64619" w:rsidRDefault="00D64619">
            <w:pPr>
              <w:pStyle w:val="Default"/>
              <w:rPr>
                <w:color w:val="auto"/>
              </w:rPr>
            </w:pPr>
          </w:p>
          <w:p w:rsidR="00D64619" w:rsidRDefault="00D64619">
            <w:pPr>
              <w:pStyle w:val="Default"/>
              <w:rPr>
                <w:sz w:val="23"/>
                <w:szCs w:val="23"/>
              </w:rPr>
            </w:pPr>
            <w:r>
              <w:rPr>
                <w:sz w:val="23"/>
                <w:szCs w:val="23"/>
              </w:rPr>
              <w:t xml:space="preserve">91. </w:t>
            </w:r>
          </w:p>
          <w:p w:rsidR="00D64619" w:rsidRDefault="00D64619">
            <w:pPr>
              <w:pStyle w:val="Default"/>
              <w:rPr>
                <w:sz w:val="23"/>
                <w:szCs w:val="23"/>
              </w:rPr>
            </w:pPr>
          </w:p>
        </w:tc>
        <w:tc>
          <w:tcPr>
            <w:tcW w:w="5670" w:type="dxa"/>
          </w:tcPr>
          <w:p w:rsidR="00D64619" w:rsidRDefault="00D64619">
            <w:pPr>
              <w:pStyle w:val="Default"/>
              <w:rPr>
                <w:sz w:val="23"/>
                <w:szCs w:val="23"/>
              </w:rPr>
            </w:pPr>
            <w:r>
              <w:rPr>
                <w:sz w:val="23"/>
                <w:szCs w:val="23"/>
              </w:rPr>
              <w:t xml:space="preserve">Проведение в школе профилактической акции «Я выбираю жизнь» </w:t>
            </w:r>
          </w:p>
        </w:tc>
        <w:tc>
          <w:tcPr>
            <w:tcW w:w="2551" w:type="dxa"/>
          </w:tcPr>
          <w:p w:rsidR="00D64619" w:rsidRDefault="00D64619">
            <w:pPr>
              <w:pStyle w:val="Default"/>
              <w:rPr>
                <w:sz w:val="23"/>
                <w:szCs w:val="23"/>
              </w:rPr>
            </w:pPr>
            <w:r>
              <w:rPr>
                <w:sz w:val="23"/>
                <w:szCs w:val="23"/>
              </w:rPr>
              <w:t xml:space="preserve">2015-2016 </w:t>
            </w:r>
          </w:p>
        </w:tc>
        <w:tc>
          <w:tcPr>
            <w:tcW w:w="1985" w:type="dxa"/>
          </w:tcPr>
          <w:p w:rsidR="00D64619" w:rsidRDefault="00D64619">
            <w:pPr>
              <w:pStyle w:val="Default"/>
              <w:rPr>
                <w:sz w:val="23"/>
                <w:szCs w:val="23"/>
              </w:rPr>
            </w:pPr>
            <w:r>
              <w:rPr>
                <w:sz w:val="23"/>
                <w:szCs w:val="23"/>
              </w:rPr>
              <w:t xml:space="preserve">Зам. директора по ВР </w:t>
            </w:r>
          </w:p>
        </w:tc>
      </w:tr>
    </w:tbl>
    <w:p w:rsidR="00D64619" w:rsidRDefault="00D64619" w:rsidP="00D64619">
      <w:pPr>
        <w:pStyle w:val="Default"/>
        <w:rPr>
          <w:b/>
          <w:bCs/>
          <w:sz w:val="23"/>
          <w:szCs w:val="23"/>
        </w:rPr>
      </w:pPr>
    </w:p>
    <w:p w:rsidR="00D64619" w:rsidRDefault="00D64619" w:rsidP="00D64619">
      <w:pPr>
        <w:pStyle w:val="Default"/>
        <w:rPr>
          <w:sz w:val="23"/>
          <w:szCs w:val="23"/>
        </w:rPr>
      </w:pPr>
      <w:r>
        <w:rPr>
          <w:b/>
          <w:bCs/>
          <w:sz w:val="23"/>
          <w:szCs w:val="23"/>
        </w:rPr>
        <w:t xml:space="preserve">2.4. ПРОГРАММА КОРРЕКЦИОННОЙ РАБОТЫ </w:t>
      </w:r>
    </w:p>
    <w:p w:rsidR="00D64619" w:rsidRDefault="00D64619" w:rsidP="00D64619">
      <w:pPr>
        <w:pStyle w:val="Default"/>
        <w:rPr>
          <w:sz w:val="23"/>
          <w:szCs w:val="23"/>
        </w:rPr>
      </w:pPr>
      <w:r>
        <w:rPr>
          <w:sz w:val="23"/>
          <w:szCs w:val="23"/>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Программа коррекционной работы МОУ "Новобайдарская  общеобразовательная школа" создана на основе требований Федерального государственного образовательного стандарта и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w:t>
      </w:r>
    </w:p>
    <w:p w:rsidR="00D64619" w:rsidRDefault="00D64619" w:rsidP="00D64619">
      <w:pPr>
        <w:pStyle w:val="Default"/>
        <w:rPr>
          <w:sz w:val="23"/>
          <w:szCs w:val="23"/>
        </w:rPr>
      </w:pPr>
      <w:r>
        <w:rPr>
          <w:sz w:val="23"/>
          <w:szCs w:val="23"/>
        </w:rP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D64619" w:rsidRDefault="00D64619" w:rsidP="00D64619">
      <w:pPr>
        <w:pStyle w:val="Default"/>
        <w:rPr>
          <w:sz w:val="23"/>
          <w:szCs w:val="23"/>
        </w:rPr>
      </w:pPr>
      <w:r>
        <w:rPr>
          <w:sz w:val="23"/>
          <w:szCs w:val="23"/>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D64619" w:rsidRDefault="00D64619" w:rsidP="00D64619">
      <w:pPr>
        <w:pStyle w:val="Default"/>
        <w:rPr>
          <w:sz w:val="23"/>
          <w:szCs w:val="23"/>
        </w:rPr>
      </w:pPr>
      <w:r>
        <w:rPr>
          <w:sz w:val="23"/>
          <w:szCs w:val="23"/>
        </w:rPr>
        <w:t xml:space="preserve">Программа обеспечивает: </w:t>
      </w:r>
    </w:p>
    <w:p w:rsidR="00D64619" w:rsidRDefault="00D64619" w:rsidP="00D64619">
      <w:pPr>
        <w:pStyle w:val="Default"/>
        <w:rPr>
          <w:sz w:val="23"/>
          <w:szCs w:val="23"/>
        </w:rPr>
      </w:pPr>
      <w:r>
        <w:rPr>
          <w:sz w:val="23"/>
          <w:szCs w:val="23"/>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посредством индивидуализации и дифференциации образовательного процесса; </w:t>
      </w:r>
    </w:p>
    <w:p w:rsidR="00D64619" w:rsidRDefault="00D64619" w:rsidP="00D64619">
      <w:pPr>
        <w:pStyle w:val="Default"/>
        <w:rPr>
          <w:sz w:val="23"/>
          <w:szCs w:val="23"/>
        </w:rPr>
      </w:pPr>
      <w:r>
        <w:rPr>
          <w:sz w:val="23"/>
          <w:szCs w:val="23"/>
        </w:rPr>
        <w:t xml:space="preserve">-реализацию комплексного индивидуально ориентированного психолого-медико-педагогического сопровождения в условиях образовательного процесса всех обучающихся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психолого-медико-педагогической комиссии); </w:t>
      </w:r>
    </w:p>
    <w:p w:rsidR="00D64619" w:rsidRDefault="00D64619" w:rsidP="00D64619">
      <w:pPr>
        <w:pStyle w:val="Default"/>
        <w:rPr>
          <w:sz w:val="23"/>
          <w:szCs w:val="23"/>
        </w:rPr>
      </w:pPr>
      <w:r>
        <w:rPr>
          <w:sz w:val="23"/>
          <w:szCs w:val="23"/>
        </w:rPr>
        <w:lastRenderedPageBreak/>
        <w:t xml:space="preserve">- создание специальных условий воспитания, обучения обучающихся с ограниченными возможностями здоровья; использование специальных образовательных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соблюдение допустимого уровня нагрузки, определяемого с привлечением медицинских работников; </w:t>
      </w:r>
    </w:p>
    <w:p w:rsidR="00D64619" w:rsidRDefault="00D64619" w:rsidP="00D64619">
      <w:pPr>
        <w:pStyle w:val="Default"/>
        <w:rPr>
          <w:sz w:val="23"/>
          <w:szCs w:val="23"/>
        </w:rPr>
      </w:pPr>
      <w:r>
        <w:rPr>
          <w:sz w:val="23"/>
          <w:szCs w:val="23"/>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D64619" w:rsidRDefault="00D64619" w:rsidP="00D64619">
      <w:pPr>
        <w:pStyle w:val="Default"/>
        <w:rPr>
          <w:sz w:val="23"/>
          <w:szCs w:val="23"/>
        </w:rPr>
      </w:pPr>
      <w:r>
        <w:rPr>
          <w:sz w:val="23"/>
          <w:szCs w:val="23"/>
        </w:rPr>
        <w:t xml:space="preserve">Программы коррекционной работы основного общего образования и начального общего образования являются преемственными. </w:t>
      </w:r>
    </w:p>
    <w:p w:rsidR="00D64619" w:rsidRDefault="00D64619" w:rsidP="00D64619">
      <w:pPr>
        <w:pStyle w:val="Default"/>
        <w:rPr>
          <w:sz w:val="23"/>
          <w:szCs w:val="23"/>
        </w:rPr>
      </w:pPr>
      <w:r>
        <w:rPr>
          <w:b/>
          <w:bCs/>
          <w:sz w:val="23"/>
          <w:szCs w:val="23"/>
        </w:rPr>
        <w:t>Цель программы</w:t>
      </w:r>
      <w:r>
        <w:rPr>
          <w:sz w:val="23"/>
          <w:szCs w:val="23"/>
        </w:rPr>
        <w:t xml:space="preserve">: </w:t>
      </w:r>
    </w:p>
    <w:p w:rsidR="00D64619" w:rsidRDefault="00D64619" w:rsidP="00D64619">
      <w:pPr>
        <w:pStyle w:val="Default"/>
        <w:rPr>
          <w:sz w:val="23"/>
          <w:szCs w:val="23"/>
        </w:rPr>
      </w:pPr>
      <w:r>
        <w:rPr>
          <w:sz w:val="23"/>
          <w:szCs w:val="23"/>
        </w:rPr>
        <w:t>организация работы педагогов в направлении создания оптимальных психолого-педагогических условий для обеспечения коррекции недостатков в физическом и (или) психическом развитии обучающихся с ограниченными</w:t>
      </w:r>
    </w:p>
    <w:p w:rsidR="00D64619" w:rsidRDefault="00D64619" w:rsidP="00D64619">
      <w:pPr>
        <w:pStyle w:val="Default"/>
        <w:rPr>
          <w:sz w:val="23"/>
          <w:szCs w:val="23"/>
        </w:rPr>
      </w:pPr>
      <w:r>
        <w:rPr>
          <w:b/>
          <w:bCs/>
          <w:sz w:val="23"/>
          <w:szCs w:val="23"/>
        </w:rPr>
        <w:t xml:space="preserve">Задачи программы </w:t>
      </w:r>
    </w:p>
    <w:p w:rsidR="00D64619" w:rsidRDefault="00D64619" w:rsidP="00D64619">
      <w:pPr>
        <w:pStyle w:val="Default"/>
        <w:rPr>
          <w:sz w:val="23"/>
          <w:szCs w:val="23"/>
        </w:rPr>
      </w:pPr>
      <w:r>
        <w:rPr>
          <w:sz w:val="23"/>
          <w:szCs w:val="23"/>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64619" w:rsidRDefault="00D64619" w:rsidP="00D64619">
      <w:pPr>
        <w:pStyle w:val="Default"/>
        <w:rPr>
          <w:sz w:val="23"/>
          <w:szCs w:val="23"/>
        </w:rPr>
      </w:pPr>
      <w:r>
        <w:rPr>
          <w:sz w:val="23"/>
          <w:szCs w:val="23"/>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ПМПК); </w:t>
      </w:r>
    </w:p>
    <w:p w:rsidR="00D64619" w:rsidRDefault="00D64619" w:rsidP="00D64619">
      <w:pPr>
        <w:pStyle w:val="Default"/>
        <w:rPr>
          <w:sz w:val="23"/>
          <w:szCs w:val="23"/>
        </w:rPr>
      </w:pPr>
    </w:p>
    <w:p w:rsidR="00D64619" w:rsidRDefault="00D64619" w:rsidP="00D64619">
      <w:pPr>
        <w:pStyle w:val="Default"/>
        <w:rPr>
          <w:sz w:val="23"/>
          <w:szCs w:val="23"/>
        </w:rPr>
      </w:pPr>
      <w:r>
        <w:rPr>
          <w:sz w:val="23"/>
          <w:szCs w:val="23"/>
        </w:rPr>
        <w:t> разработка и реализация индивидуальных образовательных траекторий для детей с выраженным нарушением в физическом и (или) психическом развитии;</w:t>
      </w:r>
    </w:p>
    <w:p w:rsidR="00D64619" w:rsidRDefault="00D64619" w:rsidP="00D64619">
      <w:pPr>
        <w:pStyle w:val="Default"/>
        <w:rPr>
          <w:sz w:val="23"/>
          <w:szCs w:val="23"/>
        </w:rPr>
      </w:pPr>
    </w:p>
    <w:p w:rsidR="00D64619" w:rsidRDefault="00D64619" w:rsidP="00D64619">
      <w:pPr>
        <w:pStyle w:val="Default"/>
        <w:rPr>
          <w:sz w:val="23"/>
          <w:szCs w:val="23"/>
        </w:rPr>
      </w:pPr>
      <w:r>
        <w:rPr>
          <w:sz w:val="23"/>
          <w:szCs w:val="23"/>
        </w:rPr>
        <w:t xml:space="preserve"> обеспечение возможности воспитания и обучения по дополнительным образовательным </w:t>
      </w:r>
    </w:p>
    <w:p w:rsidR="00D64619" w:rsidRDefault="00D64619" w:rsidP="00D64619">
      <w:pPr>
        <w:pStyle w:val="Default"/>
        <w:rPr>
          <w:sz w:val="23"/>
          <w:szCs w:val="23"/>
        </w:rPr>
      </w:pPr>
      <w:r>
        <w:rPr>
          <w:sz w:val="23"/>
          <w:szCs w:val="23"/>
        </w:rPr>
        <w:t xml:space="preserve">программам социально-педагогической и других направленностей, получения дополнительных образовательных услуг; </w:t>
      </w:r>
    </w:p>
    <w:p w:rsidR="00D64619" w:rsidRDefault="00D64619" w:rsidP="00D64619">
      <w:pPr>
        <w:pStyle w:val="Default"/>
        <w:rPr>
          <w:sz w:val="23"/>
          <w:szCs w:val="23"/>
        </w:rPr>
      </w:pPr>
      <w:r>
        <w:rPr>
          <w:sz w:val="23"/>
          <w:szCs w:val="23"/>
        </w:rPr>
        <w:t xml:space="preserve"> формирование зрелых личностных установок, способствующих оптимальной адаптации в условиях реальной жизненной ситуации; </w:t>
      </w:r>
    </w:p>
    <w:p w:rsidR="00D64619" w:rsidRDefault="00D64619" w:rsidP="00D64619">
      <w:pPr>
        <w:pStyle w:val="Default"/>
        <w:rPr>
          <w:sz w:val="23"/>
          <w:szCs w:val="23"/>
        </w:rPr>
      </w:pPr>
      <w:r>
        <w:rPr>
          <w:sz w:val="23"/>
          <w:szCs w:val="23"/>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D64619" w:rsidRDefault="00D64619" w:rsidP="00D64619">
      <w:pPr>
        <w:pStyle w:val="Default"/>
        <w:rPr>
          <w:sz w:val="23"/>
          <w:szCs w:val="23"/>
        </w:rPr>
      </w:pPr>
      <w:r>
        <w:rPr>
          <w:sz w:val="23"/>
          <w:szCs w:val="23"/>
        </w:rPr>
        <w:t xml:space="preserve"> развитие коммуникативной компетенции, форм и навыков конструктивного личностного общения в группе сверстников; </w:t>
      </w:r>
    </w:p>
    <w:p w:rsidR="00D64619" w:rsidRDefault="00D64619" w:rsidP="00D64619">
      <w:pPr>
        <w:pStyle w:val="Default"/>
        <w:spacing w:after="47"/>
        <w:rPr>
          <w:sz w:val="23"/>
          <w:szCs w:val="23"/>
        </w:rPr>
      </w:pPr>
      <w:r>
        <w:rPr>
          <w:sz w:val="23"/>
          <w:szCs w:val="23"/>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r>
        <w:rPr>
          <w:sz w:val="23"/>
          <w:szCs w:val="23"/>
        </w:rPr>
        <w:t></w:t>
      </w:r>
    </w:p>
    <w:p w:rsidR="00D64619" w:rsidRDefault="00D64619" w:rsidP="00D64619">
      <w:pPr>
        <w:pStyle w:val="Default"/>
        <w:rPr>
          <w:sz w:val="23"/>
          <w:szCs w:val="23"/>
        </w:rPr>
      </w:pPr>
      <w:r>
        <w:rPr>
          <w:sz w:val="23"/>
          <w:szCs w:val="23"/>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r>
        <w:rPr>
          <w:sz w:val="23"/>
          <w:szCs w:val="23"/>
        </w:rPr>
        <w:t></w:t>
      </w:r>
    </w:p>
    <w:p w:rsidR="00D64619" w:rsidRDefault="00D64619" w:rsidP="00D64619">
      <w:pPr>
        <w:pStyle w:val="Default"/>
        <w:rPr>
          <w:sz w:val="23"/>
          <w:szCs w:val="23"/>
        </w:rPr>
      </w:pPr>
    </w:p>
    <w:p w:rsidR="00AD6F43" w:rsidRDefault="00D64619" w:rsidP="00D64619">
      <w:pPr>
        <w:pStyle w:val="Default"/>
        <w:rPr>
          <w:b/>
          <w:bCs/>
          <w:sz w:val="23"/>
          <w:szCs w:val="23"/>
        </w:rPr>
      </w:pPr>
      <w:r>
        <w:rPr>
          <w:b/>
          <w:bCs/>
          <w:sz w:val="23"/>
          <w:szCs w:val="23"/>
        </w:rPr>
        <w:t>Принципы программы</w:t>
      </w:r>
    </w:p>
    <w:p w:rsidR="00D64619" w:rsidRDefault="00D64619" w:rsidP="00D64619">
      <w:pPr>
        <w:pStyle w:val="Default"/>
      </w:pPr>
    </w:p>
    <w:p w:rsidR="00D64619" w:rsidRDefault="00D64619" w:rsidP="00D64619">
      <w:pPr>
        <w:pStyle w:val="Default"/>
        <w:spacing w:after="47"/>
        <w:rPr>
          <w:sz w:val="23"/>
          <w:szCs w:val="23"/>
        </w:rPr>
      </w:pPr>
      <w:r>
        <w:rPr>
          <w:sz w:val="23"/>
          <w:szCs w:val="23"/>
        </w:rPr>
        <w:t></w:t>
      </w:r>
      <w:r>
        <w:rPr>
          <w:b/>
          <w:bCs/>
          <w:i/>
          <w:iCs/>
          <w:sz w:val="23"/>
          <w:szCs w:val="23"/>
        </w:rPr>
        <w:t xml:space="preserve">Преемственность. </w:t>
      </w:r>
      <w:r>
        <w:rPr>
          <w:sz w:val="23"/>
          <w:szCs w:val="23"/>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социализации и воспитания . </w:t>
      </w:r>
    </w:p>
    <w:p w:rsidR="00D64619" w:rsidRDefault="00D64619" w:rsidP="00D64619">
      <w:pPr>
        <w:pStyle w:val="Default"/>
        <w:spacing w:after="47"/>
        <w:rPr>
          <w:sz w:val="23"/>
          <w:szCs w:val="23"/>
        </w:rPr>
      </w:pPr>
    </w:p>
    <w:p w:rsidR="00D64619" w:rsidRDefault="00D64619" w:rsidP="00D64619">
      <w:pPr>
        <w:pStyle w:val="Default"/>
        <w:spacing w:after="47"/>
        <w:rPr>
          <w:sz w:val="23"/>
          <w:szCs w:val="23"/>
        </w:rPr>
      </w:pPr>
      <w:r>
        <w:rPr>
          <w:sz w:val="23"/>
          <w:szCs w:val="23"/>
        </w:rPr>
        <w:t xml:space="preserve"> </w:t>
      </w:r>
      <w:r>
        <w:rPr>
          <w:b/>
          <w:bCs/>
          <w:i/>
          <w:iCs/>
          <w:sz w:val="23"/>
          <w:szCs w:val="23"/>
        </w:rPr>
        <w:t>Соблюдение интересов ребёнка</w:t>
      </w:r>
      <w:r>
        <w:rPr>
          <w:b/>
          <w:bCs/>
          <w:sz w:val="23"/>
          <w:szCs w:val="23"/>
        </w:rPr>
        <w:t xml:space="preserve">. </w:t>
      </w:r>
      <w:r>
        <w:rPr>
          <w:sz w:val="23"/>
          <w:szCs w:val="23"/>
        </w:rPr>
        <w:t xml:space="preserve">Принцип определяет позицию специалиста, который призван решать проблему ребёнка с максимальной пользой и в интересах ребёнка. </w:t>
      </w:r>
      <w:r>
        <w:rPr>
          <w:b/>
          <w:bCs/>
          <w:i/>
          <w:iCs/>
          <w:sz w:val="23"/>
          <w:szCs w:val="23"/>
        </w:rPr>
        <w:t>Системность</w:t>
      </w:r>
      <w:r>
        <w:rPr>
          <w:b/>
          <w:bCs/>
          <w:sz w:val="23"/>
          <w:szCs w:val="23"/>
        </w:rPr>
        <w:t xml:space="preserve">. </w:t>
      </w:r>
      <w:r>
        <w:rPr>
          <w:sz w:val="23"/>
          <w:szCs w:val="23"/>
        </w:rPr>
        <w:t xml:space="preserve">Принцип обеспечивает единство диагностики, коррекции и развития, т. е. системный подход к анализу </w:t>
      </w:r>
      <w:r>
        <w:rPr>
          <w:sz w:val="23"/>
          <w:szCs w:val="23"/>
        </w:rPr>
        <w:lastRenderedPageBreak/>
        <w:t xml:space="preserve">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D64619" w:rsidRDefault="00D64619" w:rsidP="00D64619">
      <w:pPr>
        <w:pStyle w:val="Default"/>
        <w:spacing w:after="47"/>
        <w:rPr>
          <w:sz w:val="23"/>
          <w:szCs w:val="23"/>
        </w:rPr>
      </w:pPr>
      <w:r>
        <w:rPr>
          <w:sz w:val="23"/>
          <w:szCs w:val="23"/>
        </w:rPr>
        <w:t xml:space="preserve"> </w:t>
      </w:r>
      <w:r>
        <w:rPr>
          <w:b/>
          <w:bCs/>
          <w:i/>
          <w:iCs/>
          <w:sz w:val="23"/>
          <w:szCs w:val="23"/>
        </w:rPr>
        <w:t>Непрерывность</w:t>
      </w:r>
      <w:r>
        <w:rPr>
          <w:b/>
          <w:bCs/>
          <w:sz w:val="23"/>
          <w:szCs w:val="23"/>
        </w:rPr>
        <w:t xml:space="preserve">. </w:t>
      </w:r>
      <w:r>
        <w:rPr>
          <w:sz w:val="23"/>
          <w:szCs w:val="23"/>
        </w:rP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D64619" w:rsidRDefault="00D64619" w:rsidP="00D64619">
      <w:pPr>
        <w:pStyle w:val="Default"/>
        <w:spacing w:after="47"/>
        <w:rPr>
          <w:sz w:val="23"/>
          <w:szCs w:val="23"/>
        </w:rPr>
      </w:pPr>
      <w:r>
        <w:rPr>
          <w:sz w:val="23"/>
          <w:szCs w:val="23"/>
        </w:rPr>
        <w:t xml:space="preserve"> </w:t>
      </w:r>
      <w:r>
        <w:rPr>
          <w:b/>
          <w:bCs/>
          <w:i/>
          <w:iCs/>
          <w:sz w:val="23"/>
          <w:szCs w:val="23"/>
        </w:rPr>
        <w:t>Вариативность</w:t>
      </w:r>
      <w:r>
        <w:rPr>
          <w:b/>
          <w:bCs/>
          <w:sz w:val="23"/>
          <w:szCs w:val="23"/>
        </w:rPr>
        <w:t xml:space="preserve">. </w:t>
      </w:r>
      <w:r>
        <w:rPr>
          <w:sz w:val="23"/>
          <w:szCs w:val="23"/>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D64619" w:rsidRDefault="00D64619" w:rsidP="00D64619">
      <w:pPr>
        <w:pStyle w:val="Default"/>
        <w:rPr>
          <w:sz w:val="23"/>
          <w:szCs w:val="23"/>
        </w:rPr>
      </w:pPr>
      <w:r>
        <w:rPr>
          <w:sz w:val="23"/>
          <w:szCs w:val="23"/>
        </w:rPr>
        <w:t xml:space="preserve"> </w:t>
      </w:r>
      <w:r>
        <w:rPr>
          <w:i/>
          <w:iCs/>
          <w:sz w:val="23"/>
          <w:szCs w:val="23"/>
        </w:rPr>
        <w:t>Рекомендательный характер оказания помощи</w:t>
      </w:r>
      <w:r>
        <w:rPr>
          <w:sz w:val="23"/>
          <w:szCs w:val="23"/>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w:t>
      </w:r>
    </w:p>
    <w:p w:rsidR="00D64619" w:rsidRDefault="00D64619" w:rsidP="00D64619">
      <w:pPr>
        <w:pStyle w:val="Default"/>
        <w:rPr>
          <w:b/>
          <w:bCs/>
          <w:sz w:val="23"/>
          <w:szCs w:val="23"/>
        </w:rPr>
      </w:pPr>
    </w:p>
    <w:p w:rsidR="00D64619" w:rsidRDefault="00D64619" w:rsidP="00D64619">
      <w:pPr>
        <w:pStyle w:val="Default"/>
        <w:rPr>
          <w:sz w:val="23"/>
          <w:szCs w:val="23"/>
        </w:rPr>
      </w:pPr>
      <w:r>
        <w:rPr>
          <w:b/>
          <w:bCs/>
          <w:sz w:val="23"/>
          <w:szCs w:val="23"/>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D64619" w:rsidRDefault="00D64619" w:rsidP="00D64619">
      <w:pPr>
        <w:pStyle w:val="Default"/>
        <w:rPr>
          <w:b/>
          <w:bCs/>
          <w:sz w:val="23"/>
          <w:szCs w:val="23"/>
        </w:rPr>
      </w:pPr>
      <w:r>
        <w:rPr>
          <w:b/>
          <w:bCs/>
          <w:sz w:val="23"/>
          <w:szCs w:val="23"/>
        </w:rPr>
        <w:t>Задачи индивидуально ориентированной коррекционной работы:</w:t>
      </w:r>
    </w:p>
    <w:p w:rsidR="00D64619" w:rsidRDefault="00D64619" w:rsidP="00D64619">
      <w:pPr>
        <w:pStyle w:val="Default"/>
      </w:pPr>
    </w:p>
    <w:p w:rsidR="00D64619" w:rsidRDefault="00D64619" w:rsidP="00D64619">
      <w:pPr>
        <w:pStyle w:val="Default"/>
        <w:rPr>
          <w:sz w:val="23"/>
          <w:szCs w:val="23"/>
        </w:rPr>
      </w:pPr>
      <w:r>
        <w:rPr>
          <w:sz w:val="23"/>
          <w:szCs w:val="23"/>
        </w:rPr>
        <w:t xml:space="preserve">Общеразвивающие задачи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w:t>
      </w:r>
    </w:p>
    <w:p w:rsidR="00D64619" w:rsidRDefault="00D64619" w:rsidP="00D64619">
      <w:pPr>
        <w:pStyle w:val="Default"/>
        <w:rPr>
          <w:sz w:val="23"/>
          <w:szCs w:val="23"/>
        </w:rPr>
      </w:pPr>
      <w:r>
        <w:rPr>
          <w:sz w:val="23"/>
          <w:szCs w:val="23"/>
        </w:rPr>
        <w:t xml:space="preserve"> Задачи предметной направленности – подготовка к восприятию трудных тем учебной программы, восполнение пробелов предшествующего обучения и т.д.  </w:t>
      </w:r>
    </w:p>
    <w:p w:rsidR="00D64619" w:rsidRDefault="00D64619" w:rsidP="00D64619">
      <w:pPr>
        <w:pStyle w:val="Default"/>
        <w:rPr>
          <w:b/>
          <w:bCs/>
          <w:sz w:val="23"/>
          <w:szCs w:val="23"/>
        </w:rPr>
      </w:pPr>
      <w:r>
        <w:rPr>
          <w:b/>
          <w:bCs/>
          <w:sz w:val="23"/>
          <w:szCs w:val="23"/>
        </w:rPr>
        <w:t>Формы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9"/>
        <w:gridCol w:w="4629"/>
      </w:tblGrid>
      <w:tr w:rsidR="00D64619" w:rsidTr="00D64619">
        <w:trPr>
          <w:trHeight w:val="109"/>
        </w:trPr>
        <w:tc>
          <w:tcPr>
            <w:tcW w:w="4629" w:type="dxa"/>
          </w:tcPr>
          <w:p w:rsidR="00D64619" w:rsidRDefault="00D64619">
            <w:pPr>
              <w:pStyle w:val="Default"/>
              <w:rPr>
                <w:sz w:val="23"/>
                <w:szCs w:val="23"/>
              </w:rPr>
            </w:pPr>
            <w:r>
              <w:rPr>
                <w:sz w:val="23"/>
                <w:szCs w:val="23"/>
              </w:rPr>
              <w:t>в рамках урочных занятий:</w:t>
            </w:r>
          </w:p>
        </w:tc>
        <w:tc>
          <w:tcPr>
            <w:tcW w:w="4629" w:type="dxa"/>
          </w:tcPr>
          <w:p w:rsidR="00D64619" w:rsidRDefault="00D64619">
            <w:pPr>
              <w:pStyle w:val="Default"/>
              <w:rPr>
                <w:sz w:val="23"/>
                <w:szCs w:val="23"/>
              </w:rPr>
            </w:pPr>
            <w:r>
              <w:rPr>
                <w:sz w:val="23"/>
                <w:szCs w:val="23"/>
              </w:rPr>
              <w:t xml:space="preserve">в рамках внеурочной деятельности: </w:t>
            </w:r>
          </w:p>
        </w:tc>
      </w:tr>
      <w:tr w:rsidR="00D64619" w:rsidTr="00D64619">
        <w:trPr>
          <w:trHeight w:val="2749"/>
        </w:trPr>
        <w:tc>
          <w:tcPr>
            <w:tcW w:w="4629" w:type="dxa"/>
          </w:tcPr>
          <w:p w:rsidR="00D64619" w:rsidRDefault="00D64619">
            <w:pPr>
              <w:pStyle w:val="Default"/>
              <w:rPr>
                <w:sz w:val="23"/>
                <w:szCs w:val="23"/>
              </w:rPr>
            </w:pPr>
            <w:r>
              <w:rPr>
                <w:sz w:val="23"/>
                <w:szCs w:val="23"/>
              </w:rPr>
              <w:t xml:space="preserve">игровые ситуации, упражнения, задачи, коррекционные приемы и методы  </w:t>
            </w:r>
          </w:p>
          <w:p w:rsidR="00D64619" w:rsidRDefault="00D64619">
            <w:pPr>
              <w:pStyle w:val="Default"/>
              <w:rPr>
                <w:sz w:val="23"/>
                <w:szCs w:val="23"/>
              </w:rPr>
            </w:pPr>
            <w:r>
              <w:rPr>
                <w:sz w:val="23"/>
                <w:szCs w:val="23"/>
              </w:rPr>
              <w:t xml:space="preserve">обучения, элементы изотворчества, сказкотерапии, психогимнастика, элементы театрализации, валеопаузы, минуты отдыха, индивидуальная работа, использование специальных программ и учебников, контроль межличностный взаимоотношений, дополнительные задания и помощь учителя. </w:t>
            </w:r>
          </w:p>
        </w:tc>
        <w:tc>
          <w:tcPr>
            <w:tcW w:w="4629" w:type="dxa"/>
          </w:tcPr>
          <w:p w:rsidR="00D64619" w:rsidRDefault="00D64619">
            <w:pPr>
              <w:pStyle w:val="Default"/>
              <w:rPr>
                <w:sz w:val="23"/>
                <w:szCs w:val="23"/>
              </w:rPr>
            </w:pPr>
            <w:r>
              <w:rPr>
                <w:sz w:val="23"/>
                <w:szCs w:val="23"/>
              </w:rPr>
              <w:t xml:space="preserve">кружки и спортивные секции, индивидуально ориентированные занятия, часы общения, культурно-массовые мероприятия, родительские гостиные, творческие лаборатории, индивидуальная работа, школьные праздники, экскурсии речевые и ролевые игры, литературные вечера, уроки доброты, субботники,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w:t>
            </w:r>
          </w:p>
          <w:p w:rsidR="00D64619" w:rsidRDefault="00D64619">
            <w:pPr>
              <w:pStyle w:val="Default"/>
              <w:rPr>
                <w:sz w:val="23"/>
                <w:szCs w:val="23"/>
              </w:rPr>
            </w:pPr>
            <w:r>
              <w:rPr>
                <w:sz w:val="23"/>
                <w:szCs w:val="23"/>
              </w:rPr>
              <w:t xml:space="preserve">по формированию и развитию зрительного восприятия </w:t>
            </w:r>
          </w:p>
        </w:tc>
      </w:tr>
    </w:tbl>
    <w:p w:rsidR="00D64619" w:rsidRDefault="00D64619" w:rsidP="00D64619">
      <w:pPr>
        <w:pStyle w:val="Default"/>
        <w:rPr>
          <w:sz w:val="20"/>
          <w:szCs w:val="20"/>
        </w:rPr>
      </w:pPr>
      <w:r>
        <w:rPr>
          <w:b/>
          <w:bCs/>
          <w:sz w:val="28"/>
          <w:szCs w:val="28"/>
        </w:rPr>
        <w:t>Характеристика</w:t>
      </w:r>
      <w:r w:rsidR="00EC6139" w:rsidRPr="00EC6139">
        <w:rPr>
          <w:b/>
          <w:bCs/>
          <w:sz w:val="28"/>
          <w:szCs w:val="28"/>
        </w:rPr>
        <w:t xml:space="preserve"> </w:t>
      </w:r>
      <w:r w:rsidR="00EC6139">
        <w:rPr>
          <w:b/>
          <w:bCs/>
          <w:sz w:val="28"/>
          <w:szCs w:val="28"/>
        </w:rPr>
        <w:t>содержания направлений коррекционной работы</w:t>
      </w:r>
    </w:p>
    <w:p w:rsidR="00D64619" w:rsidRDefault="00EC6139" w:rsidP="00D64619">
      <w:pPr>
        <w:pStyle w:val="Default"/>
        <w:rPr>
          <w:b/>
          <w:bCs/>
          <w:sz w:val="28"/>
          <w:szCs w:val="28"/>
        </w:rPr>
      </w:pPr>
      <w:r>
        <w:rPr>
          <w:b/>
          <w:bCs/>
          <w:sz w:val="20"/>
          <w:szCs w:val="20"/>
        </w:rPr>
        <w:t xml:space="preserve">                                                                         </w:t>
      </w:r>
      <w:r w:rsidR="00D64619">
        <w:rPr>
          <w:b/>
          <w:bCs/>
          <w:sz w:val="20"/>
          <w:szCs w:val="20"/>
        </w:rPr>
        <w:t>НАПРАВЛЕНИЯ</w:t>
      </w:r>
      <w:r>
        <w:rPr>
          <w:b/>
          <w:b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9"/>
        <w:gridCol w:w="2299"/>
        <w:gridCol w:w="2299"/>
        <w:gridCol w:w="2299"/>
      </w:tblGrid>
      <w:tr w:rsidR="00D64619" w:rsidTr="00EC6139">
        <w:trPr>
          <w:trHeight w:val="351"/>
        </w:trPr>
        <w:tc>
          <w:tcPr>
            <w:tcW w:w="2299" w:type="dxa"/>
          </w:tcPr>
          <w:p w:rsidR="00D64619" w:rsidRDefault="00D64619">
            <w:pPr>
              <w:pStyle w:val="Default"/>
              <w:rPr>
                <w:sz w:val="22"/>
                <w:szCs w:val="22"/>
              </w:rPr>
            </w:pPr>
            <w:r>
              <w:rPr>
                <w:b/>
                <w:bCs/>
                <w:sz w:val="22"/>
                <w:szCs w:val="22"/>
              </w:rPr>
              <w:t xml:space="preserve">Диагностическая </w:t>
            </w:r>
          </w:p>
          <w:p w:rsidR="00D64619" w:rsidRDefault="00D64619">
            <w:pPr>
              <w:pStyle w:val="Default"/>
              <w:rPr>
                <w:sz w:val="22"/>
                <w:szCs w:val="22"/>
              </w:rPr>
            </w:pPr>
            <w:r>
              <w:rPr>
                <w:b/>
                <w:bCs/>
                <w:sz w:val="22"/>
                <w:szCs w:val="22"/>
              </w:rPr>
              <w:t xml:space="preserve">работа </w:t>
            </w:r>
          </w:p>
        </w:tc>
        <w:tc>
          <w:tcPr>
            <w:tcW w:w="2299" w:type="dxa"/>
          </w:tcPr>
          <w:p w:rsidR="00D64619" w:rsidRDefault="00D64619">
            <w:pPr>
              <w:pStyle w:val="Default"/>
              <w:rPr>
                <w:sz w:val="22"/>
                <w:szCs w:val="22"/>
              </w:rPr>
            </w:pPr>
            <w:r>
              <w:rPr>
                <w:b/>
                <w:bCs/>
                <w:sz w:val="22"/>
                <w:szCs w:val="22"/>
              </w:rPr>
              <w:t xml:space="preserve">Коррекционно-развивающая </w:t>
            </w:r>
          </w:p>
          <w:p w:rsidR="00D64619" w:rsidRDefault="00D64619">
            <w:pPr>
              <w:pStyle w:val="Default"/>
              <w:rPr>
                <w:sz w:val="22"/>
                <w:szCs w:val="22"/>
              </w:rPr>
            </w:pPr>
            <w:r>
              <w:rPr>
                <w:b/>
                <w:bCs/>
                <w:sz w:val="22"/>
                <w:szCs w:val="22"/>
              </w:rPr>
              <w:t xml:space="preserve">работа </w:t>
            </w:r>
          </w:p>
        </w:tc>
        <w:tc>
          <w:tcPr>
            <w:tcW w:w="2299" w:type="dxa"/>
          </w:tcPr>
          <w:p w:rsidR="00D64619" w:rsidRDefault="00D64619">
            <w:pPr>
              <w:pStyle w:val="Default"/>
              <w:rPr>
                <w:sz w:val="22"/>
                <w:szCs w:val="22"/>
              </w:rPr>
            </w:pPr>
            <w:r>
              <w:rPr>
                <w:b/>
                <w:bCs/>
                <w:sz w:val="22"/>
                <w:szCs w:val="22"/>
              </w:rPr>
              <w:t xml:space="preserve">Консультативная </w:t>
            </w:r>
          </w:p>
          <w:p w:rsidR="00D64619" w:rsidRDefault="00D64619">
            <w:pPr>
              <w:pStyle w:val="Default"/>
              <w:rPr>
                <w:sz w:val="22"/>
                <w:szCs w:val="22"/>
              </w:rPr>
            </w:pPr>
            <w:r>
              <w:rPr>
                <w:b/>
                <w:bCs/>
                <w:sz w:val="22"/>
                <w:szCs w:val="22"/>
              </w:rPr>
              <w:t xml:space="preserve">работа </w:t>
            </w:r>
          </w:p>
        </w:tc>
        <w:tc>
          <w:tcPr>
            <w:tcW w:w="2299" w:type="dxa"/>
          </w:tcPr>
          <w:p w:rsidR="00D64619" w:rsidRDefault="00D64619">
            <w:pPr>
              <w:pStyle w:val="Default"/>
              <w:rPr>
                <w:sz w:val="22"/>
                <w:szCs w:val="22"/>
              </w:rPr>
            </w:pPr>
            <w:r>
              <w:rPr>
                <w:b/>
                <w:bCs/>
                <w:sz w:val="22"/>
                <w:szCs w:val="22"/>
              </w:rPr>
              <w:t xml:space="preserve">Информационно-просветительская работа </w:t>
            </w:r>
          </w:p>
        </w:tc>
      </w:tr>
      <w:tr w:rsidR="00EC6139" w:rsidTr="00EC6139">
        <w:trPr>
          <w:trHeight w:val="13914"/>
        </w:trPr>
        <w:tc>
          <w:tcPr>
            <w:tcW w:w="2299" w:type="dxa"/>
          </w:tcPr>
          <w:p w:rsidR="00EC6139" w:rsidRDefault="00EC6139">
            <w:pPr>
              <w:pStyle w:val="Default"/>
              <w:rPr>
                <w:sz w:val="22"/>
                <w:szCs w:val="22"/>
              </w:rPr>
            </w:pPr>
            <w:r>
              <w:rPr>
                <w:sz w:val="22"/>
                <w:szCs w:val="22"/>
              </w:rPr>
              <w:lastRenderedPageBreak/>
              <w:t xml:space="preserve">своевременное выявление детей и подростков с ОВЗ беседа с родителями и получение их </w:t>
            </w:r>
          </w:p>
          <w:p w:rsidR="00EC6139" w:rsidRDefault="00EC6139">
            <w:pPr>
              <w:pStyle w:val="Default"/>
              <w:rPr>
                <w:sz w:val="22"/>
                <w:szCs w:val="22"/>
              </w:rPr>
            </w:pPr>
            <w:r>
              <w:rPr>
                <w:sz w:val="22"/>
                <w:szCs w:val="22"/>
              </w:rPr>
              <w:t xml:space="preserve">письменного согласия на психолого-социально-педагогическое сопровождение изучение развития эмоционально- волевой, познавательной, речевой сфер, личностных </w:t>
            </w:r>
          </w:p>
          <w:p w:rsidR="00EC6139" w:rsidRDefault="00EC6139">
            <w:pPr>
              <w:pStyle w:val="Default"/>
              <w:rPr>
                <w:sz w:val="22"/>
                <w:szCs w:val="22"/>
              </w:rPr>
            </w:pPr>
            <w:r>
              <w:rPr>
                <w:sz w:val="22"/>
                <w:szCs w:val="22"/>
              </w:rPr>
              <w:t xml:space="preserve">особенностей, социальной ситуации развития и условий семейного воспитания обучающихся с ОВЗ составление характеристики – представления и заявки в ПМПК Получение и анализ заключения комплексного обследования в ПМПК для определения особых образовательных потребностей составление рекомендаций для педагогов и родителей (поиск избирательных способностей, подбор оптимальных методов, формы обучения, стиля учебного взаимодействия). </w:t>
            </w:r>
          </w:p>
          <w:p w:rsidR="00EC6139" w:rsidRDefault="00EC6139" w:rsidP="00EC6139">
            <w:pPr>
              <w:pStyle w:val="Default"/>
              <w:rPr>
                <w:sz w:val="22"/>
                <w:szCs w:val="22"/>
              </w:rPr>
            </w:pPr>
            <w:r>
              <w:rPr>
                <w:sz w:val="22"/>
                <w:szCs w:val="22"/>
              </w:rPr>
              <w:t xml:space="preserve">системный контроль за уровнем и динамикой развития ребёнка с ОВЗ (мониторинг динамики развития и успешности освоения образовательной программы) </w:t>
            </w:r>
          </w:p>
        </w:tc>
        <w:tc>
          <w:tcPr>
            <w:tcW w:w="2299" w:type="dxa"/>
          </w:tcPr>
          <w:p w:rsidR="00EC6139" w:rsidRDefault="00EC6139">
            <w:pPr>
              <w:pStyle w:val="Default"/>
              <w:rPr>
                <w:sz w:val="22"/>
                <w:szCs w:val="22"/>
              </w:rPr>
            </w:pPr>
            <w:r>
              <w:rPr>
                <w:sz w:val="22"/>
                <w:szCs w:val="22"/>
              </w:rPr>
              <w:t xml:space="preserve">Реализация рекомендаций </w:t>
            </w:r>
          </w:p>
          <w:p w:rsidR="00EC6139" w:rsidRDefault="00EC6139">
            <w:pPr>
              <w:pStyle w:val="Default"/>
              <w:rPr>
                <w:sz w:val="22"/>
                <w:szCs w:val="22"/>
              </w:rPr>
            </w:pPr>
            <w:r>
              <w:rPr>
                <w:sz w:val="22"/>
                <w:szCs w:val="22"/>
              </w:rPr>
              <w:t xml:space="preserve">ПМПК: </w:t>
            </w:r>
          </w:p>
          <w:p w:rsidR="00EC6139" w:rsidRDefault="00EC6139">
            <w:pPr>
              <w:pStyle w:val="Default"/>
              <w:rPr>
                <w:sz w:val="22"/>
                <w:szCs w:val="22"/>
              </w:rPr>
            </w:pPr>
            <w:r>
              <w:rPr>
                <w:sz w:val="22"/>
                <w:szCs w:val="22"/>
              </w:rPr>
              <w:t xml:space="preserve">• Выбор оптимальных </w:t>
            </w:r>
          </w:p>
          <w:p w:rsidR="00EC6139" w:rsidRDefault="00EC6139">
            <w:pPr>
              <w:pStyle w:val="Default"/>
              <w:rPr>
                <w:sz w:val="22"/>
                <w:szCs w:val="22"/>
              </w:rPr>
            </w:pPr>
            <w:r>
              <w:rPr>
                <w:sz w:val="22"/>
                <w:szCs w:val="22"/>
              </w:rPr>
              <w:t xml:space="preserve">образовательных программ, </w:t>
            </w:r>
          </w:p>
          <w:p w:rsidR="00EC6139" w:rsidRDefault="00EC6139">
            <w:pPr>
              <w:pStyle w:val="Default"/>
              <w:rPr>
                <w:sz w:val="22"/>
                <w:szCs w:val="22"/>
              </w:rPr>
            </w:pPr>
            <w:r>
              <w:rPr>
                <w:sz w:val="22"/>
                <w:szCs w:val="22"/>
              </w:rPr>
              <w:t xml:space="preserve">методов и приемов обучения с </w:t>
            </w:r>
          </w:p>
          <w:p w:rsidR="00EC6139" w:rsidRDefault="00EC6139">
            <w:pPr>
              <w:pStyle w:val="Default"/>
              <w:rPr>
                <w:sz w:val="22"/>
                <w:szCs w:val="22"/>
              </w:rPr>
            </w:pPr>
            <w:r>
              <w:rPr>
                <w:sz w:val="22"/>
                <w:szCs w:val="22"/>
              </w:rPr>
              <w:t xml:space="preserve">опорой на выявленные </w:t>
            </w:r>
          </w:p>
          <w:p w:rsidR="00EC6139" w:rsidRDefault="00EC6139">
            <w:pPr>
              <w:pStyle w:val="Default"/>
              <w:rPr>
                <w:sz w:val="22"/>
                <w:szCs w:val="22"/>
              </w:rPr>
            </w:pPr>
            <w:r>
              <w:rPr>
                <w:sz w:val="22"/>
                <w:szCs w:val="22"/>
              </w:rPr>
              <w:t xml:space="preserve">избирательные способности и </w:t>
            </w:r>
          </w:p>
          <w:p w:rsidR="00EC6139" w:rsidRDefault="00EC6139">
            <w:pPr>
              <w:pStyle w:val="Default"/>
              <w:rPr>
                <w:sz w:val="22"/>
                <w:szCs w:val="22"/>
              </w:rPr>
            </w:pPr>
            <w:r>
              <w:rPr>
                <w:sz w:val="22"/>
                <w:szCs w:val="22"/>
              </w:rPr>
              <w:t xml:space="preserve">личностные особенности </w:t>
            </w:r>
          </w:p>
          <w:p w:rsidR="00EC6139" w:rsidRDefault="00EC6139">
            <w:pPr>
              <w:pStyle w:val="Default"/>
              <w:rPr>
                <w:sz w:val="22"/>
                <w:szCs w:val="22"/>
              </w:rPr>
            </w:pPr>
            <w:r>
              <w:rPr>
                <w:sz w:val="22"/>
                <w:szCs w:val="22"/>
              </w:rPr>
              <w:t xml:space="preserve">обучающегося с ОВЗ. </w:t>
            </w:r>
          </w:p>
          <w:p w:rsidR="00EC6139" w:rsidRDefault="00EC6139">
            <w:pPr>
              <w:pStyle w:val="Default"/>
              <w:rPr>
                <w:sz w:val="22"/>
                <w:szCs w:val="22"/>
              </w:rPr>
            </w:pPr>
            <w:r>
              <w:rPr>
                <w:sz w:val="22"/>
                <w:szCs w:val="22"/>
              </w:rPr>
              <w:t xml:space="preserve">• Формирование </w:t>
            </w:r>
          </w:p>
          <w:p w:rsidR="00EC6139" w:rsidRDefault="00EC6139">
            <w:pPr>
              <w:pStyle w:val="Default"/>
              <w:rPr>
                <w:sz w:val="22"/>
                <w:szCs w:val="22"/>
              </w:rPr>
            </w:pPr>
            <w:r>
              <w:rPr>
                <w:sz w:val="22"/>
                <w:szCs w:val="22"/>
              </w:rPr>
              <w:t xml:space="preserve">социальной </w:t>
            </w:r>
          </w:p>
          <w:p w:rsidR="00EC6139" w:rsidRDefault="00EC6139">
            <w:pPr>
              <w:pStyle w:val="Default"/>
              <w:rPr>
                <w:sz w:val="22"/>
                <w:szCs w:val="22"/>
              </w:rPr>
            </w:pPr>
            <w:r>
              <w:rPr>
                <w:sz w:val="22"/>
                <w:szCs w:val="22"/>
              </w:rPr>
              <w:t xml:space="preserve">компетентности обучающихся </w:t>
            </w:r>
          </w:p>
          <w:p w:rsidR="00EC6139" w:rsidRDefault="00EC6139">
            <w:pPr>
              <w:pStyle w:val="Default"/>
              <w:rPr>
                <w:sz w:val="22"/>
                <w:szCs w:val="22"/>
              </w:rPr>
            </w:pPr>
            <w:r>
              <w:rPr>
                <w:sz w:val="22"/>
                <w:szCs w:val="22"/>
              </w:rPr>
              <w:t xml:space="preserve">с ОВЗ, развитие адаптивных </w:t>
            </w:r>
          </w:p>
          <w:p w:rsidR="00EC6139" w:rsidRDefault="00EC6139">
            <w:pPr>
              <w:pStyle w:val="Default"/>
              <w:rPr>
                <w:sz w:val="22"/>
                <w:szCs w:val="22"/>
              </w:rPr>
            </w:pPr>
            <w:r>
              <w:rPr>
                <w:sz w:val="22"/>
                <w:szCs w:val="22"/>
              </w:rPr>
              <w:t xml:space="preserve">возможностей личности. </w:t>
            </w:r>
          </w:p>
          <w:p w:rsidR="00EC6139" w:rsidRDefault="00EC6139">
            <w:pPr>
              <w:pStyle w:val="Default"/>
              <w:rPr>
                <w:sz w:val="22"/>
                <w:szCs w:val="22"/>
              </w:rPr>
            </w:pPr>
            <w:r>
              <w:rPr>
                <w:sz w:val="22"/>
                <w:szCs w:val="22"/>
              </w:rPr>
              <w:t xml:space="preserve">• Формирование ИКТ- </w:t>
            </w:r>
          </w:p>
          <w:p w:rsidR="00EC6139" w:rsidRDefault="00EC6139">
            <w:pPr>
              <w:pStyle w:val="Default"/>
              <w:rPr>
                <w:sz w:val="22"/>
                <w:szCs w:val="22"/>
              </w:rPr>
            </w:pPr>
            <w:r>
              <w:rPr>
                <w:sz w:val="22"/>
                <w:szCs w:val="22"/>
              </w:rPr>
              <w:t xml:space="preserve">компетентности, развитие </w:t>
            </w:r>
          </w:p>
          <w:p w:rsidR="00EC6139" w:rsidRDefault="00EC6139" w:rsidP="00EC6139">
            <w:pPr>
              <w:pStyle w:val="Default"/>
              <w:rPr>
                <w:sz w:val="22"/>
                <w:szCs w:val="22"/>
              </w:rPr>
            </w:pPr>
            <w:r>
              <w:rPr>
                <w:sz w:val="22"/>
                <w:szCs w:val="22"/>
              </w:rPr>
              <w:t xml:space="preserve">коммуникативной компетенции </w:t>
            </w:r>
          </w:p>
        </w:tc>
        <w:tc>
          <w:tcPr>
            <w:tcW w:w="2299" w:type="dxa"/>
          </w:tcPr>
          <w:p w:rsidR="00EC6139" w:rsidRDefault="00EC6139">
            <w:pPr>
              <w:pStyle w:val="Default"/>
              <w:rPr>
                <w:sz w:val="22"/>
                <w:szCs w:val="22"/>
              </w:rPr>
            </w:pPr>
            <w:r>
              <w:rPr>
                <w:sz w:val="22"/>
                <w:szCs w:val="22"/>
              </w:rPr>
              <w:t xml:space="preserve">Консультирование </w:t>
            </w:r>
          </w:p>
          <w:p w:rsidR="00EC6139" w:rsidRDefault="00EC6139">
            <w:pPr>
              <w:pStyle w:val="Default"/>
              <w:rPr>
                <w:sz w:val="22"/>
                <w:szCs w:val="22"/>
              </w:rPr>
            </w:pPr>
            <w:r>
              <w:rPr>
                <w:sz w:val="22"/>
                <w:szCs w:val="22"/>
              </w:rPr>
              <w:t xml:space="preserve">педагогов </w:t>
            </w:r>
          </w:p>
          <w:p w:rsidR="00EC6139" w:rsidRDefault="00EC6139">
            <w:pPr>
              <w:pStyle w:val="Default"/>
              <w:rPr>
                <w:sz w:val="22"/>
                <w:szCs w:val="22"/>
              </w:rPr>
            </w:pPr>
            <w:r>
              <w:rPr>
                <w:sz w:val="22"/>
                <w:szCs w:val="22"/>
              </w:rPr>
              <w:t xml:space="preserve">по проблемам </w:t>
            </w:r>
          </w:p>
          <w:p w:rsidR="00EC6139" w:rsidRDefault="00EC6139">
            <w:pPr>
              <w:pStyle w:val="Default"/>
              <w:rPr>
                <w:sz w:val="22"/>
                <w:szCs w:val="22"/>
              </w:rPr>
            </w:pPr>
            <w:r>
              <w:rPr>
                <w:sz w:val="22"/>
                <w:szCs w:val="22"/>
              </w:rPr>
              <w:t xml:space="preserve">оказания помощи детям </w:t>
            </w:r>
          </w:p>
          <w:p w:rsidR="00EC6139" w:rsidRDefault="00EC6139">
            <w:pPr>
              <w:pStyle w:val="Default"/>
              <w:rPr>
                <w:sz w:val="22"/>
                <w:szCs w:val="22"/>
              </w:rPr>
            </w:pPr>
            <w:r>
              <w:rPr>
                <w:sz w:val="22"/>
                <w:szCs w:val="22"/>
              </w:rPr>
              <w:t xml:space="preserve">с ОВЗ </w:t>
            </w:r>
          </w:p>
          <w:p w:rsidR="00EC6139" w:rsidRDefault="00EC6139">
            <w:pPr>
              <w:pStyle w:val="Default"/>
              <w:rPr>
                <w:sz w:val="22"/>
                <w:szCs w:val="22"/>
              </w:rPr>
            </w:pPr>
            <w:r>
              <w:rPr>
                <w:sz w:val="22"/>
                <w:szCs w:val="22"/>
              </w:rPr>
              <w:t xml:space="preserve">• Консультативная </w:t>
            </w:r>
          </w:p>
          <w:p w:rsidR="00EC6139" w:rsidRDefault="00EC6139">
            <w:pPr>
              <w:pStyle w:val="Default"/>
              <w:rPr>
                <w:sz w:val="22"/>
                <w:szCs w:val="22"/>
              </w:rPr>
            </w:pPr>
            <w:r>
              <w:rPr>
                <w:sz w:val="22"/>
                <w:szCs w:val="22"/>
              </w:rPr>
              <w:t xml:space="preserve">помощь семье по </w:t>
            </w:r>
          </w:p>
          <w:p w:rsidR="00EC6139" w:rsidRDefault="00EC6139">
            <w:pPr>
              <w:pStyle w:val="Default"/>
              <w:rPr>
                <w:sz w:val="22"/>
                <w:szCs w:val="22"/>
              </w:rPr>
            </w:pPr>
            <w:r>
              <w:rPr>
                <w:sz w:val="22"/>
                <w:szCs w:val="22"/>
              </w:rPr>
              <w:t xml:space="preserve">вопросам воспитания, </w:t>
            </w:r>
          </w:p>
          <w:p w:rsidR="00EC6139" w:rsidRDefault="00EC6139">
            <w:pPr>
              <w:pStyle w:val="Default"/>
              <w:rPr>
                <w:sz w:val="22"/>
                <w:szCs w:val="22"/>
              </w:rPr>
            </w:pPr>
            <w:r>
              <w:rPr>
                <w:sz w:val="22"/>
                <w:szCs w:val="22"/>
              </w:rPr>
              <w:t xml:space="preserve">развития и </w:t>
            </w:r>
          </w:p>
          <w:p w:rsidR="00EC6139" w:rsidRDefault="00EC6139">
            <w:pPr>
              <w:pStyle w:val="Default"/>
              <w:rPr>
                <w:sz w:val="22"/>
                <w:szCs w:val="22"/>
              </w:rPr>
            </w:pPr>
            <w:r>
              <w:rPr>
                <w:sz w:val="22"/>
                <w:szCs w:val="22"/>
              </w:rPr>
              <w:t xml:space="preserve">социализации ребёнка с </w:t>
            </w:r>
          </w:p>
          <w:p w:rsidR="00EC6139" w:rsidRDefault="00EC6139">
            <w:pPr>
              <w:pStyle w:val="Default"/>
              <w:rPr>
                <w:sz w:val="22"/>
                <w:szCs w:val="22"/>
              </w:rPr>
            </w:pPr>
            <w:r>
              <w:rPr>
                <w:sz w:val="22"/>
                <w:szCs w:val="22"/>
              </w:rPr>
              <w:t xml:space="preserve">ОВЗ. </w:t>
            </w:r>
          </w:p>
          <w:p w:rsidR="00EC6139" w:rsidRDefault="00EC6139">
            <w:pPr>
              <w:pStyle w:val="Default"/>
              <w:rPr>
                <w:sz w:val="22"/>
                <w:szCs w:val="22"/>
              </w:rPr>
            </w:pPr>
            <w:r>
              <w:rPr>
                <w:sz w:val="22"/>
                <w:szCs w:val="22"/>
              </w:rPr>
              <w:t xml:space="preserve">• Консультационная </w:t>
            </w:r>
          </w:p>
          <w:p w:rsidR="00EC6139" w:rsidRDefault="00EC6139">
            <w:pPr>
              <w:pStyle w:val="Default"/>
              <w:rPr>
                <w:sz w:val="22"/>
                <w:szCs w:val="22"/>
              </w:rPr>
            </w:pPr>
            <w:r>
              <w:rPr>
                <w:sz w:val="22"/>
                <w:szCs w:val="22"/>
              </w:rPr>
              <w:t xml:space="preserve">помощь обучающимся в </w:t>
            </w:r>
          </w:p>
          <w:p w:rsidR="00EC6139" w:rsidRDefault="00EC6139">
            <w:pPr>
              <w:pStyle w:val="Default"/>
              <w:rPr>
                <w:sz w:val="22"/>
                <w:szCs w:val="22"/>
              </w:rPr>
            </w:pPr>
            <w:r>
              <w:rPr>
                <w:sz w:val="22"/>
                <w:szCs w:val="22"/>
              </w:rPr>
              <w:t xml:space="preserve">вопросе профессионального </w:t>
            </w:r>
          </w:p>
          <w:p w:rsidR="00EC6139" w:rsidRDefault="00EC6139" w:rsidP="00EC6139">
            <w:pPr>
              <w:pStyle w:val="Default"/>
              <w:rPr>
                <w:sz w:val="22"/>
                <w:szCs w:val="22"/>
              </w:rPr>
            </w:pPr>
            <w:r>
              <w:rPr>
                <w:sz w:val="22"/>
                <w:szCs w:val="22"/>
              </w:rPr>
              <w:t xml:space="preserve">самоопределения </w:t>
            </w:r>
          </w:p>
        </w:tc>
        <w:tc>
          <w:tcPr>
            <w:tcW w:w="2299" w:type="dxa"/>
          </w:tcPr>
          <w:p w:rsidR="00EC6139" w:rsidRDefault="00EC6139">
            <w:pPr>
              <w:pStyle w:val="Default"/>
              <w:rPr>
                <w:sz w:val="22"/>
                <w:szCs w:val="22"/>
              </w:rPr>
            </w:pPr>
            <w:r>
              <w:rPr>
                <w:sz w:val="22"/>
                <w:szCs w:val="22"/>
              </w:rPr>
              <w:t xml:space="preserve">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EC6139" w:rsidRDefault="00EC6139">
            <w:pPr>
              <w:pStyle w:val="Default"/>
              <w:rPr>
                <w:sz w:val="22"/>
                <w:szCs w:val="22"/>
              </w:rPr>
            </w:pPr>
            <w:r>
              <w:rPr>
                <w:sz w:val="22"/>
                <w:szCs w:val="22"/>
              </w:rPr>
              <w:t xml:space="preserve">различные формы просветительской деятельности (лекции, беседы, информационные стенды, печатные </w:t>
            </w:r>
          </w:p>
          <w:p w:rsidR="00EC6139" w:rsidRDefault="00EC6139">
            <w:pPr>
              <w:pStyle w:val="Default"/>
              <w:rPr>
                <w:sz w:val="22"/>
                <w:szCs w:val="22"/>
              </w:rPr>
            </w:pPr>
            <w:r>
              <w:rPr>
                <w:sz w:val="22"/>
                <w:szCs w:val="22"/>
              </w:rPr>
              <w:t xml:space="preserve">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EC6139" w:rsidRDefault="00EC6139" w:rsidP="00EC6139">
            <w:pPr>
              <w:pStyle w:val="Default"/>
              <w:rPr>
                <w:sz w:val="22"/>
                <w:szCs w:val="22"/>
              </w:rPr>
            </w:pPr>
            <w:r>
              <w:rPr>
                <w:sz w:val="22"/>
                <w:szCs w:val="22"/>
              </w:rPr>
              <w:t xml:space="preserve">тематические выступления для педагогов и родителей (законных представителей) по разъяснению индивидуально-типологических особенностей различных категорий детей с ОВЗ. </w:t>
            </w:r>
          </w:p>
        </w:tc>
      </w:tr>
    </w:tbl>
    <w:p w:rsidR="00D64619" w:rsidRDefault="00EC6139" w:rsidP="00D64619">
      <w:pPr>
        <w:pStyle w:val="Default"/>
        <w:rPr>
          <w:b/>
          <w:bCs/>
          <w:sz w:val="23"/>
          <w:szCs w:val="23"/>
        </w:rPr>
      </w:pPr>
      <w:r>
        <w:rPr>
          <w:b/>
          <w:bCs/>
          <w:sz w:val="22"/>
          <w:szCs w:val="22"/>
        </w:rPr>
        <w:t xml:space="preserve">2.4.4. </w:t>
      </w:r>
      <w:r>
        <w:rPr>
          <w:b/>
          <w:bCs/>
          <w:sz w:val="23"/>
          <w:szCs w:val="23"/>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реализующийся в единстве урочной, внеурочной и внешкольной деятельности</w:t>
      </w:r>
    </w:p>
    <w:p w:rsidR="00EC6139" w:rsidRDefault="00EC6139" w:rsidP="00EC6139">
      <w:pPr>
        <w:pStyle w:val="Default"/>
        <w:rPr>
          <w:sz w:val="23"/>
          <w:szCs w:val="23"/>
        </w:rPr>
      </w:pPr>
      <w:r>
        <w:rPr>
          <w:sz w:val="23"/>
          <w:szCs w:val="23"/>
        </w:rPr>
        <w:lastRenderedPageBreak/>
        <w:t xml:space="preserve">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EC6139" w:rsidRDefault="00EC6139" w:rsidP="00EC6139">
      <w:pPr>
        <w:pStyle w:val="Default"/>
        <w:rPr>
          <w:sz w:val="23"/>
          <w:szCs w:val="23"/>
        </w:rPr>
      </w:pPr>
      <w:r>
        <w:rPr>
          <w:sz w:val="23"/>
          <w:szCs w:val="23"/>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ставить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EC6139" w:rsidRDefault="00EC6139" w:rsidP="00EC6139">
      <w:pPr>
        <w:pStyle w:val="Default"/>
        <w:rPr>
          <w:sz w:val="23"/>
          <w:szCs w:val="23"/>
        </w:rPr>
      </w:pPr>
      <w:r>
        <w:rPr>
          <w:sz w:val="23"/>
          <w:szCs w:val="23"/>
        </w:rPr>
        <w:t xml:space="preserve">Также эта работа осуществляется в учебной внеурочной деятельности в группах класса, в группах на уровне образования по специальным предметам. </w:t>
      </w:r>
    </w:p>
    <w:p w:rsidR="00EC6139" w:rsidRDefault="00EC6139" w:rsidP="00EC6139">
      <w:pPr>
        <w:pStyle w:val="Default"/>
        <w:rPr>
          <w:sz w:val="23"/>
          <w:szCs w:val="23"/>
        </w:rPr>
      </w:pPr>
      <w:r>
        <w:rPr>
          <w:sz w:val="23"/>
          <w:szCs w:val="23"/>
        </w:rPr>
        <w:t xml:space="preserve">В учебной внеурочной деятельности планируются коррекционные занятия по индивидуально ориентированным коррекционным программам. </w:t>
      </w:r>
    </w:p>
    <w:p w:rsidR="00EC6139" w:rsidRDefault="00EC6139" w:rsidP="00EC6139">
      <w:pPr>
        <w:pStyle w:val="Default"/>
        <w:rPr>
          <w:sz w:val="23"/>
          <w:szCs w:val="23"/>
        </w:rPr>
      </w:pPr>
      <w:r>
        <w:rPr>
          <w:sz w:val="23"/>
          <w:szCs w:val="23"/>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EC6139" w:rsidRDefault="00EC6139" w:rsidP="00EC6139">
      <w:pPr>
        <w:pStyle w:val="Default"/>
        <w:rPr>
          <w:sz w:val="23"/>
          <w:szCs w:val="23"/>
        </w:rPr>
      </w:pPr>
      <w:r>
        <w:rPr>
          <w:sz w:val="23"/>
          <w:szCs w:val="23"/>
        </w:rPr>
        <w:t xml:space="preserve">Для развития потенциала обучающихся с ОВЗ педагогами с участием самих обучающихся и их родителей (законных представителей) разрабатываются индивидуальные учебные планы. </w:t>
      </w:r>
    </w:p>
    <w:p w:rsidR="00EC6139" w:rsidRDefault="00EC6139" w:rsidP="00EC6139">
      <w:pPr>
        <w:pStyle w:val="Default"/>
        <w:rPr>
          <w:sz w:val="23"/>
          <w:szCs w:val="23"/>
        </w:rPr>
      </w:pPr>
      <w:r>
        <w:rPr>
          <w:sz w:val="23"/>
          <w:szCs w:val="23"/>
        </w:rPr>
        <w:t xml:space="preserve">Реализация индивидуальных учебных планов для детей с ОВЗ может осуществляться педагогами и сопровождаться дистанционной поддержкой. </w:t>
      </w:r>
    </w:p>
    <w:p w:rsidR="00EC6139" w:rsidRDefault="00EC6139" w:rsidP="00EC6139">
      <w:pPr>
        <w:pStyle w:val="Default"/>
        <w:rPr>
          <w:sz w:val="23"/>
          <w:szCs w:val="23"/>
        </w:rPr>
      </w:pPr>
      <w:r>
        <w:rPr>
          <w:sz w:val="23"/>
          <w:szCs w:val="23"/>
        </w:rPr>
        <w:t xml:space="preserve">При реализации содержания коррекционной работы распределяются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EC6139" w:rsidRDefault="00EC6139" w:rsidP="00EC6139">
      <w:pPr>
        <w:pStyle w:val="Default"/>
        <w:rPr>
          <w:sz w:val="23"/>
          <w:szCs w:val="23"/>
        </w:rPr>
      </w:pPr>
      <w:r>
        <w:rPr>
          <w:sz w:val="23"/>
          <w:szCs w:val="23"/>
        </w:rPr>
        <w:t xml:space="preserve">Механизм реализации ПКР раскрывается в учебном плане, во взаимосвязи ПКР и рабочих коррекционных программ,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EC6139" w:rsidRDefault="00EC6139" w:rsidP="00EC6139">
      <w:pPr>
        <w:pStyle w:val="Default"/>
        <w:rPr>
          <w:sz w:val="23"/>
          <w:szCs w:val="23"/>
        </w:rPr>
      </w:pPr>
      <w:r>
        <w:rPr>
          <w:sz w:val="23"/>
          <w:szCs w:val="23"/>
        </w:rPr>
        <w:t xml:space="preserve">Взаимодействие включает в себя следующее: </w:t>
      </w:r>
    </w:p>
    <w:p w:rsidR="00EC6139" w:rsidRDefault="00EC6139" w:rsidP="00EC6139">
      <w:pPr>
        <w:pStyle w:val="Default"/>
        <w:spacing w:after="47"/>
        <w:rPr>
          <w:sz w:val="23"/>
          <w:szCs w:val="23"/>
        </w:rPr>
      </w:pPr>
      <w:r>
        <w:rPr>
          <w:sz w:val="23"/>
          <w:szCs w:val="23"/>
        </w:rPr>
        <w:t xml:space="preserve"> комплексность в определении и решении проблем обучающегося, предоставлении ему специализированной квалифицированной помощи; </w:t>
      </w:r>
    </w:p>
    <w:p w:rsidR="00EC6139" w:rsidRDefault="00EC6139" w:rsidP="00EC6139">
      <w:pPr>
        <w:pStyle w:val="Default"/>
        <w:spacing w:after="47"/>
        <w:rPr>
          <w:sz w:val="23"/>
          <w:szCs w:val="23"/>
        </w:rPr>
      </w:pPr>
      <w:r>
        <w:rPr>
          <w:sz w:val="23"/>
          <w:szCs w:val="23"/>
        </w:rPr>
        <w:t xml:space="preserve"> многоаспектный анализ личностного и познавательного развития обучающегося; </w:t>
      </w:r>
    </w:p>
    <w:p w:rsidR="00EC6139" w:rsidRDefault="00EC6139" w:rsidP="00EC6139">
      <w:pPr>
        <w:pStyle w:val="Default"/>
        <w:rPr>
          <w:sz w:val="23"/>
          <w:szCs w:val="23"/>
        </w:rPr>
      </w:pPr>
      <w:r>
        <w:rPr>
          <w:sz w:val="23"/>
          <w:szCs w:val="23"/>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EC6139" w:rsidRDefault="00EC6139" w:rsidP="00EC6139">
      <w:pPr>
        <w:pStyle w:val="Default"/>
        <w:rPr>
          <w:sz w:val="23"/>
          <w:szCs w:val="23"/>
        </w:rPr>
      </w:pPr>
    </w:p>
    <w:p w:rsidR="00EC6139" w:rsidRDefault="00EC6139" w:rsidP="00EC6139">
      <w:pPr>
        <w:pStyle w:val="Default"/>
        <w:rPr>
          <w:b/>
          <w:bCs/>
          <w:sz w:val="23"/>
          <w:szCs w:val="23"/>
        </w:rPr>
      </w:pPr>
      <w:r>
        <w:rPr>
          <w:b/>
          <w:bCs/>
          <w:sz w:val="23"/>
          <w:szCs w:val="23"/>
        </w:rPr>
        <w:t>Участники сопровождения, их функции и формы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2323"/>
        <w:gridCol w:w="2323"/>
        <w:gridCol w:w="2323"/>
      </w:tblGrid>
      <w:tr w:rsidR="00EC6139" w:rsidTr="00EC6139">
        <w:trPr>
          <w:trHeight w:val="247"/>
        </w:trPr>
        <w:tc>
          <w:tcPr>
            <w:tcW w:w="2323" w:type="dxa"/>
          </w:tcPr>
          <w:p w:rsidR="00EC6139" w:rsidRDefault="00EC6139">
            <w:pPr>
              <w:pStyle w:val="Default"/>
              <w:rPr>
                <w:sz w:val="23"/>
                <w:szCs w:val="23"/>
              </w:rPr>
            </w:pPr>
            <w:r>
              <w:rPr>
                <w:sz w:val="23"/>
                <w:szCs w:val="23"/>
              </w:rPr>
              <w:t xml:space="preserve">Участники </w:t>
            </w:r>
          </w:p>
          <w:p w:rsidR="00EC6139" w:rsidRDefault="00EC6139">
            <w:pPr>
              <w:pStyle w:val="Default"/>
              <w:rPr>
                <w:sz w:val="23"/>
                <w:szCs w:val="23"/>
              </w:rPr>
            </w:pPr>
            <w:r>
              <w:rPr>
                <w:sz w:val="23"/>
                <w:szCs w:val="23"/>
              </w:rPr>
              <w:t xml:space="preserve">сопровождения. </w:t>
            </w:r>
          </w:p>
        </w:tc>
        <w:tc>
          <w:tcPr>
            <w:tcW w:w="2323" w:type="dxa"/>
          </w:tcPr>
          <w:p w:rsidR="00EC6139" w:rsidRDefault="00EC6139">
            <w:pPr>
              <w:pStyle w:val="Default"/>
              <w:rPr>
                <w:sz w:val="23"/>
                <w:szCs w:val="23"/>
              </w:rPr>
            </w:pPr>
            <w:r>
              <w:rPr>
                <w:sz w:val="23"/>
                <w:szCs w:val="23"/>
              </w:rPr>
              <w:t xml:space="preserve">Функции </w:t>
            </w:r>
          </w:p>
        </w:tc>
        <w:tc>
          <w:tcPr>
            <w:tcW w:w="2323" w:type="dxa"/>
          </w:tcPr>
          <w:p w:rsidR="00EC6139" w:rsidRDefault="00EC6139">
            <w:pPr>
              <w:pStyle w:val="Default"/>
              <w:rPr>
                <w:sz w:val="23"/>
                <w:szCs w:val="23"/>
              </w:rPr>
            </w:pPr>
            <w:r>
              <w:rPr>
                <w:sz w:val="23"/>
                <w:szCs w:val="23"/>
              </w:rPr>
              <w:t xml:space="preserve">Формы работы </w:t>
            </w:r>
          </w:p>
        </w:tc>
        <w:tc>
          <w:tcPr>
            <w:tcW w:w="2323" w:type="dxa"/>
          </w:tcPr>
          <w:p w:rsidR="00EC6139" w:rsidRDefault="00EC6139">
            <w:pPr>
              <w:pStyle w:val="Default"/>
              <w:rPr>
                <w:sz w:val="23"/>
                <w:szCs w:val="23"/>
              </w:rPr>
            </w:pPr>
            <w:r>
              <w:rPr>
                <w:sz w:val="23"/>
                <w:szCs w:val="23"/>
              </w:rPr>
              <w:t xml:space="preserve">Сроки </w:t>
            </w:r>
          </w:p>
          <w:p w:rsidR="00EC6139" w:rsidRDefault="00EC6139">
            <w:pPr>
              <w:pStyle w:val="Default"/>
              <w:rPr>
                <w:sz w:val="23"/>
                <w:szCs w:val="23"/>
              </w:rPr>
            </w:pPr>
            <w:r>
              <w:rPr>
                <w:sz w:val="23"/>
                <w:szCs w:val="23"/>
              </w:rPr>
              <w:t xml:space="preserve">проведения </w:t>
            </w:r>
          </w:p>
        </w:tc>
      </w:tr>
      <w:tr w:rsidR="00EC6139" w:rsidTr="00EC6139">
        <w:trPr>
          <w:trHeight w:val="2593"/>
        </w:trPr>
        <w:tc>
          <w:tcPr>
            <w:tcW w:w="2323" w:type="dxa"/>
          </w:tcPr>
          <w:p w:rsidR="00EC6139" w:rsidRDefault="00EC6139">
            <w:pPr>
              <w:pStyle w:val="Default"/>
              <w:rPr>
                <w:sz w:val="23"/>
                <w:szCs w:val="23"/>
              </w:rPr>
            </w:pPr>
            <w:r>
              <w:rPr>
                <w:sz w:val="23"/>
                <w:szCs w:val="23"/>
              </w:rPr>
              <w:t xml:space="preserve">Заместители директора </w:t>
            </w:r>
          </w:p>
          <w:p w:rsidR="00EC6139" w:rsidRDefault="00EC6139">
            <w:pPr>
              <w:pStyle w:val="Default"/>
              <w:rPr>
                <w:sz w:val="23"/>
                <w:szCs w:val="23"/>
              </w:rPr>
            </w:pPr>
            <w:r>
              <w:rPr>
                <w:sz w:val="23"/>
                <w:szCs w:val="23"/>
              </w:rPr>
              <w:t xml:space="preserve">по УВР и ВР </w:t>
            </w:r>
          </w:p>
        </w:tc>
        <w:tc>
          <w:tcPr>
            <w:tcW w:w="2323" w:type="dxa"/>
          </w:tcPr>
          <w:p w:rsidR="00EC6139" w:rsidRDefault="00EC6139">
            <w:pPr>
              <w:pStyle w:val="Default"/>
              <w:rPr>
                <w:sz w:val="23"/>
                <w:szCs w:val="23"/>
              </w:rPr>
            </w:pPr>
            <w:r>
              <w:rPr>
                <w:sz w:val="23"/>
                <w:szCs w:val="23"/>
              </w:rPr>
              <w:t xml:space="preserve">Аналитическая </w:t>
            </w:r>
          </w:p>
          <w:p w:rsidR="00EC6139" w:rsidRDefault="00EC6139">
            <w:pPr>
              <w:pStyle w:val="Default"/>
              <w:rPr>
                <w:sz w:val="23"/>
                <w:szCs w:val="23"/>
              </w:rPr>
            </w:pPr>
            <w:r>
              <w:rPr>
                <w:sz w:val="23"/>
                <w:szCs w:val="23"/>
              </w:rPr>
              <w:t xml:space="preserve">Контролирующая </w:t>
            </w:r>
          </w:p>
          <w:p w:rsidR="00EC6139" w:rsidRDefault="00EC6139">
            <w:pPr>
              <w:pStyle w:val="Default"/>
              <w:rPr>
                <w:sz w:val="23"/>
                <w:szCs w:val="23"/>
              </w:rPr>
            </w:pPr>
            <w:r>
              <w:rPr>
                <w:sz w:val="23"/>
                <w:szCs w:val="23"/>
              </w:rPr>
              <w:t xml:space="preserve">Координирующая </w:t>
            </w:r>
          </w:p>
          <w:p w:rsidR="00EC6139" w:rsidRDefault="00EC6139">
            <w:pPr>
              <w:pStyle w:val="Default"/>
              <w:rPr>
                <w:sz w:val="23"/>
                <w:szCs w:val="23"/>
              </w:rPr>
            </w:pPr>
            <w:r>
              <w:rPr>
                <w:sz w:val="23"/>
                <w:szCs w:val="23"/>
              </w:rPr>
              <w:t xml:space="preserve">Организаторская </w:t>
            </w:r>
          </w:p>
          <w:p w:rsidR="00EC6139" w:rsidRDefault="00EC6139">
            <w:pPr>
              <w:pStyle w:val="Default"/>
              <w:rPr>
                <w:sz w:val="23"/>
                <w:szCs w:val="23"/>
              </w:rPr>
            </w:pPr>
            <w:r>
              <w:rPr>
                <w:sz w:val="23"/>
                <w:szCs w:val="23"/>
              </w:rPr>
              <w:t xml:space="preserve">Диагностическая </w:t>
            </w:r>
          </w:p>
          <w:p w:rsidR="00EC6139" w:rsidRDefault="00EC6139">
            <w:pPr>
              <w:pStyle w:val="Default"/>
              <w:rPr>
                <w:sz w:val="23"/>
                <w:szCs w:val="23"/>
              </w:rPr>
            </w:pPr>
            <w:r>
              <w:rPr>
                <w:sz w:val="23"/>
                <w:szCs w:val="23"/>
              </w:rPr>
              <w:t xml:space="preserve">Прогностическая </w:t>
            </w:r>
          </w:p>
          <w:p w:rsidR="00EC6139" w:rsidRDefault="00EC6139">
            <w:pPr>
              <w:pStyle w:val="Default"/>
              <w:rPr>
                <w:sz w:val="23"/>
                <w:szCs w:val="23"/>
              </w:rPr>
            </w:pPr>
            <w:r>
              <w:rPr>
                <w:sz w:val="23"/>
                <w:szCs w:val="23"/>
              </w:rPr>
              <w:t xml:space="preserve">Просветительская </w:t>
            </w:r>
          </w:p>
        </w:tc>
        <w:tc>
          <w:tcPr>
            <w:tcW w:w="2323" w:type="dxa"/>
          </w:tcPr>
          <w:p w:rsidR="00EC6139" w:rsidRDefault="00EC6139">
            <w:pPr>
              <w:pStyle w:val="Default"/>
              <w:rPr>
                <w:sz w:val="23"/>
                <w:szCs w:val="23"/>
              </w:rPr>
            </w:pPr>
            <w:r>
              <w:rPr>
                <w:sz w:val="23"/>
                <w:szCs w:val="23"/>
              </w:rPr>
              <w:t xml:space="preserve">1.Оказание методической помощи педагогу в организации педагогической работы с ОВЗ. </w:t>
            </w:r>
          </w:p>
          <w:p w:rsidR="00EC6139" w:rsidRDefault="00EC6139">
            <w:pPr>
              <w:pStyle w:val="Default"/>
              <w:rPr>
                <w:sz w:val="23"/>
                <w:szCs w:val="23"/>
              </w:rPr>
            </w:pPr>
            <w:r>
              <w:rPr>
                <w:sz w:val="23"/>
                <w:szCs w:val="23"/>
              </w:rPr>
              <w:t xml:space="preserve">2. Организация учебно-воспитательного процесса с обучающимися с ОВЗ. </w:t>
            </w:r>
          </w:p>
          <w:p w:rsidR="00EC6139" w:rsidRDefault="00EC6139">
            <w:pPr>
              <w:pStyle w:val="Default"/>
              <w:rPr>
                <w:sz w:val="23"/>
                <w:szCs w:val="23"/>
              </w:rPr>
            </w:pPr>
            <w:r>
              <w:rPr>
                <w:sz w:val="23"/>
                <w:szCs w:val="23"/>
              </w:rPr>
              <w:t xml:space="preserve">3. Сбор и обработка аналитической информации. </w:t>
            </w:r>
          </w:p>
          <w:p w:rsidR="00EC6139" w:rsidRDefault="00EC6139">
            <w:pPr>
              <w:pStyle w:val="Default"/>
              <w:rPr>
                <w:sz w:val="23"/>
                <w:szCs w:val="23"/>
              </w:rPr>
            </w:pPr>
            <w:r>
              <w:rPr>
                <w:sz w:val="23"/>
                <w:szCs w:val="23"/>
              </w:rPr>
              <w:lastRenderedPageBreak/>
              <w:t xml:space="preserve">4. подготовка отчетности. </w:t>
            </w:r>
          </w:p>
          <w:p w:rsidR="00EC6139" w:rsidRDefault="00EC6139">
            <w:pPr>
              <w:pStyle w:val="Default"/>
              <w:rPr>
                <w:sz w:val="23"/>
                <w:szCs w:val="23"/>
              </w:rPr>
            </w:pPr>
            <w:r>
              <w:rPr>
                <w:sz w:val="23"/>
                <w:szCs w:val="23"/>
              </w:rPr>
              <w:t xml:space="preserve">5. Сотрудничество с родительской общественностью. </w:t>
            </w:r>
          </w:p>
        </w:tc>
        <w:tc>
          <w:tcPr>
            <w:tcW w:w="2323" w:type="dxa"/>
          </w:tcPr>
          <w:p w:rsidR="00EC6139" w:rsidRDefault="00EC6139">
            <w:pPr>
              <w:pStyle w:val="Default"/>
              <w:rPr>
                <w:sz w:val="23"/>
                <w:szCs w:val="23"/>
              </w:rPr>
            </w:pPr>
            <w:r>
              <w:rPr>
                <w:sz w:val="23"/>
                <w:szCs w:val="23"/>
              </w:rPr>
              <w:lastRenderedPageBreak/>
              <w:t xml:space="preserve">В течении года </w:t>
            </w:r>
          </w:p>
        </w:tc>
      </w:tr>
      <w:tr w:rsidR="00EC6139" w:rsidTr="00EC6139">
        <w:trPr>
          <w:trHeight w:val="1489"/>
        </w:trPr>
        <w:tc>
          <w:tcPr>
            <w:tcW w:w="2323" w:type="dxa"/>
          </w:tcPr>
          <w:p w:rsidR="00EC6139" w:rsidRDefault="00EC6139">
            <w:pPr>
              <w:pStyle w:val="Default"/>
              <w:rPr>
                <w:sz w:val="23"/>
                <w:szCs w:val="23"/>
              </w:rPr>
            </w:pPr>
            <w:r>
              <w:rPr>
                <w:sz w:val="23"/>
                <w:szCs w:val="23"/>
              </w:rPr>
              <w:lastRenderedPageBreak/>
              <w:t xml:space="preserve">Учитель </w:t>
            </w:r>
          </w:p>
        </w:tc>
        <w:tc>
          <w:tcPr>
            <w:tcW w:w="2323" w:type="dxa"/>
          </w:tcPr>
          <w:p w:rsidR="00EC6139" w:rsidRDefault="00EC6139">
            <w:pPr>
              <w:pStyle w:val="Default"/>
              <w:rPr>
                <w:sz w:val="23"/>
                <w:szCs w:val="23"/>
              </w:rPr>
            </w:pPr>
            <w:r>
              <w:rPr>
                <w:sz w:val="23"/>
                <w:szCs w:val="23"/>
              </w:rPr>
              <w:t xml:space="preserve">Аналитическая </w:t>
            </w:r>
          </w:p>
          <w:p w:rsidR="00EC6139" w:rsidRDefault="00EC6139">
            <w:pPr>
              <w:pStyle w:val="Default"/>
              <w:rPr>
                <w:sz w:val="23"/>
                <w:szCs w:val="23"/>
              </w:rPr>
            </w:pPr>
            <w:r>
              <w:rPr>
                <w:sz w:val="23"/>
                <w:szCs w:val="23"/>
              </w:rPr>
              <w:t xml:space="preserve">Контролирующая </w:t>
            </w:r>
          </w:p>
          <w:p w:rsidR="00EC6139" w:rsidRDefault="00EC6139">
            <w:pPr>
              <w:pStyle w:val="Default"/>
              <w:rPr>
                <w:sz w:val="23"/>
                <w:szCs w:val="23"/>
              </w:rPr>
            </w:pPr>
            <w:r>
              <w:rPr>
                <w:sz w:val="23"/>
                <w:szCs w:val="23"/>
              </w:rPr>
              <w:t xml:space="preserve">Координирующая </w:t>
            </w:r>
          </w:p>
          <w:p w:rsidR="00EC6139" w:rsidRDefault="00EC6139">
            <w:pPr>
              <w:pStyle w:val="Default"/>
              <w:rPr>
                <w:sz w:val="23"/>
                <w:szCs w:val="23"/>
              </w:rPr>
            </w:pPr>
            <w:r>
              <w:rPr>
                <w:sz w:val="23"/>
                <w:szCs w:val="23"/>
              </w:rPr>
              <w:t xml:space="preserve">Организаторская </w:t>
            </w:r>
          </w:p>
          <w:p w:rsidR="00EC6139" w:rsidRDefault="00EC6139">
            <w:pPr>
              <w:pStyle w:val="Default"/>
              <w:rPr>
                <w:sz w:val="23"/>
                <w:szCs w:val="23"/>
              </w:rPr>
            </w:pPr>
            <w:r>
              <w:rPr>
                <w:sz w:val="23"/>
                <w:szCs w:val="23"/>
              </w:rPr>
              <w:t xml:space="preserve">Диагностическая </w:t>
            </w:r>
          </w:p>
          <w:p w:rsidR="00EC6139" w:rsidRDefault="00EC6139">
            <w:pPr>
              <w:pStyle w:val="Default"/>
              <w:rPr>
                <w:sz w:val="23"/>
                <w:szCs w:val="23"/>
              </w:rPr>
            </w:pPr>
            <w:r>
              <w:rPr>
                <w:sz w:val="23"/>
                <w:szCs w:val="23"/>
              </w:rPr>
              <w:t xml:space="preserve">Прогностическая </w:t>
            </w:r>
          </w:p>
          <w:p w:rsidR="00EC6139" w:rsidRDefault="00EC6139">
            <w:pPr>
              <w:pStyle w:val="Default"/>
              <w:rPr>
                <w:sz w:val="23"/>
                <w:szCs w:val="23"/>
              </w:rPr>
            </w:pPr>
            <w:r>
              <w:rPr>
                <w:sz w:val="23"/>
                <w:szCs w:val="23"/>
              </w:rPr>
              <w:t xml:space="preserve">Просветительская </w:t>
            </w:r>
          </w:p>
        </w:tc>
        <w:tc>
          <w:tcPr>
            <w:tcW w:w="2323" w:type="dxa"/>
          </w:tcPr>
          <w:p w:rsidR="00EC6139" w:rsidRDefault="00EC6139">
            <w:pPr>
              <w:pStyle w:val="Default"/>
              <w:rPr>
                <w:sz w:val="23"/>
                <w:szCs w:val="23"/>
              </w:rPr>
            </w:pPr>
            <w:r>
              <w:rPr>
                <w:sz w:val="23"/>
                <w:szCs w:val="23"/>
              </w:rPr>
              <w:t xml:space="preserve">1. Обеспечение здоровьесберегающих условий. </w:t>
            </w:r>
          </w:p>
          <w:p w:rsidR="00EC6139" w:rsidRDefault="00EC6139">
            <w:pPr>
              <w:pStyle w:val="Default"/>
              <w:rPr>
                <w:sz w:val="23"/>
                <w:szCs w:val="23"/>
              </w:rPr>
            </w:pPr>
            <w:r>
              <w:rPr>
                <w:sz w:val="23"/>
                <w:szCs w:val="23"/>
              </w:rPr>
              <w:t xml:space="preserve">2. Соблюдение рекомендаций специалистов МПМК. </w:t>
            </w:r>
          </w:p>
          <w:p w:rsidR="00EC6139" w:rsidRDefault="00EC6139">
            <w:pPr>
              <w:pStyle w:val="Default"/>
              <w:rPr>
                <w:sz w:val="23"/>
                <w:szCs w:val="23"/>
              </w:rPr>
            </w:pPr>
            <w:r>
              <w:rPr>
                <w:sz w:val="23"/>
                <w:szCs w:val="23"/>
              </w:rPr>
              <w:t xml:space="preserve">3.На основе образовательной программы и индивидуальных возможностей </w:t>
            </w:r>
          </w:p>
          <w:p w:rsidR="00EC6139" w:rsidRDefault="00EC6139" w:rsidP="00EC6139">
            <w:pPr>
              <w:pStyle w:val="Default"/>
              <w:rPr>
                <w:sz w:val="23"/>
                <w:szCs w:val="23"/>
              </w:rPr>
            </w:pPr>
            <w:r>
              <w:rPr>
                <w:sz w:val="23"/>
                <w:szCs w:val="23"/>
              </w:rPr>
              <w:t xml:space="preserve">каждого обучающегося с особенностями в развитии, составление индивидуальной программы развития и обучения. </w:t>
            </w:r>
          </w:p>
          <w:p w:rsidR="00EC6139" w:rsidRDefault="00EC6139" w:rsidP="00EC6139">
            <w:pPr>
              <w:pStyle w:val="Default"/>
              <w:rPr>
                <w:sz w:val="23"/>
                <w:szCs w:val="23"/>
              </w:rPr>
            </w:pPr>
            <w:r>
              <w:rPr>
                <w:sz w:val="23"/>
                <w:szCs w:val="23"/>
              </w:rPr>
              <w:t xml:space="preserve">4. Обеспечение обучения и развития обучающихся данной категории в своем персональном темпе в зависимости от особенностей отставания. </w:t>
            </w:r>
          </w:p>
          <w:p w:rsidR="00EC6139" w:rsidRDefault="00EC6139" w:rsidP="00EC6139">
            <w:pPr>
              <w:pStyle w:val="Default"/>
              <w:rPr>
                <w:sz w:val="23"/>
                <w:szCs w:val="23"/>
              </w:rPr>
            </w:pPr>
            <w:r>
              <w:rPr>
                <w:sz w:val="23"/>
                <w:szCs w:val="23"/>
              </w:rPr>
              <w:t xml:space="preserve">5. проведение мониторинговых мероприятий. </w:t>
            </w:r>
          </w:p>
          <w:p w:rsidR="00EC6139" w:rsidRDefault="00EC6139" w:rsidP="00EC6139">
            <w:pPr>
              <w:pStyle w:val="Default"/>
              <w:rPr>
                <w:sz w:val="23"/>
                <w:szCs w:val="23"/>
              </w:rPr>
            </w:pPr>
            <w:r>
              <w:rPr>
                <w:sz w:val="23"/>
                <w:szCs w:val="23"/>
              </w:rPr>
              <w:t xml:space="preserve">6. Создание комфортной атмосферы на уроке. </w:t>
            </w:r>
          </w:p>
          <w:p w:rsidR="00EC6139" w:rsidRDefault="00EC6139" w:rsidP="00EC6139">
            <w:pPr>
              <w:pStyle w:val="Default"/>
              <w:rPr>
                <w:sz w:val="23"/>
                <w:szCs w:val="23"/>
              </w:rPr>
            </w:pPr>
            <w:r>
              <w:rPr>
                <w:sz w:val="23"/>
                <w:szCs w:val="23"/>
              </w:rPr>
              <w:t xml:space="preserve">7. Организация индивидуальных и групповых занятий. </w:t>
            </w:r>
          </w:p>
          <w:p w:rsidR="00EC6139" w:rsidRDefault="00EC6139" w:rsidP="00EC6139">
            <w:pPr>
              <w:pStyle w:val="Default"/>
              <w:rPr>
                <w:sz w:val="23"/>
                <w:szCs w:val="23"/>
              </w:rPr>
            </w:pPr>
            <w:r>
              <w:rPr>
                <w:sz w:val="23"/>
                <w:szCs w:val="23"/>
              </w:rPr>
              <w:t xml:space="preserve">8. Разработка индивидуального вспомогательного материала, помогающего во время уроков, подготовки домашних заданий ( памятки. шаблоны, </w:t>
            </w:r>
            <w:r>
              <w:rPr>
                <w:sz w:val="23"/>
                <w:szCs w:val="23"/>
              </w:rPr>
              <w:lastRenderedPageBreak/>
              <w:t xml:space="preserve">рекомендации, планы работ, алгоритмы действий, инструкции) </w:t>
            </w:r>
          </w:p>
          <w:p w:rsidR="00EC6139" w:rsidRDefault="00EC6139" w:rsidP="00EC6139">
            <w:pPr>
              <w:pStyle w:val="Default"/>
              <w:rPr>
                <w:sz w:val="23"/>
                <w:szCs w:val="23"/>
              </w:rPr>
            </w:pPr>
            <w:r>
              <w:rPr>
                <w:sz w:val="23"/>
                <w:szCs w:val="23"/>
              </w:rPr>
              <w:t xml:space="preserve">9. Сотрудничество с родительской общественностью. </w:t>
            </w:r>
          </w:p>
        </w:tc>
        <w:tc>
          <w:tcPr>
            <w:tcW w:w="2323" w:type="dxa"/>
          </w:tcPr>
          <w:p w:rsidR="00EC6139" w:rsidRDefault="00EC6139">
            <w:pPr>
              <w:pStyle w:val="Default"/>
              <w:rPr>
                <w:sz w:val="23"/>
                <w:szCs w:val="23"/>
              </w:rPr>
            </w:pPr>
            <w:r>
              <w:rPr>
                <w:sz w:val="23"/>
                <w:szCs w:val="23"/>
              </w:rPr>
              <w:lastRenderedPageBreak/>
              <w:t xml:space="preserve">В течении </w:t>
            </w:r>
          </w:p>
        </w:tc>
      </w:tr>
      <w:tr w:rsidR="00EC6139" w:rsidTr="00EC6139">
        <w:trPr>
          <w:trHeight w:val="1489"/>
        </w:trPr>
        <w:tc>
          <w:tcPr>
            <w:tcW w:w="2323" w:type="dxa"/>
          </w:tcPr>
          <w:p w:rsidR="00EC6139" w:rsidRDefault="00EC6139" w:rsidP="00EC6139">
            <w:pPr>
              <w:pStyle w:val="Default"/>
              <w:rPr>
                <w:sz w:val="23"/>
                <w:szCs w:val="23"/>
              </w:rPr>
            </w:pPr>
            <w:r>
              <w:rPr>
                <w:sz w:val="23"/>
                <w:szCs w:val="23"/>
              </w:rPr>
              <w:lastRenderedPageBreak/>
              <w:t xml:space="preserve">Классный руководитель </w:t>
            </w:r>
          </w:p>
          <w:p w:rsidR="00EC6139" w:rsidRDefault="00EC6139">
            <w:pPr>
              <w:pStyle w:val="Default"/>
              <w:rPr>
                <w:sz w:val="23"/>
                <w:szCs w:val="23"/>
              </w:rPr>
            </w:pPr>
          </w:p>
        </w:tc>
        <w:tc>
          <w:tcPr>
            <w:tcW w:w="2323" w:type="dxa"/>
          </w:tcPr>
          <w:p w:rsidR="00EC6139" w:rsidRDefault="00EC6139">
            <w:pPr>
              <w:pStyle w:val="Default"/>
              <w:rPr>
                <w:sz w:val="23"/>
                <w:szCs w:val="23"/>
              </w:rPr>
            </w:pPr>
            <w:r>
              <w:rPr>
                <w:sz w:val="23"/>
                <w:szCs w:val="23"/>
              </w:rPr>
              <w:t xml:space="preserve">Исполнительская </w:t>
            </w:r>
          </w:p>
          <w:p w:rsidR="00EC6139" w:rsidRDefault="00EC6139">
            <w:pPr>
              <w:pStyle w:val="Default"/>
              <w:rPr>
                <w:sz w:val="23"/>
                <w:szCs w:val="23"/>
              </w:rPr>
            </w:pPr>
            <w:r>
              <w:rPr>
                <w:sz w:val="23"/>
                <w:szCs w:val="23"/>
              </w:rPr>
              <w:t xml:space="preserve">Аналитическая </w:t>
            </w:r>
          </w:p>
          <w:p w:rsidR="00EC6139" w:rsidRDefault="00EC6139">
            <w:pPr>
              <w:pStyle w:val="Default"/>
              <w:rPr>
                <w:sz w:val="23"/>
                <w:szCs w:val="23"/>
              </w:rPr>
            </w:pPr>
            <w:r>
              <w:rPr>
                <w:sz w:val="23"/>
                <w:szCs w:val="23"/>
              </w:rPr>
              <w:t xml:space="preserve">Организаторская </w:t>
            </w:r>
          </w:p>
          <w:p w:rsidR="00EC6139" w:rsidRDefault="00EC6139">
            <w:pPr>
              <w:pStyle w:val="Default"/>
              <w:rPr>
                <w:sz w:val="23"/>
                <w:szCs w:val="23"/>
              </w:rPr>
            </w:pPr>
            <w:r>
              <w:rPr>
                <w:sz w:val="23"/>
                <w:szCs w:val="23"/>
              </w:rPr>
              <w:t xml:space="preserve">Диагностическая </w:t>
            </w:r>
          </w:p>
          <w:p w:rsidR="00EC6139" w:rsidRDefault="00EC6139">
            <w:pPr>
              <w:pStyle w:val="Default"/>
              <w:rPr>
                <w:sz w:val="23"/>
                <w:szCs w:val="23"/>
              </w:rPr>
            </w:pPr>
            <w:r>
              <w:rPr>
                <w:sz w:val="23"/>
                <w:szCs w:val="23"/>
              </w:rPr>
              <w:t xml:space="preserve">Коррекционная </w:t>
            </w:r>
          </w:p>
          <w:p w:rsidR="00EC6139" w:rsidRDefault="00EC6139">
            <w:pPr>
              <w:pStyle w:val="Default"/>
              <w:rPr>
                <w:sz w:val="23"/>
                <w:szCs w:val="23"/>
              </w:rPr>
            </w:pPr>
            <w:r>
              <w:rPr>
                <w:sz w:val="23"/>
                <w:szCs w:val="23"/>
              </w:rPr>
              <w:t xml:space="preserve">Прогностическая </w:t>
            </w:r>
          </w:p>
          <w:p w:rsidR="00EC6139" w:rsidRDefault="00EC6139">
            <w:pPr>
              <w:pStyle w:val="Default"/>
              <w:rPr>
                <w:sz w:val="23"/>
                <w:szCs w:val="23"/>
              </w:rPr>
            </w:pPr>
            <w:r>
              <w:rPr>
                <w:sz w:val="23"/>
                <w:szCs w:val="23"/>
              </w:rPr>
              <w:t xml:space="preserve">Просветительская </w:t>
            </w:r>
          </w:p>
        </w:tc>
        <w:tc>
          <w:tcPr>
            <w:tcW w:w="2323" w:type="dxa"/>
          </w:tcPr>
          <w:p w:rsidR="00EC6139" w:rsidRDefault="00EC6139">
            <w:pPr>
              <w:pStyle w:val="Default"/>
              <w:rPr>
                <w:sz w:val="23"/>
                <w:szCs w:val="23"/>
              </w:rPr>
            </w:pPr>
            <w:r>
              <w:rPr>
                <w:sz w:val="23"/>
                <w:szCs w:val="23"/>
              </w:rPr>
              <w:t xml:space="preserve">1. Обеспечение здоровьесберегающих условий. </w:t>
            </w:r>
          </w:p>
          <w:p w:rsidR="00EC6139" w:rsidRDefault="00EC6139">
            <w:pPr>
              <w:pStyle w:val="Default"/>
              <w:rPr>
                <w:sz w:val="23"/>
                <w:szCs w:val="23"/>
              </w:rPr>
            </w:pPr>
            <w:r>
              <w:rPr>
                <w:sz w:val="23"/>
                <w:szCs w:val="23"/>
              </w:rPr>
              <w:t xml:space="preserve">2. Выработка совместных мероприятий по работе с детьми ОВЗ. </w:t>
            </w:r>
          </w:p>
          <w:p w:rsidR="00EC6139" w:rsidRDefault="00EC6139">
            <w:pPr>
              <w:pStyle w:val="Default"/>
              <w:rPr>
                <w:sz w:val="23"/>
                <w:szCs w:val="23"/>
              </w:rPr>
            </w:pPr>
            <w:r>
              <w:rPr>
                <w:sz w:val="23"/>
                <w:szCs w:val="23"/>
              </w:rPr>
              <w:t xml:space="preserve">3. Планирование воспитательного процесса, направленного на коррекцию каждого учащегося с ОВЗ. Включение ребенка во внеурочную деятельность ( участие в воспитательных, </w:t>
            </w:r>
          </w:p>
          <w:p w:rsidR="00EC6139" w:rsidRDefault="00EC6139" w:rsidP="00EC6139">
            <w:pPr>
              <w:pStyle w:val="Default"/>
              <w:rPr>
                <w:sz w:val="23"/>
                <w:szCs w:val="23"/>
              </w:rPr>
            </w:pPr>
            <w:r>
              <w:rPr>
                <w:sz w:val="23"/>
                <w:szCs w:val="23"/>
              </w:rPr>
              <w:t xml:space="preserve">культурно-развлекательных, спортивно-оздоровительных и других мероприятиях). </w:t>
            </w:r>
          </w:p>
          <w:p w:rsidR="00EC6139" w:rsidRDefault="00EC6139" w:rsidP="00EC6139">
            <w:pPr>
              <w:pStyle w:val="Default"/>
              <w:rPr>
                <w:sz w:val="23"/>
                <w:szCs w:val="23"/>
              </w:rPr>
            </w:pPr>
            <w:r>
              <w:rPr>
                <w:sz w:val="23"/>
                <w:szCs w:val="23"/>
              </w:rPr>
              <w:t xml:space="preserve">4. Коррекционное воздействие на развитие и воспитание учащихся посредством дополнительного образования ( кружки, спортивные секции). </w:t>
            </w:r>
          </w:p>
          <w:p w:rsidR="00EC6139" w:rsidRDefault="00EC6139" w:rsidP="00EC6139">
            <w:pPr>
              <w:pStyle w:val="Default"/>
              <w:rPr>
                <w:sz w:val="23"/>
                <w:szCs w:val="23"/>
              </w:rPr>
            </w:pPr>
            <w:r>
              <w:rPr>
                <w:sz w:val="23"/>
                <w:szCs w:val="23"/>
              </w:rPr>
              <w:t xml:space="preserve">5. Изучение социальной ситуации развития и условий семейного воспитания ребенка. </w:t>
            </w:r>
          </w:p>
          <w:p w:rsidR="00EC6139" w:rsidRDefault="00EC6139" w:rsidP="00EC6139">
            <w:pPr>
              <w:pStyle w:val="Default"/>
              <w:rPr>
                <w:sz w:val="23"/>
                <w:szCs w:val="23"/>
              </w:rPr>
            </w:pPr>
            <w:r>
              <w:rPr>
                <w:sz w:val="23"/>
                <w:szCs w:val="23"/>
              </w:rPr>
              <w:t xml:space="preserve">6. Уровень воспитанности обучающихся с ОВЗ. </w:t>
            </w:r>
          </w:p>
          <w:p w:rsidR="00EC6139" w:rsidRDefault="00EC6139" w:rsidP="00EC6139">
            <w:pPr>
              <w:pStyle w:val="Default"/>
              <w:rPr>
                <w:sz w:val="23"/>
                <w:szCs w:val="23"/>
              </w:rPr>
            </w:pPr>
            <w:r>
              <w:rPr>
                <w:sz w:val="23"/>
                <w:szCs w:val="23"/>
              </w:rPr>
              <w:t xml:space="preserve">7. Изучение навыков бытовой деятельности. </w:t>
            </w:r>
          </w:p>
          <w:p w:rsidR="00EC6139" w:rsidRDefault="00EC6139" w:rsidP="00EC6139">
            <w:pPr>
              <w:pStyle w:val="Default"/>
              <w:rPr>
                <w:sz w:val="23"/>
                <w:szCs w:val="23"/>
              </w:rPr>
            </w:pPr>
            <w:r>
              <w:rPr>
                <w:sz w:val="23"/>
                <w:szCs w:val="23"/>
              </w:rPr>
              <w:t xml:space="preserve">8. Сотрудничество с родительской общественностью </w:t>
            </w:r>
            <w:r>
              <w:rPr>
                <w:sz w:val="23"/>
                <w:szCs w:val="23"/>
              </w:rPr>
              <w:lastRenderedPageBreak/>
              <w:t xml:space="preserve">(беседы,круглые столы, тематические выступления, родительские собрания, индивидуальное консультирование). </w:t>
            </w:r>
          </w:p>
          <w:p w:rsidR="00EC6139" w:rsidRDefault="00EC6139" w:rsidP="00EC6139">
            <w:pPr>
              <w:pStyle w:val="Default"/>
              <w:rPr>
                <w:sz w:val="23"/>
                <w:szCs w:val="23"/>
              </w:rPr>
            </w:pPr>
            <w:r>
              <w:rPr>
                <w:sz w:val="23"/>
                <w:szCs w:val="23"/>
              </w:rPr>
              <w:t xml:space="preserve">9. Профессиональное определение каждого ребенка. Планирование работы классного руководителя в данном направлении. </w:t>
            </w:r>
          </w:p>
          <w:p w:rsidR="00EC6139" w:rsidRDefault="00EC6139" w:rsidP="00EC6139">
            <w:pPr>
              <w:pStyle w:val="Default"/>
              <w:rPr>
                <w:sz w:val="23"/>
                <w:szCs w:val="23"/>
              </w:rPr>
            </w:pPr>
            <w:r>
              <w:rPr>
                <w:sz w:val="23"/>
                <w:szCs w:val="23"/>
              </w:rPr>
              <w:t xml:space="preserve">10. Заполнение индивидуальной карты развития ребенка. </w:t>
            </w:r>
          </w:p>
        </w:tc>
        <w:tc>
          <w:tcPr>
            <w:tcW w:w="2323" w:type="dxa"/>
          </w:tcPr>
          <w:p w:rsidR="00EC6139" w:rsidRDefault="00EC6139">
            <w:pPr>
              <w:pStyle w:val="Default"/>
              <w:rPr>
                <w:sz w:val="23"/>
                <w:szCs w:val="23"/>
              </w:rPr>
            </w:pPr>
            <w:r>
              <w:rPr>
                <w:sz w:val="23"/>
                <w:szCs w:val="23"/>
              </w:rPr>
              <w:lastRenderedPageBreak/>
              <w:t xml:space="preserve">В течении года </w:t>
            </w:r>
          </w:p>
        </w:tc>
      </w:tr>
      <w:tr w:rsidR="00EC6139" w:rsidTr="00EC6139">
        <w:trPr>
          <w:trHeight w:val="1489"/>
        </w:trPr>
        <w:tc>
          <w:tcPr>
            <w:tcW w:w="2323" w:type="dxa"/>
            <w:tcBorders>
              <w:top w:val="single" w:sz="4" w:space="0" w:color="auto"/>
              <w:left w:val="single" w:sz="4" w:space="0" w:color="auto"/>
              <w:bottom w:val="single" w:sz="4" w:space="0" w:color="auto"/>
              <w:right w:val="single" w:sz="4" w:space="0" w:color="auto"/>
            </w:tcBorders>
          </w:tcPr>
          <w:p w:rsidR="00EC6139" w:rsidRDefault="00EC6139">
            <w:pPr>
              <w:pStyle w:val="Default"/>
              <w:rPr>
                <w:sz w:val="23"/>
                <w:szCs w:val="23"/>
              </w:rPr>
            </w:pPr>
            <w:r>
              <w:rPr>
                <w:sz w:val="23"/>
                <w:szCs w:val="23"/>
              </w:rPr>
              <w:lastRenderedPageBreak/>
              <w:t xml:space="preserve">Родители </w:t>
            </w:r>
          </w:p>
        </w:tc>
        <w:tc>
          <w:tcPr>
            <w:tcW w:w="2323" w:type="dxa"/>
            <w:tcBorders>
              <w:top w:val="single" w:sz="4" w:space="0" w:color="auto"/>
              <w:left w:val="single" w:sz="4" w:space="0" w:color="auto"/>
              <w:bottom w:val="single" w:sz="4" w:space="0" w:color="auto"/>
              <w:right w:val="single" w:sz="4" w:space="0" w:color="auto"/>
            </w:tcBorders>
          </w:tcPr>
          <w:p w:rsidR="00EC6139" w:rsidRDefault="00EC6139">
            <w:pPr>
              <w:pStyle w:val="Default"/>
              <w:rPr>
                <w:sz w:val="23"/>
                <w:szCs w:val="23"/>
              </w:rPr>
            </w:pPr>
            <w:r>
              <w:rPr>
                <w:sz w:val="23"/>
                <w:szCs w:val="23"/>
              </w:rPr>
              <w:t xml:space="preserve">Организаторская </w:t>
            </w:r>
          </w:p>
          <w:p w:rsidR="00EC6139" w:rsidRDefault="00EC6139">
            <w:pPr>
              <w:pStyle w:val="Default"/>
              <w:rPr>
                <w:sz w:val="23"/>
                <w:szCs w:val="23"/>
              </w:rPr>
            </w:pPr>
            <w:r>
              <w:rPr>
                <w:sz w:val="23"/>
                <w:szCs w:val="23"/>
              </w:rPr>
              <w:t xml:space="preserve">Исполнительская </w:t>
            </w:r>
          </w:p>
          <w:p w:rsidR="00EC6139" w:rsidRDefault="00EC6139">
            <w:pPr>
              <w:pStyle w:val="Default"/>
              <w:rPr>
                <w:sz w:val="23"/>
                <w:szCs w:val="23"/>
              </w:rPr>
            </w:pPr>
            <w:r>
              <w:rPr>
                <w:sz w:val="23"/>
                <w:szCs w:val="23"/>
              </w:rPr>
              <w:t xml:space="preserve">Прогностическая </w:t>
            </w:r>
          </w:p>
        </w:tc>
        <w:tc>
          <w:tcPr>
            <w:tcW w:w="2323" w:type="dxa"/>
            <w:tcBorders>
              <w:top w:val="single" w:sz="4" w:space="0" w:color="auto"/>
              <w:left w:val="single" w:sz="4" w:space="0" w:color="auto"/>
              <w:bottom w:val="single" w:sz="4" w:space="0" w:color="auto"/>
              <w:right w:val="single" w:sz="4" w:space="0" w:color="auto"/>
            </w:tcBorders>
          </w:tcPr>
          <w:p w:rsidR="00EC6139" w:rsidRDefault="00EC6139">
            <w:pPr>
              <w:pStyle w:val="Default"/>
              <w:rPr>
                <w:sz w:val="23"/>
                <w:szCs w:val="23"/>
              </w:rPr>
            </w:pPr>
            <w:r>
              <w:rPr>
                <w:sz w:val="23"/>
                <w:szCs w:val="23"/>
              </w:rPr>
              <w:t xml:space="preserve">1. Создание здоровьесберегающих условий. </w:t>
            </w:r>
          </w:p>
          <w:p w:rsidR="00EC6139" w:rsidRDefault="00EC6139">
            <w:pPr>
              <w:pStyle w:val="Default"/>
              <w:rPr>
                <w:sz w:val="23"/>
                <w:szCs w:val="23"/>
              </w:rPr>
            </w:pPr>
            <w:r>
              <w:rPr>
                <w:sz w:val="23"/>
                <w:szCs w:val="23"/>
              </w:rPr>
              <w:t xml:space="preserve">2. Обеспечение посещения индивидуальных и групповых занятий с педагогом. </w:t>
            </w:r>
          </w:p>
          <w:p w:rsidR="00EC6139" w:rsidRDefault="00EC6139">
            <w:pPr>
              <w:pStyle w:val="Default"/>
              <w:rPr>
                <w:sz w:val="23"/>
                <w:szCs w:val="23"/>
              </w:rPr>
            </w:pPr>
            <w:r>
              <w:rPr>
                <w:sz w:val="23"/>
                <w:szCs w:val="23"/>
              </w:rPr>
              <w:t xml:space="preserve">3. создание благоприятной атмосферы и оказание </w:t>
            </w:r>
          </w:p>
          <w:p w:rsidR="00EC6139" w:rsidRDefault="00EC6139" w:rsidP="00EC6139">
            <w:pPr>
              <w:pStyle w:val="Default"/>
              <w:rPr>
                <w:sz w:val="23"/>
                <w:szCs w:val="23"/>
              </w:rPr>
            </w:pPr>
            <w:r>
              <w:rPr>
                <w:sz w:val="23"/>
                <w:szCs w:val="23"/>
              </w:rPr>
              <w:t xml:space="preserve">помощи ребенку при подготовке домашних заданий. </w:t>
            </w:r>
          </w:p>
          <w:p w:rsidR="00EC6139" w:rsidRDefault="00EC6139" w:rsidP="00EC6139">
            <w:pPr>
              <w:pStyle w:val="Default"/>
              <w:rPr>
                <w:sz w:val="23"/>
                <w:szCs w:val="23"/>
              </w:rPr>
            </w:pPr>
            <w:r>
              <w:rPr>
                <w:sz w:val="23"/>
                <w:szCs w:val="23"/>
              </w:rPr>
              <w:t xml:space="preserve">4. Участие родителей в подготовке и проведении классных и школьных мероприятий. </w:t>
            </w:r>
          </w:p>
          <w:p w:rsidR="00EC6139" w:rsidRDefault="00EC6139" w:rsidP="00EC6139">
            <w:pPr>
              <w:pStyle w:val="Default"/>
              <w:rPr>
                <w:sz w:val="23"/>
                <w:szCs w:val="23"/>
              </w:rPr>
            </w:pPr>
            <w:r>
              <w:rPr>
                <w:sz w:val="23"/>
                <w:szCs w:val="23"/>
              </w:rPr>
              <w:t xml:space="preserve">5. Оказание помощи в профессиональном определении ребенка. </w:t>
            </w:r>
          </w:p>
        </w:tc>
        <w:tc>
          <w:tcPr>
            <w:tcW w:w="2323" w:type="dxa"/>
            <w:tcBorders>
              <w:top w:val="single" w:sz="4" w:space="0" w:color="auto"/>
              <w:left w:val="single" w:sz="4" w:space="0" w:color="auto"/>
              <w:bottom w:val="single" w:sz="4" w:space="0" w:color="auto"/>
              <w:right w:val="single" w:sz="4" w:space="0" w:color="auto"/>
            </w:tcBorders>
          </w:tcPr>
          <w:p w:rsidR="00EC6139" w:rsidRDefault="00EC6139">
            <w:pPr>
              <w:pStyle w:val="Default"/>
              <w:rPr>
                <w:sz w:val="23"/>
                <w:szCs w:val="23"/>
              </w:rPr>
            </w:pPr>
            <w:r>
              <w:rPr>
                <w:sz w:val="23"/>
                <w:szCs w:val="23"/>
              </w:rPr>
              <w:t xml:space="preserve">В течении года </w:t>
            </w:r>
          </w:p>
        </w:tc>
      </w:tr>
    </w:tbl>
    <w:p w:rsidR="00EC6139" w:rsidRDefault="00EC6139" w:rsidP="00EC6139">
      <w:pPr>
        <w:pStyle w:val="Default"/>
        <w:rPr>
          <w:sz w:val="23"/>
          <w:szCs w:val="23"/>
        </w:rPr>
      </w:pPr>
      <w:r>
        <w:rPr>
          <w:sz w:val="23"/>
          <w:szCs w:val="23"/>
        </w:rPr>
        <w:t xml:space="preserve">В качестве ещё одного механизма реализации коррекционной работы следует обозначить социальное партнёрство, которое включает профессиональное взаимодействие образовательного учреждения с внешними ресурсами. </w:t>
      </w:r>
    </w:p>
    <w:p w:rsidR="00EC6139" w:rsidRDefault="00EC6139" w:rsidP="00EC6139">
      <w:pPr>
        <w:pStyle w:val="Default"/>
        <w:rPr>
          <w:sz w:val="23"/>
          <w:szCs w:val="23"/>
        </w:rPr>
      </w:pPr>
      <w:r>
        <w:rPr>
          <w:sz w:val="23"/>
          <w:szCs w:val="23"/>
        </w:rPr>
        <w:t xml:space="preserve">Социальное партнёрство включает: </w:t>
      </w:r>
    </w:p>
    <w:p w:rsidR="00EC6139" w:rsidRDefault="00EC6139" w:rsidP="00EC6139">
      <w:pPr>
        <w:pStyle w:val="Default"/>
        <w:rPr>
          <w:sz w:val="23"/>
          <w:szCs w:val="23"/>
        </w:rPr>
      </w:pPr>
      <w:r>
        <w:rPr>
          <w:sz w:val="23"/>
          <w:szCs w:val="23"/>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 </w:t>
      </w:r>
    </w:p>
    <w:p w:rsidR="00EC6139" w:rsidRDefault="00EC6139" w:rsidP="00EC6139">
      <w:pPr>
        <w:pStyle w:val="Default"/>
        <w:rPr>
          <w:sz w:val="23"/>
          <w:szCs w:val="23"/>
        </w:rPr>
      </w:pPr>
      <w:r>
        <w:rPr>
          <w:sz w:val="23"/>
          <w:szCs w:val="23"/>
        </w:rPr>
        <w:t>— сотрудничество с родительской</w:t>
      </w:r>
      <w:r w:rsidRPr="00EC6139">
        <w:rPr>
          <w:sz w:val="23"/>
          <w:szCs w:val="23"/>
        </w:rPr>
        <w:t xml:space="preserve"> </w:t>
      </w:r>
      <w:r>
        <w:rPr>
          <w:sz w:val="23"/>
          <w:szCs w:val="23"/>
        </w:rPr>
        <w:t xml:space="preserve">общественностью.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7"/>
        <w:gridCol w:w="4877"/>
      </w:tblGrid>
      <w:tr w:rsidR="00EC6139" w:rsidTr="00EC6139">
        <w:trPr>
          <w:trHeight w:val="107"/>
        </w:trPr>
        <w:tc>
          <w:tcPr>
            <w:tcW w:w="4877" w:type="dxa"/>
          </w:tcPr>
          <w:p w:rsidR="00EC6139" w:rsidRDefault="00EC6139">
            <w:pPr>
              <w:pStyle w:val="Default"/>
              <w:rPr>
                <w:sz w:val="23"/>
                <w:szCs w:val="23"/>
              </w:rPr>
            </w:pPr>
            <w:r>
              <w:rPr>
                <w:b/>
                <w:bCs/>
                <w:sz w:val="23"/>
                <w:szCs w:val="23"/>
              </w:rPr>
              <w:t xml:space="preserve">Социальные партнеры </w:t>
            </w:r>
          </w:p>
        </w:tc>
        <w:tc>
          <w:tcPr>
            <w:tcW w:w="4877" w:type="dxa"/>
          </w:tcPr>
          <w:p w:rsidR="00EC6139" w:rsidRDefault="00EC6139">
            <w:pPr>
              <w:pStyle w:val="Default"/>
              <w:rPr>
                <w:sz w:val="23"/>
                <w:szCs w:val="23"/>
              </w:rPr>
            </w:pPr>
            <w:r>
              <w:rPr>
                <w:b/>
                <w:bCs/>
                <w:sz w:val="23"/>
                <w:szCs w:val="23"/>
              </w:rPr>
              <w:t xml:space="preserve">Функции взаимодействия </w:t>
            </w:r>
          </w:p>
        </w:tc>
      </w:tr>
      <w:tr w:rsidR="00EC6139" w:rsidTr="00EC6139">
        <w:trPr>
          <w:trHeight w:val="385"/>
        </w:trPr>
        <w:tc>
          <w:tcPr>
            <w:tcW w:w="4877" w:type="dxa"/>
          </w:tcPr>
          <w:p w:rsidR="00EC6139" w:rsidRDefault="00EC6139">
            <w:pPr>
              <w:pStyle w:val="Default"/>
              <w:rPr>
                <w:sz w:val="23"/>
                <w:szCs w:val="23"/>
              </w:rPr>
            </w:pPr>
            <w:r>
              <w:rPr>
                <w:sz w:val="23"/>
                <w:szCs w:val="23"/>
              </w:rPr>
              <w:t xml:space="preserve">СДК </w:t>
            </w:r>
          </w:p>
        </w:tc>
        <w:tc>
          <w:tcPr>
            <w:tcW w:w="4877" w:type="dxa"/>
          </w:tcPr>
          <w:p w:rsidR="00EC6139" w:rsidRDefault="00EC6139">
            <w:pPr>
              <w:pStyle w:val="Default"/>
              <w:rPr>
                <w:sz w:val="23"/>
                <w:szCs w:val="23"/>
              </w:rPr>
            </w:pPr>
            <w:r>
              <w:rPr>
                <w:sz w:val="23"/>
                <w:szCs w:val="23"/>
              </w:rPr>
              <w:t xml:space="preserve">Реализация дополнительных образовательных </w:t>
            </w:r>
          </w:p>
          <w:p w:rsidR="00EC6139" w:rsidRDefault="00EC6139">
            <w:pPr>
              <w:pStyle w:val="Default"/>
              <w:rPr>
                <w:sz w:val="23"/>
                <w:szCs w:val="23"/>
              </w:rPr>
            </w:pPr>
            <w:r>
              <w:rPr>
                <w:sz w:val="23"/>
                <w:szCs w:val="23"/>
              </w:rPr>
              <w:t xml:space="preserve">Программ художественно-эстетического направления (кружки по интересам) </w:t>
            </w:r>
          </w:p>
        </w:tc>
      </w:tr>
      <w:tr w:rsidR="00EC6139" w:rsidTr="00EC6139">
        <w:trPr>
          <w:trHeight w:val="109"/>
        </w:trPr>
        <w:tc>
          <w:tcPr>
            <w:tcW w:w="4877" w:type="dxa"/>
          </w:tcPr>
          <w:p w:rsidR="00EC6139" w:rsidRDefault="00EC6139">
            <w:pPr>
              <w:pStyle w:val="Default"/>
              <w:rPr>
                <w:sz w:val="23"/>
                <w:szCs w:val="23"/>
              </w:rPr>
            </w:pPr>
            <w:r>
              <w:rPr>
                <w:sz w:val="23"/>
                <w:szCs w:val="23"/>
              </w:rPr>
              <w:lastRenderedPageBreak/>
              <w:t xml:space="preserve">ЦРБ </w:t>
            </w:r>
          </w:p>
        </w:tc>
        <w:tc>
          <w:tcPr>
            <w:tcW w:w="4877" w:type="dxa"/>
          </w:tcPr>
          <w:p w:rsidR="00EC6139" w:rsidRDefault="00EC6139">
            <w:pPr>
              <w:pStyle w:val="Default"/>
              <w:rPr>
                <w:sz w:val="23"/>
                <w:szCs w:val="23"/>
              </w:rPr>
            </w:pPr>
            <w:r>
              <w:rPr>
                <w:sz w:val="23"/>
                <w:szCs w:val="23"/>
              </w:rPr>
              <w:t xml:space="preserve">ПМПК </w:t>
            </w:r>
          </w:p>
        </w:tc>
      </w:tr>
    </w:tbl>
    <w:p w:rsidR="00EC6139" w:rsidRDefault="00EC6139" w:rsidP="00EC6139">
      <w:pPr>
        <w:pStyle w:val="Default"/>
        <w:rPr>
          <w:sz w:val="23"/>
          <w:szCs w:val="23"/>
        </w:rPr>
      </w:pPr>
      <w:r>
        <w:rPr>
          <w:b/>
          <w:bCs/>
          <w:sz w:val="23"/>
          <w:szCs w:val="23"/>
        </w:rPr>
        <w:t xml:space="preserve">Требования к условиям реализации программы </w:t>
      </w:r>
    </w:p>
    <w:p w:rsidR="00EC6139" w:rsidRDefault="00EC6139" w:rsidP="00EC6139">
      <w:pPr>
        <w:pStyle w:val="Default"/>
        <w:rPr>
          <w:sz w:val="23"/>
          <w:szCs w:val="23"/>
        </w:rPr>
      </w:pPr>
      <w:r>
        <w:rPr>
          <w:b/>
          <w:bCs/>
          <w:sz w:val="23"/>
          <w:szCs w:val="23"/>
        </w:rPr>
        <w:t xml:space="preserve">Организационные условия </w:t>
      </w:r>
    </w:p>
    <w:p w:rsidR="00EC6139" w:rsidRDefault="00EC6139" w:rsidP="00EC6139">
      <w:pPr>
        <w:pStyle w:val="Default"/>
        <w:rPr>
          <w:sz w:val="23"/>
          <w:szCs w:val="23"/>
        </w:rPr>
      </w:pPr>
      <w:r>
        <w:rPr>
          <w:sz w:val="23"/>
          <w:szCs w:val="23"/>
        </w:rPr>
        <w:t xml:space="preserve">Программа коррекционной работы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w:t>
      </w:r>
    </w:p>
    <w:p w:rsidR="00EC6139" w:rsidRDefault="00EC6139" w:rsidP="00EC6139">
      <w:pPr>
        <w:pStyle w:val="Default"/>
        <w:rPr>
          <w:sz w:val="23"/>
          <w:szCs w:val="23"/>
        </w:rPr>
      </w:pPr>
      <w:r>
        <w:rPr>
          <w:sz w:val="23"/>
          <w:szCs w:val="23"/>
        </w:rPr>
        <w:t xml:space="preserve">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w:t>
      </w:r>
    </w:p>
    <w:p w:rsidR="00EC6139" w:rsidRDefault="00EC6139" w:rsidP="00EC6139">
      <w:pPr>
        <w:pStyle w:val="Default"/>
        <w:rPr>
          <w:sz w:val="23"/>
          <w:szCs w:val="23"/>
        </w:rPr>
      </w:pPr>
      <w:r>
        <w:rPr>
          <w:sz w:val="23"/>
          <w:szCs w:val="23"/>
        </w:rPr>
        <w:t xml:space="preserve">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EC6139" w:rsidRDefault="00EC6139" w:rsidP="00EC6139">
      <w:pPr>
        <w:pStyle w:val="Default"/>
        <w:rPr>
          <w:sz w:val="23"/>
          <w:szCs w:val="23"/>
        </w:rPr>
      </w:pPr>
      <w:r>
        <w:rPr>
          <w:b/>
          <w:bCs/>
          <w:sz w:val="23"/>
          <w:szCs w:val="23"/>
        </w:rPr>
        <w:t xml:space="preserve">Психолого-педагогическое обеспечение включает: </w:t>
      </w:r>
    </w:p>
    <w:p w:rsidR="00EC6139" w:rsidRDefault="00EC6139" w:rsidP="00EC6139">
      <w:pPr>
        <w:pStyle w:val="Default"/>
        <w:rPr>
          <w:sz w:val="23"/>
          <w:szCs w:val="23"/>
        </w:rPr>
      </w:pPr>
      <w:r>
        <w:rPr>
          <w:sz w:val="23"/>
          <w:szCs w:val="23"/>
        </w:rPr>
        <w:t xml:space="preserve">— дифференцированные условия (оптимальный режим учебных нагрузок); </w:t>
      </w:r>
    </w:p>
    <w:p w:rsidR="00EC6139" w:rsidRDefault="00EC6139" w:rsidP="00EC6139">
      <w:pPr>
        <w:pStyle w:val="Default"/>
        <w:rPr>
          <w:sz w:val="23"/>
          <w:szCs w:val="23"/>
        </w:rPr>
      </w:pPr>
      <w:r>
        <w:rPr>
          <w:sz w:val="23"/>
          <w:szCs w:val="23"/>
        </w:rPr>
        <w:t xml:space="preserve">—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EC6139" w:rsidRDefault="00EC6139" w:rsidP="00EC6139">
      <w:pPr>
        <w:pStyle w:val="Default"/>
        <w:rPr>
          <w:sz w:val="23"/>
          <w:szCs w:val="23"/>
        </w:rPr>
      </w:pPr>
      <w:r>
        <w:rPr>
          <w:sz w:val="23"/>
          <w:szCs w:val="23"/>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EC6139" w:rsidRDefault="00EC6139" w:rsidP="00EC6139">
      <w:pPr>
        <w:pStyle w:val="Default"/>
        <w:rPr>
          <w:sz w:val="23"/>
          <w:szCs w:val="23"/>
        </w:rPr>
      </w:pPr>
      <w:r>
        <w:rPr>
          <w:sz w:val="23"/>
          <w:szCs w:val="23"/>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EC6139" w:rsidRDefault="00EC6139" w:rsidP="00EC6139">
      <w:pPr>
        <w:pStyle w:val="Default"/>
        <w:rPr>
          <w:sz w:val="23"/>
          <w:szCs w:val="23"/>
        </w:rPr>
      </w:pPr>
      <w:r>
        <w:rPr>
          <w:sz w:val="23"/>
          <w:szCs w:val="23"/>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EC6139" w:rsidRDefault="00EC6139" w:rsidP="00EC6139">
      <w:pPr>
        <w:pStyle w:val="Default"/>
        <w:rPr>
          <w:sz w:val="23"/>
          <w:szCs w:val="23"/>
        </w:rPr>
      </w:pPr>
      <w:r>
        <w:rPr>
          <w:sz w:val="23"/>
          <w:szCs w:val="23"/>
        </w:rPr>
        <w:t xml:space="preserve">— развитие системы обучения и воспитания детей, имеющих сложные нарушения психического и (или) физического развития . </w:t>
      </w:r>
    </w:p>
    <w:p w:rsidR="00EC6139" w:rsidRDefault="00EC6139" w:rsidP="00EC6139">
      <w:pPr>
        <w:pStyle w:val="Default"/>
        <w:rPr>
          <w:sz w:val="23"/>
          <w:szCs w:val="23"/>
        </w:rPr>
      </w:pPr>
      <w:r>
        <w:rPr>
          <w:b/>
          <w:bCs/>
          <w:sz w:val="23"/>
          <w:szCs w:val="23"/>
        </w:rPr>
        <w:t xml:space="preserve">Программно-методическое обеспечение </w:t>
      </w:r>
    </w:p>
    <w:p w:rsidR="00EC6139" w:rsidRDefault="00EC6139" w:rsidP="00EC6139">
      <w:pPr>
        <w:pStyle w:val="Default"/>
        <w:rPr>
          <w:sz w:val="23"/>
          <w:szCs w:val="23"/>
        </w:rPr>
      </w:pPr>
      <w:r>
        <w:rPr>
          <w:sz w:val="23"/>
          <w:szCs w:val="23"/>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w:t>
      </w:r>
    </w:p>
    <w:p w:rsidR="00EC6139" w:rsidRDefault="00EC6139" w:rsidP="00EC6139">
      <w:pPr>
        <w:pStyle w:val="Default"/>
        <w:rPr>
          <w:sz w:val="23"/>
          <w:szCs w:val="23"/>
        </w:rPr>
      </w:pPr>
      <w:r>
        <w:rPr>
          <w:sz w:val="23"/>
          <w:szCs w:val="23"/>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EC6139" w:rsidRDefault="00EC6139" w:rsidP="00EC6139">
      <w:pPr>
        <w:pStyle w:val="Default"/>
        <w:rPr>
          <w:sz w:val="23"/>
          <w:szCs w:val="23"/>
        </w:rPr>
      </w:pPr>
      <w:r>
        <w:rPr>
          <w:b/>
          <w:bCs/>
          <w:sz w:val="23"/>
          <w:szCs w:val="23"/>
        </w:rPr>
        <w:t xml:space="preserve">Кадровое обеспечение </w:t>
      </w:r>
    </w:p>
    <w:p w:rsidR="00EC6139" w:rsidRDefault="00EC6139" w:rsidP="00EC6139">
      <w:pPr>
        <w:pStyle w:val="Default"/>
        <w:rPr>
          <w:sz w:val="23"/>
          <w:szCs w:val="23"/>
        </w:rPr>
      </w:pPr>
      <w:r>
        <w:rPr>
          <w:sz w:val="23"/>
          <w:szCs w:val="23"/>
        </w:rPr>
        <w:t xml:space="preserve">Важным моментом реализации программы коррекционной работы является кадровое обеспечение.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EC6139" w:rsidRDefault="00EC6139" w:rsidP="00EC6139">
      <w:pPr>
        <w:pStyle w:val="Default"/>
        <w:rPr>
          <w:sz w:val="23"/>
          <w:szCs w:val="23"/>
        </w:rPr>
      </w:pPr>
      <w:r>
        <w:rPr>
          <w:sz w:val="23"/>
          <w:szCs w:val="23"/>
        </w:rPr>
        <w:t xml:space="preserve">Участвуют в системе комплексного психолого-медико-педагогического сопровождения детей с ОВЗ в рамках Программы коррекционной работы требует следующих профессиональных компетенций: </w:t>
      </w:r>
    </w:p>
    <w:p w:rsidR="00EC6139" w:rsidRDefault="00EC6139" w:rsidP="00EC6139">
      <w:pPr>
        <w:pStyle w:val="Default"/>
        <w:spacing w:after="27"/>
        <w:rPr>
          <w:sz w:val="23"/>
          <w:szCs w:val="23"/>
        </w:rPr>
      </w:pPr>
      <w:r>
        <w:rPr>
          <w:sz w:val="23"/>
          <w:szCs w:val="23"/>
        </w:rPr>
        <w:t xml:space="preserve">- владение методами и приёмами работы с обучающимися с ОВЗ; </w:t>
      </w:r>
    </w:p>
    <w:p w:rsidR="00EC6139" w:rsidRDefault="00EC6139" w:rsidP="00EC6139">
      <w:pPr>
        <w:pStyle w:val="Default"/>
        <w:rPr>
          <w:sz w:val="23"/>
          <w:szCs w:val="23"/>
        </w:rPr>
      </w:pPr>
      <w:r>
        <w:rPr>
          <w:sz w:val="23"/>
          <w:szCs w:val="23"/>
        </w:rPr>
        <w:t xml:space="preserve">- умение работать в команде специалистов, в том числе в рамках школьного ПМПК. </w:t>
      </w:r>
    </w:p>
    <w:p w:rsidR="00EC6139" w:rsidRDefault="00EC6139" w:rsidP="00EC6139">
      <w:pPr>
        <w:pStyle w:val="Default"/>
        <w:rPr>
          <w:sz w:val="23"/>
          <w:szCs w:val="23"/>
        </w:rPr>
      </w:pPr>
    </w:p>
    <w:p w:rsidR="00EC6139" w:rsidRDefault="00EC6139" w:rsidP="00EC6139">
      <w:pPr>
        <w:pStyle w:val="Default"/>
        <w:rPr>
          <w:sz w:val="23"/>
          <w:szCs w:val="23"/>
        </w:rPr>
      </w:pPr>
      <w:r>
        <w:rPr>
          <w:sz w:val="23"/>
          <w:szCs w:val="23"/>
        </w:rPr>
        <w:lastRenderedPageBreak/>
        <w:t xml:space="preserve">Кадровый состав специалистов психолого-медико-педагогического сопровождения детей с ограниченными возможностями здоровья утверждается приказом руководителя образовательного учреждения. В состав психолого-медико-педагогического сопровождения детей с ОВЗ входят: заместитель директора по учебно-воспитательной работе, заместитель директора по воспитательной работе, медицинский работник (по согласованию), классный руководитель, педагог-предметник обучающегося с ОВЗ (2 – 3 педагога сменный состав, который работает с ребёнком). </w:t>
      </w:r>
    </w:p>
    <w:p w:rsidR="00EC6139" w:rsidRDefault="00EC6139" w:rsidP="00EC6139">
      <w:pPr>
        <w:pStyle w:val="Default"/>
        <w:rPr>
          <w:sz w:val="23"/>
          <w:szCs w:val="23"/>
        </w:rPr>
      </w:pPr>
      <w:r>
        <w:rPr>
          <w:b/>
          <w:bCs/>
          <w:sz w:val="23"/>
          <w:szCs w:val="23"/>
        </w:rPr>
        <w:t xml:space="preserve">Материально-техническое обеспечение </w:t>
      </w:r>
    </w:p>
    <w:p w:rsidR="00EC6139" w:rsidRDefault="00EC6139" w:rsidP="00EC6139">
      <w:pPr>
        <w:pStyle w:val="Default"/>
        <w:rPr>
          <w:sz w:val="23"/>
          <w:szCs w:val="23"/>
        </w:rPr>
      </w:pPr>
      <w:r>
        <w:rPr>
          <w:sz w:val="23"/>
          <w:szCs w:val="23"/>
        </w:rPr>
        <w:t xml:space="preserve">Материально- техническая база позволяет обеспечить адаптивную и коррекционно-развивающую среды образовательного учреждения. Функционирует кабинет информатики и ИКТ оснащенный выходом в сеть Интернет, что позволяет обеспечить организацию различных форм дистанционого обучения (ЭОР). </w:t>
      </w:r>
    </w:p>
    <w:p w:rsidR="00EC6139" w:rsidRDefault="00EC6139" w:rsidP="00EC6139">
      <w:pPr>
        <w:pStyle w:val="Default"/>
        <w:rPr>
          <w:sz w:val="23"/>
          <w:szCs w:val="23"/>
        </w:rPr>
      </w:pPr>
      <w:r>
        <w:rPr>
          <w:b/>
          <w:bCs/>
          <w:sz w:val="23"/>
          <w:szCs w:val="23"/>
        </w:rPr>
        <w:t xml:space="preserve">Информационное обеспечение </w:t>
      </w:r>
    </w:p>
    <w:p w:rsidR="00EC6139" w:rsidRDefault="00EC6139" w:rsidP="00EC6139">
      <w:pPr>
        <w:pStyle w:val="Default"/>
        <w:rPr>
          <w:sz w:val="23"/>
          <w:szCs w:val="23"/>
        </w:rPr>
      </w:pPr>
      <w:r>
        <w:rPr>
          <w:sz w:val="23"/>
          <w:szCs w:val="23"/>
        </w:rPr>
        <w:t xml:space="preserve">ОУ обеспечивает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содержащих методические пособия и рекомендации по всем направлениям и видам деятельности, наглядных пособий, мультимедийных, аудио- и видеоматериалов. </w:t>
      </w:r>
    </w:p>
    <w:p w:rsidR="00EC6139" w:rsidRDefault="00EC6139" w:rsidP="00EC6139">
      <w:pPr>
        <w:pStyle w:val="Default"/>
        <w:rPr>
          <w:sz w:val="23"/>
          <w:szCs w:val="23"/>
        </w:rPr>
      </w:pPr>
      <w:r>
        <w:rPr>
          <w:b/>
          <w:bCs/>
          <w:sz w:val="23"/>
          <w:szCs w:val="23"/>
        </w:rPr>
        <w:t xml:space="preserve">Реализация Программы позволит: </w:t>
      </w:r>
    </w:p>
    <w:p w:rsidR="00EC6139" w:rsidRDefault="00EC6139" w:rsidP="00EC6139">
      <w:pPr>
        <w:pStyle w:val="Default"/>
        <w:rPr>
          <w:sz w:val="23"/>
          <w:szCs w:val="23"/>
        </w:rPr>
      </w:pPr>
      <w:r>
        <w:rPr>
          <w:sz w:val="23"/>
          <w:szCs w:val="23"/>
        </w:rPr>
        <w:t xml:space="preserve">1. Обеспечить в соответствии с современными требованиями условия для обучения и развития обучающихся с ОВЗ, психолого- педагогическое сопровождение образовательного процесса. </w:t>
      </w:r>
    </w:p>
    <w:p w:rsidR="00EC6139" w:rsidRDefault="00EC6139" w:rsidP="00EC6139">
      <w:pPr>
        <w:pStyle w:val="Default"/>
        <w:rPr>
          <w:sz w:val="23"/>
          <w:szCs w:val="23"/>
        </w:rPr>
      </w:pPr>
    </w:p>
    <w:p w:rsidR="00EC6139" w:rsidRDefault="00EC6139" w:rsidP="00EC6139">
      <w:pPr>
        <w:pStyle w:val="Default"/>
        <w:spacing w:after="27"/>
        <w:rPr>
          <w:sz w:val="23"/>
          <w:szCs w:val="23"/>
        </w:rPr>
      </w:pPr>
      <w:r>
        <w:rPr>
          <w:sz w:val="23"/>
          <w:szCs w:val="23"/>
        </w:rPr>
        <w:t xml:space="preserve">2. Сформировать положительную эмоциональную сферу, развить умения жить в гармонии с собой и окружающим миром, обучить навыкам социально поддерживающего и развивающего поведение в семье и во взаимоотношениях со сверстниками, обеспечить интеграцию в обществе </w:t>
      </w:r>
    </w:p>
    <w:p w:rsidR="00EC6139" w:rsidRDefault="00EC6139" w:rsidP="00EC6139">
      <w:pPr>
        <w:pStyle w:val="Default"/>
        <w:rPr>
          <w:sz w:val="23"/>
          <w:szCs w:val="23"/>
        </w:rPr>
      </w:pPr>
      <w:r>
        <w:rPr>
          <w:sz w:val="23"/>
          <w:szCs w:val="23"/>
        </w:rPr>
        <w:t xml:space="preserve">3. Стабилизировать и выравнивать параметры, характеризующие нарушения в развитии </w:t>
      </w:r>
    </w:p>
    <w:p w:rsidR="00EC6139" w:rsidRDefault="00EC6139" w:rsidP="00EC6139">
      <w:pPr>
        <w:pStyle w:val="Default"/>
      </w:pPr>
    </w:p>
    <w:p w:rsidR="00EC6139" w:rsidRDefault="00EC6139" w:rsidP="00EC6139">
      <w:pPr>
        <w:pStyle w:val="Default"/>
        <w:rPr>
          <w:sz w:val="23"/>
          <w:szCs w:val="23"/>
        </w:rPr>
      </w:pPr>
      <w:r>
        <w:rPr>
          <w:sz w:val="23"/>
          <w:szCs w:val="23"/>
        </w:rPr>
        <w:t xml:space="preserve">4. Снизить уровень заболеваемости, вызванный школьными факторами до минимума, уменьшить факторы риска, связанные с злоупотреблению ПАВ в подростковой среде. </w:t>
      </w:r>
    </w:p>
    <w:p w:rsidR="00EC6139" w:rsidRDefault="00EC6139" w:rsidP="00EC6139">
      <w:pPr>
        <w:pStyle w:val="Default"/>
        <w:rPr>
          <w:sz w:val="23"/>
          <w:szCs w:val="23"/>
        </w:rPr>
      </w:pPr>
    </w:p>
    <w:p w:rsidR="00EC6139" w:rsidRDefault="00EC6139" w:rsidP="00EC6139">
      <w:pPr>
        <w:pStyle w:val="Default"/>
        <w:rPr>
          <w:sz w:val="23"/>
          <w:szCs w:val="23"/>
        </w:rPr>
      </w:pPr>
      <w:r>
        <w:rPr>
          <w:sz w:val="23"/>
          <w:szCs w:val="23"/>
        </w:rPr>
        <w:t xml:space="preserve">5. Удовлетворить дополнительные запросы детей и их родителей во внеурочной работе. Расширить участие детей с ограниченными возможностями здоровья в школьных, муниципальных мероприятиях, конкурсах, проектах, акциях и других мероприятиях; Увеличить удельный вес численности обучающихся с ОВЗ в системе дополнительного образования. </w:t>
      </w:r>
    </w:p>
    <w:p w:rsidR="00EC6139" w:rsidRDefault="00EC6139" w:rsidP="00EC6139">
      <w:pPr>
        <w:pStyle w:val="Default"/>
        <w:rPr>
          <w:sz w:val="23"/>
          <w:szCs w:val="23"/>
        </w:rPr>
      </w:pPr>
    </w:p>
    <w:p w:rsidR="00EC6139" w:rsidRDefault="00EC6139" w:rsidP="00EC6139">
      <w:pPr>
        <w:pStyle w:val="Default"/>
        <w:rPr>
          <w:sz w:val="23"/>
          <w:szCs w:val="23"/>
        </w:rPr>
      </w:pPr>
      <w:r>
        <w:rPr>
          <w:sz w:val="23"/>
          <w:szCs w:val="23"/>
        </w:rPr>
        <w:t xml:space="preserve">6. Уменьшить факторы риска, приводящие к безнадзорности, правонарушениям, преступлениям. Снизить количество учащихся, состоящих на педагогическом учете. </w:t>
      </w:r>
    </w:p>
    <w:p w:rsidR="00EC6139" w:rsidRDefault="00EC6139" w:rsidP="00EC6139">
      <w:pPr>
        <w:pStyle w:val="Default"/>
        <w:rPr>
          <w:sz w:val="23"/>
          <w:szCs w:val="23"/>
        </w:rPr>
      </w:pPr>
    </w:p>
    <w:p w:rsidR="00EC6139" w:rsidRDefault="00EC6139" w:rsidP="00EC6139">
      <w:pPr>
        <w:pStyle w:val="Default"/>
        <w:rPr>
          <w:sz w:val="23"/>
          <w:szCs w:val="23"/>
        </w:rPr>
      </w:pPr>
      <w:r>
        <w:rPr>
          <w:sz w:val="23"/>
          <w:szCs w:val="23"/>
        </w:rPr>
        <w:t xml:space="preserve">8. Увеличить удельный вес педагогов, прошедших курсовую и владеющих педагогическими и воспитательными технологиями для работы с обучающимися с ОВЗ. </w:t>
      </w:r>
    </w:p>
    <w:p w:rsidR="00EC6139" w:rsidRDefault="00EC6139" w:rsidP="00EC6139">
      <w:pPr>
        <w:pStyle w:val="Default"/>
        <w:rPr>
          <w:sz w:val="23"/>
          <w:szCs w:val="23"/>
        </w:rPr>
      </w:pPr>
    </w:p>
    <w:p w:rsidR="00EC6139" w:rsidRDefault="00EC6139" w:rsidP="00EC6139">
      <w:pPr>
        <w:pStyle w:val="Default"/>
        <w:rPr>
          <w:sz w:val="23"/>
          <w:szCs w:val="23"/>
        </w:rPr>
      </w:pPr>
      <w:r>
        <w:rPr>
          <w:sz w:val="23"/>
          <w:szCs w:val="23"/>
        </w:rPr>
        <w:t xml:space="preserve">9. Повысить компетентность родителей в области охраны здоровья детей с ОВЗ; </w:t>
      </w:r>
    </w:p>
    <w:p w:rsidR="00EC6139" w:rsidRDefault="00EC6139" w:rsidP="00EC6139">
      <w:pPr>
        <w:pStyle w:val="Default"/>
        <w:rPr>
          <w:sz w:val="23"/>
          <w:szCs w:val="23"/>
        </w:rPr>
      </w:pPr>
    </w:p>
    <w:p w:rsidR="00EC6139" w:rsidRDefault="00EC6139" w:rsidP="00EC6139">
      <w:pPr>
        <w:pStyle w:val="Default"/>
        <w:rPr>
          <w:sz w:val="23"/>
          <w:szCs w:val="23"/>
        </w:rPr>
      </w:pPr>
      <w:r>
        <w:rPr>
          <w:sz w:val="23"/>
          <w:szCs w:val="23"/>
        </w:rPr>
        <w:t xml:space="preserve">10. Совершенствовать систему мониторинга успешности освоения детьми с ограниченными возможностями здоровья основной образовательной программы основного общего образования. Накопление информационно-методического банка образовательных технологии, методик, методов и приемов обучения, рекомендуемых к использованию на уроках. </w:t>
      </w:r>
    </w:p>
    <w:p w:rsidR="00EC6139" w:rsidRDefault="00EC6139" w:rsidP="00EC6139">
      <w:pPr>
        <w:pStyle w:val="Default"/>
        <w:rPr>
          <w:sz w:val="23"/>
          <w:szCs w:val="23"/>
        </w:rPr>
      </w:pPr>
      <w:r>
        <w:rPr>
          <w:b/>
          <w:bCs/>
          <w:sz w:val="23"/>
          <w:szCs w:val="23"/>
        </w:rPr>
        <w:t xml:space="preserve">2.4.5. Планируемые результаты коррекционной работы </w:t>
      </w:r>
    </w:p>
    <w:p w:rsidR="00EC6139" w:rsidRDefault="00EC6139" w:rsidP="00EC6139">
      <w:pPr>
        <w:pStyle w:val="Default"/>
        <w:rPr>
          <w:sz w:val="23"/>
          <w:szCs w:val="23"/>
        </w:rPr>
      </w:pPr>
      <w:r>
        <w:rPr>
          <w:sz w:val="23"/>
          <w:szCs w:val="23"/>
        </w:rPr>
        <w:t xml:space="preserve">В результате выполнения программы планируются следующие результаты: </w:t>
      </w:r>
    </w:p>
    <w:p w:rsidR="00EC6139" w:rsidRDefault="00EC6139" w:rsidP="00EC6139">
      <w:pPr>
        <w:pStyle w:val="Default"/>
        <w:rPr>
          <w:sz w:val="23"/>
          <w:szCs w:val="23"/>
        </w:rPr>
      </w:pPr>
    </w:p>
    <w:p w:rsidR="00EC6139" w:rsidRDefault="00EC6139" w:rsidP="00EC6139">
      <w:pPr>
        <w:pStyle w:val="Default"/>
        <w:spacing w:after="27"/>
        <w:rPr>
          <w:sz w:val="23"/>
          <w:szCs w:val="23"/>
        </w:rPr>
      </w:pPr>
      <w:r>
        <w:rPr>
          <w:sz w:val="23"/>
          <w:szCs w:val="23"/>
        </w:rPr>
        <w:t xml:space="preserve">1. Своевременное выявление обучающихся с ОВЗ и раннее определение специфики их особых образовательных потребностей; </w:t>
      </w:r>
    </w:p>
    <w:p w:rsidR="00EC6139" w:rsidRDefault="00EC6139" w:rsidP="00EC6139">
      <w:pPr>
        <w:pStyle w:val="Default"/>
        <w:spacing w:after="27"/>
        <w:rPr>
          <w:sz w:val="23"/>
          <w:szCs w:val="23"/>
        </w:rPr>
      </w:pPr>
      <w:r>
        <w:rPr>
          <w:sz w:val="23"/>
          <w:szCs w:val="23"/>
        </w:rPr>
        <w:t xml:space="preserve">2. 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 </w:t>
      </w:r>
    </w:p>
    <w:p w:rsidR="00EC6139" w:rsidRDefault="00EC6139" w:rsidP="00EC6139">
      <w:pPr>
        <w:pStyle w:val="Default"/>
        <w:rPr>
          <w:sz w:val="23"/>
          <w:szCs w:val="23"/>
        </w:rPr>
      </w:pPr>
      <w:r>
        <w:rPr>
          <w:sz w:val="23"/>
          <w:szCs w:val="23"/>
        </w:rPr>
        <w:t xml:space="preserve">3. Социализация обучающихся с ОВЗ, овладение навыками Результатом реализации указанных требований является создание комфортной развивающей образовательной среды: </w:t>
      </w:r>
    </w:p>
    <w:p w:rsidR="00EC6139" w:rsidRDefault="00EC6139" w:rsidP="00EC6139">
      <w:pPr>
        <w:pStyle w:val="Default"/>
        <w:rPr>
          <w:sz w:val="23"/>
          <w:szCs w:val="23"/>
        </w:rPr>
      </w:pPr>
    </w:p>
    <w:p w:rsidR="00EC6139" w:rsidRDefault="00EC6139" w:rsidP="00EC6139">
      <w:pPr>
        <w:pStyle w:val="Default"/>
        <w:rPr>
          <w:sz w:val="23"/>
          <w:szCs w:val="23"/>
        </w:rPr>
      </w:pPr>
      <w:r>
        <w:rPr>
          <w:sz w:val="23"/>
          <w:szCs w:val="23"/>
        </w:rPr>
        <w:lastRenderedPageBreak/>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EC6139" w:rsidRDefault="00EC6139" w:rsidP="00EC6139">
      <w:pPr>
        <w:pStyle w:val="Default"/>
        <w:rPr>
          <w:sz w:val="23"/>
          <w:szCs w:val="23"/>
        </w:rPr>
      </w:pPr>
      <w:r>
        <w:rPr>
          <w:sz w:val="23"/>
          <w:szCs w:val="23"/>
        </w:rPr>
        <w:t xml:space="preserve">— обеспечивающей воспитание, обучение, социальную адаптацию и интеграцию детей с ограниченными возможностями здоровья; </w:t>
      </w:r>
    </w:p>
    <w:p w:rsidR="00EC6139" w:rsidRDefault="00EC6139" w:rsidP="00EC6139">
      <w:pPr>
        <w:pStyle w:val="Default"/>
        <w:spacing w:after="27"/>
        <w:rPr>
          <w:sz w:val="23"/>
          <w:szCs w:val="23"/>
        </w:rPr>
      </w:pPr>
      <w:r>
        <w:rPr>
          <w:sz w:val="23"/>
          <w:szCs w:val="23"/>
        </w:rPr>
        <w:t xml:space="preserve">4. —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EC6139" w:rsidRDefault="00EC6139" w:rsidP="00EC6139">
      <w:pPr>
        <w:pStyle w:val="Default"/>
        <w:spacing w:after="27"/>
        <w:rPr>
          <w:sz w:val="23"/>
          <w:szCs w:val="23"/>
        </w:rPr>
      </w:pPr>
      <w:r>
        <w:rPr>
          <w:sz w:val="23"/>
          <w:szCs w:val="23"/>
        </w:rPr>
        <w:t xml:space="preserve">5. Увеличение доли обучающихся с ограниченными возможностями здоровья качественно освоивших образовательную программу основного общего образования; </w:t>
      </w:r>
    </w:p>
    <w:p w:rsidR="00EC6139" w:rsidRDefault="00EC6139" w:rsidP="00EC6139">
      <w:pPr>
        <w:pStyle w:val="Default"/>
        <w:rPr>
          <w:sz w:val="23"/>
          <w:szCs w:val="23"/>
        </w:rPr>
      </w:pPr>
      <w:r>
        <w:rPr>
          <w:sz w:val="23"/>
          <w:szCs w:val="23"/>
        </w:rPr>
        <w:t>6. Достижение обучающимися с ОВЗ метапредметных и личностных результатов в соответствии с ООП ООО;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r>
        <w:rPr>
          <w:rFonts w:ascii="Calibri" w:hAnsi="Calibri" w:cs="Calibri"/>
          <w:sz w:val="23"/>
          <w:szCs w:val="23"/>
        </w:rPr>
        <w:t xml:space="preserve">; </w:t>
      </w:r>
      <w:r>
        <w:rPr>
          <w:sz w:val="23"/>
          <w:szCs w:val="23"/>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EC6139" w:rsidRDefault="00EC6139" w:rsidP="00EC6139">
      <w:pPr>
        <w:pStyle w:val="Default"/>
        <w:rPr>
          <w:sz w:val="23"/>
          <w:szCs w:val="23"/>
        </w:rPr>
      </w:pPr>
      <w:r>
        <w:rPr>
          <w:sz w:val="23"/>
          <w:szCs w:val="23"/>
        </w:rPr>
        <w:t xml:space="preserve">7. Повышение психолого-социально-педагогической грамотности родителей обучающихся с ОВЗ по вопросам воспитания и обучения детей. </w:t>
      </w:r>
    </w:p>
    <w:p w:rsidR="00EC6139" w:rsidRDefault="00EC6139" w:rsidP="00EC6139">
      <w:pPr>
        <w:pStyle w:val="Default"/>
        <w:rPr>
          <w:sz w:val="23"/>
          <w:szCs w:val="23"/>
        </w:rPr>
      </w:pPr>
    </w:p>
    <w:p w:rsidR="00EC6139" w:rsidRDefault="00EC6139" w:rsidP="00EC6139">
      <w:pPr>
        <w:pStyle w:val="Default"/>
        <w:rPr>
          <w:sz w:val="22"/>
          <w:szCs w:val="22"/>
        </w:rPr>
      </w:pPr>
      <w:r>
        <w:rPr>
          <w:b/>
          <w:bCs/>
          <w:sz w:val="22"/>
          <w:szCs w:val="22"/>
        </w:rPr>
        <w:t>Психолого-педагогические особенности детей среднего школьного возраста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6"/>
        <w:gridCol w:w="4996"/>
      </w:tblGrid>
      <w:tr w:rsidR="00EC6139" w:rsidTr="00827707">
        <w:trPr>
          <w:trHeight w:val="127"/>
        </w:trPr>
        <w:tc>
          <w:tcPr>
            <w:tcW w:w="4996" w:type="dxa"/>
          </w:tcPr>
          <w:p w:rsidR="00EC6139" w:rsidRDefault="00EC6139">
            <w:pPr>
              <w:pStyle w:val="Default"/>
              <w:rPr>
                <w:sz w:val="28"/>
                <w:szCs w:val="28"/>
              </w:rPr>
            </w:pPr>
            <w:r>
              <w:rPr>
                <w:sz w:val="28"/>
                <w:szCs w:val="28"/>
              </w:rPr>
              <w:t xml:space="preserve">Норма </w:t>
            </w:r>
          </w:p>
        </w:tc>
        <w:tc>
          <w:tcPr>
            <w:tcW w:w="4996" w:type="dxa"/>
          </w:tcPr>
          <w:p w:rsidR="00EC6139" w:rsidRDefault="00EC6139">
            <w:pPr>
              <w:pStyle w:val="Default"/>
              <w:rPr>
                <w:sz w:val="28"/>
                <w:szCs w:val="28"/>
              </w:rPr>
            </w:pPr>
            <w:r>
              <w:rPr>
                <w:sz w:val="28"/>
                <w:szCs w:val="28"/>
              </w:rPr>
              <w:t xml:space="preserve">ОВЗ </w:t>
            </w:r>
          </w:p>
        </w:tc>
      </w:tr>
      <w:tr w:rsidR="00EC6139" w:rsidTr="00827707">
        <w:trPr>
          <w:trHeight w:val="6047"/>
        </w:trPr>
        <w:tc>
          <w:tcPr>
            <w:tcW w:w="4996" w:type="dxa"/>
          </w:tcPr>
          <w:p w:rsidR="00EC6139" w:rsidRDefault="00EC6139">
            <w:pPr>
              <w:pStyle w:val="Default"/>
              <w:rPr>
                <w:sz w:val="22"/>
                <w:szCs w:val="22"/>
              </w:rPr>
            </w:pPr>
            <w:r>
              <w:rPr>
                <w:sz w:val="22"/>
                <w:szCs w:val="22"/>
              </w:rPr>
              <w:lastRenderedPageBreak/>
              <w:t xml:space="preserve">Самостоятельно определяет содержание заданий </w:t>
            </w:r>
          </w:p>
          <w:p w:rsidR="00EC6139" w:rsidRDefault="00EC6139">
            <w:pPr>
              <w:pStyle w:val="Default"/>
              <w:rPr>
                <w:sz w:val="22"/>
                <w:szCs w:val="22"/>
              </w:rPr>
            </w:pPr>
            <w:r>
              <w:rPr>
                <w:sz w:val="22"/>
                <w:szCs w:val="22"/>
              </w:rPr>
              <w:t xml:space="preserve">Способен проводить все словесно-логические операции </w:t>
            </w:r>
          </w:p>
          <w:p w:rsidR="00EC6139" w:rsidRDefault="00EC6139">
            <w:pPr>
              <w:pStyle w:val="Default"/>
              <w:rPr>
                <w:sz w:val="22"/>
                <w:szCs w:val="22"/>
              </w:rPr>
            </w:pPr>
            <w:r>
              <w:rPr>
                <w:sz w:val="22"/>
                <w:szCs w:val="22"/>
              </w:rPr>
              <w:t xml:space="preserve">Имеет высокий уровень всех видов памяти </w:t>
            </w:r>
          </w:p>
          <w:p w:rsidR="00EC6139" w:rsidRDefault="00EC6139">
            <w:pPr>
              <w:pStyle w:val="Default"/>
              <w:rPr>
                <w:sz w:val="22"/>
                <w:szCs w:val="22"/>
              </w:rPr>
            </w:pPr>
            <w:r>
              <w:rPr>
                <w:sz w:val="22"/>
                <w:szCs w:val="22"/>
              </w:rPr>
              <w:t xml:space="preserve">Внимание устойчиво, способен к длительной его концентрации </w:t>
            </w:r>
          </w:p>
          <w:p w:rsidR="00EC6139" w:rsidRDefault="00EC6139">
            <w:pPr>
              <w:pStyle w:val="Default"/>
              <w:rPr>
                <w:sz w:val="22"/>
                <w:szCs w:val="22"/>
              </w:rPr>
            </w:pPr>
            <w:r>
              <w:rPr>
                <w:sz w:val="22"/>
                <w:szCs w:val="22"/>
              </w:rPr>
              <w:t xml:space="preserve">Контролирует собственную деятельность на всех этапах работы </w:t>
            </w:r>
          </w:p>
          <w:p w:rsidR="00EC6139" w:rsidRDefault="00EC6139">
            <w:pPr>
              <w:pStyle w:val="Default"/>
              <w:rPr>
                <w:sz w:val="22"/>
                <w:szCs w:val="22"/>
              </w:rPr>
            </w:pPr>
            <w:r>
              <w:rPr>
                <w:sz w:val="22"/>
                <w:szCs w:val="22"/>
              </w:rPr>
              <w:t xml:space="preserve">Результат выполняемой деятельности соответствует поставленной цели </w:t>
            </w:r>
          </w:p>
          <w:p w:rsidR="00EC6139" w:rsidRDefault="00EC6139">
            <w:pPr>
              <w:pStyle w:val="Default"/>
              <w:rPr>
                <w:sz w:val="22"/>
                <w:szCs w:val="22"/>
              </w:rPr>
            </w:pPr>
            <w:r>
              <w:rPr>
                <w:sz w:val="22"/>
                <w:szCs w:val="22"/>
              </w:rPr>
              <w:t xml:space="preserve">Самооценка адекватна </w:t>
            </w:r>
          </w:p>
          <w:p w:rsidR="00EC6139" w:rsidRDefault="00EC6139">
            <w:pPr>
              <w:pStyle w:val="Default"/>
              <w:rPr>
                <w:sz w:val="22"/>
                <w:szCs w:val="22"/>
              </w:rPr>
            </w:pPr>
            <w:r>
              <w:rPr>
                <w:sz w:val="22"/>
                <w:szCs w:val="22"/>
              </w:rPr>
              <w:t xml:space="preserve">Использует рациональные продуктивные способы достижения результата </w:t>
            </w:r>
          </w:p>
          <w:p w:rsidR="00EC6139" w:rsidRDefault="00EC6139">
            <w:pPr>
              <w:pStyle w:val="Default"/>
              <w:rPr>
                <w:sz w:val="22"/>
                <w:szCs w:val="22"/>
              </w:rPr>
            </w:pPr>
            <w:r>
              <w:rPr>
                <w:sz w:val="22"/>
                <w:szCs w:val="22"/>
              </w:rPr>
              <w:t xml:space="preserve">Действия адекватны и осмысленны </w:t>
            </w:r>
          </w:p>
          <w:p w:rsidR="00EC6139" w:rsidRDefault="00EC6139">
            <w:pPr>
              <w:pStyle w:val="Default"/>
              <w:rPr>
                <w:sz w:val="22"/>
                <w:szCs w:val="22"/>
              </w:rPr>
            </w:pPr>
            <w:r>
              <w:rPr>
                <w:sz w:val="22"/>
                <w:szCs w:val="22"/>
              </w:rPr>
              <w:t xml:space="preserve">Способен самостоятельно преодолеть трудности </w:t>
            </w:r>
          </w:p>
          <w:p w:rsidR="00EC6139" w:rsidRDefault="00EC6139">
            <w:pPr>
              <w:pStyle w:val="Default"/>
              <w:rPr>
                <w:sz w:val="22"/>
                <w:szCs w:val="22"/>
              </w:rPr>
            </w:pPr>
            <w:r>
              <w:rPr>
                <w:sz w:val="22"/>
                <w:szCs w:val="22"/>
              </w:rPr>
              <w:t xml:space="preserve">Уровень мышления соответствует возрастным возможностям </w:t>
            </w:r>
          </w:p>
        </w:tc>
        <w:tc>
          <w:tcPr>
            <w:tcW w:w="4996" w:type="dxa"/>
          </w:tcPr>
          <w:p w:rsidR="00EC6139" w:rsidRDefault="00EC6139">
            <w:pPr>
              <w:pStyle w:val="Default"/>
              <w:rPr>
                <w:sz w:val="22"/>
                <w:szCs w:val="22"/>
              </w:rPr>
            </w:pPr>
            <w:r>
              <w:rPr>
                <w:sz w:val="22"/>
                <w:szCs w:val="22"/>
              </w:rPr>
              <w:t xml:space="preserve">Несформированность мыслительных операций, возникают трудности при выполнении заданий, требующих анализа, синтеза, сравнения, обобщения </w:t>
            </w:r>
          </w:p>
          <w:p w:rsidR="00EC6139" w:rsidRDefault="00EC6139">
            <w:pPr>
              <w:pStyle w:val="Default"/>
              <w:rPr>
                <w:sz w:val="22"/>
                <w:szCs w:val="22"/>
              </w:rPr>
            </w:pPr>
            <w:r>
              <w:rPr>
                <w:sz w:val="22"/>
                <w:szCs w:val="22"/>
              </w:rPr>
              <w:t xml:space="preserve">Сравнивая, не может выделить признаки сходства </w:t>
            </w:r>
          </w:p>
          <w:p w:rsidR="00EC6139" w:rsidRDefault="00EC6139">
            <w:pPr>
              <w:pStyle w:val="Default"/>
              <w:rPr>
                <w:sz w:val="22"/>
                <w:szCs w:val="22"/>
              </w:rPr>
            </w:pPr>
            <w:r>
              <w:rPr>
                <w:sz w:val="22"/>
                <w:szCs w:val="22"/>
              </w:rPr>
              <w:t xml:space="preserve">Обобщение проводит на интуитивно-практическом уровне </w:t>
            </w:r>
          </w:p>
          <w:p w:rsidR="00EC6139" w:rsidRDefault="00EC6139">
            <w:pPr>
              <w:pStyle w:val="Default"/>
              <w:rPr>
                <w:sz w:val="22"/>
                <w:szCs w:val="22"/>
              </w:rPr>
            </w:pPr>
            <w:r>
              <w:rPr>
                <w:sz w:val="22"/>
                <w:szCs w:val="22"/>
              </w:rPr>
              <w:t xml:space="preserve">Не формируется соответствующий возрастным возможностям уровень словесно-логического и абстрактно-логического мышления </w:t>
            </w:r>
          </w:p>
          <w:p w:rsidR="00EC6139" w:rsidRDefault="00EC6139">
            <w:pPr>
              <w:pStyle w:val="Default"/>
              <w:rPr>
                <w:sz w:val="22"/>
                <w:szCs w:val="22"/>
              </w:rPr>
            </w:pPr>
            <w:r>
              <w:rPr>
                <w:sz w:val="22"/>
                <w:szCs w:val="22"/>
              </w:rPr>
              <w:t xml:space="preserve">Специфика восприятия: поверхностное, ограниченность, фрагментарность и константность </w:t>
            </w:r>
          </w:p>
          <w:p w:rsidR="00EC6139" w:rsidRDefault="00EC6139">
            <w:pPr>
              <w:pStyle w:val="Default"/>
              <w:rPr>
                <w:sz w:val="22"/>
                <w:szCs w:val="22"/>
              </w:rPr>
            </w:pPr>
            <w:r>
              <w:rPr>
                <w:sz w:val="22"/>
                <w:szCs w:val="22"/>
              </w:rPr>
              <w:t xml:space="preserve">Замедлен процесс формирования межанализаторных связей: недостатки слухо-зрительно-моторной координации </w:t>
            </w:r>
          </w:p>
          <w:p w:rsidR="00EC6139" w:rsidRDefault="00EC6139">
            <w:pPr>
              <w:pStyle w:val="Default"/>
              <w:rPr>
                <w:sz w:val="22"/>
                <w:szCs w:val="22"/>
              </w:rPr>
            </w:pPr>
            <w:r>
              <w:rPr>
                <w:sz w:val="22"/>
                <w:szCs w:val="22"/>
              </w:rPr>
              <w:t xml:space="preserve">Неполноценность зрительного и слухового восприятия, что является причиной недостаточной сформированности пространственно-временных представлений (одна из причин трудностей в обучении) </w:t>
            </w:r>
          </w:p>
          <w:p w:rsidR="00EC6139" w:rsidRDefault="00EC6139">
            <w:pPr>
              <w:pStyle w:val="Default"/>
              <w:rPr>
                <w:sz w:val="22"/>
                <w:szCs w:val="22"/>
              </w:rPr>
            </w:pPr>
            <w:r>
              <w:rPr>
                <w:sz w:val="22"/>
                <w:szCs w:val="22"/>
              </w:rPr>
              <w:t xml:space="preserve">Неспособен к длительному напряжению и концентрации внимания </w:t>
            </w:r>
          </w:p>
          <w:p w:rsidR="00EC6139" w:rsidRDefault="00EC6139">
            <w:pPr>
              <w:pStyle w:val="Default"/>
              <w:rPr>
                <w:sz w:val="22"/>
                <w:szCs w:val="22"/>
              </w:rPr>
            </w:pPr>
            <w:r>
              <w:rPr>
                <w:sz w:val="22"/>
                <w:szCs w:val="22"/>
              </w:rPr>
              <w:t xml:space="preserve">Недостатки в развитии произвольной памяти: замедленное запоминание, быстрое забывание, неточность воспроизведения, плохая переработка воспринимаемого материала. </w:t>
            </w:r>
          </w:p>
          <w:p w:rsidR="00EC6139" w:rsidRDefault="00EC6139">
            <w:pPr>
              <w:pStyle w:val="Default"/>
              <w:rPr>
                <w:sz w:val="22"/>
                <w:szCs w:val="22"/>
              </w:rPr>
            </w:pPr>
            <w:r>
              <w:rPr>
                <w:sz w:val="22"/>
                <w:szCs w:val="22"/>
              </w:rPr>
              <w:t xml:space="preserve">Затруднения в запоминании вербальной информации </w:t>
            </w:r>
          </w:p>
          <w:p w:rsidR="00EC6139" w:rsidRDefault="00EC6139">
            <w:pPr>
              <w:pStyle w:val="Default"/>
              <w:rPr>
                <w:sz w:val="22"/>
                <w:szCs w:val="22"/>
              </w:rPr>
            </w:pPr>
            <w:r>
              <w:rPr>
                <w:sz w:val="22"/>
                <w:szCs w:val="22"/>
              </w:rPr>
              <w:t xml:space="preserve">Не сформированы устойчивые способы самоконтроля и самооценки </w:t>
            </w:r>
          </w:p>
          <w:p w:rsidR="00EC6139" w:rsidRDefault="00EC6139">
            <w:pPr>
              <w:pStyle w:val="Default"/>
              <w:rPr>
                <w:sz w:val="22"/>
                <w:szCs w:val="22"/>
              </w:rPr>
            </w:pPr>
            <w:r>
              <w:rPr>
                <w:sz w:val="22"/>
                <w:szCs w:val="22"/>
              </w:rPr>
              <w:t xml:space="preserve">Не может адекватно оценить результаты своей деятельности </w:t>
            </w:r>
          </w:p>
          <w:p w:rsidR="00EC6139" w:rsidRDefault="00EC6139">
            <w:pPr>
              <w:pStyle w:val="Default"/>
              <w:rPr>
                <w:sz w:val="22"/>
                <w:szCs w:val="22"/>
              </w:rPr>
            </w:pPr>
            <w:r>
              <w:rPr>
                <w:sz w:val="22"/>
                <w:szCs w:val="22"/>
              </w:rPr>
              <w:t xml:space="preserve">При решении практической задачи использует нерациональные способы достижения результата, действует методом проб и ошибок </w:t>
            </w:r>
          </w:p>
          <w:p w:rsidR="00EC6139" w:rsidRDefault="00EC6139">
            <w:pPr>
              <w:pStyle w:val="Default"/>
              <w:rPr>
                <w:sz w:val="22"/>
                <w:szCs w:val="22"/>
              </w:rPr>
            </w:pPr>
            <w:r>
              <w:rPr>
                <w:sz w:val="22"/>
                <w:szCs w:val="22"/>
              </w:rPr>
              <w:t xml:space="preserve">Охотно принимает помощь взрослого и использует её при выполнении заданий </w:t>
            </w:r>
          </w:p>
          <w:p w:rsidR="00EC6139" w:rsidRDefault="00EC6139">
            <w:pPr>
              <w:pStyle w:val="Default"/>
              <w:rPr>
                <w:sz w:val="22"/>
                <w:szCs w:val="22"/>
              </w:rPr>
            </w:pPr>
            <w:r>
              <w:rPr>
                <w:sz w:val="22"/>
                <w:szCs w:val="22"/>
              </w:rPr>
              <w:t xml:space="preserve">Повышенная истощаемость организма при умственных нагрузках </w:t>
            </w:r>
          </w:p>
          <w:p w:rsidR="00EC6139" w:rsidRDefault="00EC6139">
            <w:pPr>
              <w:pStyle w:val="Default"/>
              <w:rPr>
                <w:sz w:val="22"/>
                <w:szCs w:val="22"/>
              </w:rPr>
            </w:pPr>
            <w:r>
              <w:rPr>
                <w:sz w:val="22"/>
                <w:szCs w:val="22"/>
              </w:rPr>
              <w:t xml:space="preserve">Эмоционально неустойчив </w:t>
            </w:r>
          </w:p>
          <w:p w:rsidR="00EC6139" w:rsidRDefault="00EC6139">
            <w:pPr>
              <w:pStyle w:val="Default"/>
              <w:rPr>
                <w:sz w:val="22"/>
                <w:szCs w:val="22"/>
              </w:rPr>
            </w:pPr>
            <w:r>
              <w:rPr>
                <w:sz w:val="22"/>
                <w:szCs w:val="22"/>
              </w:rPr>
              <w:t xml:space="preserve">Отличаются несамостоятельностью </w:t>
            </w:r>
          </w:p>
          <w:p w:rsidR="00EC6139" w:rsidRDefault="00EC6139">
            <w:pPr>
              <w:pStyle w:val="Default"/>
              <w:rPr>
                <w:sz w:val="22"/>
                <w:szCs w:val="22"/>
              </w:rPr>
            </w:pPr>
            <w:r>
              <w:rPr>
                <w:sz w:val="22"/>
                <w:szCs w:val="22"/>
              </w:rPr>
              <w:t xml:space="preserve">Низкая работоспособность </w:t>
            </w:r>
          </w:p>
          <w:p w:rsidR="00EC6139" w:rsidRDefault="00EC6139">
            <w:pPr>
              <w:pStyle w:val="Default"/>
              <w:rPr>
                <w:sz w:val="22"/>
                <w:szCs w:val="22"/>
              </w:rPr>
            </w:pPr>
            <w:r>
              <w:rPr>
                <w:sz w:val="22"/>
                <w:szCs w:val="22"/>
              </w:rPr>
              <w:t xml:space="preserve">Низкая познавательная активность </w:t>
            </w:r>
          </w:p>
          <w:p w:rsidR="00EC6139" w:rsidRDefault="00EC6139">
            <w:pPr>
              <w:pStyle w:val="Default"/>
              <w:rPr>
                <w:sz w:val="22"/>
                <w:szCs w:val="22"/>
              </w:rPr>
            </w:pPr>
            <w:r>
              <w:rPr>
                <w:sz w:val="22"/>
                <w:szCs w:val="22"/>
              </w:rPr>
              <w:t xml:space="preserve">Незрелость эмоционально-волевой сферы из-за несформированности мотивационной сферы и низкого познавательного контроля </w:t>
            </w:r>
          </w:p>
          <w:p w:rsidR="00827707" w:rsidRDefault="00EC6139">
            <w:pPr>
              <w:pStyle w:val="Default"/>
              <w:rPr>
                <w:sz w:val="22"/>
                <w:szCs w:val="22"/>
              </w:rPr>
            </w:pPr>
            <w:r>
              <w:rPr>
                <w:sz w:val="22"/>
                <w:szCs w:val="22"/>
              </w:rPr>
              <w:t xml:space="preserve">Одним присущи симптомы психического инфантилизма: отсутствие ярких эмоций, низкий уровень аффективно-потребностной сферы, повышенная утомляемость, бедность психических процессов </w:t>
            </w:r>
          </w:p>
          <w:p w:rsidR="00827707" w:rsidRDefault="00827707" w:rsidP="00827707">
            <w:pPr>
              <w:pStyle w:val="Default"/>
              <w:rPr>
                <w:sz w:val="22"/>
                <w:szCs w:val="22"/>
              </w:rPr>
            </w:pPr>
            <w:r>
              <w:rPr>
                <w:sz w:val="22"/>
                <w:szCs w:val="22"/>
              </w:rPr>
              <w:t xml:space="preserve">Другие отличаются психомоторной расторможенностью, импульсивностью, неспособностью к саморегуляции поведения </w:t>
            </w:r>
          </w:p>
          <w:p w:rsidR="00EC6139" w:rsidRDefault="00EC6139">
            <w:pPr>
              <w:pStyle w:val="Default"/>
              <w:rPr>
                <w:sz w:val="22"/>
                <w:szCs w:val="22"/>
              </w:rPr>
            </w:pPr>
          </w:p>
        </w:tc>
      </w:tr>
    </w:tbl>
    <w:p w:rsidR="00EC6139" w:rsidRDefault="00EC6139" w:rsidP="00827707">
      <w:pPr>
        <w:pStyle w:val="Default"/>
      </w:pPr>
    </w:p>
    <w:p w:rsidR="00827707" w:rsidRDefault="00827707" w:rsidP="00827707">
      <w:pPr>
        <w:pStyle w:val="Default"/>
      </w:pPr>
    </w:p>
    <w:p w:rsidR="00827707" w:rsidRDefault="00827707" w:rsidP="00827707">
      <w:pPr>
        <w:pStyle w:val="Default"/>
        <w:rPr>
          <w:b/>
          <w:bCs/>
          <w:sz w:val="22"/>
          <w:szCs w:val="22"/>
        </w:rPr>
      </w:pPr>
    </w:p>
    <w:p w:rsidR="00827707" w:rsidRDefault="00827707" w:rsidP="00827707">
      <w:pPr>
        <w:pStyle w:val="Default"/>
        <w:rPr>
          <w:b/>
          <w:bCs/>
          <w:sz w:val="22"/>
          <w:szCs w:val="22"/>
        </w:rPr>
      </w:pPr>
      <w:r>
        <w:rPr>
          <w:b/>
          <w:bCs/>
          <w:sz w:val="22"/>
          <w:szCs w:val="22"/>
        </w:rPr>
        <w:lastRenderedPageBreak/>
        <w:t>Описание условий организации учебно-воспитательного процесса для детей с ОВЗ</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843"/>
        <w:gridCol w:w="4394"/>
        <w:gridCol w:w="3827"/>
      </w:tblGrid>
      <w:tr w:rsidR="00827707" w:rsidTr="00827707">
        <w:trPr>
          <w:trHeight w:val="224"/>
        </w:trPr>
        <w:tc>
          <w:tcPr>
            <w:tcW w:w="2235" w:type="dxa"/>
            <w:gridSpan w:val="2"/>
          </w:tcPr>
          <w:p w:rsidR="00827707" w:rsidRDefault="00827707">
            <w:pPr>
              <w:pStyle w:val="Default"/>
              <w:rPr>
                <w:sz w:val="22"/>
                <w:szCs w:val="22"/>
              </w:rPr>
            </w:pPr>
            <w:r>
              <w:rPr>
                <w:b/>
                <w:bCs/>
                <w:sz w:val="22"/>
                <w:szCs w:val="22"/>
              </w:rPr>
              <w:t xml:space="preserve">Особенность ребёнка </w:t>
            </w:r>
          </w:p>
        </w:tc>
        <w:tc>
          <w:tcPr>
            <w:tcW w:w="4394" w:type="dxa"/>
          </w:tcPr>
          <w:p w:rsidR="00827707" w:rsidRDefault="00827707">
            <w:pPr>
              <w:pStyle w:val="Default"/>
              <w:rPr>
                <w:sz w:val="22"/>
                <w:szCs w:val="22"/>
              </w:rPr>
            </w:pPr>
            <w:r>
              <w:rPr>
                <w:b/>
                <w:bCs/>
                <w:sz w:val="22"/>
                <w:szCs w:val="22"/>
              </w:rPr>
              <w:t xml:space="preserve">Характерные особенности развития детей данной категории </w:t>
            </w:r>
          </w:p>
        </w:tc>
        <w:tc>
          <w:tcPr>
            <w:tcW w:w="3827" w:type="dxa"/>
          </w:tcPr>
          <w:p w:rsidR="00827707" w:rsidRDefault="00827707">
            <w:pPr>
              <w:pStyle w:val="Default"/>
              <w:rPr>
                <w:sz w:val="22"/>
                <w:szCs w:val="22"/>
              </w:rPr>
            </w:pPr>
            <w:r>
              <w:rPr>
                <w:b/>
                <w:bCs/>
                <w:sz w:val="22"/>
                <w:szCs w:val="22"/>
              </w:rPr>
              <w:t xml:space="preserve">Рекомендуемые условия обучения и воспитания для данной категории </w:t>
            </w:r>
          </w:p>
        </w:tc>
      </w:tr>
      <w:tr w:rsidR="00827707" w:rsidTr="00827707">
        <w:trPr>
          <w:trHeight w:val="5160"/>
        </w:trPr>
        <w:tc>
          <w:tcPr>
            <w:tcW w:w="392" w:type="dxa"/>
          </w:tcPr>
          <w:p w:rsidR="00827707" w:rsidRDefault="00827707">
            <w:pPr>
              <w:pStyle w:val="Default"/>
              <w:rPr>
                <w:sz w:val="22"/>
                <w:szCs w:val="22"/>
              </w:rPr>
            </w:pPr>
            <w:r>
              <w:rPr>
                <w:sz w:val="22"/>
                <w:szCs w:val="22"/>
              </w:rPr>
              <w:t xml:space="preserve">1. </w:t>
            </w:r>
          </w:p>
        </w:tc>
        <w:tc>
          <w:tcPr>
            <w:tcW w:w="1843" w:type="dxa"/>
          </w:tcPr>
          <w:p w:rsidR="00827707" w:rsidRDefault="00827707">
            <w:pPr>
              <w:pStyle w:val="Default"/>
              <w:rPr>
                <w:sz w:val="22"/>
                <w:szCs w:val="22"/>
              </w:rPr>
            </w:pPr>
            <w:r>
              <w:rPr>
                <w:sz w:val="22"/>
                <w:szCs w:val="22"/>
              </w:rPr>
              <w:t xml:space="preserve">Дети с задержкой психического развития </w:t>
            </w:r>
          </w:p>
        </w:tc>
        <w:tc>
          <w:tcPr>
            <w:tcW w:w="4394" w:type="dxa"/>
          </w:tcPr>
          <w:p w:rsidR="00827707" w:rsidRDefault="00827707">
            <w:pPr>
              <w:pStyle w:val="Default"/>
              <w:rPr>
                <w:sz w:val="22"/>
                <w:szCs w:val="22"/>
              </w:rPr>
            </w:pPr>
            <w:r>
              <w:rPr>
                <w:sz w:val="22"/>
                <w:szCs w:val="22"/>
              </w:rPr>
              <w:t xml:space="preserve">1) снижение работоспособности; </w:t>
            </w:r>
          </w:p>
          <w:p w:rsidR="00827707" w:rsidRDefault="00827707">
            <w:pPr>
              <w:pStyle w:val="Default"/>
              <w:rPr>
                <w:sz w:val="22"/>
                <w:szCs w:val="22"/>
              </w:rPr>
            </w:pPr>
            <w:r>
              <w:rPr>
                <w:sz w:val="22"/>
                <w:szCs w:val="22"/>
              </w:rPr>
              <w:t xml:space="preserve">2) повышенная истощаемость; </w:t>
            </w:r>
          </w:p>
          <w:p w:rsidR="00827707" w:rsidRDefault="00827707">
            <w:pPr>
              <w:pStyle w:val="Default"/>
              <w:rPr>
                <w:sz w:val="22"/>
                <w:szCs w:val="22"/>
              </w:rPr>
            </w:pPr>
            <w:r>
              <w:rPr>
                <w:sz w:val="22"/>
                <w:szCs w:val="22"/>
              </w:rPr>
              <w:t xml:space="preserve">3) неустойчивость внимания; </w:t>
            </w:r>
          </w:p>
          <w:p w:rsidR="00827707" w:rsidRDefault="00827707">
            <w:pPr>
              <w:pStyle w:val="Default"/>
              <w:rPr>
                <w:sz w:val="22"/>
                <w:szCs w:val="22"/>
              </w:rPr>
            </w:pPr>
            <w:r>
              <w:rPr>
                <w:sz w:val="22"/>
                <w:szCs w:val="22"/>
              </w:rPr>
              <w:t xml:space="preserve">4) более низкий уровень развития восприятия; </w:t>
            </w:r>
          </w:p>
          <w:p w:rsidR="00827707" w:rsidRDefault="00827707">
            <w:pPr>
              <w:pStyle w:val="Default"/>
              <w:rPr>
                <w:sz w:val="22"/>
                <w:szCs w:val="22"/>
              </w:rPr>
            </w:pPr>
            <w:r>
              <w:rPr>
                <w:sz w:val="22"/>
                <w:szCs w:val="22"/>
              </w:rPr>
              <w:t xml:space="preserve">5) недостаточная продуктивность произвольной памяти; </w:t>
            </w:r>
          </w:p>
          <w:p w:rsidR="00827707" w:rsidRDefault="00827707">
            <w:pPr>
              <w:pStyle w:val="Default"/>
              <w:rPr>
                <w:sz w:val="22"/>
                <w:szCs w:val="22"/>
              </w:rPr>
            </w:pPr>
            <w:r>
              <w:rPr>
                <w:sz w:val="22"/>
                <w:szCs w:val="22"/>
              </w:rPr>
              <w:t xml:space="preserve">6) отставание в развитии всех форм мышления; </w:t>
            </w:r>
          </w:p>
          <w:p w:rsidR="00827707" w:rsidRDefault="00827707">
            <w:pPr>
              <w:pStyle w:val="Default"/>
              <w:rPr>
                <w:sz w:val="22"/>
                <w:szCs w:val="22"/>
              </w:rPr>
            </w:pPr>
            <w:r>
              <w:rPr>
                <w:sz w:val="22"/>
                <w:szCs w:val="22"/>
              </w:rPr>
              <w:t xml:space="preserve">7) дефекты звукопроизношения; </w:t>
            </w:r>
          </w:p>
          <w:p w:rsidR="00827707" w:rsidRDefault="00827707">
            <w:pPr>
              <w:pStyle w:val="Default"/>
              <w:rPr>
                <w:sz w:val="22"/>
                <w:szCs w:val="22"/>
              </w:rPr>
            </w:pPr>
            <w:r>
              <w:rPr>
                <w:sz w:val="22"/>
                <w:szCs w:val="22"/>
              </w:rPr>
              <w:t xml:space="preserve">8) своеобразное поведение; </w:t>
            </w:r>
          </w:p>
          <w:p w:rsidR="00827707" w:rsidRDefault="00827707">
            <w:pPr>
              <w:pStyle w:val="Default"/>
              <w:rPr>
                <w:sz w:val="22"/>
                <w:szCs w:val="22"/>
              </w:rPr>
            </w:pPr>
            <w:r>
              <w:rPr>
                <w:sz w:val="22"/>
                <w:szCs w:val="22"/>
              </w:rPr>
              <w:t xml:space="preserve">9) бедный словарный запас; </w:t>
            </w:r>
          </w:p>
          <w:p w:rsidR="00827707" w:rsidRDefault="00827707">
            <w:pPr>
              <w:pStyle w:val="Default"/>
              <w:rPr>
                <w:sz w:val="22"/>
                <w:szCs w:val="22"/>
              </w:rPr>
            </w:pPr>
            <w:r>
              <w:rPr>
                <w:sz w:val="22"/>
                <w:szCs w:val="22"/>
              </w:rPr>
              <w:t xml:space="preserve">10) низкий навык самоконтроля; </w:t>
            </w:r>
          </w:p>
          <w:p w:rsidR="00827707" w:rsidRDefault="00827707">
            <w:pPr>
              <w:pStyle w:val="Default"/>
              <w:rPr>
                <w:sz w:val="22"/>
                <w:szCs w:val="22"/>
              </w:rPr>
            </w:pPr>
            <w:r>
              <w:rPr>
                <w:sz w:val="22"/>
                <w:szCs w:val="22"/>
              </w:rPr>
              <w:t xml:space="preserve">11) незрелость эмоционально-волевой сферы; </w:t>
            </w:r>
          </w:p>
          <w:p w:rsidR="00827707" w:rsidRDefault="00827707">
            <w:pPr>
              <w:pStyle w:val="Default"/>
              <w:rPr>
                <w:sz w:val="22"/>
                <w:szCs w:val="22"/>
              </w:rPr>
            </w:pPr>
            <w:r>
              <w:rPr>
                <w:sz w:val="22"/>
                <w:szCs w:val="22"/>
              </w:rPr>
              <w:t xml:space="preserve">12) ограниченный запас общих сведений и представлений; </w:t>
            </w:r>
          </w:p>
          <w:p w:rsidR="00827707" w:rsidRDefault="00827707">
            <w:pPr>
              <w:pStyle w:val="Default"/>
              <w:rPr>
                <w:sz w:val="22"/>
                <w:szCs w:val="22"/>
              </w:rPr>
            </w:pPr>
            <w:r>
              <w:rPr>
                <w:sz w:val="22"/>
                <w:szCs w:val="22"/>
              </w:rPr>
              <w:t xml:space="preserve">13) слабая техника чтения; </w:t>
            </w:r>
          </w:p>
          <w:p w:rsidR="00827707" w:rsidRDefault="00827707">
            <w:pPr>
              <w:pStyle w:val="Default"/>
              <w:rPr>
                <w:sz w:val="22"/>
                <w:szCs w:val="22"/>
              </w:rPr>
            </w:pPr>
            <w:r>
              <w:rPr>
                <w:sz w:val="22"/>
                <w:szCs w:val="22"/>
              </w:rPr>
              <w:t xml:space="preserve">14) неудовлетворительный навык каллиграфии; </w:t>
            </w:r>
          </w:p>
          <w:p w:rsidR="00827707" w:rsidRDefault="00827707">
            <w:pPr>
              <w:pStyle w:val="Default"/>
              <w:rPr>
                <w:sz w:val="22"/>
                <w:szCs w:val="22"/>
              </w:rPr>
            </w:pPr>
            <w:r>
              <w:rPr>
                <w:sz w:val="22"/>
                <w:szCs w:val="22"/>
              </w:rPr>
              <w:t xml:space="preserve">15) трудности в счёте через 10 и решении задач </w:t>
            </w:r>
          </w:p>
        </w:tc>
        <w:tc>
          <w:tcPr>
            <w:tcW w:w="3827" w:type="dxa"/>
          </w:tcPr>
          <w:p w:rsidR="00827707" w:rsidRDefault="00827707">
            <w:pPr>
              <w:pStyle w:val="Default"/>
              <w:rPr>
                <w:sz w:val="22"/>
                <w:szCs w:val="22"/>
              </w:rPr>
            </w:pPr>
            <w:r>
              <w:rPr>
                <w:sz w:val="22"/>
                <w:szCs w:val="22"/>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w:t>
            </w:r>
          </w:p>
          <w:p w:rsidR="00827707" w:rsidRDefault="00827707">
            <w:pPr>
              <w:pStyle w:val="Default"/>
              <w:rPr>
                <w:sz w:val="22"/>
                <w:szCs w:val="22"/>
              </w:rPr>
            </w:pPr>
            <w:r>
              <w:rPr>
                <w:sz w:val="22"/>
                <w:szCs w:val="22"/>
              </w:rPr>
              <w:t xml:space="preserve">2. Целенаправленное развитие </w:t>
            </w:r>
          </w:p>
          <w:p w:rsidR="00827707" w:rsidRDefault="00827707">
            <w:pPr>
              <w:pStyle w:val="Default"/>
              <w:rPr>
                <w:sz w:val="22"/>
                <w:szCs w:val="22"/>
              </w:rPr>
            </w:pPr>
            <w:r>
              <w:rPr>
                <w:sz w:val="22"/>
                <w:szCs w:val="22"/>
              </w:rPr>
              <w:t xml:space="preserve">общеинтеллектуальной деятельности (умение осознавать учебные задачи, ориентироваться в условиях, смысливать информацию). </w:t>
            </w:r>
          </w:p>
          <w:p w:rsidR="00827707" w:rsidRDefault="00827707">
            <w:pPr>
              <w:pStyle w:val="Default"/>
              <w:rPr>
                <w:sz w:val="22"/>
                <w:szCs w:val="22"/>
              </w:rPr>
            </w:pPr>
            <w:r>
              <w:rPr>
                <w:sz w:val="22"/>
                <w:szCs w:val="22"/>
              </w:rPr>
              <w:t xml:space="preserve">3. Сотрудничество с взрослыми, оказание педагогом необходимой помощи ребёнку, с учётом его индивидуальных проблем. </w:t>
            </w:r>
          </w:p>
          <w:p w:rsidR="00827707" w:rsidRDefault="00827707">
            <w:pPr>
              <w:pStyle w:val="Default"/>
              <w:rPr>
                <w:sz w:val="22"/>
                <w:szCs w:val="22"/>
              </w:rPr>
            </w:pPr>
            <w:r>
              <w:rPr>
                <w:sz w:val="22"/>
                <w:szCs w:val="22"/>
              </w:rPr>
              <w:t xml:space="preserve">4. Индивидуальная дозированная помощь ученику, решение диагностических задач. </w:t>
            </w:r>
          </w:p>
          <w:p w:rsidR="00827707" w:rsidRDefault="00827707">
            <w:pPr>
              <w:pStyle w:val="Default"/>
              <w:rPr>
                <w:sz w:val="22"/>
                <w:szCs w:val="22"/>
              </w:rPr>
            </w:pPr>
            <w:r>
              <w:rPr>
                <w:sz w:val="22"/>
                <w:szCs w:val="22"/>
              </w:rPr>
              <w:t xml:space="preserve">5. Развитие у ребёнка чувствительности к помощи, способности </w:t>
            </w:r>
          </w:p>
          <w:p w:rsidR="00827707" w:rsidRDefault="00827707">
            <w:pPr>
              <w:pStyle w:val="Default"/>
              <w:rPr>
                <w:sz w:val="22"/>
                <w:szCs w:val="22"/>
              </w:rPr>
            </w:pPr>
            <w:r>
              <w:rPr>
                <w:sz w:val="22"/>
                <w:szCs w:val="22"/>
              </w:rPr>
              <w:t xml:space="preserve">воспринимать и принимать помощь. </w:t>
            </w:r>
          </w:p>
          <w:p w:rsidR="00827707" w:rsidRDefault="00827707">
            <w:pPr>
              <w:pStyle w:val="Default"/>
              <w:rPr>
                <w:sz w:val="22"/>
                <w:szCs w:val="22"/>
              </w:rPr>
            </w:pPr>
            <w:r>
              <w:rPr>
                <w:sz w:val="22"/>
                <w:szCs w:val="22"/>
              </w:rPr>
              <w:t xml:space="preserve">6. Малая наполняемость класса (10–12 человек). </w:t>
            </w:r>
          </w:p>
          <w:p w:rsidR="00827707" w:rsidRDefault="00827707">
            <w:pPr>
              <w:pStyle w:val="Default"/>
              <w:rPr>
                <w:sz w:val="22"/>
                <w:szCs w:val="22"/>
              </w:rPr>
            </w:pPr>
            <w:r>
              <w:rPr>
                <w:sz w:val="22"/>
                <w:szCs w:val="22"/>
              </w:rPr>
              <w:t xml:space="preserve">7. Щадящий режим работы, соблюдение гигиенических и валеологических требований. </w:t>
            </w:r>
          </w:p>
          <w:p w:rsidR="00827707" w:rsidRDefault="00827707">
            <w:pPr>
              <w:pStyle w:val="Default"/>
              <w:rPr>
                <w:sz w:val="22"/>
                <w:szCs w:val="22"/>
              </w:rPr>
            </w:pPr>
            <w:r>
              <w:rPr>
                <w:sz w:val="22"/>
                <w:szCs w:val="22"/>
              </w:rPr>
              <w:t xml:space="preserve">8. Специально подготовленный </w:t>
            </w:r>
          </w:p>
          <w:p w:rsidR="00827707" w:rsidRDefault="00827707">
            <w:pPr>
              <w:pStyle w:val="Default"/>
              <w:rPr>
                <w:sz w:val="22"/>
                <w:szCs w:val="22"/>
              </w:rPr>
            </w:pPr>
            <w:r>
              <w:rPr>
                <w:sz w:val="22"/>
                <w:szCs w:val="22"/>
              </w:rPr>
              <w:t xml:space="preserve">в области коррекционной педагогики (специальной педагогики и коррекционной психологии) специалист – учитель, способный создать в классе особую доброжелательную, доверительную атмосферу. </w:t>
            </w:r>
          </w:p>
          <w:p w:rsidR="00827707" w:rsidRDefault="00827707">
            <w:pPr>
              <w:pStyle w:val="Default"/>
              <w:rPr>
                <w:sz w:val="22"/>
                <w:szCs w:val="22"/>
              </w:rPr>
            </w:pPr>
            <w:r>
              <w:rPr>
                <w:sz w:val="22"/>
                <w:szCs w:val="22"/>
              </w:rPr>
              <w:t xml:space="preserve">9. Создание у неуспевающего ученика чувства защищённости и эмоционального комфорта. </w:t>
            </w:r>
          </w:p>
          <w:p w:rsidR="00827707" w:rsidRDefault="00827707">
            <w:pPr>
              <w:pStyle w:val="Default"/>
              <w:rPr>
                <w:sz w:val="22"/>
                <w:szCs w:val="22"/>
              </w:rPr>
            </w:pPr>
            <w:r>
              <w:rPr>
                <w:sz w:val="22"/>
                <w:szCs w:val="22"/>
              </w:rPr>
              <w:t xml:space="preserve">10. Безусловная личная поддержка ученика учителями школы. </w:t>
            </w:r>
          </w:p>
          <w:p w:rsidR="00827707" w:rsidRDefault="00827707">
            <w:pPr>
              <w:pStyle w:val="Default"/>
              <w:rPr>
                <w:sz w:val="22"/>
                <w:szCs w:val="22"/>
              </w:rPr>
            </w:pPr>
            <w:r>
              <w:rPr>
                <w:sz w:val="22"/>
                <w:szCs w:val="22"/>
              </w:rPr>
              <w:t xml:space="preserve">11. Взаимодействие и взаимопомощь детей в процессе учебы </w:t>
            </w:r>
          </w:p>
        </w:tc>
      </w:tr>
      <w:tr w:rsidR="00827707" w:rsidTr="00827707">
        <w:trPr>
          <w:trHeight w:val="985"/>
        </w:trPr>
        <w:tc>
          <w:tcPr>
            <w:tcW w:w="392" w:type="dxa"/>
          </w:tcPr>
          <w:p w:rsidR="00827707" w:rsidRDefault="00827707">
            <w:pPr>
              <w:pStyle w:val="Default"/>
              <w:rPr>
                <w:sz w:val="22"/>
                <w:szCs w:val="22"/>
              </w:rPr>
            </w:pPr>
            <w:r>
              <w:rPr>
                <w:sz w:val="22"/>
                <w:szCs w:val="22"/>
              </w:rPr>
              <w:t xml:space="preserve">2. </w:t>
            </w:r>
          </w:p>
        </w:tc>
        <w:tc>
          <w:tcPr>
            <w:tcW w:w="1843" w:type="dxa"/>
          </w:tcPr>
          <w:p w:rsidR="00827707" w:rsidRDefault="00827707">
            <w:pPr>
              <w:pStyle w:val="Default"/>
              <w:rPr>
                <w:sz w:val="22"/>
                <w:szCs w:val="22"/>
              </w:rPr>
            </w:pPr>
            <w:r>
              <w:rPr>
                <w:sz w:val="22"/>
                <w:szCs w:val="22"/>
              </w:rPr>
              <w:t xml:space="preserve">Дети с лёгкой степенью умственной отсталости, в том числе с проявлениями аутизма </w:t>
            </w:r>
          </w:p>
          <w:p w:rsidR="00827707" w:rsidRDefault="00827707">
            <w:pPr>
              <w:pStyle w:val="Default"/>
              <w:rPr>
                <w:sz w:val="22"/>
                <w:szCs w:val="22"/>
              </w:rPr>
            </w:pPr>
            <w:r>
              <w:rPr>
                <w:sz w:val="22"/>
                <w:szCs w:val="22"/>
              </w:rPr>
              <w:t xml:space="preserve">(по желанию родителей и </w:t>
            </w:r>
          </w:p>
          <w:p w:rsidR="00827707" w:rsidRDefault="00827707" w:rsidP="00827707">
            <w:pPr>
              <w:pStyle w:val="Default"/>
              <w:rPr>
                <w:sz w:val="22"/>
                <w:szCs w:val="22"/>
              </w:rPr>
            </w:pPr>
            <w:r>
              <w:rPr>
                <w:sz w:val="22"/>
                <w:szCs w:val="22"/>
              </w:rPr>
              <w:t xml:space="preserve">в силу других обстоятельств могут учиться в </w:t>
            </w:r>
          </w:p>
          <w:p w:rsidR="00827707" w:rsidRDefault="00827707" w:rsidP="00827707">
            <w:pPr>
              <w:pStyle w:val="Default"/>
              <w:rPr>
                <w:sz w:val="22"/>
                <w:szCs w:val="22"/>
              </w:rPr>
            </w:pPr>
            <w:r>
              <w:rPr>
                <w:sz w:val="22"/>
                <w:szCs w:val="22"/>
              </w:rPr>
              <w:t>общеобразовател</w:t>
            </w:r>
            <w:r>
              <w:rPr>
                <w:sz w:val="22"/>
                <w:szCs w:val="22"/>
              </w:rPr>
              <w:lastRenderedPageBreak/>
              <w:t xml:space="preserve">ьной </w:t>
            </w:r>
          </w:p>
          <w:p w:rsidR="00827707" w:rsidRDefault="00827707" w:rsidP="00827707">
            <w:pPr>
              <w:pStyle w:val="Default"/>
              <w:rPr>
                <w:sz w:val="22"/>
                <w:szCs w:val="22"/>
              </w:rPr>
            </w:pPr>
            <w:r>
              <w:rPr>
                <w:sz w:val="22"/>
                <w:szCs w:val="22"/>
              </w:rPr>
              <w:t>школе)</w:t>
            </w:r>
          </w:p>
        </w:tc>
        <w:tc>
          <w:tcPr>
            <w:tcW w:w="4394" w:type="dxa"/>
          </w:tcPr>
          <w:p w:rsidR="00827707" w:rsidRDefault="00827707">
            <w:pPr>
              <w:pStyle w:val="Default"/>
              <w:rPr>
                <w:sz w:val="22"/>
                <w:szCs w:val="22"/>
              </w:rPr>
            </w:pPr>
            <w:r>
              <w:rPr>
                <w:sz w:val="22"/>
                <w:szCs w:val="22"/>
              </w:rPr>
              <w:lastRenderedPageBreak/>
              <w:t xml:space="preserve">Характерно недоразвитие </w:t>
            </w:r>
          </w:p>
          <w:p w:rsidR="00827707" w:rsidRDefault="00827707">
            <w:pPr>
              <w:pStyle w:val="Default"/>
              <w:rPr>
                <w:sz w:val="22"/>
                <w:szCs w:val="22"/>
              </w:rPr>
            </w:pPr>
            <w:r>
              <w:rPr>
                <w:sz w:val="22"/>
                <w:szCs w:val="22"/>
              </w:rPr>
              <w:t xml:space="preserve">1) познавательных интересов: они меньше испытывают потребность в познании, «просто не хотят ничего знать»; </w:t>
            </w:r>
          </w:p>
          <w:p w:rsidR="00827707" w:rsidRDefault="00827707" w:rsidP="00827707">
            <w:pPr>
              <w:pStyle w:val="Default"/>
              <w:rPr>
                <w:sz w:val="22"/>
                <w:szCs w:val="22"/>
              </w:rPr>
            </w:pPr>
            <w:r>
              <w:rPr>
                <w:sz w:val="22"/>
                <w:szCs w:val="22"/>
              </w:rPr>
              <w:t xml:space="preserve">2) недоразвитие (часто глубокое) всех сторон психической деятельности; </w:t>
            </w:r>
          </w:p>
          <w:p w:rsidR="00827707" w:rsidRDefault="00827707" w:rsidP="00827707">
            <w:pPr>
              <w:pStyle w:val="Default"/>
              <w:rPr>
                <w:sz w:val="22"/>
                <w:szCs w:val="22"/>
              </w:rPr>
            </w:pPr>
            <w:r>
              <w:rPr>
                <w:sz w:val="22"/>
                <w:szCs w:val="22"/>
              </w:rPr>
              <w:t xml:space="preserve">3) моторики; </w:t>
            </w:r>
          </w:p>
          <w:p w:rsidR="00827707" w:rsidRDefault="00827707" w:rsidP="00827707">
            <w:pPr>
              <w:pStyle w:val="Default"/>
              <w:rPr>
                <w:sz w:val="22"/>
                <w:szCs w:val="22"/>
              </w:rPr>
            </w:pPr>
            <w:r>
              <w:rPr>
                <w:sz w:val="22"/>
                <w:szCs w:val="22"/>
              </w:rPr>
              <w:t xml:space="preserve">4) уровня мотивированности и потребностей; </w:t>
            </w:r>
          </w:p>
          <w:p w:rsidR="00827707" w:rsidRDefault="00827707" w:rsidP="00827707">
            <w:pPr>
              <w:pStyle w:val="Default"/>
              <w:rPr>
                <w:sz w:val="22"/>
                <w:szCs w:val="22"/>
              </w:rPr>
            </w:pPr>
            <w:r>
              <w:rPr>
                <w:sz w:val="22"/>
                <w:szCs w:val="22"/>
              </w:rPr>
              <w:t xml:space="preserve">5) всех компонентов устной речи, касающихся фонетико- фонематической и лексико-грамматической сторон; возможны все виды речевых нарушений; </w:t>
            </w:r>
          </w:p>
          <w:p w:rsidR="00827707" w:rsidRDefault="00827707" w:rsidP="00827707">
            <w:pPr>
              <w:pStyle w:val="Default"/>
              <w:rPr>
                <w:sz w:val="22"/>
                <w:szCs w:val="22"/>
              </w:rPr>
            </w:pPr>
            <w:r>
              <w:rPr>
                <w:sz w:val="22"/>
                <w:szCs w:val="22"/>
              </w:rPr>
              <w:lastRenderedPageBreak/>
              <w:t xml:space="preserve">6) 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словарный и грамматический строй речи; </w:t>
            </w:r>
          </w:p>
          <w:p w:rsidR="00827707" w:rsidRDefault="00827707" w:rsidP="00827707">
            <w:pPr>
              <w:pStyle w:val="Default"/>
              <w:rPr>
                <w:sz w:val="22"/>
                <w:szCs w:val="22"/>
              </w:rPr>
            </w:pPr>
            <w:r>
              <w:rPr>
                <w:sz w:val="22"/>
                <w:szCs w:val="22"/>
              </w:rPr>
              <w:t xml:space="preserve">7) всех видов продуктивной деятельности; </w:t>
            </w:r>
          </w:p>
          <w:p w:rsidR="00827707" w:rsidRDefault="00827707" w:rsidP="00827707">
            <w:pPr>
              <w:pStyle w:val="Default"/>
              <w:rPr>
                <w:sz w:val="22"/>
                <w:szCs w:val="22"/>
              </w:rPr>
            </w:pPr>
            <w:r>
              <w:rPr>
                <w:sz w:val="22"/>
                <w:szCs w:val="22"/>
              </w:rPr>
              <w:t xml:space="preserve">8) эмоционально-волевой сферы; </w:t>
            </w:r>
          </w:p>
          <w:p w:rsidR="00827707" w:rsidRDefault="00827707" w:rsidP="00827707">
            <w:pPr>
              <w:pStyle w:val="Default"/>
              <w:rPr>
                <w:sz w:val="22"/>
                <w:szCs w:val="22"/>
              </w:rPr>
            </w:pPr>
            <w:r>
              <w:rPr>
                <w:sz w:val="22"/>
                <w:szCs w:val="22"/>
              </w:rPr>
              <w:t>9) восприятии, памяти, внимания</w:t>
            </w:r>
          </w:p>
        </w:tc>
        <w:tc>
          <w:tcPr>
            <w:tcW w:w="3827" w:type="dxa"/>
          </w:tcPr>
          <w:p w:rsidR="00827707" w:rsidRDefault="00827707">
            <w:pPr>
              <w:pStyle w:val="Default"/>
              <w:rPr>
                <w:sz w:val="22"/>
                <w:szCs w:val="22"/>
              </w:rPr>
            </w:pPr>
            <w:r>
              <w:rPr>
                <w:sz w:val="22"/>
                <w:szCs w:val="22"/>
              </w:rPr>
              <w:lastRenderedPageBreak/>
              <w:t xml:space="preserve">1. Развитие всех психических функций и познавательной деятельности в процессе воспитания, обучения и коррекция их недостатков. </w:t>
            </w:r>
          </w:p>
          <w:p w:rsidR="00827707" w:rsidRDefault="00827707">
            <w:pPr>
              <w:pStyle w:val="Default"/>
              <w:rPr>
                <w:sz w:val="22"/>
                <w:szCs w:val="22"/>
              </w:rPr>
            </w:pPr>
            <w:r>
              <w:rPr>
                <w:sz w:val="22"/>
                <w:szCs w:val="22"/>
              </w:rPr>
              <w:t xml:space="preserve">2. Формирование конструктивного поведения. </w:t>
            </w:r>
          </w:p>
          <w:p w:rsidR="00827707" w:rsidRDefault="00827707" w:rsidP="00827707">
            <w:pPr>
              <w:pStyle w:val="Default"/>
              <w:rPr>
                <w:sz w:val="22"/>
                <w:szCs w:val="22"/>
              </w:rPr>
            </w:pPr>
            <w:r>
              <w:rPr>
                <w:sz w:val="22"/>
                <w:szCs w:val="22"/>
              </w:rPr>
              <w:t xml:space="preserve">3. Трудовое обучение и подготовка к посильным видам труда. </w:t>
            </w:r>
          </w:p>
          <w:p w:rsidR="00827707" w:rsidRDefault="00827707" w:rsidP="00827707">
            <w:pPr>
              <w:pStyle w:val="Default"/>
              <w:rPr>
                <w:sz w:val="22"/>
                <w:szCs w:val="22"/>
              </w:rPr>
            </w:pPr>
            <w:r>
              <w:rPr>
                <w:sz w:val="22"/>
                <w:szCs w:val="22"/>
              </w:rPr>
              <w:t xml:space="preserve">4. Бытовая ориентировка и социальная адаптация как итог всей работы. </w:t>
            </w:r>
          </w:p>
          <w:p w:rsidR="00827707" w:rsidRDefault="00827707" w:rsidP="00827707">
            <w:pPr>
              <w:pStyle w:val="Default"/>
              <w:rPr>
                <w:sz w:val="22"/>
                <w:szCs w:val="22"/>
              </w:rPr>
            </w:pPr>
            <w:r>
              <w:rPr>
                <w:sz w:val="22"/>
                <w:szCs w:val="22"/>
              </w:rPr>
              <w:t xml:space="preserve">5. Комплексный характер </w:t>
            </w:r>
            <w:r>
              <w:rPr>
                <w:sz w:val="22"/>
                <w:szCs w:val="22"/>
              </w:rPr>
              <w:lastRenderedPageBreak/>
              <w:t xml:space="preserve">коррекционных мероприятий (совместная работа психиатра, </w:t>
            </w:r>
          </w:p>
          <w:p w:rsidR="00827707" w:rsidRDefault="00827707" w:rsidP="00827707">
            <w:pPr>
              <w:pStyle w:val="Default"/>
              <w:rPr>
                <w:sz w:val="22"/>
                <w:szCs w:val="22"/>
              </w:rPr>
            </w:pPr>
            <w:r>
              <w:rPr>
                <w:sz w:val="22"/>
                <w:szCs w:val="22"/>
              </w:rPr>
              <w:t xml:space="preserve">если это необходимо, психолога, педагога и родителей). </w:t>
            </w:r>
          </w:p>
          <w:p w:rsidR="00827707" w:rsidRDefault="00827707" w:rsidP="00827707">
            <w:pPr>
              <w:pStyle w:val="Default"/>
              <w:rPr>
                <w:sz w:val="22"/>
                <w:szCs w:val="22"/>
              </w:rPr>
            </w:pPr>
            <w:r>
              <w:rPr>
                <w:sz w:val="22"/>
                <w:szCs w:val="22"/>
              </w:rPr>
              <w:t xml:space="preserve">6. Поддержание спокойной рабочей и домашней обстановки (с целью снижения смены эмоций, тревоги и дискомфорта). </w:t>
            </w:r>
          </w:p>
          <w:p w:rsidR="00827707" w:rsidRDefault="00827707" w:rsidP="00827707">
            <w:pPr>
              <w:pStyle w:val="Default"/>
              <w:rPr>
                <w:sz w:val="22"/>
                <w:szCs w:val="22"/>
              </w:rPr>
            </w:pPr>
            <w:r>
              <w:rPr>
                <w:sz w:val="22"/>
                <w:szCs w:val="22"/>
              </w:rPr>
              <w:t xml:space="preserve">7. Использование метода отвлечения, позволяющего снизить интерес к аффективным формам поведения. </w:t>
            </w:r>
          </w:p>
          <w:p w:rsidR="00827707" w:rsidRDefault="00827707" w:rsidP="00827707">
            <w:pPr>
              <w:pStyle w:val="Default"/>
              <w:rPr>
                <w:sz w:val="22"/>
                <w:szCs w:val="22"/>
              </w:rPr>
            </w:pPr>
            <w:r>
              <w:rPr>
                <w:sz w:val="22"/>
                <w:szCs w:val="22"/>
              </w:rPr>
              <w:t xml:space="preserve">8. Поддержание всех контактов (в рамках интереса и активности самого ребёнка). </w:t>
            </w:r>
          </w:p>
          <w:p w:rsidR="00827707" w:rsidRDefault="00827707" w:rsidP="00827707">
            <w:pPr>
              <w:pStyle w:val="Default"/>
              <w:rPr>
                <w:sz w:val="22"/>
                <w:szCs w:val="22"/>
              </w:rPr>
            </w:pPr>
            <w:r>
              <w:rPr>
                <w:sz w:val="22"/>
                <w:szCs w:val="22"/>
              </w:rPr>
              <w:t xml:space="preserve">9. Стимулирование произвольной психической активности, положительных эмоций. </w:t>
            </w:r>
          </w:p>
          <w:p w:rsidR="00827707" w:rsidRDefault="00827707" w:rsidP="00827707">
            <w:pPr>
              <w:pStyle w:val="Default"/>
              <w:rPr>
                <w:sz w:val="22"/>
                <w:szCs w:val="22"/>
              </w:rPr>
            </w:pPr>
            <w:r>
              <w:rPr>
                <w:sz w:val="22"/>
                <w:szCs w:val="22"/>
              </w:rPr>
              <w:t xml:space="preserve">10. Развитие сохранных сторон психики и преобладающих интересов, целенаправленной деятельности. </w:t>
            </w:r>
          </w:p>
          <w:p w:rsidR="00827707" w:rsidRDefault="00827707" w:rsidP="00827707">
            <w:pPr>
              <w:pStyle w:val="Default"/>
              <w:rPr>
                <w:sz w:val="22"/>
                <w:szCs w:val="22"/>
              </w:rPr>
            </w:pPr>
            <w:r>
              <w:rPr>
                <w:sz w:val="22"/>
                <w:szCs w:val="22"/>
              </w:rPr>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r w:rsidR="00827707" w:rsidTr="00827707">
        <w:trPr>
          <w:trHeight w:val="985"/>
        </w:trPr>
        <w:tc>
          <w:tcPr>
            <w:tcW w:w="392"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lastRenderedPageBreak/>
              <w:t xml:space="preserve">3. </w:t>
            </w:r>
          </w:p>
        </w:tc>
        <w:tc>
          <w:tcPr>
            <w:tcW w:w="1843"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Дети с отклонениями в психической сфере (состоящие на учёте у </w:t>
            </w:r>
          </w:p>
          <w:p w:rsidR="00827707" w:rsidRDefault="00827707">
            <w:pPr>
              <w:pStyle w:val="Default"/>
              <w:rPr>
                <w:sz w:val="22"/>
                <w:szCs w:val="22"/>
              </w:rPr>
            </w:pPr>
            <w:r>
              <w:rPr>
                <w:sz w:val="22"/>
                <w:szCs w:val="22"/>
              </w:rPr>
              <w:t xml:space="preserve">психоневролога, психиатра, и др.) </w:t>
            </w:r>
          </w:p>
        </w:tc>
        <w:tc>
          <w:tcPr>
            <w:tcW w:w="4394"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1) повышенная раздражительность; </w:t>
            </w:r>
          </w:p>
          <w:p w:rsidR="00827707" w:rsidRDefault="00827707">
            <w:pPr>
              <w:pStyle w:val="Default"/>
              <w:rPr>
                <w:sz w:val="22"/>
                <w:szCs w:val="22"/>
              </w:rPr>
            </w:pPr>
            <w:r>
              <w:rPr>
                <w:sz w:val="22"/>
                <w:szCs w:val="22"/>
              </w:rPr>
              <w:t xml:space="preserve">2) двигательная расторможенность в сочетании со сниженной работоспособностью; </w:t>
            </w:r>
          </w:p>
          <w:p w:rsidR="00827707" w:rsidRDefault="00827707">
            <w:pPr>
              <w:pStyle w:val="Default"/>
              <w:rPr>
                <w:sz w:val="22"/>
                <w:szCs w:val="22"/>
              </w:rPr>
            </w:pPr>
            <w:r>
              <w:rPr>
                <w:sz w:val="22"/>
                <w:szCs w:val="22"/>
              </w:rPr>
              <w:t xml:space="preserve">3) проявление отклонений в характере во всех жизненных ситуациях; </w:t>
            </w:r>
          </w:p>
          <w:p w:rsidR="00827707" w:rsidRDefault="00827707">
            <w:pPr>
              <w:pStyle w:val="Default"/>
              <w:rPr>
                <w:sz w:val="22"/>
                <w:szCs w:val="22"/>
              </w:rPr>
            </w:pPr>
            <w:r>
              <w:rPr>
                <w:sz w:val="22"/>
                <w:szCs w:val="22"/>
              </w:rPr>
              <w:t xml:space="preserve">4) социальная дезадаптация. Проявления невропатии у детей: </w:t>
            </w:r>
          </w:p>
          <w:p w:rsidR="00827707" w:rsidRDefault="00827707">
            <w:pPr>
              <w:pStyle w:val="Default"/>
              <w:rPr>
                <w:sz w:val="22"/>
                <w:szCs w:val="22"/>
              </w:rPr>
            </w:pPr>
            <w:r>
              <w:rPr>
                <w:sz w:val="22"/>
                <w:szCs w:val="22"/>
              </w:rPr>
              <w:t xml:space="preserve">1) повышенная нервная </w:t>
            </w:r>
          </w:p>
          <w:p w:rsidR="00827707" w:rsidRDefault="00827707">
            <w:pPr>
              <w:pStyle w:val="Default"/>
              <w:rPr>
                <w:sz w:val="22"/>
                <w:szCs w:val="22"/>
              </w:rPr>
            </w:pPr>
            <w:r>
              <w:rPr>
                <w:sz w:val="22"/>
                <w:szCs w:val="22"/>
              </w:rPr>
              <w:t xml:space="preserve">чувствительность в виде склонности к проявлениям аффекта, эмоциональным расстройствам и беспокойствам; </w:t>
            </w:r>
          </w:p>
          <w:p w:rsidR="00827707" w:rsidRDefault="00827707">
            <w:pPr>
              <w:pStyle w:val="Default"/>
              <w:rPr>
                <w:sz w:val="22"/>
                <w:szCs w:val="22"/>
              </w:rPr>
            </w:pPr>
            <w:r>
              <w:rPr>
                <w:sz w:val="22"/>
                <w:szCs w:val="22"/>
              </w:rPr>
              <w:t xml:space="preserve">2) нервная ослабленность в виде общей невыносливости, быстрой утомляемости при повышенной нервно-психической нагрузке, а также при шуме, духоте, ярком свете; </w:t>
            </w:r>
          </w:p>
          <w:p w:rsidR="00827707" w:rsidRDefault="00827707">
            <w:pPr>
              <w:pStyle w:val="Default"/>
              <w:rPr>
                <w:sz w:val="22"/>
                <w:szCs w:val="22"/>
              </w:rPr>
            </w:pPr>
            <w:r>
              <w:rPr>
                <w:sz w:val="22"/>
                <w:szCs w:val="22"/>
              </w:rPr>
              <w:t xml:space="preserve">3) нарушение сна, уменьшенная потребность в дневном сне; </w:t>
            </w:r>
          </w:p>
          <w:p w:rsidR="00827707" w:rsidRDefault="00827707">
            <w:pPr>
              <w:pStyle w:val="Default"/>
              <w:rPr>
                <w:sz w:val="22"/>
                <w:szCs w:val="22"/>
              </w:rPr>
            </w:pPr>
            <w:r>
              <w:rPr>
                <w:sz w:val="22"/>
                <w:szCs w:val="22"/>
              </w:rPr>
              <w:t xml:space="preserve">4) вегетососудистая дистония (головные боли, ложный круп, бронхиальная астма, повышенная потливость, озноб, сердцебиение); </w:t>
            </w:r>
          </w:p>
          <w:p w:rsidR="00827707" w:rsidRDefault="00827707">
            <w:pPr>
              <w:pStyle w:val="Default"/>
              <w:rPr>
                <w:sz w:val="22"/>
                <w:szCs w:val="22"/>
              </w:rPr>
            </w:pPr>
            <w:r>
              <w:rPr>
                <w:sz w:val="22"/>
                <w:szCs w:val="22"/>
              </w:rPr>
              <w:t xml:space="preserve">5) соматическая ослабленность (ОРЗ, тонзиллиты, бронхиты и т.п.) </w:t>
            </w:r>
          </w:p>
          <w:p w:rsidR="00827707" w:rsidRDefault="00827707">
            <w:pPr>
              <w:pStyle w:val="Default"/>
              <w:rPr>
                <w:sz w:val="22"/>
                <w:szCs w:val="22"/>
              </w:rPr>
            </w:pPr>
            <w:r>
              <w:rPr>
                <w:sz w:val="22"/>
                <w:szCs w:val="22"/>
              </w:rPr>
              <w:t xml:space="preserve">6) диатезы; </w:t>
            </w:r>
          </w:p>
          <w:p w:rsidR="00827707" w:rsidRDefault="00827707">
            <w:pPr>
              <w:pStyle w:val="Default"/>
              <w:rPr>
                <w:sz w:val="22"/>
                <w:szCs w:val="22"/>
              </w:rPr>
            </w:pPr>
            <w:r>
              <w:rPr>
                <w:sz w:val="22"/>
                <w:szCs w:val="22"/>
              </w:rPr>
              <w:t xml:space="preserve">7) психомоторные, конституционально обусловленные нарушения (энурез, тики, заикания) </w:t>
            </w:r>
          </w:p>
        </w:tc>
        <w:tc>
          <w:tcPr>
            <w:tcW w:w="3827"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1. Продолжительность коррекционных занятий с одним учеником или группой не должна превышать 20 минут. </w:t>
            </w:r>
          </w:p>
          <w:p w:rsidR="00827707" w:rsidRDefault="00827707">
            <w:pPr>
              <w:pStyle w:val="Default"/>
              <w:rPr>
                <w:sz w:val="22"/>
                <w:szCs w:val="22"/>
              </w:rPr>
            </w:pPr>
            <w:r>
              <w:rPr>
                <w:sz w:val="22"/>
                <w:szCs w:val="22"/>
              </w:rPr>
              <w:t xml:space="preserve">2. В группу можно объединять по 3–4 ученика с одинаковыми пробелами в развитии и усвоении школьной программы или со </w:t>
            </w:r>
          </w:p>
          <w:p w:rsidR="00827707" w:rsidRDefault="00827707">
            <w:pPr>
              <w:pStyle w:val="Default"/>
              <w:rPr>
                <w:sz w:val="22"/>
                <w:szCs w:val="22"/>
              </w:rPr>
            </w:pPr>
            <w:r>
              <w:rPr>
                <w:sz w:val="22"/>
                <w:szCs w:val="22"/>
              </w:rPr>
              <w:t xml:space="preserve">сходными затруднениями в учебной деятельности. </w:t>
            </w:r>
          </w:p>
          <w:p w:rsidR="00827707" w:rsidRDefault="00827707">
            <w:pPr>
              <w:pStyle w:val="Default"/>
              <w:rPr>
                <w:sz w:val="22"/>
                <w:szCs w:val="22"/>
              </w:rPr>
            </w:pPr>
            <w:r>
              <w:rPr>
                <w:sz w:val="22"/>
                <w:szCs w:val="22"/>
              </w:rPr>
              <w:t xml:space="preserve">3. Учёт возможностей ребёнка при организации коррекционных занятий: задание должно лежать в зоне умеренной трудности, но быть доступным. </w:t>
            </w:r>
          </w:p>
          <w:p w:rsidR="00827707" w:rsidRDefault="00827707">
            <w:pPr>
              <w:pStyle w:val="Default"/>
              <w:rPr>
                <w:sz w:val="22"/>
                <w:szCs w:val="22"/>
              </w:rPr>
            </w:pPr>
            <w:r>
              <w:rPr>
                <w:sz w:val="22"/>
                <w:szCs w:val="22"/>
              </w:rPr>
              <w:t xml:space="preserve">4. Увеличение трудности задания пропорционально возрастающим возможностям ребёнка. </w:t>
            </w:r>
          </w:p>
          <w:p w:rsidR="00827707" w:rsidRDefault="00827707">
            <w:pPr>
              <w:pStyle w:val="Default"/>
              <w:rPr>
                <w:sz w:val="22"/>
                <w:szCs w:val="22"/>
              </w:rPr>
            </w:pPr>
            <w:r>
              <w:rPr>
                <w:sz w:val="22"/>
                <w:szCs w:val="22"/>
              </w:rPr>
              <w:t xml:space="preserve">5. Создание ситуации достижения успеха на индивидуально-групповом занятии в период, когда ребёнок ещё не может получить хорошую оценку на уроке. </w:t>
            </w:r>
          </w:p>
          <w:p w:rsidR="00827707" w:rsidRDefault="00827707">
            <w:pPr>
              <w:pStyle w:val="Default"/>
              <w:rPr>
                <w:sz w:val="22"/>
                <w:szCs w:val="22"/>
              </w:rPr>
            </w:pPr>
            <w:r>
              <w:rPr>
                <w:sz w:val="22"/>
                <w:szCs w:val="22"/>
              </w:rPr>
              <w:t xml:space="preserve">6. Использование системы условной качественно-количественной оценки достижений ребёнка </w:t>
            </w:r>
          </w:p>
        </w:tc>
      </w:tr>
      <w:tr w:rsidR="00827707" w:rsidTr="00827707">
        <w:trPr>
          <w:trHeight w:val="985"/>
        </w:trPr>
        <w:tc>
          <w:tcPr>
            <w:tcW w:w="392"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4. </w:t>
            </w:r>
          </w:p>
        </w:tc>
        <w:tc>
          <w:tcPr>
            <w:tcW w:w="1843"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Дети с нарушениями речи </w:t>
            </w:r>
          </w:p>
        </w:tc>
        <w:tc>
          <w:tcPr>
            <w:tcW w:w="4394"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1) речевое развитие не соответствует возрасту говорящего; </w:t>
            </w:r>
          </w:p>
          <w:p w:rsidR="00827707" w:rsidRDefault="00827707">
            <w:pPr>
              <w:pStyle w:val="Default"/>
              <w:rPr>
                <w:sz w:val="22"/>
                <w:szCs w:val="22"/>
              </w:rPr>
            </w:pPr>
            <w:r>
              <w:rPr>
                <w:sz w:val="22"/>
                <w:szCs w:val="22"/>
              </w:rPr>
              <w:t xml:space="preserve">2) речевые ошибки не являются диалектизмами, безграмотностью речи и выражением незнания языка; </w:t>
            </w:r>
          </w:p>
          <w:p w:rsidR="00827707" w:rsidRDefault="00827707">
            <w:pPr>
              <w:pStyle w:val="Default"/>
              <w:rPr>
                <w:sz w:val="22"/>
                <w:szCs w:val="22"/>
              </w:rPr>
            </w:pPr>
            <w:r>
              <w:rPr>
                <w:sz w:val="22"/>
                <w:szCs w:val="22"/>
              </w:rPr>
              <w:lastRenderedPageBreak/>
              <w:t xml:space="preserve">3) нарушения речи связаны с отклонениями в функционировании психофизиологических механизмов речи; </w:t>
            </w:r>
          </w:p>
          <w:p w:rsidR="00827707" w:rsidRDefault="00827707">
            <w:pPr>
              <w:pStyle w:val="Default"/>
              <w:rPr>
                <w:sz w:val="22"/>
                <w:szCs w:val="22"/>
              </w:rPr>
            </w:pPr>
            <w:r>
              <w:rPr>
                <w:sz w:val="22"/>
                <w:szCs w:val="22"/>
              </w:rPr>
              <w:t xml:space="preserve">4) нарушения речи носят устойчивый характер, самостоятельно не исчезают, а закрепляются; </w:t>
            </w:r>
          </w:p>
          <w:p w:rsidR="00827707" w:rsidRDefault="00827707">
            <w:pPr>
              <w:pStyle w:val="Default"/>
              <w:rPr>
                <w:sz w:val="22"/>
                <w:szCs w:val="22"/>
              </w:rPr>
            </w:pPr>
            <w:r>
              <w:rPr>
                <w:sz w:val="22"/>
                <w:szCs w:val="22"/>
              </w:rPr>
              <w:t xml:space="preserve">5) речевое развитие требует определённого логопедического воздействия; </w:t>
            </w:r>
          </w:p>
          <w:p w:rsidR="00827707" w:rsidRDefault="00827707">
            <w:pPr>
              <w:pStyle w:val="Default"/>
              <w:rPr>
                <w:sz w:val="22"/>
                <w:szCs w:val="22"/>
              </w:rPr>
            </w:pPr>
            <w:r>
              <w:rPr>
                <w:sz w:val="22"/>
                <w:szCs w:val="22"/>
              </w:rPr>
              <w:t xml:space="preserve">6) нарушения речи оказывают отрицательное влияние на психическое развитие ребёнка </w:t>
            </w:r>
          </w:p>
        </w:tc>
        <w:tc>
          <w:tcPr>
            <w:tcW w:w="3827"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lastRenderedPageBreak/>
              <w:t xml:space="preserve">1. Обязательная работа с логопедом. </w:t>
            </w:r>
          </w:p>
          <w:p w:rsidR="00827707" w:rsidRDefault="00827707">
            <w:pPr>
              <w:pStyle w:val="Default"/>
              <w:rPr>
                <w:sz w:val="22"/>
                <w:szCs w:val="22"/>
              </w:rPr>
            </w:pPr>
            <w:r>
              <w:rPr>
                <w:sz w:val="22"/>
                <w:szCs w:val="22"/>
              </w:rPr>
              <w:t xml:space="preserve">2. Создание и поддержка развивающего речевого пространства. </w:t>
            </w:r>
          </w:p>
          <w:p w:rsidR="00827707" w:rsidRDefault="00827707">
            <w:pPr>
              <w:pStyle w:val="Default"/>
              <w:rPr>
                <w:sz w:val="22"/>
                <w:szCs w:val="22"/>
              </w:rPr>
            </w:pPr>
            <w:r>
              <w:rPr>
                <w:sz w:val="22"/>
                <w:szCs w:val="22"/>
              </w:rPr>
              <w:t xml:space="preserve">3. Соблюдение своевременной смены труда и отдыха (расслабление </w:t>
            </w:r>
            <w:r>
              <w:rPr>
                <w:sz w:val="22"/>
                <w:szCs w:val="22"/>
              </w:rPr>
              <w:lastRenderedPageBreak/>
              <w:t xml:space="preserve">речевого аппарата). </w:t>
            </w:r>
          </w:p>
          <w:p w:rsidR="00827707" w:rsidRDefault="00827707">
            <w:pPr>
              <w:pStyle w:val="Default"/>
              <w:rPr>
                <w:sz w:val="22"/>
                <w:szCs w:val="22"/>
              </w:rPr>
            </w:pPr>
            <w:r>
              <w:rPr>
                <w:sz w:val="22"/>
                <w:szCs w:val="22"/>
              </w:rPr>
              <w:t xml:space="preserve">4. Пополнение активного и пассивного словарного запаса. </w:t>
            </w:r>
          </w:p>
          <w:p w:rsidR="00827707" w:rsidRDefault="00827707">
            <w:pPr>
              <w:pStyle w:val="Default"/>
              <w:rPr>
                <w:sz w:val="22"/>
                <w:szCs w:val="22"/>
              </w:rPr>
            </w:pPr>
            <w:r>
              <w:rPr>
                <w:sz w:val="22"/>
                <w:szCs w:val="22"/>
              </w:rPr>
              <w:t xml:space="preserve">5. Сотрудничество с родителями ребёнка (контроль за речью дома, выполнение заданий учителя-логопеда). </w:t>
            </w:r>
          </w:p>
          <w:p w:rsidR="00827707" w:rsidRDefault="00827707">
            <w:pPr>
              <w:pStyle w:val="Default"/>
              <w:rPr>
                <w:sz w:val="22"/>
                <w:szCs w:val="22"/>
              </w:rPr>
            </w:pPr>
            <w:r>
              <w:rPr>
                <w:sz w:val="22"/>
                <w:szCs w:val="22"/>
              </w:rPr>
              <w:t xml:space="preserve">6. Корректировка и закрепление навыков грамматически правильной речи (упражнения на составление словосочетаний, предложений, коротких текстов). </w:t>
            </w:r>
          </w:p>
          <w:p w:rsidR="00827707" w:rsidRDefault="00827707">
            <w:pPr>
              <w:pStyle w:val="Default"/>
              <w:rPr>
                <w:sz w:val="22"/>
                <w:szCs w:val="22"/>
              </w:rPr>
            </w:pPr>
            <w:r>
              <w:rPr>
                <w:sz w:val="22"/>
                <w:szCs w:val="22"/>
              </w:rPr>
              <w:t xml:space="preserve">7. Формирование адекватного отношения ребёнка к речевому нарушению. </w:t>
            </w:r>
          </w:p>
          <w:p w:rsidR="00827707" w:rsidRDefault="00827707">
            <w:pPr>
              <w:pStyle w:val="Default"/>
              <w:rPr>
                <w:sz w:val="22"/>
                <w:szCs w:val="22"/>
              </w:rPr>
            </w:pPr>
            <w:r>
              <w:rPr>
                <w:sz w:val="22"/>
                <w:szCs w:val="22"/>
              </w:rPr>
              <w:t xml:space="preserve">8. Стимулирование активности ребёнка в исправлении речевых ошибок </w:t>
            </w:r>
          </w:p>
        </w:tc>
      </w:tr>
      <w:tr w:rsidR="00827707" w:rsidTr="00827707">
        <w:trPr>
          <w:trHeight w:val="985"/>
        </w:trPr>
        <w:tc>
          <w:tcPr>
            <w:tcW w:w="392"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lastRenderedPageBreak/>
              <w:t xml:space="preserve">5. </w:t>
            </w:r>
          </w:p>
        </w:tc>
        <w:tc>
          <w:tcPr>
            <w:tcW w:w="1843"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Дети с нарушением слуха (глухие, слабо- слышащие и позднооглохшие дети) </w:t>
            </w:r>
          </w:p>
        </w:tc>
        <w:tc>
          <w:tcPr>
            <w:tcW w:w="4394"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1) нарушение звукопроизношения (или отсутствие речи); </w:t>
            </w:r>
          </w:p>
          <w:p w:rsidR="00827707" w:rsidRDefault="00827707">
            <w:pPr>
              <w:pStyle w:val="Default"/>
              <w:rPr>
                <w:sz w:val="22"/>
                <w:szCs w:val="22"/>
              </w:rPr>
            </w:pPr>
            <w:r>
              <w:rPr>
                <w:sz w:val="22"/>
                <w:szCs w:val="22"/>
              </w:rPr>
              <w:t xml:space="preserve">2) ребёнок не может самостоятельно учиться говорить; </w:t>
            </w:r>
          </w:p>
          <w:p w:rsidR="00827707" w:rsidRDefault="00827707">
            <w:pPr>
              <w:pStyle w:val="Default"/>
              <w:rPr>
                <w:sz w:val="22"/>
                <w:szCs w:val="22"/>
              </w:rPr>
            </w:pPr>
            <w:r>
              <w:rPr>
                <w:sz w:val="22"/>
                <w:szCs w:val="22"/>
              </w:rPr>
              <w:t xml:space="preserve">3) ребёнок старается уйти от речевых контактов или «не понимает» обращённую к нему речь; </w:t>
            </w:r>
          </w:p>
          <w:p w:rsidR="00827707" w:rsidRDefault="00827707">
            <w:pPr>
              <w:pStyle w:val="Default"/>
              <w:rPr>
                <w:sz w:val="22"/>
                <w:szCs w:val="22"/>
              </w:rPr>
            </w:pPr>
            <w:r>
              <w:rPr>
                <w:sz w:val="22"/>
                <w:szCs w:val="22"/>
              </w:rPr>
              <w:t xml:space="preserve">4) ребёнок воспринимает слова собеседника на слухо-зрительной основе (следит глазами за движениями губ говорящего и «считывает» его речь); </w:t>
            </w:r>
          </w:p>
          <w:p w:rsidR="00827707" w:rsidRDefault="00827707">
            <w:pPr>
              <w:pStyle w:val="Default"/>
              <w:rPr>
                <w:sz w:val="22"/>
                <w:szCs w:val="22"/>
              </w:rPr>
            </w:pPr>
            <w:r>
              <w:rPr>
                <w:sz w:val="22"/>
                <w:szCs w:val="22"/>
              </w:rPr>
              <w:t xml:space="preserve">5) возможны отклонения в межличностной сфере: осознание, что ты не такой как все и как следствие – нарушение поведения, общения, психического развития (замкнуты, обидчивы); </w:t>
            </w:r>
          </w:p>
          <w:p w:rsidR="00827707" w:rsidRDefault="00827707">
            <w:pPr>
              <w:pStyle w:val="Default"/>
              <w:rPr>
                <w:sz w:val="22"/>
                <w:szCs w:val="22"/>
              </w:rPr>
            </w:pPr>
            <w:r>
              <w:rPr>
                <w:sz w:val="22"/>
                <w:szCs w:val="22"/>
              </w:rPr>
              <w:t xml:space="preserve">6) пассивный и активный словарный запас по объёму совпадает (ребёнок хорошо понимает лишь то, о чём он может сказать); </w:t>
            </w:r>
          </w:p>
          <w:p w:rsidR="00827707" w:rsidRDefault="00827707">
            <w:pPr>
              <w:pStyle w:val="Default"/>
              <w:rPr>
                <w:sz w:val="22"/>
                <w:szCs w:val="22"/>
              </w:rPr>
            </w:pPr>
            <w:r>
              <w:rPr>
                <w:sz w:val="22"/>
                <w:szCs w:val="22"/>
              </w:rPr>
              <w:t xml:space="preserve">7) характерны нарушения звуко-буквенного состава слов (пропуск букв и слов, их замена); </w:t>
            </w:r>
          </w:p>
          <w:p w:rsidR="00827707" w:rsidRDefault="00827707">
            <w:pPr>
              <w:pStyle w:val="Default"/>
              <w:rPr>
                <w:sz w:val="22"/>
                <w:szCs w:val="22"/>
              </w:rPr>
            </w:pPr>
            <w:r>
              <w:rPr>
                <w:sz w:val="22"/>
                <w:szCs w:val="22"/>
              </w:rPr>
              <w:t xml:space="preserve">8) понижена инициатива общения с окружающим миром; </w:t>
            </w:r>
          </w:p>
          <w:p w:rsidR="00827707" w:rsidRDefault="00827707">
            <w:pPr>
              <w:pStyle w:val="Default"/>
              <w:rPr>
                <w:sz w:val="22"/>
                <w:szCs w:val="22"/>
              </w:rPr>
            </w:pPr>
            <w:r>
              <w:rPr>
                <w:sz w:val="22"/>
                <w:szCs w:val="22"/>
              </w:rPr>
              <w:t xml:space="preserve">9) ребёнок может нуждаться в дополнительной коррекционной помощи, подборке индивидуального слухового аппарата </w:t>
            </w:r>
          </w:p>
        </w:tc>
        <w:tc>
          <w:tcPr>
            <w:tcW w:w="3827"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1. Стимулирование к общению и содержательной коммуникации с окружающим миром. </w:t>
            </w:r>
          </w:p>
          <w:p w:rsidR="00827707" w:rsidRDefault="00827707">
            <w:pPr>
              <w:pStyle w:val="Default"/>
              <w:rPr>
                <w:sz w:val="22"/>
                <w:szCs w:val="22"/>
              </w:rPr>
            </w:pPr>
            <w:r>
              <w:rPr>
                <w:sz w:val="22"/>
                <w:szCs w:val="22"/>
              </w:rPr>
              <w:t xml:space="preserve">2. Правильная позиция педагога: не поворачиваться спиной к слабослышащему ученику во время устных объяснений; стараться контролировать понимание ребёнком заданий и инструкций до их выполнения; </w:t>
            </w:r>
          </w:p>
          <w:p w:rsidR="00827707" w:rsidRDefault="00827707">
            <w:pPr>
              <w:pStyle w:val="Default"/>
              <w:rPr>
                <w:sz w:val="22"/>
                <w:szCs w:val="22"/>
              </w:rPr>
            </w:pPr>
            <w:r>
              <w:rPr>
                <w:sz w:val="22"/>
                <w:szCs w:val="22"/>
              </w:rPr>
              <w:t xml:space="preserve">3. Правильная позиция ученика (поставить ребёнка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 </w:t>
            </w:r>
          </w:p>
          <w:p w:rsidR="00827707" w:rsidRDefault="00827707">
            <w:pPr>
              <w:pStyle w:val="Default"/>
              <w:rPr>
                <w:sz w:val="22"/>
                <w:szCs w:val="22"/>
              </w:rPr>
            </w:pPr>
            <w:r>
              <w:rPr>
                <w:sz w:val="22"/>
                <w:szCs w:val="22"/>
              </w:rPr>
              <w:t xml:space="preserve">4. Помощь ребёнку в освоении в коллективе слышащих детей (постараться подружить его со сверстниками). </w:t>
            </w:r>
          </w:p>
          <w:p w:rsidR="00827707" w:rsidRDefault="00827707">
            <w:pPr>
              <w:pStyle w:val="Default"/>
              <w:rPr>
                <w:sz w:val="22"/>
                <w:szCs w:val="22"/>
              </w:rPr>
            </w:pPr>
            <w:r>
              <w:rPr>
                <w:sz w:val="22"/>
                <w:szCs w:val="22"/>
              </w:rPr>
              <w:t xml:space="preserve">5. Избегание гиперопеки: не помогать там, где ребёнок может и должен справиться сам. </w:t>
            </w:r>
          </w:p>
          <w:p w:rsidR="00827707" w:rsidRDefault="00827707">
            <w:pPr>
              <w:pStyle w:val="Default"/>
              <w:rPr>
                <w:sz w:val="22"/>
                <w:szCs w:val="22"/>
              </w:rPr>
            </w:pPr>
            <w:r>
              <w:rPr>
                <w:sz w:val="22"/>
                <w:szCs w:val="22"/>
              </w:rPr>
              <w:t xml:space="preserve">6. Развитие слухового внимания: требовать от ребёнка с нарушенным слухом, чтобы он всегда смотрел на говорящего, умел быстро отыскать говорящего, для этого его необходимо контролировать, например: «Повтори, что я сказала», «Продолжи, пожалуйста» и т.п. </w:t>
            </w:r>
          </w:p>
          <w:p w:rsidR="00827707" w:rsidRDefault="00827707">
            <w:pPr>
              <w:pStyle w:val="Default"/>
              <w:rPr>
                <w:sz w:val="22"/>
                <w:szCs w:val="22"/>
              </w:rPr>
            </w:pPr>
            <w:r>
              <w:rPr>
                <w:sz w:val="22"/>
                <w:szCs w:val="22"/>
              </w:rPr>
              <w:t xml:space="preserve">7. Активное включение ребёнка с нарушенным слухом в работу класса (группы), не задерживая при этом темп ведения урока (занятия). </w:t>
            </w:r>
          </w:p>
          <w:p w:rsidR="00827707" w:rsidRDefault="00827707">
            <w:pPr>
              <w:pStyle w:val="Default"/>
              <w:rPr>
                <w:sz w:val="22"/>
                <w:szCs w:val="22"/>
              </w:rPr>
            </w:pPr>
            <w:r>
              <w:rPr>
                <w:sz w:val="22"/>
                <w:szCs w:val="22"/>
              </w:rPr>
              <w:t xml:space="preserve">8. Просить ребёнка повторять вслух задания, предложенные в устной форме, или заданные вопросы. </w:t>
            </w:r>
          </w:p>
          <w:p w:rsidR="00827707" w:rsidRDefault="00827707" w:rsidP="00827707">
            <w:pPr>
              <w:pStyle w:val="Default"/>
              <w:rPr>
                <w:sz w:val="22"/>
                <w:szCs w:val="22"/>
              </w:rPr>
            </w:pPr>
            <w:r>
              <w:rPr>
                <w:sz w:val="22"/>
                <w:szCs w:val="22"/>
              </w:rPr>
              <w:t xml:space="preserve">9. Чётко задавать вопросы, обращаясб к ребёнку; </w:t>
            </w:r>
          </w:p>
          <w:p w:rsidR="00827707" w:rsidRDefault="00827707" w:rsidP="00827707">
            <w:pPr>
              <w:pStyle w:val="Default"/>
              <w:rPr>
                <w:sz w:val="22"/>
                <w:szCs w:val="22"/>
              </w:rPr>
            </w:pPr>
            <w:r>
              <w:rPr>
                <w:sz w:val="22"/>
                <w:szCs w:val="22"/>
              </w:rPr>
              <w:lastRenderedPageBreak/>
              <w:t xml:space="preserve">10. Разрешать ребёнку оборачиваться, чтобы видеть лицо говорящего человека; </w:t>
            </w:r>
          </w:p>
          <w:p w:rsidR="00827707" w:rsidRDefault="00827707" w:rsidP="00827707">
            <w:pPr>
              <w:pStyle w:val="Default"/>
              <w:rPr>
                <w:sz w:val="22"/>
                <w:szCs w:val="22"/>
              </w:rPr>
            </w:pPr>
            <w:r>
              <w:rPr>
                <w:sz w:val="22"/>
                <w:szCs w:val="22"/>
              </w:rPr>
              <w:t xml:space="preserve">11. Широко применять наглядность в целях более полного и глубокого осмысления учебного материала; </w:t>
            </w:r>
          </w:p>
          <w:p w:rsidR="00827707" w:rsidRDefault="00827707" w:rsidP="00827707">
            <w:pPr>
              <w:pStyle w:val="Default"/>
              <w:rPr>
                <w:sz w:val="22"/>
                <w:szCs w:val="22"/>
              </w:rPr>
            </w:pPr>
            <w:r>
              <w:rPr>
                <w:sz w:val="22"/>
                <w:szCs w:val="22"/>
              </w:rPr>
              <w:t xml:space="preserve">12. Корректировка и закрепление навыков грамматически правильной речи (упражнения </w:t>
            </w:r>
          </w:p>
          <w:p w:rsidR="00827707" w:rsidRDefault="00827707" w:rsidP="00827707">
            <w:pPr>
              <w:pStyle w:val="Default"/>
              <w:rPr>
                <w:sz w:val="22"/>
                <w:szCs w:val="22"/>
              </w:rPr>
            </w:pPr>
            <w:r>
              <w:rPr>
                <w:sz w:val="22"/>
                <w:szCs w:val="22"/>
              </w:rPr>
              <w:t xml:space="preserve">на составление словосочетаний, предложений, коротких текстов). </w:t>
            </w:r>
          </w:p>
          <w:p w:rsidR="00827707" w:rsidRDefault="00827707" w:rsidP="00827707">
            <w:pPr>
              <w:pStyle w:val="Default"/>
              <w:rPr>
                <w:sz w:val="22"/>
                <w:szCs w:val="22"/>
              </w:rPr>
            </w:pPr>
            <w:r>
              <w:rPr>
                <w:sz w:val="22"/>
                <w:szCs w:val="22"/>
              </w:rPr>
              <w:t xml:space="preserve">13. Учёт конкретных ошибок, допускаемых ребёнком при письме, использование соответствующих заданий с применением словаря (письменная «зарядка»). </w:t>
            </w:r>
          </w:p>
          <w:p w:rsidR="00827707" w:rsidRDefault="00827707" w:rsidP="00827707">
            <w:pPr>
              <w:pStyle w:val="Default"/>
              <w:rPr>
                <w:sz w:val="22"/>
                <w:szCs w:val="22"/>
              </w:rPr>
            </w:pPr>
            <w:r>
              <w:rPr>
                <w:sz w:val="22"/>
                <w:szCs w:val="22"/>
              </w:rPr>
              <w:t xml:space="preserve">14. Поддержка при написании изложений, диктантов, при составлении пересказов и других видах работы. </w:t>
            </w:r>
          </w:p>
          <w:p w:rsidR="00827707" w:rsidRDefault="00827707" w:rsidP="00827707">
            <w:pPr>
              <w:pStyle w:val="Default"/>
              <w:rPr>
                <w:sz w:val="22"/>
                <w:szCs w:val="22"/>
              </w:rPr>
            </w:pPr>
            <w:r>
              <w:rPr>
                <w:sz w:val="22"/>
                <w:szCs w:val="22"/>
              </w:rPr>
              <w:t xml:space="preserve">15. Расширение словарного запаса слабослышащего ребёнка; пояснение слов и словосочетаний, несущих дополнительную, например математическую нагрузку (поровну, дали по..., раздали каждому и др.) </w:t>
            </w:r>
          </w:p>
          <w:p w:rsidR="00827707" w:rsidRDefault="00827707" w:rsidP="00827707">
            <w:pPr>
              <w:pStyle w:val="Default"/>
              <w:rPr>
                <w:sz w:val="22"/>
                <w:szCs w:val="22"/>
              </w:rPr>
            </w:pPr>
            <w:r>
              <w:rPr>
                <w:sz w:val="22"/>
                <w:szCs w:val="22"/>
              </w:rPr>
              <w:t xml:space="preserve">16. Обязательное сотрудничество с учителем-логопедом (сурдопедагогом) и родителями ребёнка. </w:t>
            </w:r>
          </w:p>
        </w:tc>
      </w:tr>
      <w:tr w:rsidR="00827707" w:rsidTr="00827707">
        <w:trPr>
          <w:trHeight w:val="985"/>
        </w:trPr>
        <w:tc>
          <w:tcPr>
            <w:tcW w:w="392"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lastRenderedPageBreak/>
              <w:t xml:space="preserve">6. </w:t>
            </w:r>
          </w:p>
        </w:tc>
        <w:tc>
          <w:tcPr>
            <w:tcW w:w="1843"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Дети с нарушениями зрения (слепые, слабовидящие </w:t>
            </w:r>
          </w:p>
          <w:p w:rsidR="00827707" w:rsidRDefault="00827707">
            <w:pPr>
              <w:pStyle w:val="Default"/>
              <w:rPr>
                <w:sz w:val="22"/>
                <w:szCs w:val="22"/>
              </w:rPr>
            </w:pPr>
            <w:r>
              <w:rPr>
                <w:sz w:val="22"/>
                <w:szCs w:val="22"/>
              </w:rPr>
              <w:t xml:space="preserve">дети) </w:t>
            </w:r>
          </w:p>
        </w:tc>
        <w:tc>
          <w:tcPr>
            <w:tcW w:w="4394"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t xml:space="preserve">1) основное средство познания окружающего мира – </w:t>
            </w:r>
          </w:p>
          <w:p w:rsidR="00827707" w:rsidRDefault="00827707">
            <w:pPr>
              <w:pStyle w:val="Default"/>
              <w:rPr>
                <w:sz w:val="22"/>
                <w:szCs w:val="22"/>
              </w:rPr>
            </w:pPr>
            <w:r>
              <w:rPr>
                <w:sz w:val="22"/>
                <w:szCs w:val="22"/>
              </w:rPr>
              <w:t xml:space="preserve">осязание, слух, обоняние, др. чувства (переживает свой мир в виде звуков, тонов, ритмов, интервалов); </w:t>
            </w:r>
          </w:p>
          <w:p w:rsidR="00827707" w:rsidRDefault="00827707">
            <w:pPr>
              <w:pStyle w:val="Default"/>
              <w:rPr>
                <w:sz w:val="22"/>
                <w:szCs w:val="22"/>
              </w:rPr>
            </w:pPr>
            <w:r>
              <w:rPr>
                <w:sz w:val="22"/>
                <w:szCs w:val="22"/>
              </w:rPr>
              <w:t xml:space="preserve">2) развитие психики имеет свои специфические </w:t>
            </w:r>
          </w:p>
          <w:p w:rsidR="00827707" w:rsidRDefault="00827707">
            <w:pPr>
              <w:pStyle w:val="Default"/>
              <w:rPr>
                <w:sz w:val="22"/>
                <w:szCs w:val="22"/>
              </w:rPr>
            </w:pPr>
            <w:r>
              <w:rPr>
                <w:sz w:val="22"/>
                <w:szCs w:val="22"/>
              </w:rPr>
              <w:t xml:space="preserve">особенности; </w:t>
            </w:r>
          </w:p>
          <w:p w:rsidR="00827707" w:rsidRDefault="00827707">
            <w:pPr>
              <w:pStyle w:val="Default"/>
              <w:rPr>
                <w:sz w:val="22"/>
                <w:szCs w:val="22"/>
              </w:rPr>
            </w:pPr>
            <w:r>
              <w:rPr>
                <w:sz w:val="22"/>
                <w:szCs w:val="22"/>
              </w:rPr>
              <w:t xml:space="preserve">3) процесс формирования движений задержан; </w:t>
            </w:r>
          </w:p>
          <w:p w:rsidR="00827707" w:rsidRDefault="00827707">
            <w:pPr>
              <w:pStyle w:val="Default"/>
              <w:rPr>
                <w:sz w:val="22"/>
                <w:szCs w:val="22"/>
              </w:rPr>
            </w:pPr>
            <w:r>
              <w:rPr>
                <w:sz w:val="22"/>
                <w:szCs w:val="22"/>
              </w:rPr>
              <w:t xml:space="preserve">4) затруднена оценка пространственных признаков </w:t>
            </w:r>
          </w:p>
          <w:p w:rsidR="00827707" w:rsidRDefault="00827707">
            <w:pPr>
              <w:pStyle w:val="Default"/>
              <w:rPr>
                <w:sz w:val="22"/>
                <w:szCs w:val="22"/>
              </w:rPr>
            </w:pPr>
            <w:r>
              <w:rPr>
                <w:sz w:val="22"/>
                <w:szCs w:val="22"/>
              </w:rPr>
              <w:t xml:space="preserve">(местоположение, направление, расстояние, поэтому возникают трудности ориентировки в пространстве); </w:t>
            </w:r>
          </w:p>
          <w:p w:rsidR="00827707" w:rsidRDefault="00827707">
            <w:pPr>
              <w:pStyle w:val="Default"/>
              <w:rPr>
                <w:sz w:val="22"/>
                <w:szCs w:val="22"/>
              </w:rPr>
            </w:pPr>
            <w:r>
              <w:rPr>
                <w:sz w:val="22"/>
                <w:szCs w:val="22"/>
              </w:rPr>
              <w:t xml:space="preserve">5) тенденция к повышенному развитию памяти </w:t>
            </w:r>
          </w:p>
          <w:p w:rsidR="00827707" w:rsidRDefault="00827707">
            <w:pPr>
              <w:pStyle w:val="Default"/>
              <w:rPr>
                <w:sz w:val="22"/>
                <w:szCs w:val="22"/>
              </w:rPr>
            </w:pPr>
            <w:r>
              <w:rPr>
                <w:sz w:val="22"/>
                <w:szCs w:val="22"/>
              </w:rPr>
              <w:t xml:space="preserve">(проявляется субъективно и объективно); </w:t>
            </w:r>
          </w:p>
          <w:p w:rsidR="00827707" w:rsidRDefault="00827707">
            <w:pPr>
              <w:pStyle w:val="Default"/>
              <w:rPr>
                <w:sz w:val="22"/>
                <w:szCs w:val="22"/>
              </w:rPr>
            </w:pPr>
            <w:r>
              <w:rPr>
                <w:sz w:val="22"/>
                <w:szCs w:val="22"/>
              </w:rPr>
              <w:t xml:space="preserve">6) своеобразие внимания (слуховое концентрированное внимание); </w:t>
            </w:r>
          </w:p>
          <w:p w:rsidR="00827707" w:rsidRDefault="00827707">
            <w:pPr>
              <w:pStyle w:val="Default"/>
              <w:rPr>
                <w:sz w:val="22"/>
                <w:szCs w:val="22"/>
              </w:rPr>
            </w:pPr>
            <w:r>
              <w:rPr>
                <w:sz w:val="22"/>
                <w:szCs w:val="22"/>
              </w:rPr>
              <w:t xml:space="preserve">7) обострённое осязание – следствие иного, чем у зрячих использования руки (палец никогда не научит слепого видеть, но видеть слепой может своей рукой); </w:t>
            </w:r>
          </w:p>
          <w:p w:rsidR="00827707" w:rsidRDefault="00827707" w:rsidP="00827707">
            <w:pPr>
              <w:pStyle w:val="Default"/>
              <w:rPr>
                <w:sz w:val="22"/>
                <w:szCs w:val="22"/>
              </w:rPr>
            </w:pPr>
            <w:r>
              <w:rPr>
                <w:sz w:val="22"/>
                <w:szCs w:val="22"/>
              </w:rPr>
              <w:t xml:space="preserve">8) особенности эмоционально-волевой сферы (чувство малоценности, неуверенности и слабости, противоречивость эмоций, неадекватность воли; </w:t>
            </w:r>
          </w:p>
          <w:p w:rsidR="00827707" w:rsidRDefault="00827707" w:rsidP="00827707">
            <w:pPr>
              <w:pStyle w:val="Default"/>
              <w:rPr>
                <w:sz w:val="22"/>
                <w:szCs w:val="22"/>
              </w:rPr>
            </w:pPr>
            <w:r>
              <w:rPr>
                <w:sz w:val="22"/>
                <w:szCs w:val="22"/>
              </w:rPr>
              <w:lastRenderedPageBreak/>
              <w:t xml:space="preserve">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некоторыми </w:t>
            </w:r>
          </w:p>
          <w:p w:rsidR="00827707" w:rsidRDefault="00827707" w:rsidP="00827707">
            <w:pPr>
              <w:pStyle w:val="Default"/>
              <w:rPr>
                <w:sz w:val="22"/>
                <w:szCs w:val="22"/>
              </w:rPr>
            </w:pPr>
            <w:r>
              <w:rPr>
                <w:sz w:val="22"/>
                <w:szCs w:val="22"/>
              </w:rPr>
              <w:t xml:space="preserve">видами деятельности; </w:t>
            </w:r>
          </w:p>
          <w:p w:rsidR="00827707" w:rsidRDefault="00827707" w:rsidP="00827707">
            <w:pPr>
              <w:pStyle w:val="Default"/>
              <w:rPr>
                <w:sz w:val="22"/>
                <w:szCs w:val="22"/>
              </w:rPr>
            </w:pPr>
            <w:r>
              <w:rPr>
                <w:sz w:val="22"/>
                <w:szCs w:val="22"/>
              </w:rPr>
              <w:t xml:space="preserve">10) обеднённость опыта детей и отсутствие за словом конкретных представлений, так как знакомство с объектами внешнего мира лишь </w:t>
            </w:r>
          </w:p>
          <w:p w:rsidR="00827707" w:rsidRDefault="00827707" w:rsidP="00827707">
            <w:pPr>
              <w:pStyle w:val="Default"/>
              <w:rPr>
                <w:sz w:val="22"/>
                <w:szCs w:val="22"/>
              </w:rPr>
            </w:pPr>
            <w:r>
              <w:rPr>
                <w:sz w:val="22"/>
                <w:szCs w:val="22"/>
              </w:rPr>
              <w:t xml:space="preserve">формально-словесное; </w:t>
            </w:r>
          </w:p>
          <w:p w:rsidR="00827707" w:rsidRDefault="00827707" w:rsidP="00827707">
            <w:pPr>
              <w:pStyle w:val="Default"/>
              <w:rPr>
                <w:sz w:val="22"/>
                <w:szCs w:val="22"/>
              </w:rPr>
            </w:pPr>
            <w:r>
              <w:rPr>
                <w:sz w:val="22"/>
                <w:szCs w:val="22"/>
              </w:rPr>
              <w:t xml:space="preserve">11) особенности общения: многие дети не умеют общаться в диалоге, так как они не слушают собеседника; </w:t>
            </w:r>
          </w:p>
          <w:p w:rsidR="00827707" w:rsidRDefault="00827707" w:rsidP="00827707">
            <w:pPr>
              <w:pStyle w:val="Default"/>
              <w:rPr>
                <w:sz w:val="22"/>
                <w:szCs w:val="22"/>
              </w:rPr>
            </w:pPr>
            <w:r>
              <w:rPr>
                <w:sz w:val="22"/>
                <w:szCs w:val="22"/>
              </w:rPr>
              <w:t xml:space="preserve">12) низкий темп чтения и письма; </w:t>
            </w:r>
          </w:p>
          <w:p w:rsidR="00827707" w:rsidRDefault="00827707" w:rsidP="00827707">
            <w:pPr>
              <w:pStyle w:val="Default"/>
              <w:rPr>
                <w:sz w:val="22"/>
                <w:szCs w:val="22"/>
              </w:rPr>
            </w:pPr>
            <w:r>
              <w:rPr>
                <w:sz w:val="22"/>
                <w:szCs w:val="22"/>
              </w:rPr>
              <w:t xml:space="preserve">13) быстрый счёт, знание больших по объёму стихов, умение петь, находчивы в викторинах; </w:t>
            </w:r>
          </w:p>
          <w:p w:rsidR="00827707" w:rsidRDefault="00827707" w:rsidP="00827707">
            <w:pPr>
              <w:pStyle w:val="Default"/>
              <w:rPr>
                <w:sz w:val="22"/>
                <w:szCs w:val="22"/>
              </w:rPr>
            </w:pPr>
            <w:r>
              <w:rPr>
                <w:sz w:val="22"/>
                <w:szCs w:val="22"/>
              </w:rPr>
              <w:t>14) страх, вызванный неизвестным и не познанным в мире зрячих (нуждаются в специальной ориентировке и знакомстве).</w:t>
            </w:r>
          </w:p>
        </w:tc>
        <w:tc>
          <w:tcPr>
            <w:tcW w:w="3827" w:type="dxa"/>
            <w:tcBorders>
              <w:top w:val="single" w:sz="4" w:space="0" w:color="auto"/>
              <w:left w:val="single" w:sz="4" w:space="0" w:color="auto"/>
              <w:bottom w:val="single" w:sz="4" w:space="0" w:color="auto"/>
              <w:right w:val="single" w:sz="4" w:space="0" w:color="auto"/>
            </w:tcBorders>
          </w:tcPr>
          <w:p w:rsidR="00827707" w:rsidRDefault="00827707">
            <w:pPr>
              <w:pStyle w:val="Default"/>
              <w:rPr>
                <w:sz w:val="22"/>
                <w:szCs w:val="22"/>
              </w:rPr>
            </w:pPr>
            <w:r>
              <w:rPr>
                <w:sz w:val="22"/>
                <w:szCs w:val="22"/>
              </w:rPr>
              <w:lastRenderedPageBreak/>
              <w:t xml:space="preserve">1. Обеспечение дифференцированного и специализированного подхода к ребёнку (знание индивидуальных особенностей функционирования зрительной системы ученика). </w:t>
            </w:r>
          </w:p>
          <w:p w:rsidR="00827707" w:rsidRDefault="00827707">
            <w:pPr>
              <w:pStyle w:val="Default"/>
              <w:rPr>
                <w:sz w:val="22"/>
                <w:szCs w:val="22"/>
              </w:rPr>
            </w:pPr>
            <w:r>
              <w:rPr>
                <w:sz w:val="22"/>
                <w:szCs w:val="22"/>
              </w:rPr>
              <w:t xml:space="preserve">2. Наличие технических средств и оборудования, обеспечивающих процесс обучения и воспитания. </w:t>
            </w:r>
          </w:p>
          <w:p w:rsidR="00827707" w:rsidRDefault="00827707">
            <w:pPr>
              <w:pStyle w:val="Default"/>
              <w:rPr>
                <w:sz w:val="22"/>
                <w:szCs w:val="22"/>
              </w:rPr>
            </w:pPr>
            <w:r>
              <w:rPr>
                <w:sz w:val="22"/>
                <w:szCs w:val="22"/>
              </w:rPr>
              <w:t xml:space="preserve">3. Наличие методического обеспечения, включающего специальныедидактические пособия, рассчитанные на осязательное или на зрительно-осязательное восприятие слепого и слабовидящего; специальные учебники, книги по изучаемым предметам. </w:t>
            </w:r>
          </w:p>
          <w:p w:rsidR="00827707" w:rsidRDefault="00827707">
            <w:pPr>
              <w:pStyle w:val="Default"/>
              <w:rPr>
                <w:sz w:val="22"/>
                <w:szCs w:val="22"/>
              </w:rPr>
            </w:pPr>
            <w:r>
              <w:rPr>
                <w:sz w:val="22"/>
                <w:szCs w:val="22"/>
              </w:rPr>
              <w:t xml:space="preserve">4. Выделение ребёнку специального шкафчика для хранения этих приспособлений. </w:t>
            </w:r>
          </w:p>
          <w:p w:rsidR="00827707" w:rsidRDefault="00827707">
            <w:pPr>
              <w:pStyle w:val="Default"/>
              <w:rPr>
                <w:sz w:val="22"/>
                <w:szCs w:val="22"/>
              </w:rPr>
            </w:pPr>
            <w:r>
              <w:rPr>
                <w:sz w:val="22"/>
                <w:szCs w:val="22"/>
              </w:rPr>
              <w:t xml:space="preserve">5. Правильная позиция ученика (при опоре на остаточное зрение сидеть ребёнок должен за первой партой в среднем ряду, при опоре </w:t>
            </w:r>
          </w:p>
          <w:p w:rsidR="00827707" w:rsidRDefault="00827707">
            <w:pPr>
              <w:pStyle w:val="Default"/>
              <w:rPr>
                <w:sz w:val="22"/>
                <w:szCs w:val="22"/>
              </w:rPr>
            </w:pPr>
            <w:r>
              <w:rPr>
                <w:sz w:val="22"/>
                <w:szCs w:val="22"/>
              </w:rPr>
              <w:t xml:space="preserve">на осязание и слух – за любой партой). </w:t>
            </w:r>
          </w:p>
          <w:p w:rsidR="00827707" w:rsidRDefault="00827707" w:rsidP="00827707">
            <w:pPr>
              <w:pStyle w:val="Default"/>
              <w:rPr>
                <w:sz w:val="22"/>
                <w:szCs w:val="22"/>
              </w:rPr>
            </w:pPr>
            <w:r>
              <w:rPr>
                <w:sz w:val="22"/>
                <w:szCs w:val="22"/>
              </w:rPr>
              <w:t xml:space="preserve">6. Охрана и гигиена зрения (повышенная общая освещённость (не менее 1000 люкс), освещение на </w:t>
            </w:r>
            <w:r>
              <w:rPr>
                <w:sz w:val="22"/>
                <w:szCs w:val="22"/>
              </w:rPr>
              <w:lastRenderedPageBreak/>
              <w:t xml:space="preserve">рабочем месте (не менее 400–500 люкс); для детей,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 у слабовидящих учеников и 10–20 мин.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 </w:t>
            </w:r>
          </w:p>
          <w:p w:rsidR="00827707" w:rsidRDefault="00827707" w:rsidP="00827707">
            <w:pPr>
              <w:pStyle w:val="Default"/>
              <w:rPr>
                <w:sz w:val="22"/>
                <w:szCs w:val="22"/>
              </w:rPr>
            </w:pPr>
            <w:r>
              <w:rPr>
                <w:sz w:val="22"/>
                <w:szCs w:val="22"/>
              </w:rPr>
              <w:t xml:space="preserve">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 </w:t>
            </w:r>
          </w:p>
          <w:p w:rsidR="00827707" w:rsidRDefault="00827707" w:rsidP="00827707">
            <w:pPr>
              <w:pStyle w:val="Default"/>
              <w:rPr>
                <w:sz w:val="22"/>
                <w:szCs w:val="22"/>
              </w:rPr>
            </w:pPr>
            <w:r>
              <w:rPr>
                <w:sz w:val="22"/>
                <w:szCs w:val="22"/>
              </w:rPr>
              <w:t xml:space="preserve">8. Создание благоприятного психологического климата в коллективе; </w:t>
            </w:r>
          </w:p>
          <w:p w:rsidR="00827707" w:rsidRDefault="00827707" w:rsidP="00827707">
            <w:pPr>
              <w:pStyle w:val="Default"/>
              <w:rPr>
                <w:sz w:val="22"/>
                <w:szCs w:val="22"/>
              </w:rPr>
            </w:pPr>
            <w:r>
              <w:rPr>
                <w:sz w:val="22"/>
                <w:szCs w:val="22"/>
              </w:rPr>
              <w:t xml:space="preserve">9. Поддержка ребёнка, развитие в нём положительной самооценки, корректная выдача замечаний; </w:t>
            </w:r>
          </w:p>
          <w:p w:rsidR="00827707" w:rsidRDefault="00827707" w:rsidP="00827707">
            <w:pPr>
              <w:pStyle w:val="Default"/>
              <w:rPr>
                <w:sz w:val="22"/>
                <w:szCs w:val="22"/>
              </w:rPr>
            </w:pPr>
            <w:r>
              <w:rPr>
                <w:sz w:val="22"/>
                <w:szCs w:val="22"/>
              </w:rPr>
              <w:t>10. Взаимодействие учителя с тифлопедагогом, психологом, офтальмологом и родителями</w:t>
            </w:r>
          </w:p>
        </w:tc>
      </w:tr>
      <w:tr w:rsidR="00B55CE6" w:rsidTr="00B55CE6">
        <w:trPr>
          <w:trHeight w:val="985"/>
        </w:trPr>
        <w:tc>
          <w:tcPr>
            <w:tcW w:w="392" w:type="dxa"/>
            <w:tcBorders>
              <w:top w:val="single" w:sz="4" w:space="0" w:color="auto"/>
              <w:left w:val="single" w:sz="4" w:space="0" w:color="auto"/>
              <w:bottom w:val="single" w:sz="4" w:space="0" w:color="auto"/>
              <w:right w:val="single" w:sz="4" w:space="0" w:color="auto"/>
            </w:tcBorders>
          </w:tcPr>
          <w:p w:rsidR="00B55CE6" w:rsidRDefault="00B55CE6">
            <w:pPr>
              <w:pStyle w:val="Default"/>
              <w:rPr>
                <w:sz w:val="22"/>
                <w:szCs w:val="22"/>
              </w:rPr>
            </w:pPr>
            <w:r>
              <w:rPr>
                <w:sz w:val="22"/>
                <w:szCs w:val="22"/>
              </w:rPr>
              <w:lastRenderedPageBreak/>
              <w:t xml:space="preserve">7. </w:t>
            </w:r>
          </w:p>
        </w:tc>
        <w:tc>
          <w:tcPr>
            <w:tcW w:w="1843" w:type="dxa"/>
            <w:tcBorders>
              <w:top w:val="single" w:sz="4" w:space="0" w:color="auto"/>
              <w:left w:val="single" w:sz="4" w:space="0" w:color="auto"/>
              <w:bottom w:val="single" w:sz="4" w:space="0" w:color="auto"/>
              <w:right w:val="single" w:sz="4" w:space="0" w:color="auto"/>
            </w:tcBorders>
          </w:tcPr>
          <w:p w:rsidR="00B55CE6" w:rsidRDefault="00B55CE6">
            <w:pPr>
              <w:pStyle w:val="Default"/>
              <w:rPr>
                <w:sz w:val="22"/>
                <w:szCs w:val="22"/>
              </w:rPr>
            </w:pPr>
            <w:r>
              <w:rPr>
                <w:sz w:val="22"/>
                <w:szCs w:val="22"/>
              </w:rPr>
              <w:t xml:space="preserve">Дети с нарушением опорно - двигательного аппарата (способные к самостоятельному передвижению и самообслуживанию, с сохраненным интеллектом) </w:t>
            </w:r>
          </w:p>
        </w:tc>
        <w:tc>
          <w:tcPr>
            <w:tcW w:w="4394" w:type="dxa"/>
            <w:tcBorders>
              <w:top w:val="single" w:sz="4" w:space="0" w:color="auto"/>
              <w:left w:val="single" w:sz="4" w:space="0" w:color="auto"/>
              <w:bottom w:val="single" w:sz="4" w:space="0" w:color="auto"/>
              <w:right w:val="single" w:sz="4" w:space="0" w:color="auto"/>
            </w:tcBorders>
          </w:tcPr>
          <w:p w:rsidR="00B55CE6" w:rsidRDefault="00B55CE6">
            <w:pPr>
              <w:pStyle w:val="Default"/>
              <w:rPr>
                <w:sz w:val="22"/>
                <w:szCs w:val="22"/>
              </w:rPr>
            </w:pPr>
            <w:r>
              <w:rPr>
                <w:sz w:val="22"/>
                <w:szCs w:val="22"/>
              </w:rPr>
              <w:t xml:space="preserve">У детей с нарушениями ОДА ведущим является двигательный дефект (недоразвитие, нарушение или утрата двигательных функций). Основную массу срединих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w:t>
            </w:r>
          </w:p>
          <w:p w:rsidR="00B55CE6" w:rsidRDefault="00B55CE6">
            <w:pPr>
              <w:pStyle w:val="Default"/>
              <w:rPr>
                <w:sz w:val="22"/>
                <w:szCs w:val="22"/>
              </w:rPr>
            </w:pPr>
            <w:r>
              <w:rPr>
                <w:sz w:val="22"/>
                <w:szCs w:val="22"/>
              </w:rPr>
              <w:t xml:space="preserve">помощи, но и в психолого-педагогической и логопедической коррекции. Все дети с нарушениями ОДА нуждаются в особых условиях жизни, обучения и последующей </w:t>
            </w:r>
          </w:p>
          <w:p w:rsidR="00B55CE6" w:rsidRDefault="00B55CE6">
            <w:pPr>
              <w:pStyle w:val="Default"/>
              <w:rPr>
                <w:sz w:val="22"/>
                <w:szCs w:val="22"/>
              </w:rPr>
            </w:pPr>
            <w:r>
              <w:rPr>
                <w:sz w:val="22"/>
                <w:szCs w:val="22"/>
              </w:rPr>
              <w:t xml:space="preserve">трудовой деятельности </w:t>
            </w:r>
          </w:p>
        </w:tc>
        <w:tc>
          <w:tcPr>
            <w:tcW w:w="3827" w:type="dxa"/>
            <w:tcBorders>
              <w:top w:val="single" w:sz="4" w:space="0" w:color="auto"/>
              <w:left w:val="single" w:sz="4" w:space="0" w:color="auto"/>
              <w:bottom w:val="single" w:sz="4" w:space="0" w:color="auto"/>
              <w:right w:val="single" w:sz="4" w:space="0" w:color="auto"/>
            </w:tcBorders>
          </w:tcPr>
          <w:p w:rsidR="00B55CE6" w:rsidRDefault="00B55CE6">
            <w:pPr>
              <w:pStyle w:val="Default"/>
              <w:rPr>
                <w:sz w:val="22"/>
                <w:szCs w:val="22"/>
              </w:rPr>
            </w:pPr>
            <w:r>
              <w:rPr>
                <w:sz w:val="22"/>
                <w:szCs w:val="22"/>
              </w:rPr>
              <w:t xml:space="preserve">1. Коррекционная направленность всего процесса обучения. </w:t>
            </w:r>
          </w:p>
          <w:p w:rsidR="00B55CE6" w:rsidRDefault="00B55CE6">
            <w:pPr>
              <w:pStyle w:val="Default"/>
              <w:rPr>
                <w:sz w:val="22"/>
                <w:szCs w:val="22"/>
              </w:rPr>
            </w:pPr>
            <w:r>
              <w:rPr>
                <w:sz w:val="22"/>
                <w:szCs w:val="22"/>
              </w:rPr>
              <w:t xml:space="preserve">2. Возможная психолого-педагогическая социализация. </w:t>
            </w:r>
          </w:p>
          <w:p w:rsidR="00B55CE6" w:rsidRDefault="00B55CE6">
            <w:pPr>
              <w:pStyle w:val="Default"/>
              <w:rPr>
                <w:sz w:val="22"/>
                <w:szCs w:val="22"/>
              </w:rPr>
            </w:pPr>
            <w:r>
              <w:rPr>
                <w:sz w:val="22"/>
                <w:szCs w:val="22"/>
              </w:rPr>
              <w:t xml:space="preserve">3. Посильная трудовая реабилитация. </w:t>
            </w:r>
          </w:p>
          <w:p w:rsidR="00B55CE6" w:rsidRDefault="00B55CE6">
            <w:pPr>
              <w:pStyle w:val="Default"/>
              <w:rPr>
                <w:sz w:val="22"/>
                <w:szCs w:val="22"/>
              </w:rPr>
            </w:pPr>
            <w:r>
              <w:rPr>
                <w:sz w:val="22"/>
                <w:szCs w:val="22"/>
              </w:rPr>
              <w:t xml:space="preserve">4. Полноценное, разноплановое воспитание и развитие личности ребёнка. </w:t>
            </w:r>
          </w:p>
          <w:p w:rsidR="00B55CE6" w:rsidRDefault="00B55CE6">
            <w:pPr>
              <w:pStyle w:val="Default"/>
              <w:rPr>
                <w:sz w:val="22"/>
                <w:szCs w:val="22"/>
              </w:rPr>
            </w:pPr>
            <w:r>
              <w:rPr>
                <w:sz w:val="22"/>
                <w:szCs w:val="22"/>
              </w:rPr>
              <w:t xml:space="preserve">5. Комплексный характер коррекционно-педагогической работы. </w:t>
            </w:r>
          </w:p>
          <w:p w:rsidR="00B55CE6" w:rsidRDefault="00B55CE6">
            <w:pPr>
              <w:pStyle w:val="Default"/>
              <w:rPr>
                <w:sz w:val="22"/>
                <w:szCs w:val="22"/>
              </w:rPr>
            </w:pPr>
            <w:r>
              <w:rPr>
                <w:sz w:val="22"/>
                <w:szCs w:val="22"/>
              </w:rPr>
              <w:t xml:space="preserve">6. Раннее начало онтогенетически последовательного воздействия, опирающегося на сохранные функции. </w:t>
            </w:r>
          </w:p>
          <w:p w:rsidR="00B55CE6" w:rsidRDefault="00B55CE6">
            <w:pPr>
              <w:pStyle w:val="Default"/>
              <w:rPr>
                <w:sz w:val="22"/>
                <w:szCs w:val="22"/>
              </w:rPr>
            </w:pPr>
            <w:r>
              <w:rPr>
                <w:sz w:val="22"/>
                <w:szCs w:val="22"/>
              </w:rPr>
              <w:t xml:space="preserve">7. Организация работы в рамках ведущей деятельности. </w:t>
            </w:r>
          </w:p>
          <w:p w:rsidR="00B55CE6" w:rsidRDefault="00B55CE6">
            <w:pPr>
              <w:pStyle w:val="Default"/>
              <w:rPr>
                <w:sz w:val="22"/>
                <w:szCs w:val="22"/>
              </w:rPr>
            </w:pPr>
            <w:r>
              <w:rPr>
                <w:sz w:val="22"/>
                <w:szCs w:val="22"/>
              </w:rPr>
              <w:t xml:space="preserve">8. Наблюдение за ребёнком в динамике продолжающегося </w:t>
            </w:r>
          </w:p>
          <w:p w:rsidR="00B55CE6" w:rsidRDefault="00B55CE6">
            <w:pPr>
              <w:pStyle w:val="Default"/>
              <w:rPr>
                <w:sz w:val="22"/>
                <w:szCs w:val="22"/>
              </w:rPr>
            </w:pPr>
            <w:r>
              <w:rPr>
                <w:sz w:val="22"/>
                <w:szCs w:val="22"/>
              </w:rPr>
              <w:t xml:space="preserve">психоречевого развития. </w:t>
            </w:r>
          </w:p>
        </w:tc>
      </w:tr>
      <w:tr w:rsidR="00B55CE6" w:rsidTr="00B55CE6">
        <w:trPr>
          <w:trHeight w:val="985"/>
        </w:trPr>
        <w:tc>
          <w:tcPr>
            <w:tcW w:w="392" w:type="dxa"/>
            <w:tcBorders>
              <w:top w:val="single" w:sz="4" w:space="0" w:color="auto"/>
              <w:left w:val="single" w:sz="4" w:space="0" w:color="auto"/>
              <w:bottom w:val="single" w:sz="4" w:space="0" w:color="auto"/>
              <w:right w:val="single" w:sz="4" w:space="0" w:color="auto"/>
            </w:tcBorders>
          </w:tcPr>
          <w:p w:rsidR="00B55CE6" w:rsidRDefault="00B55CE6">
            <w:pPr>
              <w:pStyle w:val="Default"/>
              <w:rPr>
                <w:sz w:val="22"/>
                <w:szCs w:val="22"/>
              </w:rPr>
            </w:pPr>
            <w:r>
              <w:rPr>
                <w:sz w:val="22"/>
                <w:szCs w:val="22"/>
              </w:rPr>
              <w:t xml:space="preserve">8. </w:t>
            </w:r>
          </w:p>
        </w:tc>
        <w:tc>
          <w:tcPr>
            <w:tcW w:w="1843" w:type="dxa"/>
            <w:tcBorders>
              <w:top w:val="single" w:sz="4" w:space="0" w:color="auto"/>
              <w:left w:val="single" w:sz="4" w:space="0" w:color="auto"/>
              <w:bottom w:val="single" w:sz="4" w:space="0" w:color="auto"/>
              <w:right w:val="single" w:sz="4" w:space="0" w:color="auto"/>
            </w:tcBorders>
          </w:tcPr>
          <w:p w:rsidR="00B55CE6" w:rsidRDefault="00B55CE6">
            <w:pPr>
              <w:pStyle w:val="Default"/>
              <w:rPr>
                <w:sz w:val="22"/>
                <w:szCs w:val="22"/>
              </w:rPr>
            </w:pPr>
            <w:r>
              <w:rPr>
                <w:sz w:val="22"/>
                <w:szCs w:val="22"/>
              </w:rPr>
              <w:t xml:space="preserve">Дети с нарушением поведения, с эмоционально- волевыми расстройствами (дети с девиантным поведением, </w:t>
            </w:r>
            <w:r>
              <w:rPr>
                <w:sz w:val="22"/>
                <w:szCs w:val="22"/>
              </w:rPr>
              <w:lastRenderedPageBreak/>
              <w:t xml:space="preserve">социально запущенные, из социально- </w:t>
            </w:r>
          </w:p>
          <w:p w:rsidR="00B55CE6" w:rsidRDefault="00B55CE6">
            <w:pPr>
              <w:pStyle w:val="Default"/>
              <w:rPr>
                <w:sz w:val="22"/>
                <w:szCs w:val="22"/>
              </w:rPr>
            </w:pPr>
            <w:r>
              <w:rPr>
                <w:sz w:val="22"/>
                <w:szCs w:val="22"/>
              </w:rPr>
              <w:t xml:space="preserve">неблагополучных семей) </w:t>
            </w:r>
          </w:p>
        </w:tc>
        <w:tc>
          <w:tcPr>
            <w:tcW w:w="4394" w:type="dxa"/>
            <w:tcBorders>
              <w:top w:val="single" w:sz="4" w:space="0" w:color="auto"/>
              <w:left w:val="single" w:sz="4" w:space="0" w:color="auto"/>
              <w:bottom w:val="single" w:sz="4" w:space="0" w:color="auto"/>
              <w:right w:val="single" w:sz="4" w:space="0" w:color="auto"/>
            </w:tcBorders>
          </w:tcPr>
          <w:p w:rsidR="00B55CE6" w:rsidRDefault="00B55CE6">
            <w:pPr>
              <w:pStyle w:val="Default"/>
              <w:rPr>
                <w:sz w:val="22"/>
                <w:szCs w:val="22"/>
              </w:rPr>
            </w:pPr>
            <w:r>
              <w:rPr>
                <w:sz w:val="22"/>
                <w:szCs w:val="22"/>
              </w:rPr>
              <w:lastRenderedPageBreak/>
              <w:t xml:space="preserve">1) наличие отклоняющегося от нормы поведения; </w:t>
            </w:r>
          </w:p>
          <w:p w:rsidR="00B55CE6" w:rsidRDefault="00B55CE6">
            <w:pPr>
              <w:pStyle w:val="Default"/>
              <w:rPr>
                <w:sz w:val="22"/>
                <w:szCs w:val="22"/>
              </w:rPr>
            </w:pPr>
            <w:r>
              <w:rPr>
                <w:sz w:val="22"/>
                <w:szCs w:val="22"/>
              </w:rPr>
              <w:t xml:space="preserve">2) имеющиеся нарушения поведения трудно исправляются и корригируются; </w:t>
            </w:r>
          </w:p>
          <w:p w:rsidR="00B55CE6" w:rsidRDefault="00B55CE6">
            <w:pPr>
              <w:pStyle w:val="Default"/>
              <w:rPr>
                <w:sz w:val="22"/>
                <w:szCs w:val="22"/>
              </w:rPr>
            </w:pPr>
            <w:r>
              <w:rPr>
                <w:sz w:val="22"/>
                <w:szCs w:val="22"/>
              </w:rPr>
              <w:t xml:space="preserve">3) частая смена состояния, эмоций; </w:t>
            </w:r>
          </w:p>
          <w:p w:rsidR="00B55CE6" w:rsidRDefault="00B55CE6">
            <w:pPr>
              <w:pStyle w:val="Default"/>
              <w:rPr>
                <w:sz w:val="22"/>
                <w:szCs w:val="22"/>
              </w:rPr>
            </w:pPr>
            <w:r>
              <w:rPr>
                <w:sz w:val="22"/>
                <w:szCs w:val="22"/>
              </w:rPr>
              <w:t xml:space="preserve">4) слабое развитие силы воли; </w:t>
            </w:r>
          </w:p>
          <w:p w:rsidR="00B55CE6" w:rsidRDefault="00B55CE6">
            <w:pPr>
              <w:pStyle w:val="Default"/>
              <w:rPr>
                <w:sz w:val="22"/>
                <w:szCs w:val="22"/>
              </w:rPr>
            </w:pPr>
            <w:r>
              <w:rPr>
                <w:sz w:val="22"/>
                <w:szCs w:val="22"/>
              </w:rPr>
              <w:t xml:space="preserve">5) дети особенно нуждаются в индивидуальном подходе со стороны взрослых и внимании коллектива </w:t>
            </w:r>
            <w:r>
              <w:rPr>
                <w:sz w:val="22"/>
                <w:szCs w:val="22"/>
              </w:rPr>
              <w:lastRenderedPageBreak/>
              <w:t xml:space="preserve">сверстников </w:t>
            </w:r>
          </w:p>
        </w:tc>
        <w:tc>
          <w:tcPr>
            <w:tcW w:w="3827" w:type="dxa"/>
            <w:tcBorders>
              <w:top w:val="single" w:sz="4" w:space="0" w:color="auto"/>
              <w:left w:val="single" w:sz="4" w:space="0" w:color="auto"/>
              <w:bottom w:val="single" w:sz="4" w:space="0" w:color="auto"/>
              <w:right w:val="single" w:sz="4" w:space="0" w:color="auto"/>
            </w:tcBorders>
          </w:tcPr>
          <w:p w:rsidR="00B55CE6" w:rsidRDefault="00B55CE6">
            <w:pPr>
              <w:pStyle w:val="Default"/>
              <w:rPr>
                <w:sz w:val="22"/>
                <w:szCs w:val="22"/>
              </w:rPr>
            </w:pPr>
            <w:r>
              <w:rPr>
                <w:sz w:val="22"/>
                <w:szCs w:val="22"/>
              </w:rPr>
              <w:lastRenderedPageBreak/>
              <w:t xml:space="preserve">1. Осуществление ежедневного, постоянного контроля как родителей, так и педагогов, направленного на формирование у детей самостоятельности, дисциплинированности. </w:t>
            </w:r>
          </w:p>
          <w:p w:rsidR="00B55CE6" w:rsidRDefault="00B55CE6">
            <w:pPr>
              <w:pStyle w:val="Default"/>
              <w:rPr>
                <w:sz w:val="22"/>
                <w:szCs w:val="22"/>
              </w:rPr>
            </w:pPr>
            <w:r>
              <w:rPr>
                <w:sz w:val="22"/>
                <w:szCs w:val="22"/>
              </w:rPr>
              <w:t xml:space="preserve">2. Терпение со стороны взрослого, сохранение спокойного тона при общении с ребёнком (не позволять </w:t>
            </w:r>
            <w:r>
              <w:rPr>
                <w:sz w:val="22"/>
                <w:szCs w:val="22"/>
              </w:rPr>
              <w:lastRenderedPageBreak/>
              <w:t xml:space="preserve">кричать, оскорблять ребёнка, добиваться его доверия). </w:t>
            </w:r>
          </w:p>
          <w:p w:rsidR="00B55CE6" w:rsidRDefault="00B55CE6">
            <w:pPr>
              <w:pStyle w:val="Default"/>
              <w:rPr>
                <w:sz w:val="22"/>
                <w:szCs w:val="22"/>
              </w:rPr>
            </w:pPr>
            <w:r>
              <w:rPr>
                <w:sz w:val="22"/>
                <w:szCs w:val="22"/>
              </w:rPr>
              <w:t>3. Взаимосотрудничество учителя и родителей в процессе обучения (следить, не образовался ли какой-</w:t>
            </w:r>
          </w:p>
          <w:p w:rsidR="00B55CE6" w:rsidRDefault="00B55CE6" w:rsidP="00B55CE6">
            <w:pPr>
              <w:pStyle w:val="Default"/>
              <w:rPr>
                <w:sz w:val="22"/>
                <w:szCs w:val="22"/>
              </w:rPr>
            </w:pPr>
            <w:r>
              <w:rPr>
                <w:sz w:val="22"/>
                <w:szCs w:val="22"/>
              </w:rPr>
              <w:t xml:space="preserve">нибудь пробел в знаниях). </w:t>
            </w:r>
          </w:p>
          <w:p w:rsidR="00B55CE6" w:rsidRDefault="00B55CE6" w:rsidP="00B55CE6">
            <w:pPr>
              <w:pStyle w:val="Default"/>
              <w:rPr>
                <w:sz w:val="22"/>
                <w:szCs w:val="22"/>
              </w:rPr>
            </w:pPr>
            <w:r>
              <w:rPr>
                <w:sz w:val="22"/>
                <w:szCs w:val="22"/>
              </w:rPr>
              <w:t xml:space="preserve">4. Укрепление физического и психического здоровья ребёнка. </w:t>
            </w:r>
          </w:p>
          <w:p w:rsidR="00B55CE6" w:rsidRDefault="00B55CE6" w:rsidP="00B55CE6">
            <w:pPr>
              <w:pStyle w:val="Default"/>
              <w:rPr>
                <w:sz w:val="22"/>
                <w:szCs w:val="22"/>
              </w:rPr>
            </w:pPr>
            <w:r>
              <w:rPr>
                <w:sz w:val="22"/>
                <w:szCs w:val="22"/>
              </w:rPr>
              <w:t xml:space="preserve">5. Развитие общего кругозора ребёнка (посещать театры, цирк, выставки, концерты, путешествовать, выезжать на природу). </w:t>
            </w:r>
          </w:p>
          <w:p w:rsidR="00B55CE6" w:rsidRDefault="00B55CE6" w:rsidP="00B55CE6">
            <w:pPr>
              <w:pStyle w:val="Default"/>
              <w:rPr>
                <w:sz w:val="22"/>
                <w:szCs w:val="22"/>
              </w:rPr>
            </w:pPr>
            <w:r>
              <w:rPr>
                <w:sz w:val="22"/>
                <w:szCs w:val="22"/>
              </w:rPr>
              <w:t xml:space="preserve">6. Своевременное определение </w:t>
            </w:r>
          </w:p>
          <w:p w:rsidR="00B55CE6" w:rsidRDefault="00B55CE6" w:rsidP="00B55CE6">
            <w:pPr>
              <w:pStyle w:val="Default"/>
              <w:rPr>
                <w:sz w:val="22"/>
                <w:szCs w:val="22"/>
              </w:rPr>
            </w:pPr>
            <w:r>
              <w:rPr>
                <w:sz w:val="22"/>
                <w:szCs w:val="22"/>
              </w:rPr>
              <w:t xml:space="preserve">характера нарушений у ребёнка, поиск эффективных путей помощи. </w:t>
            </w:r>
          </w:p>
          <w:p w:rsidR="00B55CE6" w:rsidRDefault="00B55CE6" w:rsidP="00B55CE6">
            <w:pPr>
              <w:pStyle w:val="Default"/>
              <w:rPr>
                <w:sz w:val="22"/>
                <w:szCs w:val="22"/>
              </w:rPr>
            </w:pPr>
            <w:r>
              <w:rPr>
                <w:sz w:val="22"/>
                <w:szCs w:val="22"/>
              </w:rPr>
              <w:t xml:space="preserve">7. Чёткое соблюдение режима дня (правильное чередование периодов труда и отдыха). </w:t>
            </w:r>
          </w:p>
          <w:p w:rsidR="00B55CE6" w:rsidRDefault="00B55CE6" w:rsidP="00B55CE6">
            <w:pPr>
              <w:pStyle w:val="Default"/>
              <w:rPr>
                <w:sz w:val="22"/>
                <w:szCs w:val="22"/>
              </w:rPr>
            </w:pPr>
            <w:r>
              <w:rPr>
                <w:sz w:val="22"/>
                <w:szCs w:val="22"/>
              </w:rPr>
              <w:t xml:space="preserve">8. Ритмичный повтор определённых действий, что приводит к закреплению условно-рефлекторной связи и формированию желательного стереотипа. </w:t>
            </w:r>
          </w:p>
          <w:p w:rsidR="00B55CE6" w:rsidRDefault="00B55CE6" w:rsidP="00B55CE6">
            <w:pPr>
              <w:pStyle w:val="Default"/>
              <w:rPr>
                <w:sz w:val="22"/>
                <w:szCs w:val="22"/>
              </w:rPr>
            </w:pPr>
            <w:r>
              <w:rPr>
                <w:sz w:val="22"/>
                <w:szCs w:val="22"/>
              </w:rPr>
              <w:t xml:space="preserve">9. Заполнение всего свободного времени заранее спланированными мероприятиями (ввиду </w:t>
            </w:r>
          </w:p>
          <w:p w:rsidR="00B55CE6" w:rsidRDefault="00B55CE6" w:rsidP="00B55CE6">
            <w:pPr>
              <w:pStyle w:val="Default"/>
              <w:rPr>
                <w:sz w:val="22"/>
                <w:szCs w:val="22"/>
              </w:rPr>
            </w:pPr>
            <w:r>
              <w:rPr>
                <w:sz w:val="22"/>
                <w:szCs w:val="22"/>
              </w:rPr>
              <w:t xml:space="preserve">отсутствия умений организовывать своё свободное время), планирование дня поминутно. </w:t>
            </w:r>
          </w:p>
        </w:tc>
      </w:tr>
    </w:tbl>
    <w:p w:rsidR="00827707" w:rsidRDefault="00827707"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B55CE6">
      <w:pPr>
        <w:pStyle w:val="Default"/>
        <w:rPr>
          <w:sz w:val="28"/>
          <w:szCs w:val="28"/>
        </w:rPr>
      </w:pPr>
      <w:r>
        <w:rPr>
          <w:b/>
          <w:bCs/>
          <w:sz w:val="28"/>
          <w:szCs w:val="28"/>
        </w:rPr>
        <w:t xml:space="preserve">3. Организационный раздел </w:t>
      </w:r>
    </w:p>
    <w:p w:rsidR="00B55CE6" w:rsidRDefault="00B55CE6" w:rsidP="00B55CE6">
      <w:pPr>
        <w:pStyle w:val="Default"/>
        <w:rPr>
          <w:sz w:val="23"/>
          <w:szCs w:val="23"/>
        </w:rPr>
      </w:pPr>
      <w:r>
        <w:rPr>
          <w:b/>
          <w:bCs/>
          <w:sz w:val="23"/>
          <w:szCs w:val="23"/>
        </w:rPr>
        <w:t xml:space="preserve">3.1. Учебный план основного общего образования </w:t>
      </w:r>
    </w:p>
    <w:p w:rsidR="00B55CE6" w:rsidRDefault="00B55CE6" w:rsidP="00B55CE6">
      <w:pPr>
        <w:pStyle w:val="Default"/>
        <w:rPr>
          <w:sz w:val="23"/>
          <w:szCs w:val="23"/>
        </w:rPr>
      </w:pPr>
      <w:r>
        <w:rPr>
          <w:sz w:val="23"/>
          <w:szCs w:val="23"/>
        </w:rPr>
        <w:t xml:space="preserve">Учебный план МОУ "Новобайдарская основная  общеобразовательная школа", реализующей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B55CE6" w:rsidRDefault="00B55CE6" w:rsidP="00B55CE6">
      <w:pPr>
        <w:pStyle w:val="Default"/>
        <w:rPr>
          <w:sz w:val="23"/>
          <w:szCs w:val="23"/>
        </w:rPr>
      </w:pPr>
      <w:r>
        <w:rPr>
          <w:sz w:val="23"/>
          <w:szCs w:val="23"/>
        </w:rPr>
        <w:t xml:space="preserve">Нормативно-правовую основу разработки учебного плана составляют: </w:t>
      </w:r>
    </w:p>
    <w:p w:rsidR="00B55CE6" w:rsidRDefault="00B55CE6" w:rsidP="00B55CE6">
      <w:pPr>
        <w:pStyle w:val="Default"/>
        <w:spacing w:after="27"/>
        <w:rPr>
          <w:sz w:val="23"/>
          <w:szCs w:val="23"/>
        </w:rPr>
      </w:pPr>
      <w:r>
        <w:rPr>
          <w:sz w:val="23"/>
          <w:szCs w:val="23"/>
        </w:rPr>
        <w:t xml:space="preserve">- ФЗ «Об образовании в РФ» от 29.12.2012 №273-ФЗ </w:t>
      </w:r>
    </w:p>
    <w:p w:rsidR="00B55CE6" w:rsidRDefault="00B55CE6" w:rsidP="00B55CE6">
      <w:pPr>
        <w:pStyle w:val="Default"/>
        <w:spacing w:after="27"/>
        <w:rPr>
          <w:sz w:val="23"/>
          <w:szCs w:val="23"/>
        </w:rPr>
      </w:pPr>
      <w:r>
        <w:rPr>
          <w:sz w:val="23"/>
          <w:szCs w:val="23"/>
        </w:rPr>
        <w:t xml:space="preserve">- Постановления Главного государственного санитарного врача Российской Федерации от 29.12.2010 №189 «Об утверждении СанПиН 2.4.2.2821-10, «Санитарно- эпидемиологические требования к условиям и организации обучения в общеобразовательных учреждениях» (далее СанПиН); </w:t>
      </w:r>
    </w:p>
    <w:p w:rsidR="00B55CE6" w:rsidRDefault="00B55CE6" w:rsidP="00B55CE6">
      <w:pPr>
        <w:pStyle w:val="Default"/>
        <w:spacing w:after="27"/>
        <w:rPr>
          <w:sz w:val="23"/>
          <w:szCs w:val="23"/>
        </w:rPr>
      </w:pPr>
      <w:r>
        <w:rPr>
          <w:sz w:val="23"/>
          <w:szCs w:val="23"/>
        </w:rPr>
        <w:t xml:space="preserve">-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насоответствующий год обучения; </w:t>
      </w:r>
    </w:p>
    <w:p w:rsidR="00B55CE6" w:rsidRDefault="00B55CE6" w:rsidP="00B55CE6">
      <w:pPr>
        <w:pStyle w:val="Default"/>
        <w:rPr>
          <w:sz w:val="23"/>
          <w:szCs w:val="23"/>
        </w:rPr>
      </w:pPr>
      <w:r>
        <w:rPr>
          <w:sz w:val="23"/>
          <w:szCs w:val="23"/>
        </w:rPr>
        <w:t xml:space="preserve">- Федеральный государственный образовательного стандарта основного общего образования (приказ Минобрнауки РФ от 17 декабря 2010 года № 1897) с изменениями (приказ Минобрнауки РФ от 29 декабря 2014 года № 1644); </w:t>
      </w:r>
    </w:p>
    <w:p w:rsidR="00B55CE6" w:rsidRDefault="00B55CE6" w:rsidP="00B55CE6">
      <w:pPr>
        <w:pStyle w:val="Default"/>
        <w:spacing w:after="27"/>
        <w:rPr>
          <w:sz w:val="23"/>
          <w:szCs w:val="23"/>
        </w:rPr>
      </w:pPr>
      <w:r>
        <w:rPr>
          <w:sz w:val="23"/>
          <w:szCs w:val="23"/>
        </w:rPr>
        <w:t xml:space="preserve">- Примерная основная образовательной программы основного общего образования (решение федерального учебно-методического объединения по общему образованию от 8 апреля 2015 года № 1/15). </w:t>
      </w:r>
    </w:p>
    <w:p w:rsidR="00B55CE6" w:rsidRDefault="00B55CE6" w:rsidP="00B55CE6">
      <w:pPr>
        <w:pStyle w:val="Default"/>
        <w:spacing w:after="27"/>
        <w:rPr>
          <w:sz w:val="23"/>
          <w:szCs w:val="23"/>
        </w:rPr>
      </w:pPr>
      <w:r>
        <w:rPr>
          <w:sz w:val="23"/>
          <w:szCs w:val="23"/>
        </w:rPr>
        <w:t xml:space="preserve">- Письмо Департамента общего образования Минобрнауки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w:t>
      </w:r>
    </w:p>
    <w:p w:rsidR="00B55CE6" w:rsidRDefault="00B55CE6" w:rsidP="00B55CE6">
      <w:pPr>
        <w:pStyle w:val="Default"/>
        <w:rPr>
          <w:sz w:val="23"/>
          <w:szCs w:val="23"/>
        </w:rPr>
      </w:pPr>
      <w:r>
        <w:rPr>
          <w:sz w:val="23"/>
          <w:szCs w:val="23"/>
        </w:rPr>
        <w:t xml:space="preserve">- Устав МОУ «Новобайдарская основная общеобразовательная школа» (в действующей редакции); </w:t>
      </w:r>
    </w:p>
    <w:p w:rsidR="00B55CE6" w:rsidRDefault="00B55CE6" w:rsidP="00B55CE6">
      <w:pPr>
        <w:pStyle w:val="Default"/>
        <w:rPr>
          <w:sz w:val="23"/>
          <w:szCs w:val="23"/>
        </w:rPr>
      </w:pPr>
      <w:r>
        <w:rPr>
          <w:b/>
          <w:bCs/>
          <w:sz w:val="23"/>
          <w:szCs w:val="23"/>
        </w:rPr>
        <w:t xml:space="preserve">Учебный план: </w:t>
      </w:r>
    </w:p>
    <w:p w:rsidR="00B55CE6" w:rsidRDefault="00B55CE6" w:rsidP="00B55CE6">
      <w:pPr>
        <w:pStyle w:val="Default"/>
        <w:spacing w:after="38"/>
        <w:rPr>
          <w:sz w:val="22"/>
          <w:szCs w:val="22"/>
        </w:rPr>
      </w:pPr>
      <w:r>
        <w:rPr>
          <w:sz w:val="22"/>
          <w:szCs w:val="22"/>
        </w:rPr>
        <w:t xml:space="preserve"> фиксирует максимальный объем учебной нагрузки обучающихся; </w:t>
      </w:r>
    </w:p>
    <w:p w:rsidR="00B55CE6" w:rsidRDefault="00B55CE6" w:rsidP="00B55CE6">
      <w:pPr>
        <w:pStyle w:val="Default"/>
        <w:spacing w:after="38"/>
        <w:rPr>
          <w:sz w:val="22"/>
          <w:szCs w:val="22"/>
        </w:rPr>
      </w:pPr>
      <w:r>
        <w:rPr>
          <w:sz w:val="22"/>
          <w:szCs w:val="22"/>
        </w:rPr>
        <w:t xml:space="preserve"> определяет (регламентирует) перечень учебных предметов, курсов и время, отводимое на их освоение и организацию; </w:t>
      </w:r>
    </w:p>
    <w:p w:rsidR="00B55CE6" w:rsidRDefault="00B55CE6" w:rsidP="00B55CE6">
      <w:pPr>
        <w:pStyle w:val="Default"/>
        <w:rPr>
          <w:sz w:val="22"/>
          <w:szCs w:val="22"/>
        </w:rPr>
      </w:pPr>
      <w:r>
        <w:rPr>
          <w:sz w:val="22"/>
          <w:szCs w:val="22"/>
        </w:rPr>
        <w:t xml:space="preserve"> распределяет учебные предметы, курсы по классам и учебным годам. </w:t>
      </w:r>
    </w:p>
    <w:p w:rsidR="00B55CE6" w:rsidRDefault="00B55CE6" w:rsidP="00B55CE6">
      <w:pPr>
        <w:pStyle w:val="Default"/>
        <w:rPr>
          <w:sz w:val="22"/>
          <w:szCs w:val="22"/>
        </w:rPr>
      </w:pPr>
    </w:p>
    <w:p w:rsidR="00B55CE6" w:rsidRDefault="00B55CE6" w:rsidP="00B55CE6">
      <w:pPr>
        <w:pStyle w:val="Default"/>
        <w:rPr>
          <w:sz w:val="23"/>
          <w:szCs w:val="23"/>
        </w:rPr>
      </w:pPr>
      <w:r>
        <w:rPr>
          <w:sz w:val="23"/>
          <w:szCs w:val="23"/>
        </w:rPr>
        <w:t xml:space="preserve">Учебный план обеспечивает обучения на русском языке. </w:t>
      </w:r>
    </w:p>
    <w:p w:rsidR="00B55CE6" w:rsidRDefault="00B55CE6" w:rsidP="00B55CE6">
      <w:pPr>
        <w:pStyle w:val="Default"/>
        <w:rPr>
          <w:b/>
          <w:bCs/>
          <w:sz w:val="22"/>
          <w:szCs w:val="22"/>
        </w:rPr>
      </w:pPr>
      <w:r>
        <w:rPr>
          <w:b/>
          <w:bCs/>
          <w:sz w:val="22"/>
          <w:szCs w:val="22"/>
        </w:rPr>
        <w:t xml:space="preserve">Структура учебного плана </w:t>
      </w:r>
    </w:p>
    <w:p w:rsidR="00B55CE6" w:rsidRDefault="00B55CE6" w:rsidP="00B55CE6">
      <w:pPr>
        <w:pStyle w:val="Default"/>
        <w:rPr>
          <w:sz w:val="23"/>
          <w:szCs w:val="23"/>
        </w:rPr>
      </w:pPr>
      <w:r>
        <w:rPr>
          <w:sz w:val="23"/>
          <w:szCs w:val="23"/>
        </w:rPr>
        <w:t xml:space="preserve">Учебный план состоит из двух частей: обязательной части и части, формируемой участниками образовательных отношений. </w:t>
      </w:r>
    </w:p>
    <w:p w:rsidR="00B55CE6" w:rsidRDefault="00B55CE6" w:rsidP="00B55CE6">
      <w:pPr>
        <w:pStyle w:val="Default"/>
        <w:rPr>
          <w:sz w:val="23"/>
          <w:szCs w:val="23"/>
        </w:rPr>
      </w:pPr>
      <w:r>
        <w:rPr>
          <w:b/>
          <w:bCs/>
          <w:sz w:val="23"/>
          <w:szCs w:val="23"/>
        </w:rPr>
        <w:t xml:space="preserve">Обязательная часть </w:t>
      </w:r>
      <w:r>
        <w:rPr>
          <w:sz w:val="23"/>
          <w:szCs w:val="23"/>
        </w:rPr>
        <w:t xml:space="preserve">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МОУ "Новобайдарская основная общеобразовательная школа", реализующей образовательную программу основного общего образования, и учебное время, отводимое на их изучение по классам (годам) обучения. В обязательную часть учебного плана входят следующие обязательные предметные области и учебные предметы: </w:t>
      </w:r>
    </w:p>
    <w:p w:rsidR="00B55CE6" w:rsidRDefault="00B55CE6" w:rsidP="00B55CE6">
      <w:pPr>
        <w:pStyle w:val="Default"/>
        <w:spacing w:after="44"/>
        <w:rPr>
          <w:sz w:val="23"/>
          <w:szCs w:val="23"/>
        </w:rPr>
      </w:pPr>
      <w:r>
        <w:rPr>
          <w:sz w:val="23"/>
          <w:szCs w:val="23"/>
        </w:rPr>
        <w:t xml:space="preserve"> филология (русский язык, литература, иностранный язык(английский); </w:t>
      </w:r>
    </w:p>
    <w:p w:rsidR="00B55CE6" w:rsidRDefault="00B55CE6" w:rsidP="00B55CE6">
      <w:pPr>
        <w:pStyle w:val="Default"/>
        <w:spacing w:after="44"/>
        <w:rPr>
          <w:sz w:val="23"/>
          <w:szCs w:val="23"/>
        </w:rPr>
      </w:pPr>
      <w:r>
        <w:rPr>
          <w:sz w:val="23"/>
          <w:szCs w:val="23"/>
        </w:rPr>
        <w:t xml:space="preserve"> общественно-научные предметы (история, обществознание, география); </w:t>
      </w:r>
    </w:p>
    <w:p w:rsidR="00B55CE6" w:rsidRDefault="00B55CE6" w:rsidP="00B55CE6">
      <w:pPr>
        <w:pStyle w:val="Default"/>
        <w:spacing w:after="44"/>
        <w:rPr>
          <w:sz w:val="23"/>
          <w:szCs w:val="23"/>
        </w:rPr>
      </w:pPr>
      <w:r>
        <w:rPr>
          <w:sz w:val="23"/>
          <w:szCs w:val="23"/>
        </w:rPr>
        <w:t xml:space="preserve"> математика и информатика (математика, алгебра, геометрия, информатика); </w:t>
      </w:r>
    </w:p>
    <w:p w:rsidR="00B55CE6" w:rsidRDefault="00B55CE6" w:rsidP="00B55CE6">
      <w:pPr>
        <w:pStyle w:val="Default"/>
        <w:spacing w:after="44"/>
        <w:rPr>
          <w:sz w:val="23"/>
          <w:szCs w:val="23"/>
        </w:rPr>
      </w:pPr>
      <w:r>
        <w:rPr>
          <w:sz w:val="23"/>
          <w:szCs w:val="23"/>
        </w:rPr>
        <w:t xml:space="preserve"> естественно-научные предметы (физика, биология, химия); </w:t>
      </w:r>
    </w:p>
    <w:p w:rsidR="00B55CE6" w:rsidRDefault="00B55CE6" w:rsidP="00B55CE6">
      <w:pPr>
        <w:pStyle w:val="Default"/>
        <w:spacing w:after="44"/>
        <w:rPr>
          <w:sz w:val="23"/>
          <w:szCs w:val="23"/>
        </w:rPr>
      </w:pPr>
      <w:r>
        <w:rPr>
          <w:sz w:val="23"/>
          <w:szCs w:val="23"/>
        </w:rPr>
        <w:t xml:space="preserve"> искусство (изобразительное искусство, музыка); </w:t>
      </w:r>
    </w:p>
    <w:p w:rsidR="00B55CE6" w:rsidRDefault="00B55CE6" w:rsidP="00B55CE6">
      <w:pPr>
        <w:pStyle w:val="Default"/>
        <w:spacing w:after="44"/>
        <w:rPr>
          <w:sz w:val="23"/>
          <w:szCs w:val="23"/>
        </w:rPr>
      </w:pPr>
      <w:r>
        <w:rPr>
          <w:sz w:val="23"/>
          <w:szCs w:val="23"/>
        </w:rPr>
        <w:t xml:space="preserve"> технология (технология); </w:t>
      </w:r>
    </w:p>
    <w:p w:rsidR="00B55CE6" w:rsidRDefault="00B55CE6" w:rsidP="00B55CE6">
      <w:pPr>
        <w:pStyle w:val="Default"/>
        <w:rPr>
          <w:sz w:val="23"/>
          <w:szCs w:val="23"/>
        </w:rPr>
      </w:pPr>
      <w:r>
        <w:rPr>
          <w:sz w:val="23"/>
          <w:szCs w:val="23"/>
        </w:rPr>
        <w:t xml:space="preserve"> физическая культура и основы безопасности жизнедеятельности (физическая культура, основы безопасности жизнедеятельности). </w:t>
      </w:r>
    </w:p>
    <w:p w:rsidR="00B55CE6" w:rsidRDefault="00B55CE6" w:rsidP="00B55CE6">
      <w:pPr>
        <w:pStyle w:val="Default"/>
        <w:rPr>
          <w:sz w:val="23"/>
          <w:szCs w:val="23"/>
        </w:rPr>
      </w:pPr>
    </w:p>
    <w:p w:rsidR="00B55CE6" w:rsidRDefault="00B55CE6" w:rsidP="00B55CE6">
      <w:pPr>
        <w:pStyle w:val="Default"/>
        <w:rPr>
          <w:sz w:val="23"/>
          <w:szCs w:val="23"/>
        </w:rPr>
      </w:pPr>
      <w:r>
        <w:rPr>
          <w:sz w:val="23"/>
          <w:szCs w:val="23"/>
        </w:rPr>
        <w:t xml:space="preserve">Допускаются интегрированные учебные предметы (курсы) как в рамках одной предметной области в целом, так и на определенном этапе обучения. </w:t>
      </w:r>
    </w:p>
    <w:p w:rsidR="00B55CE6" w:rsidRDefault="00B55CE6" w:rsidP="00B55CE6">
      <w:pPr>
        <w:pStyle w:val="Default"/>
        <w:rPr>
          <w:sz w:val="23"/>
          <w:szCs w:val="23"/>
        </w:rPr>
      </w:pPr>
      <w:r>
        <w:rPr>
          <w:b/>
          <w:bCs/>
          <w:sz w:val="23"/>
          <w:szCs w:val="23"/>
        </w:rPr>
        <w:t xml:space="preserve">Часть примерного учебного плана, формируемая участниками образовательных отношений, </w:t>
      </w:r>
      <w:r>
        <w:rPr>
          <w:sz w:val="23"/>
          <w:szCs w:val="23"/>
        </w:rPr>
        <w:t xml:space="preserve">определяет время, отводимое на изучение содержания образования, обеспечивающего реализацию </w:t>
      </w:r>
      <w:r>
        <w:rPr>
          <w:sz w:val="23"/>
          <w:szCs w:val="23"/>
        </w:rPr>
        <w:lastRenderedPageBreak/>
        <w:t xml:space="preserve">интересов и потребностей обучающихся, их родителей (законных представителей), педагогического коллектива образовательной организации. </w:t>
      </w:r>
    </w:p>
    <w:p w:rsidR="00B55CE6" w:rsidRDefault="00B55CE6" w:rsidP="00B55CE6">
      <w:pPr>
        <w:pStyle w:val="Default"/>
        <w:rPr>
          <w:sz w:val="23"/>
          <w:szCs w:val="23"/>
        </w:rPr>
      </w:pPr>
      <w:r>
        <w:rPr>
          <w:sz w:val="23"/>
          <w:szCs w:val="23"/>
        </w:rPr>
        <w:t xml:space="preserve">Время, отводимое на данную часть примерного учебного плана использовано на: </w:t>
      </w:r>
    </w:p>
    <w:p w:rsidR="00B55CE6" w:rsidRDefault="00B55CE6" w:rsidP="00B55CE6">
      <w:pPr>
        <w:pStyle w:val="Default"/>
        <w:spacing w:after="38"/>
        <w:rPr>
          <w:sz w:val="22"/>
          <w:szCs w:val="22"/>
        </w:rPr>
      </w:pPr>
      <w:r>
        <w:rPr>
          <w:sz w:val="22"/>
          <w:szCs w:val="22"/>
        </w:rPr>
        <w:t xml:space="preserve"> увеличение учебных часов, предусмотренных на изучение отдельных учебных предметов обязательной части; </w:t>
      </w:r>
    </w:p>
    <w:p w:rsidR="00B55CE6" w:rsidRDefault="00B55CE6" w:rsidP="00B55CE6">
      <w:pPr>
        <w:pStyle w:val="Default"/>
        <w:spacing w:after="38"/>
        <w:rPr>
          <w:sz w:val="22"/>
          <w:szCs w:val="22"/>
        </w:rPr>
      </w:pPr>
      <w:r>
        <w:rPr>
          <w:sz w:val="22"/>
          <w:szCs w:val="22"/>
        </w:rPr>
        <w:t xml:space="preserve">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B55CE6" w:rsidRDefault="00B55CE6" w:rsidP="00B55CE6">
      <w:pPr>
        <w:pStyle w:val="Default"/>
        <w:rPr>
          <w:sz w:val="22"/>
          <w:szCs w:val="22"/>
        </w:rPr>
      </w:pPr>
      <w:r>
        <w:rPr>
          <w:sz w:val="22"/>
          <w:szCs w:val="22"/>
        </w:rPr>
        <w:t xml:space="preserve"> другие виды учебной, воспитательной, спортивной и иной деятельности обучающихся. </w:t>
      </w:r>
    </w:p>
    <w:p w:rsidR="00B55CE6" w:rsidRDefault="00B55CE6" w:rsidP="00B55CE6">
      <w:pPr>
        <w:pStyle w:val="Default"/>
        <w:rPr>
          <w:sz w:val="22"/>
          <w:szCs w:val="22"/>
        </w:rPr>
      </w:pPr>
    </w:p>
    <w:p w:rsidR="00B55CE6" w:rsidRDefault="00B55CE6" w:rsidP="00B55CE6">
      <w:pPr>
        <w:pStyle w:val="Default"/>
        <w:rPr>
          <w:sz w:val="23"/>
          <w:szCs w:val="23"/>
        </w:rPr>
      </w:pPr>
      <w:r>
        <w:rPr>
          <w:sz w:val="23"/>
          <w:szCs w:val="23"/>
        </w:rPr>
        <w:t xml:space="preserve">Учебная и внеурочная деятельность осуществляется в рамках реализации основной образовательной программы основного общего образования. </w:t>
      </w:r>
    </w:p>
    <w:p w:rsidR="00B55CE6" w:rsidRDefault="00B55CE6" w:rsidP="00B55CE6">
      <w:pPr>
        <w:pStyle w:val="Default"/>
        <w:rPr>
          <w:sz w:val="23"/>
          <w:szCs w:val="23"/>
        </w:rPr>
      </w:pPr>
      <w:r>
        <w:rPr>
          <w:sz w:val="23"/>
          <w:szCs w:val="23"/>
        </w:rPr>
        <w:t xml:space="preserve">Формы организации учебных занятий: уроки, практикумы, семинары, конференции, творческие мастерские, проектные задания, тренинги, самостоятельные и лабораторные работы обучающихся и пр. Виды деятельности и формы проведения занятий меняются в зависимости от изучаемого материала. Чередование традиционных форм образовательного процесса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8A16D3" w:rsidRPr="008A16D3" w:rsidRDefault="008A16D3" w:rsidP="008A16D3">
      <w:pPr>
        <w:spacing w:after="0" w:line="240" w:lineRule="auto"/>
        <w:jc w:val="center"/>
        <w:rPr>
          <w:rFonts w:ascii="Times New Roman" w:hAnsi="Times New Roman" w:cs="Times New Roman"/>
          <w:b/>
        </w:rPr>
      </w:pPr>
      <w:r w:rsidRPr="008A16D3">
        <w:rPr>
          <w:rFonts w:ascii="Times New Roman" w:hAnsi="Times New Roman" w:cs="Times New Roman"/>
          <w:b/>
        </w:rPr>
        <w:t>Основные задачи реализации содержания обязательных предметных областей (основная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042"/>
        <w:gridCol w:w="7599"/>
      </w:tblGrid>
      <w:tr w:rsidR="008A16D3" w:rsidRPr="008A16D3" w:rsidTr="008A16D3">
        <w:tc>
          <w:tcPr>
            <w:tcW w:w="648" w:type="dxa"/>
          </w:tcPr>
          <w:p w:rsidR="008A16D3" w:rsidRPr="008A16D3" w:rsidRDefault="008A16D3" w:rsidP="008A16D3">
            <w:pPr>
              <w:spacing w:after="0" w:line="240" w:lineRule="auto"/>
              <w:jc w:val="center"/>
              <w:rPr>
                <w:rFonts w:ascii="Times New Roman" w:hAnsi="Times New Roman" w:cs="Times New Roman"/>
                <w:b/>
              </w:rPr>
            </w:pPr>
            <w:r w:rsidRPr="008A16D3">
              <w:rPr>
                <w:rFonts w:ascii="Times New Roman" w:hAnsi="Times New Roman" w:cs="Times New Roman"/>
                <w:b/>
              </w:rPr>
              <w:t>№ п/п</w:t>
            </w:r>
          </w:p>
        </w:tc>
        <w:tc>
          <w:tcPr>
            <w:tcW w:w="1691" w:type="dxa"/>
          </w:tcPr>
          <w:p w:rsidR="008A16D3" w:rsidRPr="008A16D3" w:rsidRDefault="008A16D3" w:rsidP="008A16D3">
            <w:pPr>
              <w:spacing w:after="0" w:line="240" w:lineRule="auto"/>
              <w:jc w:val="center"/>
              <w:rPr>
                <w:rFonts w:ascii="Times New Roman" w:hAnsi="Times New Roman" w:cs="Times New Roman"/>
                <w:b/>
              </w:rPr>
            </w:pPr>
            <w:r w:rsidRPr="008A16D3">
              <w:rPr>
                <w:rFonts w:ascii="Times New Roman" w:hAnsi="Times New Roman" w:cs="Times New Roman"/>
                <w:b/>
              </w:rPr>
              <w:t>Предметные области</w:t>
            </w:r>
          </w:p>
        </w:tc>
        <w:tc>
          <w:tcPr>
            <w:tcW w:w="8029" w:type="dxa"/>
            <w:vAlign w:val="center"/>
          </w:tcPr>
          <w:p w:rsidR="008A16D3" w:rsidRPr="008A16D3" w:rsidRDefault="008A16D3" w:rsidP="008A16D3">
            <w:pPr>
              <w:spacing w:after="0" w:line="240" w:lineRule="auto"/>
              <w:jc w:val="center"/>
              <w:rPr>
                <w:rFonts w:ascii="Times New Roman" w:hAnsi="Times New Roman" w:cs="Times New Roman"/>
                <w:b/>
              </w:rPr>
            </w:pPr>
            <w:r w:rsidRPr="008A16D3">
              <w:rPr>
                <w:rFonts w:ascii="Times New Roman" w:hAnsi="Times New Roman" w:cs="Times New Roman"/>
                <w:b/>
              </w:rPr>
              <w:t>Основные задачи реализации содержания</w:t>
            </w:r>
          </w:p>
        </w:tc>
      </w:tr>
      <w:tr w:rsidR="008A16D3" w:rsidRPr="008A16D3" w:rsidTr="008A16D3">
        <w:tc>
          <w:tcPr>
            <w:tcW w:w="648" w:type="dxa"/>
          </w:tcPr>
          <w:p w:rsidR="008A16D3" w:rsidRPr="008A16D3" w:rsidRDefault="008A16D3" w:rsidP="008A16D3">
            <w:pPr>
              <w:spacing w:after="0" w:line="240" w:lineRule="auto"/>
              <w:jc w:val="center"/>
              <w:rPr>
                <w:rFonts w:ascii="Times New Roman" w:hAnsi="Times New Roman" w:cs="Times New Roman"/>
              </w:rPr>
            </w:pPr>
            <w:r w:rsidRPr="008A16D3">
              <w:rPr>
                <w:rFonts w:ascii="Times New Roman" w:hAnsi="Times New Roman" w:cs="Times New Roman"/>
              </w:rPr>
              <w:t>1.</w:t>
            </w:r>
          </w:p>
        </w:tc>
        <w:tc>
          <w:tcPr>
            <w:tcW w:w="1691" w:type="dxa"/>
          </w:tcPr>
          <w:p w:rsidR="008A16D3" w:rsidRPr="008A16D3" w:rsidRDefault="008A16D3" w:rsidP="008A16D3">
            <w:pPr>
              <w:spacing w:after="0" w:line="240" w:lineRule="auto"/>
              <w:jc w:val="center"/>
              <w:rPr>
                <w:rFonts w:ascii="Times New Roman" w:hAnsi="Times New Roman" w:cs="Times New Roman"/>
              </w:rPr>
            </w:pPr>
            <w:r w:rsidRPr="008A16D3">
              <w:rPr>
                <w:rFonts w:ascii="Times New Roman" w:hAnsi="Times New Roman" w:cs="Times New Roman"/>
              </w:rPr>
              <w:t>Филология</w:t>
            </w:r>
          </w:p>
        </w:tc>
        <w:tc>
          <w:tcPr>
            <w:tcW w:w="8029" w:type="dxa"/>
          </w:tcPr>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Получение доступа к литературному наследию и через него к сокровищам отечественной и мировой  культуры и достижениям цивилизации;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формирование основы для   понимания особенностей разных культур и  воспитания уважения к ним;</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 xml:space="preserve">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формирование базовых умений, обеспечивающих возможность дальнейшего изучения языков,  c установкой на билингвизм;</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обогащение  активного и потенциального словарного запаса для  достижения более высоких результатов при изучении других учебных предметов.</w:t>
            </w:r>
          </w:p>
        </w:tc>
      </w:tr>
      <w:tr w:rsidR="008A16D3" w:rsidRPr="008A16D3" w:rsidTr="008A16D3">
        <w:tc>
          <w:tcPr>
            <w:tcW w:w="648" w:type="dxa"/>
          </w:tcPr>
          <w:p w:rsidR="008A16D3" w:rsidRPr="008A16D3" w:rsidRDefault="008A16D3" w:rsidP="008A16D3">
            <w:pPr>
              <w:spacing w:after="0" w:line="240" w:lineRule="auto"/>
              <w:jc w:val="center"/>
              <w:rPr>
                <w:rFonts w:ascii="Times New Roman" w:hAnsi="Times New Roman" w:cs="Times New Roman"/>
              </w:rPr>
            </w:pPr>
            <w:r w:rsidRPr="008A16D3">
              <w:rPr>
                <w:rFonts w:ascii="Times New Roman" w:hAnsi="Times New Roman" w:cs="Times New Roman"/>
              </w:rPr>
              <w:t>2.</w:t>
            </w:r>
          </w:p>
        </w:tc>
        <w:tc>
          <w:tcPr>
            <w:tcW w:w="1691" w:type="dxa"/>
          </w:tcPr>
          <w:p w:rsidR="008A16D3" w:rsidRPr="008A16D3" w:rsidRDefault="008A16D3" w:rsidP="008A16D3">
            <w:pPr>
              <w:spacing w:after="0" w:line="240" w:lineRule="auto"/>
              <w:jc w:val="center"/>
              <w:rPr>
                <w:rFonts w:ascii="Times New Roman" w:hAnsi="Times New Roman" w:cs="Times New Roman"/>
              </w:rPr>
            </w:pPr>
            <w:r w:rsidRPr="008A16D3">
              <w:rPr>
                <w:rFonts w:ascii="Times New Roman" w:hAnsi="Times New Roman" w:cs="Times New Roman"/>
              </w:rPr>
              <w:t>Математика и информатика</w:t>
            </w:r>
          </w:p>
        </w:tc>
        <w:tc>
          <w:tcPr>
            <w:tcW w:w="8029" w:type="dxa"/>
          </w:tcPr>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Осознание значения математики и информатики в повседневной жизни человека;</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 xml:space="preserve">формирование представлений о социальных, культурных и исторических факторах  становления математической науки; </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понимание роли информационных процессов в современном мире;</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tc>
      </w:tr>
      <w:tr w:rsidR="008A16D3" w:rsidRPr="008A16D3" w:rsidTr="008A16D3">
        <w:tc>
          <w:tcPr>
            <w:tcW w:w="648" w:type="dxa"/>
          </w:tcPr>
          <w:p w:rsidR="008A16D3" w:rsidRPr="008A16D3" w:rsidRDefault="008A16D3" w:rsidP="008A16D3">
            <w:pPr>
              <w:spacing w:after="0" w:line="240" w:lineRule="auto"/>
              <w:jc w:val="center"/>
              <w:rPr>
                <w:rFonts w:ascii="Times New Roman" w:hAnsi="Times New Roman" w:cs="Times New Roman"/>
              </w:rPr>
            </w:pPr>
            <w:r w:rsidRPr="008A16D3">
              <w:rPr>
                <w:rFonts w:ascii="Times New Roman" w:hAnsi="Times New Roman" w:cs="Times New Roman"/>
              </w:rPr>
              <w:t>3.</w:t>
            </w:r>
          </w:p>
        </w:tc>
        <w:tc>
          <w:tcPr>
            <w:tcW w:w="1691" w:type="dxa"/>
          </w:tcPr>
          <w:p w:rsidR="008A16D3" w:rsidRPr="008A16D3" w:rsidRDefault="008A16D3" w:rsidP="008A16D3">
            <w:pPr>
              <w:spacing w:after="0" w:line="240" w:lineRule="auto"/>
              <w:jc w:val="center"/>
              <w:rPr>
                <w:rFonts w:ascii="Times New Roman" w:hAnsi="Times New Roman" w:cs="Times New Roman"/>
              </w:rPr>
            </w:pPr>
            <w:r w:rsidRPr="008A16D3">
              <w:rPr>
                <w:rFonts w:ascii="Times New Roman" w:hAnsi="Times New Roman" w:cs="Times New Roman"/>
              </w:rPr>
              <w:t>Общественно-научные предметы</w:t>
            </w:r>
          </w:p>
          <w:p w:rsidR="008A16D3" w:rsidRPr="008A16D3" w:rsidRDefault="008A16D3" w:rsidP="008A16D3">
            <w:pPr>
              <w:spacing w:after="0" w:line="240" w:lineRule="auto"/>
              <w:jc w:val="center"/>
              <w:rPr>
                <w:rFonts w:ascii="Times New Roman" w:hAnsi="Times New Roman" w:cs="Times New Roman"/>
              </w:rPr>
            </w:pPr>
          </w:p>
        </w:tc>
        <w:tc>
          <w:tcPr>
            <w:tcW w:w="8029" w:type="dxa"/>
          </w:tcPr>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осознание своей роли в целостном, многообразном и быстро изменяющемся глобальном мире;</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8A16D3" w:rsidRPr="008A16D3" w:rsidTr="008A16D3">
        <w:tc>
          <w:tcPr>
            <w:tcW w:w="648" w:type="dxa"/>
          </w:tcPr>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t>4</w:t>
            </w:r>
          </w:p>
        </w:tc>
        <w:tc>
          <w:tcPr>
            <w:tcW w:w="1691" w:type="dxa"/>
          </w:tcPr>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t>Основы духовно-</w:t>
            </w:r>
          </w:p>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lastRenderedPageBreak/>
              <w:t>нравственной</w:t>
            </w:r>
          </w:p>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t>культуры народов России</w:t>
            </w:r>
          </w:p>
        </w:tc>
        <w:tc>
          <w:tcPr>
            <w:tcW w:w="8029" w:type="dxa"/>
          </w:tcPr>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lastRenderedPageBreak/>
              <w:t xml:space="preserve">Воспитание способности к духовному развитию, нравственному </w:t>
            </w:r>
            <w:r w:rsidRPr="008A16D3">
              <w:rPr>
                <w:rFonts w:ascii="Times New Roman" w:hAnsi="Times New Roman" w:cs="Times New Roman"/>
              </w:rPr>
              <w:lastRenderedPageBreak/>
              <w:t xml:space="preserve">самосовершенствованию; воспитание веротерпимости, уважительного отношения к религиозным чувствам, взглядам людей или их отсутствию; </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понимание значения нравственности, веры и религии в жизни человека, семьи и общества;</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tc>
      </w:tr>
      <w:tr w:rsidR="008A16D3" w:rsidRPr="008A16D3" w:rsidTr="008A16D3">
        <w:tc>
          <w:tcPr>
            <w:tcW w:w="648" w:type="dxa"/>
          </w:tcPr>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lastRenderedPageBreak/>
              <w:t>5</w:t>
            </w:r>
          </w:p>
        </w:tc>
        <w:tc>
          <w:tcPr>
            <w:tcW w:w="1691" w:type="dxa"/>
          </w:tcPr>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t>Естественно-научные предметы</w:t>
            </w:r>
          </w:p>
        </w:tc>
        <w:tc>
          <w:tcPr>
            <w:tcW w:w="8029" w:type="dxa"/>
          </w:tcPr>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Формирование целостной научной картины мира;</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овладение  научным подходом к решению различных задач;</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овладение умениями формулировать гипотезы, конструировать,  проводить эксперименты, оценивать полученные результаты;</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овладение умением сопоставлять экспериментальные и теоретические знания с объективными реалиями жизни;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воспитание ответственного и бережного отношения к окружающей среде;</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 xml:space="preserve">осознание значимости концепции устойчивого развития; </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8A16D3" w:rsidRPr="008A16D3" w:rsidTr="008A16D3">
        <w:tc>
          <w:tcPr>
            <w:tcW w:w="648" w:type="dxa"/>
          </w:tcPr>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t>6</w:t>
            </w:r>
          </w:p>
        </w:tc>
        <w:tc>
          <w:tcPr>
            <w:tcW w:w="1691" w:type="dxa"/>
          </w:tcPr>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t>Искусство</w:t>
            </w:r>
          </w:p>
        </w:tc>
        <w:tc>
          <w:tcPr>
            <w:tcW w:w="8029" w:type="dxa"/>
          </w:tcPr>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Осознание значения искусства и творчества в личной и культурной самоидентификации личности;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развитие индивидуальных творческих способностей обучающихся, формирование устойчивого интереса к творческой деятельности;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8A16D3" w:rsidRPr="008A16D3" w:rsidTr="008A16D3">
        <w:tc>
          <w:tcPr>
            <w:tcW w:w="648" w:type="dxa"/>
          </w:tcPr>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t>7</w:t>
            </w:r>
          </w:p>
        </w:tc>
        <w:tc>
          <w:tcPr>
            <w:tcW w:w="1691" w:type="dxa"/>
          </w:tcPr>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t>Технология</w:t>
            </w:r>
          </w:p>
        </w:tc>
        <w:tc>
          <w:tcPr>
            <w:tcW w:w="8029" w:type="dxa"/>
          </w:tcPr>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Развитие инновационной творческой деятельности обучающихся в процессе решения прикладных учебных задач;</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активное  использование знаний, полученных при изучении других учебных предметов, и сформированных универсальных учебных действий;</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совершенствование умений выполнения учебно-исследовательской и проектной деятельности;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формирование представлений о социальных и этических аспектах научно-технического прогресса;</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tc>
      </w:tr>
      <w:tr w:rsidR="008A16D3" w:rsidRPr="008A16D3" w:rsidTr="008A16D3">
        <w:tc>
          <w:tcPr>
            <w:tcW w:w="648" w:type="dxa"/>
          </w:tcPr>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t>8</w:t>
            </w:r>
          </w:p>
        </w:tc>
        <w:tc>
          <w:tcPr>
            <w:tcW w:w="1691" w:type="dxa"/>
          </w:tcPr>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t>Физическая</w:t>
            </w:r>
          </w:p>
          <w:p w:rsidR="008A16D3" w:rsidRPr="008A16D3" w:rsidRDefault="008A16D3" w:rsidP="008A16D3">
            <w:pPr>
              <w:shd w:val="clear" w:color="auto" w:fill="FFFFFF"/>
              <w:spacing w:after="0" w:line="240" w:lineRule="auto"/>
              <w:jc w:val="center"/>
              <w:rPr>
                <w:rFonts w:ascii="Times New Roman" w:hAnsi="Times New Roman" w:cs="Times New Roman"/>
              </w:rPr>
            </w:pPr>
            <w:r w:rsidRPr="008A16D3">
              <w:rPr>
                <w:rFonts w:ascii="Times New Roman" w:hAnsi="Times New Roman" w:cs="Times New Roman"/>
              </w:rPr>
              <w:lastRenderedPageBreak/>
              <w:t>культура и основы безопасности жизнедеятельности</w:t>
            </w:r>
          </w:p>
        </w:tc>
        <w:tc>
          <w:tcPr>
            <w:tcW w:w="8029" w:type="dxa"/>
          </w:tcPr>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lastRenderedPageBreak/>
              <w:t xml:space="preserve">Физическое, эмоциональное, интеллектуальное и  социальное  развитие </w:t>
            </w:r>
            <w:r w:rsidRPr="008A16D3">
              <w:rPr>
                <w:rFonts w:ascii="Times New Roman" w:hAnsi="Times New Roman" w:cs="Times New Roman"/>
              </w:rPr>
              <w:lastRenderedPageBreak/>
              <w:t>личности обучающихся с учётом исторической, общекультурной и ценностной составляющей предметной области;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формирование и развитие установок активного, экологически целесообразного, здорового и безопасного образа жизни;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понимание  личной и общественной значимости современной культуры безопасности жизнедеятельности;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 xml:space="preserve">понимание роли государства и действующего законодательства в обеспечении национальной безопасности и защиты населения; </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8A16D3" w:rsidRPr="008A16D3" w:rsidRDefault="008A16D3" w:rsidP="008A16D3">
            <w:pPr>
              <w:numPr>
                <w:ilvl w:val="0"/>
                <w:numId w:val="11"/>
              </w:numPr>
              <w:tabs>
                <w:tab w:val="clear" w:pos="1425"/>
              </w:tabs>
              <w:spacing w:after="0" w:line="240" w:lineRule="auto"/>
              <w:ind w:left="0" w:hanging="288"/>
              <w:jc w:val="both"/>
              <w:rPr>
                <w:rFonts w:ascii="Times New Roman" w:hAnsi="Times New Roman" w:cs="Times New Roman"/>
              </w:rPr>
            </w:pPr>
            <w:r w:rsidRPr="008A16D3">
              <w:rPr>
                <w:rFonts w:ascii="Times New Roman" w:hAnsi="Times New Roman" w:cs="Times New Roman"/>
              </w:rPr>
              <w:t>установление  связей между жизненным опытом обучающихся и знаниями из разных предметных областей.</w:t>
            </w:r>
          </w:p>
        </w:tc>
      </w:tr>
    </w:tbl>
    <w:p w:rsidR="00B55CE6" w:rsidRDefault="00B55CE6" w:rsidP="00827707">
      <w:pPr>
        <w:pStyle w:val="Default"/>
      </w:pPr>
    </w:p>
    <w:p w:rsidR="00B55CE6" w:rsidRDefault="00B55CE6" w:rsidP="00827707">
      <w:pPr>
        <w:pStyle w:val="Default"/>
      </w:pPr>
    </w:p>
    <w:p w:rsidR="006C167E" w:rsidRDefault="006C167E"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27707">
      <w:pPr>
        <w:pStyle w:val="Default"/>
      </w:pPr>
    </w:p>
    <w:p w:rsidR="008A16D3" w:rsidRDefault="008A16D3" w:rsidP="008A16D3">
      <w:pPr>
        <w:spacing w:after="0" w:line="240" w:lineRule="auto"/>
        <w:jc w:val="center"/>
        <w:rPr>
          <w:rFonts w:ascii="Times New Roman" w:hAnsi="Times New Roman" w:cs="Times New Roman"/>
          <w:b/>
          <w:sz w:val="28"/>
          <w:szCs w:val="28"/>
        </w:rPr>
        <w:sectPr w:rsidR="008A16D3" w:rsidSect="006C13BA">
          <w:pgSz w:w="11906" w:h="16838"/>
          <w:pgMar w:top="1134" w:right="850" w:bottom="709" w:left="993" w:header="708" w:footer="708" w:gutter="0"/>
          <w:cols w:space="708"/>
          <w:docGrid w:linePitch="360"/>
        </w:sectPr>
      </w:pPr>
    </w:p>
    <w:p w:rsidR="008A16D3" w:rsidRPr="000439C1" w:rsidRDefault="008A16D3" w:rsidP="008A16D3">
      <w:pPr>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lastRenderedPageBreak/>
        <w:t>Учебный план</w:t>
      </w:r>
    </w:p>
    <w:p w:rsidR="008A16D3" w:rsidRPr="000439C1" w:rsidRDefault="008A16D3" w:rsidP="008A16D3">
      <w:pPr>
        <w:shd w:val="clear" w:color="auto" w:fill="FFFFFF"/>
        <w:spacing w:after="0" w:line="240" w:lineRule="auto"/>
        <w:rPr>
          <w:rFonts w:ascii="Times New Roman" w:hAnsi="Times New Roman" w:cs="Times New Roman"/>
          <w:b/>
          <w:sz w:val="28"/>
          <w:szCs w:val="28"/>
        </w:rPr>
      </w:pPr>
      <w:r w:rsidRPr="000439C1">
        <w:rPr>
          <w:rFonts w:ascii="Times New Roman" w:hAnsi="Times New Roman" w:cs="Times New Roman"/>
          <w:b/>
          <w:sz w:val="28"/>
          <w:szCs w:val="28"/>
        </w:rPr>
        <w:t>Сетка часов учебного плана МОУ « Новобайдарская ООШ»,</w:t>
      </w:r>
      <w:r>
        <w:rPr>
          <w:rFonts w:ascii="Times New Roman" w:hAnsi="Times New Roman" w:cs="Times New Roman"/>
          <w:b/>
          <w:sz w:val="28"/>
          <w:szCs w:val="28"/>
        </w:rPr>
        <w:t xml:space="preserve"> </w:t>
      </w:r>
      <w:r w:rsidRPr="000439C1">
        <w:rPr>
          <w:rFonts w:ascii="Times New Roman" w:hAnsi="Times New Roman" w:cs="Times New Roman"/>
          <w:b/>
          <w:sz w:val="28"/>
          <w:szCs w:val="28"/>
        </w:rPr>
        <w:t>реализующих федеральный  государственный образовательный стандарт</w:t>
      </w:r>
      <w:r>
        <w:rPr>
          <w:rFonts w:ascii="Times New Roman" w:hAnsi="Times New Roman" w:cs="Times New Roman"/>
          <w:b/>
          <w:sz w:val="28"/>
          <w:szCs w:val="28"/>
        </w:rPr>
        <w:t xml:space="preserve"> </w:t>
      </w:r>
      <w:r w:rsidRPr="000439C1">
        <w:rPr>
          <w:rFonts w:ascii="Times New Roman" w:hAnsi="Times New Roman" w:cs="Times New Roman"/>
          <w:b/>
          <w:sz w:val="28"/>
          <w:szCs w:val="28"/>
        </w:rPr>
        <w:t xml:space="preserve">основного общего образования в 2015-2020 учебном году </w:t>
      </w:r>
    </w:p>
    <w:tbl>
      <w:tblPr>
        <w:tblW w:w="15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49"/>
        <w:gridCol w:w="4298"/>
        <w:gridCol w:w="1134"/>
        <w:gridCol w:w="876"/>
        <w:gridCol w:w="1005"/>
        <w:gridCol w:w="1005"/>
        <w:gridCol w:w="1005"/>
        <w:gridCol w:w="907"/>
      </w:tblGrid>
      <w:tr w:rsidR="008A16D3" w:rsidRPr="000439C1" w:rsidTr="008A16D3">
        <w:tc>
          <w:tcPr>
            <w:tcW w:w="5449" w:type="dxa"/>
            <w:vMerge w:val="restart"/>
            <w:tcBorders>
              <w:top w:val="single" w:sz="4" w:space="0" w:color="000000"/>
              <w:left w:val="single" w:sz="4" w:space="0" w:color="000000"/>
              <w:bottom w:val="single" w:sz="4" w:space="0" w:color="000000"/>
              <w:right w:val="single" w:sz="4" w:space="0" w:color="000000"/>
            </w:tcBorders>
          </w:tcPr>
          <w:p w:rsidR="008A16D3" w:rsidRPr="000439C1" w:rsidRDefault="008A16D3" w:rsidP="008A16D3">
            <w:pPr>
              <w:spacing w:after="0" w:line="240" w:lineRule="auto"/>
              <w:jc w:val="center"/>
              <w:rPr>
                <w:rFonts w:ascii="Times New Roman" w:hAnsi="Times New Roman" w:cs="Times New Roman"/>
                <w:sz w:val="28"/>
                <w:szCs w:val="28"/>
              </w:rPr>
            </w:pP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Предметные области</w:t>
            </w:r>
          </w:p>
        </w:tc>
        <w:tc>
          <w:tcPr>
            <w:tcW w:w="4298" w:type="dxa"/>
            <w:vMerge w:val="restart"/>
            <w:tcBorders>
              <w:top w:val="single" w:sz="4" w:space="0" w:color="000000"/>
              <w:left w:val="single" w:sz="4" w:space="0" w:color="000000"/>
              <w:bottom w:val="single" w:sz="4" w:space="0" w:color="000000"/>
              <w:right w:val="single" w:sz="4" w:space="0" w:color="000000"/>
            </w:tcBorders>
          </w:tcPr>
          <w:p w:rsidR="008A16D3" w:rsidRPr="000439C1" w:rsidRDefault="008A16D3" w:rsidP="008A16D3">
            <w:pPr>
              <w:spacing w:after="0" w:line="240" w:lineRule="auto"/>
              <w:jc w:val="center"/>
              <w:rPr>
                <w:rFonts w:ascii="Times New Roman" w:hAnsi="Times New Roman" w:cs="Times New Roman"/>
                <w:sz w:val="28"/>
                <w:szCs w:val="28"/>
              </w:rPr>
            </w:pP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Учебные предметы</w:t>
            </w:r>
          </w:p>
        </w:tc>
        <w:tc>
          <w:tcPr>
            <w:tcW w:w="5932" w:type="dxa"/>
            <w:gridSpan w:val="6"/>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Количество      часов</w:t>
            </w:r>
          </w:p>
        </w:tc>
      </w:tr>
      <w:tr w:rsidR="008A16D3" w:rsidRPr="000439C1" w:rsidTr="008A16D3">
        <w:tc>
          <w:tcPr>
            <w:tcW w:w="5449" w:type="dxa"/>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4298" w:type="dxa"/>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5класс</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6класс</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7класс</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8класс</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9класс</w:t>
            </w: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Всего</w:t>
            </w:r>
          </w:p>
        </w:tc>
      </w:tr>
      <w:tr w:rsidR="008A16D3" w:rsidRPr="000439C1" w:rsidTr="008A16D3">
        <w:trPr>
          <w:trHeight w:val="297"/>
        </w:trPr>
        <w:tc>
          <w:tcPr>
            <w:tcW w:w="9747" w:type="dxa"/>
            <w:gridSpan w:val="2"/>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b/>
                <w:sz w:val="28"/>
                <w:szCs w:val="28"/>
              </w:rPr>
              <w:t>1.Обязательная часть</w:t>
            </w:r>
          </w:p>
        </w:tc>
        <w:tc>
          <w:tcPr>
            <w:tcW w:w="1134"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b/>
                <w:sz w:val="28"/>
                <w:szCs w:val="28"/>
              </w:rPr>
            </w:pP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b/>
                <w:sz w:val="28"/>
                <w:szCs w:val="28"/>
              </w:rPr>
            </w:pP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b/>
                <w:sz w:val="28"/>
                <w:szCs w:val="28"/>
              </w:rPr>
            </w:pP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b/>
                <w:sz w:val="28"/>
                <w:szCs w:val="28"/>
              </w:rPr>
            </w:pP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b/>
                <w:sz w:val="28"/>
                <w:szCs w:val="28"/>
              </w:rPr>
            </w:pPr>
          </w:p>
        </w:tc>
      </w:tr>
      <w:tr w:rsidR="008A16D3" w:rsidRPr="000439C1" w:rsidTr="008A16D3">
        <w:tc>
          <w:tcPr>
            <w:tcW w:w="5449" w:type="dxa"/>
            <w:vMerge w:val="restart"/>
            <w:tcBorders>
              <w:top w:val="single" w:sz="4" w:space="0" w:color="000000"/>
              <w:left w:val="single" w:sz="4" w:space="0" w:color="000000"/>
              <w:bottom w:val="single" w:sz="4" w:space="0" w:color="000000"/>
              <w:right w:val="single" w:sz="4" w:space="0" w:color="000000"/>
            </w:tcBorders>
          </w:tcPr>
          <w:p w:rsidR="008A16D3" w:rsidRPr="000439C1" w:rsidRDefault="008A16D3" w:rsidP="008A16D3">
            <w:pPr>
              <w:spacing w:after="0" w:line="240" w:lineRule="auto"/>
              <w:rPr>
                <w:rFonts w:ascii="Times New Roman" w:hAnsi="Times New Roman" w:cs="Times New Roman"/>
                <w:sz w:val="28"/>
                <w:szCs w:val="28"/>
              </w:rPr>
            </w:pP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Филология</w:t>
            </w:r>
          </w:p>
        </w:tc>
        <w:tc>
          <w:tcPr>
            <w:tcW w:w="4298"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Русский язык</w:t>
            </w:r>
          </w:p>
        </w:tc>
        <w:tc>
          <w:tcPr>
            <w:tcW w:w="1134" w:type="dxa"/>
            <w:tcBorders>
              <w:top w:val="single" w:sz="4" w:space="0" w:color="000000"/>
              <w:left w:val="single" w:sz="4" w:space="0" w:color="auto"/>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5</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6</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4</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21</w:t>
            </w:r>
          </w:p>
        </w:tc>
      </w:tr>
      <w:tr w:rsidR="008A16D3" w:rsidRPr="000439C1" w:rsidTr="008A16D3">
        <w:tc>
          <w:tcPr>
            <w:tcW w:w="5449" w:type="dxa"/>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4298"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Литература</w:t>
            </w: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13</w:t>
            </w:r>
          </w:p>
        </w:tc>
      </w:tr>
      <w:tr w:rsidR="008A16D3" w:rsidRPr="000439C1" w:rsidTr="008A16D3">
        <w:tc>
          <w:tcPr>
            <w:tcW w:w="5449" w:type="dxa"/>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4298"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Иностранный язык (английский)</w:t>
            </w: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r>
      <w:tr w:rsidR="008A16D3" w:rsidRPr="000439C1" w:rsidTr="008A16D3">
        <w:trPr>
          <w:trHeight w:val="261"/>
        </w:trPr>
        <w:tc>
          <w:tcPr>
            <w:tcW w:w="5449" w:type="dxa"/>
            <w:vMerge w:val="restart"/>
            <w:tcBorders>
              <w:top w:val="single" w:sz="4" w:space="0" w:color="000000"/>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 xml:space="preserve">Математика и </w:t>
            </w: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информатика</w:t>
            </w:r>
          </w:p>
        </w:tc>
        <w:tc>
          <w:tcPr>
            <w:tcW w:w="4298" w:type="dxa"/>
            <w:tcBorders>
              <w:top w:val="single" w:sz="4" w:space="0" w:color="000000"/>
              <w:left w:val="single" w:sz="4" w:space="0" w:color="000000"/>
              <w:bottom w:val="single" w:sz="4" w:space="0" w:color="auto"/>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Математика</w:t>
            </w:r>
          </w:p>
        </w:tc>
        <w:tc>
          <w:tcPr>
            <w:tcW w:w="1134" w:type="dxa"/>
            <w:tcBorders>
              <w:top w:val="single" w:sz="4" w:space="0" w:color="000000"/>
              <w:left w:val="single" w:sz="4" w:space="0" w:color="000000"/>
              <w:bottom w:val="single" w:sz="4" w:space="0" w:color="auto"/>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5</w:t>
            </w:r>
          </w:p>
        </w:tc>
        <w:tc>
          <w:tcPr>
            <w:tcW w:w="876" w:type="dxa"/>
            <w:tcBorders>
              <w:top w:val="single" w:sz="4" w:space="0" w:color="000000"/>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5</w:t>
            </w:r>
          </w:p>
        </w:tc>
        <w:tc>
          <w:tcPr>
            <w:tcW w:w="1005" w:type="dxa"/>
            <w:tcBorders>
              <w:top w:val="single" w:sz="4" w:space="0" w:color="000000"/>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tcBorders>
              <w:top w:val="single" w:sz="4" w:space="0" w:color="000000"/>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tcBorders>
              <w:top w:val="single" w:sz="4" w:space="0" w:color="000000"/>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907" w:type="dxa"/>
            <w:tcBorders>
              <w:top w:val="single" w:sz="4" w:space="0" w:color="000000"/>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10</w:t>
            </w:r>
          </w:p>
        </w:tc>
      </w:tr>
      <w:tr w:rsidR="008A16D3" w:rsidRPr="000439C1" w:rsidTr="008A16D3">
        <w:trPr>
          <w:trHeight w:val="272"/>
        </w:trPr>
        <w:tc>
          <w:tcPr>
            <w:tcW w:w="5449" w:type="dxa"/>
            <w:vMerge/>
            <w:tcBorders>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98" w:type="dxa"/>
            <w:tcBorders>
              <w:top w:val="single" w:sz="4" w:space="0" w:color="auto"/>
              <w:left w:val="single" w:sz="4" w:space="0" w:color="000000"/>
              <w:bottom w:val="single" w:sz="4" w:space="0" w:color="auto"/>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Алгебра</w:t>
            </w:r>
          </w:p>
        </w:tc>
        <w:tc>
          <w:tcPr>
            <w:tcW w:w="1134" w:type="dxa"/>
            <w:tcBorders>
              <w:top w:val="single" w:sz="4" w:space="0" w:color="auto"/>
              <w:left w:val="single" w:sz="4" w:space="0" w:color="000000"/>
              <w:bottom w:val="single" w:sz="4" w:space="0" w:color="auto"/>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876" w:type="dxa"/>
            <w:tcBorders>
              <w:top w:val="single" w:sz="4" w:space="0" w:color="auto"/>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tcBorders>
              <w:top w:val="single" w:sz="4" w:space="0" w:color="auto"/>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1005" w:type="dxa"/>
            <w:tcBorders>
              <w:top w:val="single" w:sz="4" w:space="0" w:color="auto"/>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1005" w:type="dxa"/>
            <w:tcBorders>
              <w:top w:val="single" w:sz="4" w:space="0" w:color="auto"/>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907" w:type="dxa"/>
            <w:tcBorders>
              <w:top w:val="single" w:sz="4" w:space="0" w:color="auto"/>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9</w:t>
            </w:r>
          </w:p>
        </w:tc>
      </w:tr>
      <w:tr w:rsidR="008A16D3" w:rsidRPr="000439C1" w:rsidTr="008A16D3">
        <w:trPr>
          <w:trHeight w:val="258"/>
        </w:trPr>
        <w:tc>
          <w:tcPr>
            <w:tcW w:w="5449" w:type="dxa"/>
            <w:vMerge/>
            <w:tcBorders>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98" w:type="dxa"/>
            <w:tcBorders>
              <w:top w:val="single" w:sz="4" w:space="0" w:color="auto"/>
              <w:left w:val="single" w:sz="4" w:space="0" w:color="000000"/>
              <w:bottom w:val="single" w:sz="4" w:space="0" w:color="auto"/>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Геометрия</w:t>
            </w:r>
          </w:p>
        </w:tc>
        <w:tc>
          <w:tcPr>
            <w:tcW w:w="1134" w:type="dxa"/>
            <w:tcBorders>
              <w:top w:val="single" w:sz="4" w:space="0" w:color="auto"/>
              <w:left w:val="single" w:sz="4" w:space="0" w:color="000000"/>
              <w:bottom w:val="single" w:sz="4" w:space="0" w:color="auto"/>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876" w:type="dxa"/>
            <w:tcBorders>
              <w:top w:val="single" w:sz="4" w:space="0" w:color="auto"/>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tcBorders>
              <w:top w:val="single" w:sz="4" w:space="0" w:color="auto"/>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auto"/>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auto"/>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907" w:type="dxa"/>
            <w:tcBorders>
              <w:top w:val="single" w:sz="4" w:space="0" w:color="auto"/>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6</w:t>
            </w:r>
          </w:p>
        </w:tc>
      </w:tr>
      <w:tr w:rsidR="008A16D3" w:rsidRPr="000439C1" w:rsidTr="008A16D3">
        <w:trPr>
          <w:trHeight w:val="269"/>
        </w:trPr>
        <w:tc>
          <w:tcPr>
            <w:tcW w:w="5449" w:type="dxa"/>
            <w:vMerge/>
            <w:tcBorders>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98" w:type="dxa"/>
            <w:tcBorders>
              <w:top w:val="single" w:sz="4" w:space="0" w:color="auto"/>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Информатика</w:t>
            </w:r>
          </w:p>
        </w:tc>
        <w:tc>
          <w:tcPr>
            <w:tcW w:w="1134" w:type="dxa"/>
            <w:tcBorders>
              <w:top w:val="single" w:sz="4" w:space="0" w:color="auto"/>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876"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907"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r>
      <w:tr w:rsidR="008A16D3" w:rsidRPr="000439C1" w:rsidTr="008A16D3">
        <w:trPr>
          <w:trHeight w:val="255"/>
        </w:trPr>
        <w:tc>
          <w:tcPr>
            <w:tcW w:w="5449" w:type="dxa"/>
            <w:vMerge w:val="restart"/>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 xml:space="preserve">Общественно- </w:t>
            </w: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научные предметы</w:t>
            </w:r>
          </w:p>
        </w:tc>
        <w:tc>
          <w:tcPr>
            <w:tcW w:w="4298" w:type="dxa"/>
            <w:tcBorders>
              <w:top w:val="single" w:sz="4" w:space="0" w:color="000000"/>
              <w:left w:val="single" w:sz="4" w:space="0" w:color="000000"/>
              <w:bottom w:val="single" w:sz="4" w:space="0" w:color="auto"/>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 xml:space="preserve">История России </w:t>
            </w:r>
          </w:p>
        </w:tc>
        <w:tc>
          <w:tcPr>
            <w:tcW w:w="1134" w:type="dxa"/>
            <w:vMerge w:val="restart"/>
            <w:tcBorders>
              <w:top w:val="single" w:sz="4" w:space="0" w:color="000000"/>
              <w:left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876" w:type="dxa"/>
            <w:vMerge w:val="restart"/>
            <w:tcBorders>
              <w:top w:val="single" w:sz="4" w:space="0" w:color="000000"/>
              <w:left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vMerge w:val="restart"/>
            <w:tcBorders>
              <w:top w:val="single" w:sz="4" w:space="0" w:color="000000"/>
              <w:left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vMerge w:val="restart"/>
            <w:tcBorders>
              <w:top w:val="single" w:sz="4" w:space="0" w:color="000000"/>
              <w:left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vMerge w:val="restart"/>
            <w:tcBorders>
              <w:top w:val="single" w:sz="4" w:space="0" w:color="000000"/>
              <w:left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907" w:type="dxa"/>
            <w:vMerge w:val="restart"/>
            <w:tcBorders>
              <w:top w:val="single" w:sz="4" w:space="0" w:color="000000"/>
              <w:left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11</w:t>
            </w:r>
          </w:p>
        </w:tc>
      </w:tr>
      <w:tr w:rsidR="008A16D3" w:rsidRPr="000439C1" w:rsidTr="008A16D3">
        <w:trPr>
          <w:trHeight w:val="255"/>
        </w:trPr>
        <w:tc>
          <w:tcPr>
            <w:tcW w:w="5449" w:type="dxa"/>
            <w:vMerge/>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98" w:type="dxa"/>
            <w:tcBorders>
              <w:top w:val="single" w:sz="4" w:space="0" w:color="000000"/>
              <w:left w:val="single" w:sz="4" w:space="0" w:color="000000"/>
              <w:bottom w:val="single" w:sz="4" w:space="0" w:color="auto"/>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Всеобщая история</w:t>
            </w:r>
          </w:p>
        </w:tc>
        <w:tc>
          <w:tcPr>
            <w:tcW w:w="1134" w:type="dxa"/>
            <w:vMerge/>
            <w:tcBorders>
              <w:left w:val="single" w:sz="4" w:space="0" w:color="000000"/>
              <w:bottom w:val="single" w:sz="4" w:space="0" w:color="auto"/>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876" w:type="dxa"/>
            <w:vMerge/>
            <w:tcBorders>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vMerge/>
            <w:tcBorders>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vMerge/>
            <w:tcBorders>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vMerge/>
            <w:tcBorders>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907" w:type="dxa"/>
            <w:vMerge/>
            <w:tcBorders>
              <w:left w:val="single" w:sz="4" w:space="0" w:color="000000"/>
              <w:bottom w:val="single" w:sz="4" w:space="0" w:color="auto"/>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r>
      <w:tr w:rsidR="008A16D3" w:rsidRPr="000439C1" w:rsidTr="008A16D3">
        <w:trPr>
          <w:trHeight w:val="255"/>
        </w:trPr>
        <w:tc>
          <w:tcPr>
            <w:tcW w:w="5449" w:type="dxa"/>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4298" w:type="dxa"/>
            <w:tcBorders>
              <w:top w:val="single" w:sz="4" w:space="0" w:color="auto"/>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Обществознание</w:t>
            </w:r>
          </w:p>
        </w:tc>
        <w:tc>
          <w:tcPr>
            <w:tcW w:w="1134" w:type="dxa"/>
            <w:tcBorders>
              <w:top w:val="single" w:sz="4" w:space="0" w:color="auto"/>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876"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907"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5</w:t>
            </w:r>
          </w:p>
        </w:tc>
      </w:tr>
      <w:tr w:rsidR="008A16D3" w:rsidRPr="000439C1" w:rsidTr="008A16D3">
        <w:trPr>
          <w:trHeight w:val="255"/>
        </w:trPr>
        <w:tc>
          <w:tcPr>
            <w:tcW w:w="5449" w:type="dxa"/>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4298" w:type="dxa"/>
            <w:tcBorders>
              <w:top w:val="single" w:sz="4" w:space="0" w:color="auto"/>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Географии</w:t>
            </w:r>
          </w:p>
        </w:tc>
        <w:tc>
          <w:tcPr>
            <w:tcW w:w="1134" w:type="dxa"/>
            <w:tcBorders>
              <w:top w:val="single" w:sz="4" w:space="0" w:color="auto"/>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876"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907"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8</w:t>
            </w:r>
          </w:p>
        </w:tc>
      </w:tr>
      <w:tr w:rsidR="008A16D3" w:rsidRPr="000439C1" w:rsidTr="008A16D3">
        <w:trPr>
          <w:trHeight w:val="255"/>
        </w:trPr>
        <w:tc>
          <w:tcPr>
            <w:tcW w:w="5449" w:type="dxa"/>
            <w:vMerge w:val="restart"/>
            <w:tcBorders>
              <w:top w:val="single" w:sz="4" w:space="0" w:color="000000"/>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Естественно-</w:t>
            </w: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научные предметы</w:t>
            </w:r>
          </w:p>
        </w:tc>
        <w:tc>
          <w:tcPr>
            <w:tcW w:w="4298" w:type="dxa"/>
            <w:tcBorders>
              <w:top w:val="single" w:sz="4" w:space="0" w:color="auto"/>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Физика</w:t>
            </w:r>
          </w:p>
        </w:tc>
        <w:tc>
          <w:tcPr>
            <w:tcW w:w="1134" w:type="dxa"/>
            <w:tcBorders>
              <w:top w:val="single" w:sz="4" w:space="0" w:color="auto"/>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876"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907"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r>
      <w:tr w:rsidR="008A16D3" w:rsidRPr="000439C1" w:rsidTr="008A16D3">
        <w:trPr>
          <w:trHeight w:val="255"/>
        </w:trPr>
        <w:tc>
          <w:tcPr>
            <w:tcW w:w="5449" w:type="dxa"/>
            <w:vMerge/>
            <w:tcBorders>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98" w:type="dxa"/>
            <w:tcBorders>
              <w:top w:val="single" w:sz="4" w:space="0" w:color="auto"/>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Химия</w:t>
            </w:r>
          </w:p>
        </w:tc>
        <w:tc>
          <w:tcPr>
            <w:tcW w:w="1134" w:type="dxa"/>
            <w:tcBorders>
              <w:top w:val="single" w:sz="4" w:space="0" w:color="auto"/>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876"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907" w:type="dxa"/>
            <w:tcBorders>
              <w:top w:val="single" w:sz="4" w:space="0" w:color="auto"/>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4</w:t>
            </w:r>
          </w:p>
        </w:tc>
      </w:tr>
      <w:tr w:rsidR="008A16D3" w:rsidRPr="000439C1" w:rsidTr="008A16D3">
        <w:tc>
          <w:tcPr>
            <w:tcW w:w="5449" w:type="dxa"/>
            <w:vMerge/>
            <w:tcBorders>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98"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Биология</w:t>
            </w: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8</w:t>
            </w:r>
          </w:p>
        </w:tc>
      </w:tr>
      <w:tr w:rsidR="008A16D3" w:rsidRPr="000439C1" w:rsidTr="008A16D3">
        <w:tc>
          <w:tcPr>
            <w:tcW w:w="5449" w:type="dxa"/>
            <w:vMerge w:val="restart"/>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Искусство</w:t>
            </w:r>
          </w:p>
        </w:tc>
        <w:tc>
          <w:tcPr>
            <w:tcW w:w="4298"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Музыка</w:t>
            </w: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r>
      <w:tr w:rsidR="008A16D3" w:rsidRPr="000439C1" w:rsidTr="008A16D3">
        <w:tc>
          <w:tcPr>
            <w:tcW w:w="5449" w:type="dxa"/>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98"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Изобразительное искусство</w:t>
            </w: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4</w:t>
            </w:r>
          </w:p>
        </w:tc>
      </w:tr>
      <w:tr w:rsidR="008A16D3" w:rsidRPr="000439C1" w:rsidTr="008A16D3">
        <w:tc>
          <w:tcPr>
            <w:tcW w:w="5449"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Технология</w:t>
            </w:r>
          </w:p>
        </w:tc>
        <w:tc>
          <w:tcPr>
            <w:tcW w:w="4298"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Технология</w:t>
            </w: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6</w:t>
            </w:r>
          </w:p>
        </w:tc>
      </w:tr>
      <w:tr w:rsidR="008A16D3" w:rsidRPr="000439C1" w:rsidTr="008A16D3">
        <w:tc>
          <w:tcPr>
            <w:tcW w:w="5449" w:type="dxa"/>
            <w:vMerge w:val="restart"/>
            <w:tcBorders>
              <w:top w:val="single" w:sz="4" w:space="0" w:color="000000"/>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 xml:space="preserve">Физическая культура </w:t>
            </w: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и  основы безопасности жизнедеятельности</w:t>
            </w:r>
          </w:p>
        </w:tc>
        <w:tc>
          <w:tcPr>
            <w:tcW w:w="4298"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 xml:space="preserve">Основы безопасности </w:t>
            </w:r>
          </w:p>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 xml:space="preserve">жизнедеятельности </w:t>
            </w: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w:t>
            </w: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r>
      <w:tr w:rsidR="008A16D3" w:rsidRPr="000439C1" w:rsidTr="008A16D3">
        <w:tc>
          <w:tcPr>
            <w:tcW w:w="5449" w:type="dxa"/>
            <w:vMerge/>
            <w:tcBorders>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98"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Физическая культура</w:t>
            </w: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w:t>
            </w: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15</w:t>
            </w:r>
          </w:p>
        </w:tc>
      </w:tr>
      <w:tr w:rsidR="008A16D3" w:rsidRPr="000439C1" w:rsidTr="008A16D3">
        <w:tc>
          <w:tcPr>
            <w:tcW w:w="9747" w:type="dxa"/>
            <w:gridSpan w:val="2"/>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Итого (обязательная часть)</w:t>
            </w: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t>28</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t>29</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t>31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t>31</w:t>
            </w: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t>150</w:t>
            </w:r>
          </w:p>
        </w:tc>
      </w:tr>
      <w:tr w:rsidR="008A16D3" w:rsidRPr="000439C1" w:rsidTr="008A16D3">
        <w:trPr>
          <w:trHeight w:val="134"/>
        </w:trPr>
        <w:tc>
          <w:tcPr>
            <w:tcW w:w="9747" w:type="dxa"/>
            <w:gridSpan w:val="2"/>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rPr>
                <w:rFonts w:ascii="Times New Roman" w:hAnsi="Times New Roman" w:cs="Times New Roman"/>
                <w:b/>
                <w:sz w:val="28"/>
                <w:szCs w:val="28"/>
              </w:rPr>
            </w:pPr>
            <w:r w:rsidRPr="000439C1">
              <w:rPr>
                <w:rFonts w:ascii="Times New Roman" w:hAnsi="Times New Roman" w:cs="Times New Roman"/>
                <w:b/>
                <w:sz w:val="28"/>
                <w:szCs w:val="28"/>
              </w:rPr>
              <w:t>2.Часть, формируемая участниками</w:t>
            </w:r>
            <w:r>
              <w:rPr>
                <w:rFonts w:ascii="Times New Roman" w:hAnsi="Times New Roman" w:cs="Times New Roman"/>
                <w:b/>
                <w:sz w:val="28"/>
                <w:szCs w:val="28"/>
              </w:rPr>
              <w:t xml:space="preserve"> </w:t>
            </w:r>
            <w:r w:rsidRPr="000439C1">
              <w:rPr>
                <w:rFonts w:ascii="Times New Roman" w:hAnsi="Times New Roman" w:cs="Times New Roman"/>
                <w:b/>
                <w:sz w:val="28"/>
                <w:szCs w:val="28"/>
              </w:rPr>
              <w:t xml:space="preserve"> образовательного процесса</w:t>
            </w:r>
          </w:p>
        </w:tc>
        <w:tc>
          <w:tcPr>
            <w:tcW w:w="1134"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r>
      <w:tr w:rsidR="008A16D3" w:rsidRPr="000439C1" w:rsidTr="008A16D3">
        <w:tc>
          <w:tcPr>
            <w:tcW w:w="9747" w:type="dxa"/>
            <w:gridSpan w:val="2"/>
            <w:tcBorders>
              <w:top w:val="single" w:sz="4" w:space="0" w:color="auto"/>
              <w:left w:val="single" w:sz="4" w:space="0" w:color="000000"/>
              <w:bottom w:val="single" w:sz="4" w:space="0" w:color="000000"/>
              <w:right w:val="single" w:sz="4" w:space="0" w:color="000000"/>
            </w:tcBorders>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b/>
                <w:i/>
                <w:sz w:val="28"/>
                <w:szCs w:val="28"/>
              </w:rPr>
              <w:t xml:space="preserve">Итого </w:t>
            </w:r>
            <w:r>
              <w:rPr>
                <w:rFonts w:ascii="Times New Roman" w:hAnsi="Times New Roman" w:cs="Times New Roman"/>
                <w:sz w:val="28"/>
                <w:szCs w:val="28"/>
              </w:rPr>
              <w:t xml:space="preserve">(пятидневная </w:t>
            </w:r>
            <w:r w:rsidRPr="000439C1">
              <w:rPr>
                <w:rFonts w:ascii="Times New Roman" w:hAnsi="Times New Roman" w:cs="Times New Roman"/>
                <w:sz w:val="28"/>
                <w:szCs w:val="28"/>
              </w:rPr>
              <w:t xml:space="preserve"> рабочая  неделя)</w:t>
            </w:r>
          </w:p>
        </w:tc>
        <w:tc>
          <w:tcPr>
            <w:tcW w:w="1134"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29</w:t>
            </w:r>
          </w:p>
        </w:tc>
        <w:tc>
          <w:tcPr>
            <w:tcW w:w="876"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w:t>
            </w:r>
          </w:p>
        </w:tc>
        <w:tc>
          <w:tcPr>
            <w:tcW w:w="907"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158</w:t>
            </w:r>
          </w:p>
        </w:tc>
      </w:tr>
    </w:tbl>
    <w:p w:rsidR="008A16D3" w:rsidRDefault="008A16D3" w:rsidP="00827707">
      <w:pPr>
        <w:pStyle w:val="Default"/>
        <w:sectPr w:rsidR="008A16D3" w:rsidSect="008A16D3">
          <w:pgSz w:w="16838" w:h="11906" w:orient="landscape"/>
          <w:pgMar w:top="851" w:right="709" w:bottom="992" w:left="1134" w:header="709" w:footer="709" w:gutter="0"/>
          <w:cols w:space="708"/>
          <w:docGrid w:linePitch="360"/>
        </w:sectPr>
      </w:pPr>
    </w:p>
    <w:p w:rsidR="008A16D3" w:rsidRPr="000439C1" w:rsidRDefault="008A16D3" w:rsidP="008A16D3">
      <w:pPr>
        <w:shd w:val="clear" w:color="auto" w:fill="FFFFFF"/>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lastRenderedPageBreak/>
        <w:t>Сетка часов учебного плана МОУ « Новобайдарская ООШ»,</w:t>
      </w:r>
    </w:p>
    <w:p w:rsidR="008A16D3" w:rsidRPr="000439C1" w:rsidRDefault="008A16D3" w:rsidP="008A16D3">
      <w:pPr>
        <w:shd w:val="clear" w:color="auto" w:fill="FFFFFF"/>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t xml:space="preserve">реализующих федеральный  государственный образовательный стандарт основного общего образования в 2015-2020 учебном году </w:t>
      </w:r>
    </w:p>
    <w:p w:rsidR="008A16D3" w:rsidRPr="000439C1" w:rsidRDefault="008A16D3" w:rsidP="008A16D3">
      <w:pPr>
        <w:shd w:val="clear" w:color="auto" w:fill="FFFFFF"/>
        <w:spacing w:after="0" w:line="240" w:lineRule="auto"/>
        <w:rPr>
          <w:rFonts w:ascii="Times New Roman" w:hAnsi="Times New Roman" w:cs="Times New Roman"/>
          <w:sz w:val="28"/>
          <w:szCs w:val="28"/>
          <w:u w:val="single"/>
        </w:rPr>
      </w:pPr>
    </w:p>
    <w:tbl>
      <w:tblPr>
        <w:tblW w:w="9846" w:type="dxa"/>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69"/>
        <w:gridCol w:w="1223"/>
        <w:gridCol w:w="4274"/>
        <w:gridCol w:w="1780"/>
      </w:tblGrid>
      <w:tr w:rsidR="008A16D3" w:rsidRPr="000439C1" w:rsidTr="008A16D3">
        <w:trPr>
          <w:trHeight w:val="85"/>
          <w:jc w:val="center"/>
        </w:trPr>
        <w:tc>
          <w:tcPr>
            <w:tcW w:w="3792" w:type="dxa"/>
            <w:gridSpan w:val="2"/>
            <w:vMerge w:val="restart"/>
            <w:tcBorders>
              <w:top w:val="single" w:sz="4" w:space="0" w:color="000000"/>
              <w:left w:val="single" w:sz="4" w:space="0" w:color="000000"/>
              <w:bottom w:val="single" w:sz="4" w:space="0" w:color="000000"/>
              <w:right w:val="single" w:sz="4" w:space="0" w:color="000000"/>
            </w:tcBorders>
          </w:tcPr>
          <w:p w:rsidR="008A16D3" w:rsidRPr="000439C1" w:rsidRDefault="008A16D3" w:rsidP="008A16D3">
            <w:pPr>
              <w:spacing w:after="0" w:line="240" w:lineRule="auto"/>
              <w:jc w:val="center"/>
              <w:rPr>
                <w:rFonts w:ascii="Times New Roman" w:hAnsi="Times New Roman" w:cs="Times New Roman"/>
                <w:sz w:val="28"/>
                <w:szCs w:val="28"/>
              </w:rPr>
            </w:pP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Предметные области</w:t>
            </w:r>
          </w:p>
        </w:tc>
        <w:tc>
          <w:tcPr>
            <w:tcW w:w="4274" w:type="dxa"/>
            <w:vMerge w:val="restart"/>
            <w:tcBorders>
              <w:top w:val="single" w:sz="4" w:space="0" w:color="000000"/>
              <w:left w:val="single" w:sz="4" w:space="0" w:color="000000"/>
              <w:bottom w:val="single" w:sz="4" w:space="0" w:color="000000"/>
              <w:right w:val="single" w:sz="4" w:space="0" w:color="000000"/>
            </w:tcBorders>
          </w:tcPr>
          <w:p w:rsidR="008A16D3" w:rsidRPr="000439C1" w:rsidRDefault="008A16D3" w:rsidP="008A16D3">
            <w:pPr>
              <w:spacing w:after="0" w:line="240" w:lineRule="auto"/>
              <w:jc w:val="center"/>
              <w:rPr>
                <w:rFonts w:ascii="Times New Roman" w:hAnsi="Times New Roman" w:cs="Times New Roman"/>
                <w:sz w:val="28"/>
                <w:szCs w:val="28"/>
              </w:rPr>
            </w:pP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Учебные предметы</w:t>
            </w:r>
          </w:p>
        </w:tc>
        <w:tc>
          <w:tcPr>
            <w:tcW w:w="1780" w:type="dxa"/>
            <w:tcBorders>
              <w:top w:val="single" w:sz="4" w:space="0" w:color="auto"/>
              <w:bottom w:val="nil"/>
              <w:right w:val="single" w:sz="4" w:space="0" w:color="auto"/>
            </w:tcBorders>
            <w:shd w:val="clear" w:color="auto" w:fill="auto"/>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За  5 лет</w:t>
            </w:r>
          </w:p>
        </w:tc>
      </w:tr>
      <w:tr w:rsidR="008A16D3" w:rsidRPr="000439C1" w:rsidTr="008A16D3">
        <w:trPr>
          <w:jc w:val="center"/>
        </w:trPr>
        <w:tc>
          <w:tcPr>
            <w:tcW w:w="3792" w:type="dxa"/>
            <w:gridSpan w:val="2"/>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4274" w:type="dxa"/>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1780" w:type="dxa"/>
            <w:tcBorders>
              <w:top w:val="nil"/>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right"/>
              <w:rPr>
                <w:rFonts w:ascii="Times New Roman" w:hAnsi="Times New Roman" w:cs="Times New Roman"/>
                <w:sz w:val="28"/>
                <w:szCs w:val="28"/>
              </w:rPr>
            </w:pPr>
          </w:p>
        </w:tc>
      </w:tr>
      <w:tr w:rsidR="008A16D3" w:rsidRPr="000439C1" w:rsidTr="008A16D3">
        <w:trPr>
          <w:trHeight w:val="297"/>
          <w:jc w:val="center"/>
        </w:trPr>
        <w:tc>
          <w:tcPr>
            <w:tcW w:w="8066" w:type="dxa"/>
            <w:gridSpan w:val="3"/>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b/>
                <w:sz w:val="28"/>
                <w:szCs w:val="28"/>
              </w:rPr>
              <w:t>1.Обязательная часть</w:t>
            </w:r>
          </w:p>
        </w:tc>
        <w:tc>
          <w:tcPr>
            <w:tcW w:w="1780"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rPr>
                <w:rFonts w:ascii="Times New Roman" w:hAnsi="Times New Roman" w:cs="Times New Roman"/>
                <w:sz w:val="28"/>
                <w:szCs w:val="28"/>
              </w:rPr>
            </w:pPr>
          </w:p>
        </w:tc>
      </w:tr>
      <w:tr w:rsidR="008A16D3" w:rsidRPr="000439C1" w:rsidTr="008A16D3">
        <w:trPr>
          <w:jc w:val="center"/>
        </w:trPr>
        <w:tc>
          <w:tcPr>
            <w:tcW w:w="3792" w:type="dxa"/>
            <w:gridSpan w:val="2"/>
            <w:vMerge w:val="restart"/>
            <w:tcBorders>
              <w:top w:val="single" w:sz="4" w:space="0" w:color="000000"/>
              <w:left w:val="single" w:sz="4" w:space="0" w:color="000000"/>
              <w:bottom w:val="single" w:sz="4" w:space="0" w:color="000000"/>
              <w:right w:val="single" w:sz="4" w:space="0" w:color="000000"/>
            </w:tcBorders>
          </w:tcPr>
          <w:p w:rsidR="008A16D3" w:rsidRPr="000439C1" w:rsidRDefault="008A16D3" w:rsidP="008A16D3">
            <w:pPr>
              <w:spacing w:after="0" w:line="240" w:lineRule="auto"/>
              <w:rPr>
                <w:rFonts w:ascii="Times New Roman" w:hAnsi="Times New Roman" w:cs="Times New Roman"/>
                <w:sz w:val="28"/>
                <w:szCs w:val="28"/>
              </w:rPr>
            </w:pP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Филология</w:t>
            </w:r>
          </w:p>
        </w:tc>
        <w:tc>
          <w:tcPr>
            <w:tcW w:w="4274"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Русский язык</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714</w:t>
            </w:r>
          </w:p>
        </w:tc>
      </w:tr>
      <w:tr w:rsidR="008A16D3" w:rsidRPr="000439C1" w:rsidTr="008A16D3">
        <w:trPr>
          <w:jc w:val="center"/>
        </w:trPr>
        <w:tc>
          <w:tcPr>
            <w:tcW w:w="3792" w:type="dxa"/>
            <w:gridSpan w:val="2"/>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4274"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Литература</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442</w:t>
            </w:r>
          </w:p>
        </w:tc>
      </w:tr>
      <w:tr w:rsidR="008A16D3" w:rsidRPr="000439C1" w:rsidTr="008A16D3">
        <w:trPr>
          <w:jc w:val="center"/>
        </w:trPr>
        <w:tc>
          <w:tcPr>
            <w:tcW w:w="3792" w:type="dxa"/>
            <w:gridSpan w:val="2"/>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4274"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Иностранный язык (английский)</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510</w:t>
            </w:r>
          </w:p>
        </w:tc>
      </w:tr>
      <w:tr w:rsidR="008A16D3" w:rsidRPr="000439C1" w:rsidTr="008A16D3">
        <w:trPr>
          <w:trHeight w:val="261"/>
          <w:jc w:val="center"/>
        </w:trPr>
        <w:tc>
          <w:tcPr>
            <w:tcW w:w="3792" w:type="dxa"/>
            <w:gridSpan w:val="2"/>
            <w:vMerge w:val="restart"/>
            <w:tcBorders>
              <w:top w:val="single" w:sz="4" w:space="0" w:color="000000"/>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 xml:space="preserve">Математика и </w:t>
            </w: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информатика</w:t>
            </w:r>
          </w:p>
        </w:tc>
        <w:tc>
          <w:tcPr>
            <w:tcW w:w="4274" w:type="dxa"/>
            <w:tcBorders>
              <w:top w:val="single" w:sz="4" w:space="0" w:color="000000"/>
              <w:left w:val="single" w:sz="4" w:space="0" w:color="000000"/>
              <w:bottom w:val="single" w:sz="4" w:space="0" w:color="auto"/>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Математика</w:t>
            </w:r>
          </w:p>
        </w:tc>
        <w:tc>
          <w:tcPr>
            <w:tcW w:w="1780" w:type="dxa"/>
            <w:tcBorders>
              <w:top w:val="single" w:sz="4" w:space="0" w:color="000000"/>
              <w:left w:val="single" w:sz="4" w:space="0" w:color="000000"/>
              <w:bottom w:val="single" w:sz="4" w:space="0" w:color="auto"/>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340</w:t>
            </w:r>
          </w:p>
        </w:tc>
      </w:tr>
      <w:tr w:rsidR="008A16D3" w:rsidRPr="000439C1" w:rsidTr="008A16D3">
        <w:trPr>
          <w:trHeight w:val="272"/>
          <w:jc w:val="center"/>
        </w:trPr>
        <w:tc>
          <w:tcPr>
            <w:tcW w:w="3792" w:type="dxa"/>
            <w:gridSpan w:val="2"/>
            <w:vMerge/>
            <w:tcBorders>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74" w:type="dxa"/>
            <w:tcBorders>
              <w:top w:val="single" w:sz="4" w:space="0" w:color="auto"/>
              <w:left w:val="single" w:sz="4" w:space="0" w:color="000000"/>
              <w:bottom w:val="single" w:sz="4" w:space="0" w:color="auto"/>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Алгебра</w:t>
            </w:r>
          </w:p>
        </w:tc>
        <w:tc>
          <w:tcPr>
            <w:tcW w:w="1780" w:type="dxa"/>
            <w:tcBorders>
              <w:top w:val="single" w:sz="4" w:space="0" w:color="auto"/>
              <w:left w:val="single" w:sz="4" w:space="0" w:color="000000"/>
              <w:bottom w:val="single" w:sz="4" w:space="0" w:color="auto"/>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306</w:t>
            </w:r>
          </w:p>
        </w:tc>
      </w:tr>
      <w:tr w:rsidR="008A16D3" w:rsidRPr="000439C1" w:rsidTr="008A16D3">
        <w:trPr>
          <w:trHeight w:val="258"/>
          <w:jc w:val="center"/>
        </w:trPr>
        <w:tc>
          <w:tcPr>
            <w:tcW w:w="3792" w:type="dxa"/>
            <w:gridSpan w:val="2"/>
            <w:vMerge/>
            <w:tcBorders>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74" w:type="dxa"/>
            <w:tcBorders>
              <w:top w:val="single" w:sz="4" w:space="0" w:color="auto"/>
              <w:left w:val="single" w:sz="4" w:space="0" w:color="000000"/>
              <w:bottom w:val="single" w:sz="4" w:space="0" w:color="auto"/>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Геометрия</w:t>
            </w:r>
          </w:p>
        </w:tc>
        <w:tc>
          <w:tcPr>
            <w:tcW w:w="1780" w:type="dxa"/>
            <w:tcBorders>
              <w:top w:val="single" w:sz="4" w:space="0" w:color="auto"/>
              <w:left w:val="single" w:sz="4" w:space="0" w:color="000000"/>
              <w:bottom w:val="single" w:sz="4" w:space="0" w:color="auto"/>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204</w:t>
            </w:r>
          </w:p>
        </w:tc>
      </w:tr>
      <w:tr w:rsidR="008A16D3" w:rsidRPr="000439C1" w:rsidTr="008A16D3">
        <w:trPr>
          <w:trHeight w:val="269"/>
          <w:jc w:val="center"/>
        </w:trPr>
        <w:tc>
          <w:tcPr>
            <w:tcW w:w="3792" w:type="dxa"/>
            <w:gridSpan w:val="2"/>
            <w:vMerge/>
            <w:tcBorders>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74" w:type="dxa"/>
            <w:tcBorders>
              <w:top w:val="single" w:sz="4" w:space="0" w:color="auto"/>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Информатика</w:t>
            </w:r>
          </w:p>
        </w:tc>
        <w:tc>
          <w:tcPr>
            <w:tcW w:w="1780" w:type="dxa"/>
            <w:tcBorders>
              <w:top w:val="single" w:sz="4" w:space="0" w:color="auto"/>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102</w:t>
            </w:r>
          </w:p>
        </w:tc>
      </w:tr>
      <w:tr w:rsidR="008A16D3" w:rsidRPr="000439C1" w:rsidTr="008A16D3">
        <w:trPr>
          <w:trHeight w:val="255"/>
          <w:jc w:val="center"/>
        </w:trPr>
        <w:tc>
          <w:tcPr>
            <w:tcW w:w="3792" w:type="dxa"/>
            <w:gridSpan w:val="2"/>
            <w:vMerge w:val="restart"/>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 xml:space="preserve">Общественно- </w:t>
            </w: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научные предметы</w:t>
            </w:r>
          </w:p>
        </w:tc>
        <w:tc>
          <w:tcPr>
            <w:tcW w:w="4274" w:type="dxa"/>
            <w:tcBorders>
              <w:top w:val="single" w:sz="4" w:space="0" w:color="000000"/>
              <w:left w:val="single" w:sz="4" w:space="0" w:color="000000"/>
              <w:bottom w:val="single" w:sz="4" w:space="0" w:color="auto"/>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История</w:t>
            </w:r>
          </w:p>
        </w:tc>
        <w:tc>
          <w:tcPr>
            <w:tcW w:w="1780" w:type="dxa"/>
            <w:tcBorders>
              <w:top w:val="single" w:sz="4" w:space="0" w:color="000000"/>
              <w:left w:val="single" w:sz="4" w:space="0" w:color="000000"/>
              <w:bottom w:val="single" w:sz="4" w:space="0" w:color="auto"/>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374</w:t>
            </w:r>
          </w:p>
        </w:tc>
      </w:tr>
      <w:tr w:rsidR="008A16D3" w:rsidRPr="000439C1" w:rsidTr="008A16D3">
        <w:trPr>
          <w:trHeight w:val="255"/>
          <w:jc w:val="center"/>
        </w:trPr>
        <w:tc>
          <w:tcPr>
            <w:tcW w:w="3792" w:type="dxa"/>
            <w:gridSpan w:val="2"/>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4274" w:type="dxa"/>
            <w:tcBorders>
              <w:top w:val="single" w:sz="4" w:space="0" w:color="auto"/>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Обществознание</w:t>
            </w:r>
          </w:p>
        </w:tc>
        <w:tc>
          <w:tcPr>
            <w:tcW w:w="1780" w:type="dxa"/>
            <w:tcBorders>
              <w:top w:val="single" w:sz="4" w:space="0" w:color="auto"/>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170</w:t>
            </w:r>
          </w:p>
        </w:tc>
      </w:tr>
      <w:tr w:rsidR="008A16D3" w:rsidRPr="000439C1" w:rsidTr="008A16D3">
        <w:trPr>
          <w:trHeight w:val="255"/>
          <w:jc w:val="center"/>
        </w:trPr>
        <w:tc>
          <w:tcPr>
            <w:tcW w:w="3792" w:type="dxa"/>
            <w:gridSpan w:val="2"/>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rPr>
                <w:rFonts w:ascii="Times New Roman" w:hAnsi="Times New Roman" w:cs="Times New Roman"/>
                <w:sz w:val="28"/>
                <w:szCs w:val="28"/>
              </w:rPr>
            </w:pPr>
          </w:p>
        </w:tc>
        <w:tc>
          <w:tcPr>
            <w:tcW w:w="4274" w:type="dxa"/>
            <w:tcBorders>
              <w:top w:val="single" w:sz="4" w:space="0" w:color="auto"/>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Географии</w:t>
            </w:r>
          </w:p>
        </w:tc>
        <w:tc>
          <w:tcPr>
            <w:tcW w:w="1780" w:type="dxa"/>
            <w:tcBorders>
              <w:top w:val="single" w:sz="4" w:space="0" w:color="auto"/>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272</w:t>
            </w:r>
          </w:p>
        </w:tc>
      </w:tr>
      <w:tr w:rsidR="008A16D3" w:rsidRPr="000439C1" w:rsidTr="008A16D3">
        <w:trPr>
          <w:trHeight w:val="255"/>
          <w:jc w:val="center"/>
        </w:trPr>
        <w:tc>
          <w:tcPr>
            <w:tcW w:w="3792" w:type="dxa"/>
            <w:gridSpan w:val="2"/>
            <w:vMerge w:val="restart"/>
            <w:tcBorders>
              <w:top w:val="single" w:sz="4" w:space="0" w:color="000000"/>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Естественно-</w:t>
            </w: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научные предметы</w:t>
            </w:r>
          </w:p>
        </w:tc>
        <w:tc>
          <w:tcPr>
            <w:tcW w:w="4274" w:type="dxa"/>
            <w:tcBorders>
              <w:top w:val="single" w:sz="4" w:space="0" w:color="auto"/>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Физика</w:t>
            </w:r>
          </w:p>
        </w:tc>
        <w:tc>
          <w:tcPr>
            <w:tcW w:w="1780" w:type="dxa"/>
            <w:tcBorders>
              <w:top w:val="single" w:sz="4" w:space="0" w:color="auto"/>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204</w:t>
            </w:r>
          </w:p>
        </w:tc>
      </w:tr>
      <w:tr w:rsidR="008A16D3" w:rsidRPr="000439C1" w:rsidTr="008A16D3">
        <w:trPr>
          <w:trHeight w:val="255"/>
          <w:jc w:val="center"/>
        </w:trPr>
        <w:tc>
          <w:tcPr>
            <w:tcW w:w="3792" w:type="dxa"/>
            <w:gridSpan w:val="2"/>
            <w:vMerge/>
            <w:tcBorders>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74" w:type="dxa"/>
            <w:tcBorders>
              <w:top w:val="single" w:sz="4" w:space="0" w:color="auto"/>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Химия</w:t>
            </w:r>
          </w:p>
        </w:tc>
        <w:tc>
          <w:tcPr>
            <w:tcW w:w="1780" w:type="dxa"/>
            <w:tcBorders>
              <w:top w:val="single" w:sz="4" w:space="0" w:color="auto"/>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136</w:t>
            </w:r>
          </w:p>
        </w:tc>
      </w:tr>
      <w:tr w:rsidR="008A16D3" w:rsidRPr="000439C1" w:rsidTr="008A16D3">
        <w:trPr>
          <w:jc w:val="center"/>
        </w:trPr>
        <w:tc>
          <w:tcPr>
            <w:tcW w:w="3792" w:type="dxa"/>
            <w:gridSpan w:val="2"/>
            <w:vMerge/>
            <w:tcBorders>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74"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Биология</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272</w:t>
            </w:r>
          </w:p>
        </w:tc>
      </w:tr>
      <w:tr w:rsidR="008A16D3" w:rsidRPr="000439C1" w:rsidTr="008A16D3">
        <w:trPr>
          <w:jc w:val="center"/>
        </w:trPr>
        <w:tc>
          <w:tcPr>
            <w:tcW w:w="3792" w:type="dxa"/>
            <w:gridSpan w:val="2"/>
            <w:vMerge w:val="restart"/>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Искусство</w:t>
            </w:r>
          </w:p>
        </w:tc>
        <w:tc>
          <w:tcPr>
            <w:tcW w:w="4274"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Музыка</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102</w:t>
            </w:r>
          </w:p>
        </w:tc>
      </w:tr>
      <w:tr w:rsidR="008A16D3" w:rsidRPr="000439C1" w:rsidTr="008A16D3">
        <w:trPr>
          <w:jc w:val="center"/>
        </w:trPr>
        <w:tc>
          <w:tcPr>
            <w:tcW w:w="3792" w:type="dxa"/>
            <w:gridSpan w:val="2"/>
            <w:vMerge/>
            <w:tcBorders>
              <w:top w:val="single" w:sz="4" w:space="0" w:color="000000"/>
              <w:left w:val="single" w:sz="4" w:space="0" w:color="000000"/>
              <w:bottom w:val="single" w:sz="4" w:space="0" w:color="000000"/>
              <w:right w:val="single" w:sz="4" w:space="0" w:color="000000"/>
            </w:tcBorders>
            <w:vAlign w:val="center"/>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74"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Изобразительное искусство</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136</w:t>
            </w:r>
          </w:p>
        </w:tc>
      </w:tr>
      <w:tr w:rsidR="008A16D3" w:rsidRPr="000439C1" w:rsidTr="008A16D3">
        <w:trPr>
          <w:jc w:val="center"/>
        </w:trPr>
        <w:tc>
          <w:tcPr>
            <w:tcW w:w="3792" w:type="dxa"/>
            <w:gridSpan w:val="2"/>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Технология</w:t>
            </w:r>
          </w:p>
        </w:tc>
        <w:tc>
          <w:tcPr>
            <w:tcW w:w="4274"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Технология</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216</w:t>
            </w:r>
          </w:p>
        </w:tc>
      </w:tr>
      <w:tr w:rsidR="008A16D3" w:rsidRPr="000439C1" w:rsidTr="008A16D3">
        <w:trPr>
          <w:jc w:val="center"/>
        </w:trPr>
        <w:tc>
          <w:tcPr>
            <w:tcW w:w="3792" w:type="dxa"/>
            <w:gridSpan w:val="2"/>
            <w:vMerge w:val="restart"/>
            <w:tcBorders>
              <w:top w:val="single" w:sz="4" w:space="0" w:color="000000"/>
              <w:left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 xml:space="preserve">Физическая культура </w:t>
            </w:r>
          </w:p>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и  основы безопасности жизнедеятельности</w:t>
            </w:r>
          </w:p>
        </w:tc>
        <w:tc>
          <w:tcPr>
            <w:tcW w:w="4274"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 xml:space="preserve">Основы безопасности </w:t>
            </w:r>
          </w:p>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 xml:space="preserve">жизнедеятельности </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102</w:t>
            </w:r>
          </w:p>
        </w:tc>
      </w:tr>
      <w:tr w:rsidR="008A16D3" w:rsidRPr="000439C1" w:rsidTr="008A16D3">
        <w:trPr>
          <w:jc w:val="center"/>
        </w:trPr>
        <w:tc>
          <w:tcPr>
            <w:tcW w:w="3792" w:type="dxa"/>
            <w:gridSpan w:val="2"/>
            <w:vMerge/>
            <w:tcBorders>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p>
        </w:tc>
        <w:tc>
          <w:tcPr>
            <w:tcW w:w="4274" w:type="dxa"/>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rPr>
                <w:rFonts w:ascii="Times New Roman" w:hAnsi="Times New Roman" w:cs="Times New Roman"/>
                <w:sz w:val="28"/>
                <w:szCs w:val="28"/>
              </w:rPr>
            </w:pPr>
            <w:r w:rsidRPr="000439C1">
              <w:rPr>
                <w:rFonts w:ascii="Times New Roman" w:hAnsi="Times New Roman" w:cs="Times New Roman"/>
                <w:sz w:val="28"/>
                <w:szCs w:val="28"/>
              </w:rPr>
              <w:t>Физическая культура</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sz w:val="28"/>
                <w:szCs w:val="28"/>
              </w:rPr>
              <w:t>510</w:t>
            </w:r>
          </w:p>
        </w:tc>
      </w:tr>
      <w:tr w:rsidR="008A16D3" w:rsidRPr="000439C1" w:rsidTr="008A16D3">
        <w:trPr>
          <w:jc w:val="center"/>
        </w:trPr>
        <w:tc>
          <w:tcPr>
            <w:tcW w:w="8066" w:type="dxa"/>
            <w:gridSpan w:val="3"/>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right"/>
              <w:rPr>
                <w:rFonts w:ascii="Times New Roman" w:hAnsi="Times New Roman" w:cs="Times New Roman"/>
                <w:b/>
                <w:i/>
                <w:sz w:val="28"/>
                <w:szCs w:val="28"/>
              </w:rPr>
            </w:pPr>
            <w:r w:rsidRPr="000439C1">
              <w:rPr>
                <w:rFonts w:ascii="Times New Roman" w:hAnsi="Times New Roman" w:cs="Times New Roman"/>
                <w:b/>
                <w:i/>
                <w:sz w:val="28"/>
                <w:szCs w:val="28"/>
              </w:rPr>
              <w:t>Итого (обязательная часть)</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b/>
                <w:i/>
                <w:sz w:val="28"/>
                <w:szCs w:val="28"/>
              </w:rPr>
            </w:pPr>
            <w:r w:rsidRPr="000439C1">
              <w:rPr>
                <w:rFonts w:ascii="Times New Roman" w:hAnsi="Times New Roman" w:cs="Times New Roman"/>
                <w:b/>
                <w:i/>
                <w:sz w:val="28"/>
                <w:szCs w:val="28"/>
              </w:rPr>
              <w:t>5112</w:t>
            </w:r>
          </w:p>
        </w:tc>
      </w:tr>
      <w:tr w:rsidR="008A16D3" w:rsidRPr="000439C1" w:rsidTr="008A16D3">
        <w:trPr>
          <w:jc w:val="center"/>
        </w:trPr>
        <w:tc>
          <w:tcPr>
            <w:tcW w:w="8066" w:type="dxa"/>
            <w:gridSpan w:val="3"/>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t>2.Часть, формируемая участниками</w:t>
            </w:r>
          </w:p>
          <w:p w:rsidR="008A16D3" w:rsidRPr="000439C1" w:rsidRDefault="008A16D3" w:rsidP="008A16D3">
            <w:pPr>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t xml:space="preserve"> образовательного процесса</w:t>
            </w:r>
          </w:p>
        </w:tc>
        <w:tc>
          <w:tcPr>
            <w:tcW w:w="1780" w:type="dxa"/>
            <w:tcBorders>
              <w:top w:val="single" w:sz="4" w:space="0" w:color="000000"/>
              <w:left w:val="single" w:sz="4" w:space="0" w:color="000000"/>
              <w:bottom w:val="single" w:sz="4" w:space="0" w:color="000000"/>
              <w:right w:val="single" w:sz="4" w:space="0" w:color="auto"/>
            </w:tcBorders>
          </w:tcPr>
          <w:p w:rsidR="008A16D3" w:rsidRPr="000439C1" w:rsidRDefault="008A16D3" w:rsidP="008A16D3">
            <w:pPr>
              <w:spacing w:after="0" w:line="240" w:lineRule="auto"/>
              <w:jc w:val="center"/>
              <w:rPr>
                <w:rFonts w:ascii="Times New Roman" w:hAnsi="Times New Roman" w:cs="Times New Roman"/>
                <w:b/>
                <w:sz w:val="28"/>
                <w:szCs w:val="28"/>
              </w:rPr>
            </w:pPr>
            <w:r w:rsidRPr="000439C1">
              <w:rPr>
                <w:rFonts w:ascii="Times New Roman" w:hAnsi="Times New Roman" w:cs="Times New Roman"/>
                <w:sz w:val="28"/>
                <w:szCs w:val="28"/>
              </w:rPr>
              <w:t xml:space="preserve"> </w:t>
            </w:r>
            <w:r w:rsidRPr="000439C1">
              <w:rPr>
                <w:rFonts w:ascii="Times New Roman" w:hAnsi="Times New Roman" w:cs="Times New Roman"/>
                <w:b/>
                <w:sz w:val="28"/>
                <w:szCs w:val="28"/>
              </w:rPr>
              <w:t>До 908</w:t>
            </w:r>
          </w:p>
        </w:tc>
      </w:tr>
      <w:tr w:rsidR="008A16D3" w:rsidRPr="000439C1" w:rsidTr="008A16D3">
        <w:trPr>
          <w:jc w:val="center"/>
        </w:trPr>
        <w:tc>
          <w:tcPr>
            <w:tcW w:w="2569" w:type="dxa"/>
            <w:tcBorders>
              <w:top w:val="single" w:sz="4" w:space="0" w:color="auto"/>
              <w:left w:val="single" w:sz="4" w:space="0" w:color="000000"/>
              <w:bottom w:val="single" w:sz="4" w:space="0" w:color="000000"/>
              <w:right w:val="single" w:sz="4" w:space="0" w:color="000000"/>
            </w:tcBorders>
          </w:tcPr>
          <w:p w:rsidR="008A16D3" w:rsidRPr="000439C1" w:rsidRDefault="008A16D3" w:rsidP="008A16D3">
            <w:pPr>
              <w:spacing w:after="0" w:line="240" w:lineRule="auto"/>
              <w:jc w:val="center"/>
              <w:rPr>
                <w:rFonts w:ascii="Times New Roman" w:hAnsi="Times New Roman" w:cs="Times New Roman"/>
                <w:sz w:val="28"/>
                <w:szCs w:val="28"/>
              </w:rPr>
            </w:pPr>
          </w:p>
        </w:tc>
        <w:tc>
          <w:tcPr>
            <w:tcW w:w="5497" w:type="dxa"/>
            <w:gridSpan w:val="2"/>
            <w:tcBorders>
              <w:top w:val="single" w:sz="4" w:space="0" w:color="000000"/>
              <w:left w:val="single" w:sz="4" w:space="0" w:color="000000"/>
              <w:bottom w:val="single" w:sz="4" w:space="0" w:color="000000"/>
              <w:right w:val="single" w:sz="4" w:space="0" w:color="000000"/>
            </w:tcBorders>
            <w:hideMark/>
          </w:tcPr>
          <w:p w:rsidR="008A16D3" w:rsidRPr="000439C1" w:rsidRDefault="008A16D3" w:rsidP="008A16D3">
            <w:pPr>
              <w:spacing w:after="0" w:line="240" w:lineRule="auto"/>
              <w:jc w:val="center"/>
              <w:rPr>
                <w:rFonts w:ascii="Times New Roman" w:hAnsi="Times New Roman" w:cs="Times New Roman"/>
                <w:sz w:val="28"/>
                <w:szCs w:val="28"/>
              </w:rPr>
            </w:pPr>
            <w:r w:rsidRPr="000439C1">
              <w:rPr>
                <w:rFonts w:ascii="Times New Roman" w:hAnsi="Times New Roman" w:cs="Times New Roman"/>
                <w:b/>
                <w:i/>
                <w:sz w:val="28"/>
                <w:szCs w:val="28"/>
              </w:rPr>
              <w:t xml:space="preserve">Итого </w:t>
            </w:r>
            <w:r>
              <w:rPr>
                <w:rFonts w:ascii="Times New Roman" w:hAnsi="Times New Roman" w:cs="Times New Roman"/>
                <w:sz w:val="28"/>
                <w:szCs w:val="28"/>
              </w:rPr>
              <w:t>(пятидневная</w:t>
            </w:r>
            <w:r w:rsidRPr="000439C1">
              <w:rPr>
                <w:rFonts w:ascii="Times New Roman" w:hAnsi="Times New Roman" w:cs="Times New Roman"/>
                <w:sz w:val="28"/>
                <w:szCs w:val="28"/>
              </w:rPr>
              <w:t xml:space="preserve"> рабочая  неделя)</w:t>
            </w:r>
          </w:p>
        </w:tc>
        <w:tc>
          <w:tcPr>
            <w:tcW w:w="1780" w:type="dxa"/>
            <w:tcBorders>
              <w:top w:val="single" w:sz="4" w:space="0" w:color="000000"/>
              <w:left w:val="single" w:sz="4" w:space="0" w:color="000000"/>
              <w:bottom w:val="single" w:sz="4" w:space="0" w:color="000000"/>
              <w:right w:val="single" w:sz="4" w:space="0" w:color="auto"/>
            </w:tcBorders>
            <w:hideMark/>
          </w:tcPr>
          <w:p w:rsidR="008A16D3" w:rsidRPr="000439C1" w:rsidRDefault="008A16D3" w:rsidP="008A16D3">
            <w:pPr>
              <w:spacing w:after="0" w:line="240" w:lineRule="auto"/>
              <w:jc w:val="center"/>
              <w:rPr>
                <w:rFonts w:ascii="Times New Roman" w:hAnsi="Times New Roman" w:cs="Times New Roman"/>
                <w:b/>
                <w:sz w:val="28"/>
                <w:szCs w:val="28"/>
              </w:rPr>
            </w:pPr>
            <w:r w:rsidRPr="000439C1">
              <w:rPr>
                <w:rFonts w:ascii="Times New Roman" w:hAnsi="Times New Roman" w:cs="Times New Roman"/>
                <w:b/>
                <w:sz w:val="28"/>
                <w:szCs w:val="28"/>
              </w:rPr>
              <w:t>До 6020</w:t>
            </w:r>
          </w:p>
        </w:tc>
      </w:tr>
    </w:tbl>
    <w:p w:rsidR="008A16D3" w:rsidRPr="008A16D3" w:rsidRDefault="008A16D3" w:rsidP="008A16D3">
      <w:pPr>
        <w:autoSpaceDE w:val="0"/>
        <w:autoSpaceDN w:val="0"/>
        <w:adjustRightInd w:val="0"/>
        <w:spacing w:after="0" w:line="240" w:lineRule="auto"/>
        <w:jc w:val="both"/>
        <w:rPr>
          <w:rFonts w:ascii="Times New Roman" w:eastAsia="Times New Roman" w:hAnsi="Times New Roman" w:cs="Times New Roman"/>
          <w:b/>
          <w:color w:val="000000"/>
        </w:rPr>
      </w:pPr>
      <w:r w:rsidRPr="008A16D3">
        <w:rPr>
          <w:rFonts w:ascii="Times New Roman" w:eastAsia="Times New Roman" w:hAnsi="Times New Roman" w:cs="Times New Roman"/>
          <w:b/>
          <w:color w:val="000000"/>
        </w:rPr>
        <w:t xml:space="preserve">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w:t>
      </w:r>
    </w:p>
    <w:p w:rsidR="008A16D3" w:rsidRPr="008A16D3" w:rsidRDefault="008A16D3" w:rsidP="008A16D3">
      <w:pPr>
        <w:autoSpaceDE w:val="0"/>
        <w:autoSpaceDN w:val="0"/>
        <w:adjustRightInd w:val="0"/>
        <w:spacing w:after="0" w:line="240" w:lineRule="auto"/>
        <w:ind w:left="426"/>
        <w:jc w:val="both"/>
        <w:rPr>
          <w:rFonts w:ascii="Times New Roman" w:eastAsia="Times New Roman" w:hAnsi="Times New Roman" w:cs="Times New Roman"/>
          <w:color w:val="000000"/>
        </w:rPr>
      </w:pPr>
      <w:r w:rsidRPr="008A16D3">
        <w:rPr>
          <w:rFonts w:ascii="Times New Roman" w:eastAsia="Times New Roman" w:hAnsi="Times New Roman" w:cs="Times New Roman"/>
          <w:b/>
          <w:color w:val="000000"/>
        </w:rPr>
        <w:t>Предметные результаты освоения основной образовательной программы основного общего образования</w:t>
      </w:r>
      <w:r w:rsidRPr="008A16D3">
        <w:rPr>
          <w:rFonts w:ascii="Times New Roman" w:eastAsia="Times New Roman" w:hAnsi="Times New Roman" w:cs="Times New Roman"/>
          <w:color w:val="000000"/>
        </w:rPr>
        <w:t xml:space="preserve">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 </w:t>
      </w:r>
    </w:p>
    <w:p w:rsidR="008A16D3" w:rsidRPr="008A16D3" w:rsidRDefault="008A16D3" w:rsidP="008A16D3">
      <w:pPr>
        <w:numPr>
          <w:ilvl w:val="0"/>
          <w:numId w:val="14"/>
        </w:numPr>
        <w:autoSpaceDE w:val="0"/>
        <w:autoSpaceDN w:val="0"/>
        <w:adjustRightInd w:val="0"/>
        <w:spacing w:after="0" w:line="240" w:lineRule="auto"/>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Филология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Предметные результаты изучения предметной области «Филология» должны отражать: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Русский язык. Родной язык: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использование коммуникативно-эстетических возможностей русского и родного языков;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lastRenderedPageBreak/>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8) формирование ответственности за языковую культуру как общечеловеческую ценность.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Литература. Родная литература: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понимание литературы как одной из основных национально-культурных ценностей народа, как особого способа познания жизни;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развитие способности понимать литературные художественные произведения, отражающие разные этнокультурные традиции;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b/>
          <w:color w:val="000000"/>
        </w:rPr>
      </w:pPr>
      <w:r w:rsidRPr="008A16D3">
        <w:rPr>
          <w:rFonts w:ascii="Times New Roman" w:eastAsia="Times New Roman" w:hAnsi="Times New Roman" w:cs="Times New Roman"/>
          <w:b/>
          <w:color w:val="000000"/>
        </w:rPr>
        <w:t xml:space="preserve">Английский язык: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достижение допорогового уровня иноязычной коммуникативной компетенции;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использованию иностранного языка как средства получения информации, позволяющей расширять свои знания в других предметных областях. </w:t>
      </w:r>
    </w:p>
    <w:p w:rsidR="008A16D3" w:rsidRPr="008A16D3" w:rsidRDefault="008A16D3" w:rsidP="008A16D3">
      <w:pPr>
        <w:numPr>
          <w:ilvl w:val="0"/>
          <w:numId w:val="13"/>
        </w:numPr>
        <w:autoSpaceDE w:val="0"/>
        <w:autoSpaceDN w:val="0"/>
        <w:adjustRightInd w:val="0"/>
        <w:spacing w:after="0" w:line="240" w:lineRule="auto"/>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Общественно-научные предметы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Предметные результаты изучения предметной области «Общественно-научные предметы» должны отражать: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История России. Всеобщая история: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lastRenderedPageBreak/>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Обществознание: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понимание основных принципов жизни общества, основ современных научных теорий общественного развития;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развитие социального кругозора и формирование познавательного интереса к изучению общественных дисциплин.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География: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150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овладение основами картографической грамотности и использования географической карты как одного из языков международного общения;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6)овладение основными навыками нахождения, использования и презентации географической информации;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8A16D3" w:rsidRPr="008A16D3" w:rsidRDefault="008A16D3" w:rsidP="008A16D3">
      <w:pPr>
        <w:numPr>
          <w:ilvl w:val="0"/>
          <w:numId w:val="13"/>
        </w:numPr>
        <w:autoSpaceDE w:val="0"/>
        <w:autoSpaceDN w:val="0"/>
        <w:adjustRightInd w:val="0"/>
        <w:spacing w:after="0" w:line="240" w:lineRule="auto"/>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Математика и информатика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lastRenderedPageBreak/>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Предметные результаты изучения предметной области «Математика и информатика» должны отражать: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Математика. Алгебра. Геометрия. Информатика: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11) формирование представления об основных изучаемых понятиях: информация, алгоритм, модель – и их свойствах;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 линейной, условной и циклической;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Основы духовно-нравственной культуры народов России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Изучение предметной области «Основы духовно-нравственной культуры народов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России» должно обеспечить: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lastRenderedPageBreak/>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 понимание значения нравственности, веры и религии в жизни человека, семьи и общества;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 формирование представлений об исторической роли традиционных религий и гражданского общества в становлении российской государственности. </w:t>
      </w:r>
    </w:p>
    <w:p w:rsidR="008A16D3" w:rsidRPr="008A16D3" w:rsidRDefault="008A16D3" w:rsidP="008A16D3">
      <w:pPr>
        <w:numPr>
          <w:ilvl w:val="0"/>
          <w:numId w:val="13"/>
        </w:numPr>
        <w:autoSpaceDE w:val="0"/>
        <w:autoSpaceDN w:val="0"/>
        <w:adjustRightInd w:val="0"/>
        <w:spacing w:after="0" w:line="240" w:lineRule="auto"/>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Естественно-научные предметы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Предметные результаты изучения предметной области «Естественно-научные предметы» должны отражать: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Физика: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осознание необходимости применения достижений физики и технологий для рационального природопользования;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овладение основами безопасного использования естественных и искусственных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Биология: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lastRenderedPageBreak/>
        <w:t xml:space="preserve">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окружающейсреды;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Химия: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8A16D3" w:rsidRPr="008A16D3" w:rsidRDefault="008A16D3" w:rsidP="008A16D3">
      <w:pPr>
        <w:numPr>
          <w:ilvl w:val="0"/>
          <w:numId w:val="13"/>
        </w:numPr>
        <w:autoSpaceDE w:val="0"/>
        <w:autoSpaceDN w:val="0"/>
        <w:adjustRightInd w:val="0"/>
        <w:spacing w:after="0" w:line="240" w:lineRule="auto"/>
        <w:jc w:val="both"/>
        <w:rPr>
          <w:rFonts w:ascii="Times New Roman" w:eastAsia="Times New Roman" w:hAnsi="Times New Roman" w:cs="Times New Roman"/>
          <w:b/>
          <w:color w:val="000000"/>
        </w:rPr>
      </w:pPr>
      <w:r w:rsidRPr="008A16D3">
        <w:rPr>
          <w:rFonts w:ascii="Times New Roman" w:eastAsia="Times New Roman" w:hAnsi="Times New Roman" w:cs="Times New Roman"/>
          <w:b/>
          <w:color w:val="000000"/>
        </w:rPr>
        <w:t xml:space="preserve">Искусство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Предметные результаты изучения предметной области «Искусство» должны отражать: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b/>
          <w:color w:val="000000"/>
        </w:rPr>
      </w:pPr>
      <w:r w:rsidRPr="008A16D3">
        <w:rPr>
          <w:rFonts w:ascii="Times New Roman" w:eastAsia="Times New Roman" w:hAnsi="Times New Roman" w:cs="Times New Roman"/>
          <w:b/>
          <w:color w:val="000000"/>
        </w:rPr>
        <w:t xml:space="preserve">Изобразительное искусство: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color w:val="000000"/>
        </w:rPr>
        <w:t xml:space="preserve">Музыка: </w:t>
      </w:r>
      <w:r w:rsidRPr="008A16D3">
        <w:rPr>
          <w:rFonts w:ascii="Times New Roman" w:eastAsia="Times New Roman" w:hAnsi="Times New Roman" w:cs="Times New Roman"/>
          <w:color w:val="000000"/>
        </w:rPr>
        <w:t xml:space="preserve">Предметные результаты изучения предметной области «Музыка» должны отражать: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b/>
          <w:color w:val="000000"/>
        </w:rPr>
      </w:pP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lastRenderedPageBreak/>
        <w:t xml:space="preserve">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3) формирование мотивационной направленности на продуктивную музыкально-</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8A16D3" w:rsidRPr="008A16D3" w:rsidRDefault="008A16D3" w:rsidP="008A16D3">
      <w:pPr>
        <w:numPr>
          <w:ilvl w:val="0"/>
          <w:numId w:val="13"/>
        </w:numPr>
        <w:autoSpaceDE w:val="0"/>
        <w:autoSpaceDN w:val="0"/>
        <w:adjustRightInd w:val="0"/>
        <w:spacing w:after="0" w:line="240" w:lineRule="auto"/>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Технология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Предметные результаты изучения предметной области «Технология» должны отражать: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овладение средствами и формами графического отображения объектов или процессов, правилами выполнения графической документации;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формирование умений устанавливать взаимосвязь знаний по разным учебным предметам для решения прикладных учебных задач; 157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формирование представлений о мире профессий, связанных с изучаемыми технологиями, их востребованности на рынке труда. </w:t>
      </w:r>
    </w:p>
    <w:p w:rsidR="008A16D3" w:rsidRPr="008A16D3" w:rsidRDefault="008A16D3" w:rsidP="008A16D3">
      <w:pPr>
        <w:numPr>
          <w:ilvl w:val="0"/>
          <w:numId w:val="13"/>
        </w:numPr>
        <w:autoSpaceDE w:val="0"/>
        <w:autoSpaceDN w:val="0"/>
        <w:adjustRightInd w:val="0"/>
        <w:spacing w:after="0" w:line="240" w:lineRule="auto"/>
        <w:jc w:val="both"/>
        <w:rPr>
          <w:rFonts w:ascii="Times New Roman" w:eastAsia="Times New Roman" w:hAnsi="Times New Roman" w:cs="Times New Roman"/>
          <w:color w:val="000000"/>
        </w:rPr>
      </w:pPr>
      <w:r w:rsidRPr="008A16D3">
        <w:rPr>
          <w:rFonts w:ascii="Times New Roman" w:eastAsia="Times New Roman" w:hAnsi="Times New Roman" w:cs="Times New Roman"/>
          <w:b/>
          <w:bCs/>
          <w:color w:val="000000"/>
        </w:rPr>
        <w:t xml:space="preserve">Физическая культура и основы безопасности жизнедеятельности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Предметные результаты изучения предметной области «Физическая культура и основы безопасности жизнедеятельности» должны отражать: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Физическая культура: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lastRenderedPageBreak/>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b/>
          <w:color w:val="000000"/>
        </w:rPr>
      </w:pPr>
      <w:r w:rsidRPr="008A16D3">
        <w:rPr>
          <w:rFonts w:ascii="Times New Roman" w:eastAsia="Times New Roman" w:hAnsi="Times New Roman" w:cs="Times New Roman"/>
          <w:b/>
          <w:color w:val="000000"/>
        </w:rPr>
        <w:t xml:space="preserve">Основы безопасности жизнедеятельности: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2) формирование убеждения в необходимости безопасного и здорового образа жизни;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3) понимание личной и общественной значимости современной культуры безопасности жизнедеятельности;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5) понимание необходимости подготовки граждан к защите Отечества;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6) формирование установки на здоровый образ жизни, исключающий употребление алкоголя, наркотиков, курение и нанесение иного вреда здоровью;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7) формирование антиэкстремистской и антитеррористической личностной позиции;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8) понимание необходимости сохранения природы и окружающей среды для полноценной жизни человека;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9) знание основных опасных и чрезвычайных ситуаций природного, техногенного</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и социального характера, включая экстремизм и терроризм, и их последствий для личности, общества и государства;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10) знание и умение применять меры безопасности и правила поведения в условиях опасных и чрезвычайных ситуаций;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11) умение оказать первую помощь пострадавшим;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13) умение принимать обоснованные решения в конкретной опасной ситуации с учётом реально складывающейся обстановки и индивидуальных возможностей;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8A16D3" w:rsidRPr="008A16D3" w:rsidRDefault="008A16D3" w:rsidP="008A16D3">
      <w:pPr>
        <w:autoSpaceDE w:val="0"/>
        <w:autoSpaceDN w:val="0"/>
        <w:adjustRightInd w:val="0"/>
        <w:spacing w:after="0" w:line="240" w:lineRule="auto"/>
        <w:ind w:firstLine="426"/>
        <w:jc w:val="center"/>
        <w:rPr>
          <w:rFonts w:ascii="Times New Roman" w:eastAsia="Times New Roman" w:hAnsi="Times New Roman" w:cs="Times New Roman"/>
          <w:b/>
          <w:color w:val="000000"/>
        </w:rPr>
      </w:pP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b/>
          <w:color w:val="000000"/>
        </w:rPr>
        <w:t>При итоговом оценивании</w:t>
      </w:r>
      <w:r w:rsidRPr="008A16D3">
        <w:rPr>
          <w:rFonts w:ascii="Times New Roman" w:eastAsia="Times New Roman" w:hAnsi="Times New Roman" w:cs="Times New Roman"/>
          <w:color w:val="000000"/>
        </w:rPr>
        <w:t xml:space="preserve">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 Итоговая оценка результатов освоения основной образовательной программы основного общего образования включает две составляющие: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 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 </w:t>
      </w:r>
    </w:p>
    <w:p w:rsidR="008A16D3" w:rsidRPr="008A16D3" w:rsidRDefault="008A16D3" w:rsidP="008A16D3">
      <w:pPr>
        <w:autoSpaceDE w:val="0"/>
        <w:autoSpaceDN w:val="0"/>
        <w:adjustRightInd w:val="0"/>
        <w:spacing w:after="0" w:line="240" w:lineRule="auto"/>
        <w:ind w:firstLine="426"/>
        <w:jc w:val="both"/>
        <w:rPr>
          <w:rFonts w:ascii="Times New Roman" w:eastAsia="Times New Roman" w:hAnsi="Times New Roman" w:cs="Times New Roman"/>
          <w:color w:val="000000"/>
        </w:rPr>
      </w:pPr>
      <w:r w:rsidRPr="008A16D3">
        <w:rPr>
          <w:rFonts w:ascii="Times New Roman" w:eastAsia="Times New Roman" w:hAnsi="Times New Roman" w:cs="Times New Roman"/>
          <w:color w:val="000000"/>
        </w:rPr>
        <w:t xml:space="preserve">- 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8A16D3" w:rsidRPr="008A16D3" w:rsidRDefault="008A16D3" w:rsidP="008A16D3">
      <w:pPr>
        <w:spacing w:after="0" w:line="240" w:lineRule="auto"/>
        <w:rPr>
          <w:rFonts w:ascii="Times New Roman" w:hAnsi="Times New Roman" w:cs="Times New Roman"/>
          <w:sz w:val="28"/>
          <w:szCs w:val="28"/>
        </w:rPr>
      </w:pPr>
      <w:r w:rsidRPr="008A16D3">
        <w:rPr>
          <w:rFonts w:ascii="Times New Roman" w:hAnsi="Times New Roman" w:cs="Times New Roman"/>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8A16D3" w:rsidRPr="008A16D3" w:rsidRDefault="008A16D3" w:rsidP="008A16D3"/>
    <w:p w:rsidR="00B55CE6" w:rsidRDefault="00B55CE6" w:rsidP="00827707">
      <w:pPr>
        <w:pStyle w:val="Default"/>
      </w:pPr>
    </w:p>
    <w:p w:rsidR="00B55CE6" w:rsidRDefault="00B55CE6" w:rsidP="00827707">
      <w:pPr>
        <w:pStyle w:val="Default"/>
      </w:pPr>
    </w:p>
    <w:p w:rsidR="006C167E" w:rsidRPr="006C167E" w:rsidRDefault="006C167E" w:rsidP="006C167E">
      <w:pPr>
        <w:autoSpaceDE w:val="0"/>
        <w:autoSpaceDN w:val="0"/>
        <w:adjustRightInd w:val="0"/>
        <w:spacing w:after="0" w:line="240" w:lineRule="auto"/>
        <w:rPr>
          <w:rFonts w:ascii="Cambria" w:hAnsi="Cambria" w:cs="Cambria"/>
          <w:color w:val="000000"/>
        </w:rPr>
      </w:pPr>
      <w:r w:rsidRPr="006C167E">
        <w:rPr>
          <w:rFonts w:ascii="Cambria" w:hAnsi="Cambria" w:cs="Cambria"/>
          <w:b/>
          <w:bCs/>
          <w:color w:val="000000"/>
        </w:rPr>
        <w:t xml:space="preserve">3.1.1. Календарный учебный график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lastRenderedPageBreak/>
        <w:t>Календарный учебный график реализации образовательной программы МОУ "</w:t>
      </w:r>
      <w:r>
        <w:rPr>
          <w:rFonts w:ascii="Times New Roman" w:hAnsi="Times New Roman" w:cs="Times New Roman"/>
          <w:color w:val="000000"/>
          <w:sz w:val="23"/>
          <w:szCs w:val="23"/>
        </w:rPr>
        <w:t xml:space="preserve">Новобайдарская основная </w:t>
      </w:r>
      <w:r w:rsidRPr="006C167E">
        <w:rPr>
          <w:rFonts w:ascii="Times New Roman" w:hAnsi="Times New Roman" w:cs="Times New Roman"/>
          <w:color w:val="000000"/>
          <w:sz w:val="23"/>
          <w:szCs w:val="23"/>
        </w:rPr>
        <w:t xml:space="preserve"> общеобразовательная школа" составлен самостоятельно в соответствии с Федеральным законом «Об образовании в Российской Федерации» (п. 10, ст. 2) и с учетом требований СанПиН и мнения участников образовательных отношений. При составлении календарного учебного графика учтена четвертная система организации учебного года. </w:t>
      </w:r>
    </w:p>
    <w:p w:rsidR="006C167E" w:rsidRPr="006C167E" w:rsidRDefault="006C167E" w:rsidP="006C167E">
      <w:pPr>
        <w:autoSpaceDE w:val="0"/>
        <w:autoSpaceDN w:val="0"/>
        <w:adjustRightInd w:val="0"/>
        <w:spacing w:after="27"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 дата начала учебного года – 1 сентября; </w:t>
      </w:r>
    </w:p>
    <w:p w:rsidR="006C167E" w:rsidRPr="006C167E" w:rsidRDefault="006C167E" w:rsidP="006C167E">
      <w:pPr>
        <w:autoSpaceDE w:val="0"/>
        <w:autoSpaceDN w:val="0"/>
        <w:adjustRightInd w:val="0"/>
        <w:spacing w:after="27"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 продолжительность учебного года – 34 недели;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 продолжительность каникул – 30 дней, летом не менее 8 недель;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p>
    <w:p w:rsidR="006C167E" w:rsidRPr="006C167E" w:rsidRDefault="006C167E" w:rsidP="006C167E">
      <w:pPr>
        <w:autoSpaceDE w:val="0"/>
        <w:autoSpaceDN w:val="0"/>
        <w:adjustRightInd w:val="0"/>
        <w:spacing w:after="3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 сроки Государственной итоговой аттестации выпускников 9 класса определяются Минобрнауки РФ. </w:t>
      </w:r>
    </w:p>
    <w:p w:rsidR="006C167E" w:rsidRPr="006C167E" w:rsidRDefault="006C167E" w:rsidP="006C167E">
      <w:pPr>
        <w:autoSpaceDE w:val="0"/>
        <w:autoSpaceDN w:val="0"/>
        <w:adjustRightInd w:val="0"/>
        <w:spacing w:after="3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режим работы: 5</w:t>
      </w:r>
      <w:r w:rsidRPr="006C167E">
        <w:rPr>
          <w:rFonts w:ascii="Times New Roman" w:hAnsi="Times New Roman" w:cs="Times New Roman"/>
          <w:color w:val="000000"/>
          <w:sz w:val="23"/>
          <w:szCs w:val="23"/>
        </w:rPr>
        <w:t xml:space="preserve">-дневая учебная неделя;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 продолжительность урока составляет – 40 минут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Промежуточной аттестацией считать годовую отметку по предмету, выставленную как среднее арифметическое четвертных оценок по правилам математического округления </w:t>
      </w:r>
    </w:p>
    <w:p w:rsidR="006C167E" w:rsidRPr="006C167E" w:rsidRDefault="006C167E" w:rsidP="006C167E">
      <w:pPr>
        <w:autoSpaceDE w:val="0"/>
        <w:autoSpaceDN w:val="0"/>
        <w:adjustRightInd w:val="0"/>
        <w:spacing w:after="0" w:line="240" w:lineRule="auto"/>
        <w:rPr>
          <w:rFonts w:ascii="Cambria" w:hAnsi="Cambria" w:cs="Cambria"/>
          <w:color w:val="000000"/>
        </w:rPr>
      </w:pPr>
      <w:r w:rsidRPr="006C167E">
        <w:rPr>
          <w:rFonts w:ascii="Cambria" w:hAnsi="Cambria" w:cs="Cambria"/>
          <w:b/>
          <w:bCs/>
          <w:color w:val="000000"/>
        </w:rPr>
        <w:t xml:space="preserve">3.1.2. План внеурочной деятельности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Внеурочная деятельность в соответствии с требованиями ФГОС ООО организуется в МОУ "</w:t>
      </w:r>
      <w:r w:rsidR="00AF36FB">
        <w:rPr>
          <w:rFonts w:ascii="Times New Roman" w:hAnsi="Times New Roman" w:cs="Times New Roman"/>
          <w:color w:val="000000"/>
          <w:sz w:val="23"/>
          <w:szCs w:val="23"/>
        </w:rPr>
        <w:t xml:space="preserve">Новобайдарская основная </w:t>
      </w:r>
      <w:r w:rsidRPr="006C167E">
        <w:rPr>
          <w:rFonts w:ascii="Times New Roman" w:hAnsi="Times New Roman" w:cs="Times New Roman"/>
          <w:color w:val="000000"/>
          <w:sz w:val="23"/>
          <w:szCs w:val="23"/>
        </w:rPr>
        <w:t xml:space="preserve"> общеобразовательная школа" по </w:t>
      </w:r>
      <w:r w:rsidRPr="006C167E">
        <w:rPr>
          <w:rFonts w:ascii="Times New Roman" w:hAnsi="Times New Roman" w:cs="Times New Roman"/>
          <w:b/>
          <w:bCs/>
          <w:color w:val="000000"/>
          <w:sz w:val="23"/>
          <w:szCs w:val="23"/>
        </w:rPr>
        <w:t xml:space="preserve">основным направлениям </w:t>
      </w:r>
      <w:r w:rsidRPr="006C167E">
        <w:rPr>
          <w:rFonts w:ascii="Times New Roman" w:hAnsi="Times New Roman" w:cs="Times New Roman"/>
          <w:color w:val="000000"/>
          <w:sz w:val="23"/>
          <w:szCs w:val="23"/>
        </w:rPr>
        <w:t xml:space="preserve">развития личности (духовно-нравственное, социальное, общеинтеллектуальное, общекультурное, спортивно-оздоровительное ).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b/>
          <w:bCs/>
          <w:color w:val="000000"/>
          <w:sz w:val="23"/>
          <w:szCs w:val="23"/>
        </w:rPr>
        <w:t xml:space="preserve">Целью </w:t>
      </w:r>
      <w:r w:rsidRPr="006C167E">
        <w:rPr>
          <w:rFonts w:ascii="Times New Roman" w:hAnsi="Times New Roman" w:cs="Times New Roman"/>
          <w:color w:val="000000"/>
          <w:sz w:val="23"/>
          <w:szCs w:val="23"/>
        </w:rPr>
        <w:t xml:space="preserve">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6C167E" w:rsidRPr="006C167E" w:rsidRDefault="006C167E" w:rsidP="006C167E">
      <w:pPr>
        <w:autoSpaceDE w:val="0"/>
        <w:autoSpaceDN w:val="0"/>
        <w:adjustRightInd w:val="0"/>
        <w:spacing w:after="0" w:line="240" w:lineRule="auto"/>
        <w:rPr>
          <w:rFonts w:ascii="Calibri" w:hAnsi="Calibri" w:cs="Calibri"/>
          <w:color w:val="000000"/>
          <w:sz w:val="23"/>
          <w:szCs w:val="23"/>
        </w:rPr>
      </w:pPr>
      <w:r w:rsidRPr="006C167E">
        <w:rPr>
          <w:rFonts w:ascii="Calibri" w:hAnsi="Calibri" w:cs="Calibri"/>
          <w:b/>
          <w:bCs/>
          <w:color w:val="000000"/>
          <w:sz w:val="23"/>
          <w:szCs w:val="23"/>
        </w:rPr>
        <w:t xml:space="preserve">Задачи внеурочной деятельности: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1. выявление интересов, склонностей, способностей, возможностей обучающихся к различным видам деятельности;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2. создание условий для индивидуального развития ребенка в избранной сфере внеурочной деятельности;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3.формирование системы знаний, умений, навыков в избранном направлении деятельности;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4. развитие общекультурных способностей, эстетических знаний, развитие опыта творческой деятельности, творческих способностей.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5. расширение рамок общения с социумом, помощь в самоопределении, приобретении социальных знаний, первичного понимания социальной реальности и повседневной жизни, оказание помощи в поисках «себя».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6. совершенствование процесса физического воспитания и пропаганды здорового образа и безопасного образа жизни.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7. формирование экологической культуры школьников. </w:t>
      </w:r>
    </w:p>
    <w:p w:rsidR="00AF36FB" w:rsidRDefault="006C167E" w:rsidP="00AF36FB">
      <w:pPr>
        <w:autoSpaceDE w:val="0"/>
        <w:autoSpaceDN w:val="0"/>
        <w:adjustRightInd w:val="0"/>
        <w:spacing w:after="0" w:line="240" w:lineRule="auto"/>
        <w:rPr>
          <w:rFonts w:ascii="Calibri" w:hAnsi="Calibri" w:cs="Calibri"/>
          <w:b/>
          <w:bCs/>
          <w:color w:val="000000"/>
          <w:sz w:val="23"/>
          <w:szCs w:val="23"/>
        </w:rPr>
      </w:pPr>
      <w:r w:rsidRPr="006C167E">
        <w:rPr>
          <w:rFonts w:ascii="Calibri" w:hAnsi="Calibri" w:cs="Calibri"/>
          <w:b/>
          <w:bCs/>
          <w:color w:val="000000"/>
          <w:sz w:val="23"/>
          <w:szCs w:val="23"/>
        </w:rPr>
        <w:t xml:space="preserve">Принципы и особенности организации внеурочной деятельности </w:t>
      </w:r>
    </w:p>
    <w:p w:rsidR="006C167E" w:rsidRPr="006C167E" w:rsidRDefault="006C167E" w:rsidP="00AF36FB">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b/>
          <w:bCs/>
          <w:color w:val="000000"/>
          <w:sz w:val="23"/>
          <w:szCs w:val="23"/>
        </w:rPr>
        <w:t xml:space="preserve">Принцип гуманистической направленности. </w:t>
      </w:r>
      <w:r w:rsidRPr="006C167E">
        <w:rPr>
          <w:rFonts w:ascii="Times New Roman" w:hAnsi="Times New Roman" w:cs="Times New Roman"/>
          <w:color w:val="000000"/>
          <w:sz w:val="23"/>
          <w:szCs w:val="23"/>
        </w:rPr>
        <w:t xml:space="preserve">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b/>
          <w:bCs/>
          <w:color w:val="000000"/>
          <w:sz w:val="23"/>
          <w:szCs w:val="23"/>
        </w:rPr>
        <w:t xml:space="preserve">Принцип вариативности. </w:t>
      </w:r>
      <w:r w:rsidRPr="006C167E">
        <w:rPr>
          <w:rFonts w:ascii="Times New Roman" w:hAnsi="Times New Roman" w:cs="Times New Roman"/>
          <w:color w:val="000000"/>
          <w:sz w:val="23"/>
          <w:szCs w:val="23"/>
        </w:rPr>
        <w:t xml:space="preserve">Культивируется широкий спектр видов (направлений), форм и способов организации внеурочной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b/>
          <w:bCs/>
          <w:color w:val="000000"/>
          <w:sz w:val="23"/>
          <w:szCs w:val="23"/>
        </w:rPr>
        <w:t xml:space="preserve">Принцип креативности. </w:t>
      </w:r>
      <w:r w:rsidRPr="006C167E">
        <w:rPr>
          <w:rFonts w:ascii="Times New Roman" w:hAnsi="Times New Roman" w:cs="Times New Roman"/>
          <w:color w:val="000000"/>
          <w:sz w:val="23"/>
          <w:szCs w:val="23"/>
        </w:rPr>
        <w:t xml:space="preserve">Во внеурочной деятельности педагоги поддерживают развитие творческой активности детей, желание заниматься индивидуальным и коллективным жизнетворчеством.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b/>
          <w:bCs/>
          <w:color w:val="000000"/>
          <w:sz w:val="23"/>
          <w:szCs w:val="23"/>
        </w:rPr>
        <w:t xml:space="preserve">Принцип успешности и социальной значимости. </w:t>
      </w:r>
      <w:r w:rsidRPr="006C167E">
        <w:rPr>
          <w:rFonts w:ascii="Times New Roman" w:hAnsi="Times New Roman" w:cs="Times New Roman"/>
          <w:color w:val="000000"/>
          <w:sz w:val="23"/>
          <w:szCs w:val="23"/>
        </w:rPr>
        <w:t xml:space="preserve">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lastRenderedPageBreak/>
        <w:t xml:space="preserve">При организации внеурочной деятельности обучающихся используются собственные ресурсы школы (учителя среднего звена, учитель физической культуры, библиотекарь).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Коллектив школы создает для ребенка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8"/>
          <w:szCs w:val="28"/>
        </w:rPr>
      </w:pPr>
      <w:r w:rsidRPr="006C167E">
        <w:rPr>
          <w:rFonts w:ascii="Times New Roman" w:hAnsi="Times New Roman" w:cs="Times New Roman"/>
          <w:b/>
          <w:bCs/>
          <w:color w:val="000000"/>
          <w:sz w:val="28"/>
          <w:szCs w:val="28"/>
        </w:rPr>
        <w:t xml:space="preserve">Содержание плана внеурочной деятельности.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Количество часов, выделяемых на внеурочную деятельность, составляет за 5 лет обучения на этапе основной школы 1700 часов, в год – 340 часов.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По решению педагогического коллектива, родительской общественности, интересов и запросов детей и родителей в образовательной организации реализуется модель плана внеурочной деятельности с преобладанием учебно-познавательной деятельности учащихся и воспитательных мероприятий. Реализация такой модели осуществляется при тесном взаимодействии СДК и сельской библиотеки и школы на основе договорных партнерских отношений. Основным преимуществом внеурочной деятельности в МОУ «</w:t>
      </w:r>
      <w:r w:rsidR="00AF36FB">
        <w:rPr>
          <w:rFonts w:ascii="Times New Roman" w:hAnsi="Times New Roman" w:cs="Times New Roman"/>
          <w:color w:val="000000"/>
          <w:sz w:val="23"/>
          <w:szCs w:val="23"/>
        </w:rPr>
        <w:t xml:space="preserve">Новобайдарская основная </w:t>
      </w:r>
      <w:r w:rsidRPr="006C167E">
        <w:rPr>
          <w:rFonts w:ascii="Times New Roman" w:hAnsi="Times New Roman" w:cs="Times New Roman"/>
          <w:color w:val="000000"/>
          <w:sz w:val="23"/>
          <w:szCs w:val="23"/>
        </w:rPr>
        <w:t xml:space="preserve">общеобразовательная школа» является предоставление обучающимся возможности посещать занятия, направленные на их развитие.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Воспитательные задачи реализуются интегрировано, поскольку образовательное пространство МОУ «</w:t>
      </w:r>
      <w:r w:rsidR="00AF36FB">
        <w:rPr>
          <w:rFonts w:ascii="Times New Roman" w:hAnsi="Times New Roman" w:cs="Times New Roman"/>
          <w:color w:val="000000"/>
          <w:sz w:val="23"/>
          <w:szCs w:val="23"/>
        </w:rPr>
        <w:t xml:space="preserve">Новобайдарская основная </w:t>
      </w:r>
      <w:r w:rsidRPr="006C167E">
        <w:rPr>
          <w:rFonts w:ascii="Times New Roman" w:hAnsi="Times New Roman" w:cs="Times New Roman"/>
          <w:color w:val="000000"/>
          <w:sz w:val="23"/>
          <w:szCs w:val="23"/>
        </w:rPr>
        <w:t xml:space="preserve">общеобразовательная школа» связано с социальной средой и поддерживает связь со следующими коллективами: </w:t>
      </w:r>
    </w:p>
    <w:p w:rsidR="006C167E" w:rsidRPr="006C167E" w:rsidRDefault="006C167E" w:rsidP="006C167E">
      <w:pPr>
        <w:autoSpaceDE w:val="0"/>
        <w:autoSpaceDN w:val="0"/>
        <w:adjustRightInd w:val="0"/>
        <w:spacing w:after="27"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 Сельской библиотекой (организация выставок, презентаций, совместных праздников, конкурсов); </w:t>
      </w:r>
    </w:p>
    <w:p w:rsidR="006C167E" w:rsidRPr="006C167E" w:rsidRDefault="006C167E" w:rsidP="006C167E">
      <w:pPr>
        <w:autoSpaceDE w:val="0"/>
        <w:autoSpaceDN w:val="0"/>
        <w:adjustRightInd w:val="0"/>
        <w:spacing w:after="27"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 Сельским домом культуры (совместная организация праздников к значимым событиям);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r w:rsidRPr="006C167E">
        <w:rPr>
          <w:rFonts w:ascii="Times New Roman" w:hAnsi="Times New Roman" w:cs="Times New Roman"/>
          <w:color w:val="000000"/>
          <w:sz w:val="23"/>
          <w:szCs w:val="23"/>
        </w:rPr>
        <w:t xml:space="preserve">- Родительским сообществом (в партнёрстве с которым решаются вопросы условий обучения). </w:t>
      </w:r>
    </w:p>
    <w:p w:rsidR="006C167E" w:rsidRPr="006C167E" w:rsidRDefault="006C167E" w:rsidP="006C167E">
      <w:pPr>
        <w:autoSpaceDE w:val="0"/>
        <w:autoSpaceDN w:val="0"/>
        <w:adjustRightInd w:val="0"/>
        <w:spacing w:after="0" w:line="240" w:lineRule="auto"/>
        <w:rPr>
          <w:rFonts w:ascii="Times New Roman" w:hAnsi="Times New Roman" w:cs="Times New Roman"/>
          <w:color w:val="000000"/>
          <w:sz w:val="23"/>
          <w:szCs w:val="23"/>
        </w:rPr>
      </w:pPr>
    </w:p>
    <w:p w:rsidR="00B55CE6" w:rsidRDefault="006C167E" w:rsidP="00AF36FB">
      <w:pPr>
        <w:autoSpaceDE w:val="0"/>
        <w:autoSpaceDN w:val="0"/>
        <w:adjustRightInd w:val="0"/>
        <w:spacing w:after="0" w:line="240" w:lineRule="auto"/>
      </w:pPr>
      <w:r w:rsidRPr="006C167E">
        <w:rPr>
          <w:rFonts w:ascii="Times New Roman" w:hAnsi="Times New Roman" w:cs="Times New Roman"/>
          <w:color w:val="000000"/>
          <w:sz w:val="23"/>
          <w:szCs w:val="23"/>
        </w:rPr>
        <w:t>Организация занятий по направлениям внеурочной деятельности является неотъемлемой частью образовательного процесса в образовательном учреждении МОУ «</w:t>
      </w:r>
      <w:r w:rsidR="00AF36FB">
        <w:rPr>
          <w:rFonts w:ascii="Times New Roman" w:hAnsi="Times New Roman" w:cs="Times New Roman"/>
          <w:color w:val="000000"/>
          <w:sz w:val="23"/>
          <w:szCs w:val="23"/>
        </w:rPr>
        <w:t xml:space="preserve">Новобайдарская основная </w:t>
      </w:r>
      <w:r w:rsidRPr="006C167E">
        <w:rPr>
          <w:rFonts w:ascii="Times New Roman" w:hAnsi="Times New Roman" w:cs="Times New Roman"/>
          <w:color w:val="000000"/>
          <w:sz w:val="23"/>
          <w:szCs w:val="23"/>
        </w:rPr>
        <w:t>общеобразовательная школа» предоставляет обучающимся возможность выбора занятий, направленных на их развитие, по всем пяти направлениям развития личности. Непосредственно в МОУ «</w:t>
      </w:r>
      <w:r w:rsidR="00AF36FB">
        <w:rPr>
          <w:rFonts w:ascii="Times New Roman" w:hAnsi="Times New Roman" w:cs="Times New Roman"/>
          <w:color w:val="000000"/>
          <w:sz w:val="23"/>
          <w:szCs w:val="23"/>
        </w:rPr>
        <w:t xml:space="preserve">Новобайдарская основная </w:t>
      </w:r>
      <w:r w:rsidRPr="006C167E">
        <w:rPr>
          <w:sz w:val="23"/>
          <w:szCs w:val="23"/>
        </w:rPr>
        <w:t xml:space="preserve">общеобразовательная школа» реализуются все направления внеурочной деятельности. Внеурочная деятельность реализуется через дополнительное образование (кружок </w:t>
      </w:r>
      <w:r w:rsidR="00AF36FB">
        <w:rPr>
          <w:sz w:val="23"/>
          <w:szCs w:val="23"/>
        </w:rPr>
        <w:t>«Спортивные игры», «Музыкальный ритм»)</w:t>
      </w:r>
    </w:p>
    <w:p w:rsidR="00B55CE6" w:rsidRDefault="00B55CE6" w:rsidP="00827707">
      <w:pPr>
        <w:pStyle w:val="Default"/>
      </w:pPr>
    </w:p>
    <w:p w:rsidR="00B55CE6" w:rsidRDefault="00B55CE6" w:rsidP="00827707">
      <w:pPr>
        <w:pStyle w:val="Default"/>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560"/>
        <w:gridCol w:w="1842"/>
        <w:gridCol w:w="1701"/>
        <w:gridCol w:w="1701"/>
      </w:tblGrid>
      <w:tr w:rsidR="00AF36FB" w:rsidTr="00B24EC7">
        <w:trPr>
          <w:trHeight w:val="107"/>
        </w:trPr>
        <w:tc>
          <w:tcPr>
            <w:tcW w:w="1951" w:type="dxa"/>
          </w:tcPr>
          <w:p w:rsidR="00AF36FB" w:rsidRDefault="00AF36FB">
            <w:pPr>
              <w:pStyle w:val="Default"/>
              <w:rPr>
                <w:sz w:val="23"/>
                <w:szCs w:val="23"/>
              </w:rPr>
            </w:pPr>
            <w:r>
              <w:rPr>
                <w:b/>
                <w:bCs/>
                <w:sz w:val="23"/>
                <w:szCs w:val="23"/>
              </w:rPr>
              <w:t>Форма организации внеурочной деятельности</w:t>
            </w:r>
          </w:p>
        </w:tc>
        <w:tc>
          <w:tcPr>
            <w:tcW w:w="1701" w:type="dxa"/>
          </w:tcPr>
          <w:p w:rsidR="00AF36FB" w:rsidRDefault="00AF36FB">
            <w:pPr>
              <w:pStyle w:val="Default"/>
              <w:rPr>
                <w:sz w:val="23"/>
                <w:szCs w:val="23"/>
              </w:rPr>
            </w:pPr>
            <w:r>
              <w:rPr>
                <w:b/>
                <w:bCs/>
                <w:sz w:val="23"/>
                <w:szCs w:val="23"/>
              </w:rPr>
              <w:t xml:space="preserve">Духовно нравственное - </w:t>
            </w:r>
          </w:p>
        </w:tc>
        <w:tc>
          <w:tcPr>
            <w:tcW w:w="1560" w:type="dxa"/>
          </w:tcPr>
          <w:p w:rsidR="00AF36FB" w:rsidRDefault="00AF36FB">
            <w:pPr>
              <w:pStyle w:val="Default"/>
              <w:rPr>
                <w:sz w:val="23"/>
                <w:szCs w:val="23"/>
              </w:rPr>
            </w:pPr>
            <w:r>
              <w:rPr>
                <w:b/>
                <w:bCs/>
                <w:sz w:val="23"/>
                <w:szCs w:val="23"/>
              </w:rPr>
              <w:t xml:space="preserve">Социальное </w:t>
            </w:r>
          </w:p>
        </w:tc>
        <w:tc>
          <w:tcPr>
            <w:tcW w:w="1842" w:type="dxa"/>
          </w:tcPr>
          <w:p w:rsidR="00AF36FB" w:rsidRDefault="00AF36FB">
            <w:pPr>
              <w:pStyle w:val="Default"/>
              <w:rPr>
                <w:sz w:val="23"/>
                <w:szCs w:val="23"/>
              </w:rPr>
            </w:pPr>
            <w:r>
              <w:rPr>
                <w:b/>
                <w:bCs/>
                <w:sz w:val="23"/>
                <w:szCs w:val="23"/>
              </w:rPr>
              <w:t>Обще- культурное</w:t>
            </w:r>
          </w:p>
        </w:tc>
        <w:tc>
          <w:tcPr>
            <w:tcW w:w="1701" w:type="dxa"/>
          </w:tcPr>
          <w:p w:rsidR="00AF36FB" w:rsidRDefault="00AF36FB">
            <w:pPr>
              <w:pStyle w:val="Default"/>
              <w:rPr>
                <w:sz w:val="23"/>
                <w:szCs w:val="23"/>
              </w:rPr>
            </w:pPr>
            <w:r>
              <w:rPr>
                <w:b/>
                <w:bCs/>
                <w:sz w:val="23"/>
                <w:szCs w:val="23"/>
              </w:rPr>
              <w:t>Общеинтел- лектуальное</w:t>
            </w:r>
          </w:p>
        </w:tc>
        <w:tc>
          <w:tcPr>
            <w:tcW w:w="1701" w:type="dxa"/>
          </w:tcPr>
          <w:p w:rsidR="00AF36FB" w:rsidRDefault="00AF36FB" w:rsidP="00AF36FB">
            <w:pPr>
              <w:pStyle w:val="Default"/>
              <w:rPr>
                <w:sz w:val="23"/>
                <w:szCs w:val="23"/>
              </w:rPr>
            </w:pPr>
            <w:r>
              <w:rPr>
                <w:b/>
                <w:bCs/>
                <w:sz w:val="23"/>
                <w:szCs w:val="23"/>
              </w:rPr>
              <w:t xml:space="preserve">Спортивно оздоровите льное </w:t>
            </w:r>
          </w:p>
        </w:tc>
      </w:tr>
      <w:tr w:rsidR="00AF36FB" w:rsidTr="00B24EC7">
        <w:trPr>
          <w:trHeight w:val="247"/>
        </w:trPr>
        <w:tc>
          <w:tcPr>
            <w:tcW w:w="1951" w:type="dxa"/>
          </w:tcPr>
          <w:p w:rsidR="00AF36FB" w:rsidRDefault="00AF36FB">
            <w:pPr>
              <w:pStyle w:val="Default"/>
              <w:rPr>
                <w:sz w:val="23"/>
                <w:szCs w:val="23"/>
              </w:rPr>
            </w:pPr>
            <w:r>
              <w:rPr>
                <w:sz w:val="23"/>
                <w:szCs w:val="23"/>
              </w:rPr>
              <w:t xml:space="preserve">Воспитательные </w:t>
            </w:r>
          </w:p>
          <w:p w:rsidR="00AF36FB" w:rsidRDefault="00AF36FB">
            <w:pPr>
              <w:pStyle w:val="Default"/>
              <w:rPr>
                <w:sz w:val="23"/>
                <w:szCs w:val="23"/>
              </w:rPr>
            </w:pPr>
            <w:r>
              <w:rPr>
                <w:sz w:val="23"/>
                <w:szCs w:val="23"/>
              </w:rPr>
              <w:t xml:space="preserve">мероприятия в рамках школы </w:t>
            </w:r>
          </w:p>
        </w:tc>
        <w:tc>
          <w:tcPr>
            <w:tcW w:w="1701" w:type="dxa"/>
          </w:tcPr>
          <w:p w:rsidR="00AF36FB" w:rsidRDefault="00AF36FB">
            <w:pPr>
              <w:pStyle w:val="Default"/>
              <w:rPr>
                <w:sz w:val="23"/>
                <w:szCs w:val="23"/>
              </w:rPr>
            </w:pPr>
            <w:r>
              <w:rPr>
                <w:sz w:val="23"/>
                <w:szCs w:val="23"/>
              </w:rPr>
              <w:t xml:space="preserve">+ </w:t>
            </w:r>
          </w:p>
        </w:tc>
        <w:tc>
          <w:tcPr>
            <w:tcW w:w="1560" w:type="dxa"/>
          </w:tcPr>
          <w:p w:rsidR="00AF36FB" w:rsidRDefault="00AF36FB">
            <w:pPr>
              <w:pStyle w:val="Default"/>
              <w:rPr>
                <w:sz w:val="23"/>
                <w:szCs w:val="23"/>
              </w:rPr>
            </w:pPr>
            <w:r>
              <w:rPr>
                <w:sz w:val="23"/>
                <w:szCs w:val="23"/>
              </w:rPr>
              <w:t xml:space="preserve">+ </w:t>
            </w:r>
          </w:p>
        </w:tc>
        <w:tc>
          <w:tcPr>
            <w:tcW w:w="1842" w:type="dxa"/>
          </w:tcPr>
          <w:p w:rsidR="00AF36FB" w:rsidRDefault="00AF36FB">
            <w:pPr>
              <w:pStyle w:val="Default"/>
              <w:rPr>
                <w:sz w:val="23"/>
                <w:szCs w:val="23"/>
              </w:rPr>
            </w:pPr>
            <w:r>
              <w:rPr>
                <w:sz w:val="23"/>
                <w:szCs w:val="23"/>
              </w:rPr>
              <w:t xml:space="preserve">+ </w:t>
            </w:r>
          </w:p>
        </w:tc>
        <w:tc>
          <w:tcPr>
            <w:tcW w:w="1701" w:type="dxa"/>
          </w:tcPr>
          <w:p w:rsidR="00AF36FB" w:rsidRDefault="00AF36FB">
            <w:pPr>
              <w:pStyle w:val="Default"/>
              <w:rPr>
                <w:sz w:val="23"/>
                <w:szCs w:val="23"/>
              </w:rPr>
            </w:pPr>
            <w:r>
              <w:rPr>
                <w:sz w:val="23"/>
                <w:szCs w:val="23"/>
              </w:rPr>
              <w:t xml:space="preserve">+ </w:t>
            </w:r>
          </w:p>
        </w:tc>
        <w:tc>
          <w:tcPr>
            <w:tcW w:w="1701" w:type="dxa"/>
          </w:tcPr>
          <w:p w:rsidR="00AF36FB" w:rsidRDefault="00AF36FB">
            <w:pPr>
              <w:pStyle w:val="Default"/>
              <w:rPr>
                <w:sz w:val="23"/>
                <w:szCs w:val="23"/>
              </w:rPr>
            </w:pPr>
            <w:r>
              <w:rPr>
                <w:sz w:val="23"/>
                <w:szCs w:val="23"/>
              </w:rPr>
              <w:t xml:space="preserve">+ </w:t>
            </w:r>
          </w:p>
        </w:tc>
      </w:tr>
      <w:tr w:rsidR="00AF36FB" w:rsidTr="00B24EC7">
        <w:trPr>
          <w:trHeight w:val="247"/>
        </w:trPr>
        <w:tc>
          <w:tcPr>
            <w:tcW w:w="1951" w:type="dxa"/>
          </w:tcPr>
          <w:p w:rsidR="00AF36FB" w:rsidRDefault="00AF36FB">
            <w:pPr>
              <w:pStyle w:val="Default"/>
              <w:rPr>
                <w:sz w:val="23"/>
                <w:szCs w:val="23"/>
              </w:rPr>
            </w:pPr>
            <w:r>
              <w:rPr>
                <w:sz w:val="23"/>
                <w:szCs w:val="23"/>
              </w:rPr>
              <w:t xml:space="preserve">Воспитательные </w:t>
            </w:r>
          </w:p>
          <w:p w:rsidR="00AF36FB" w:rsidRDefault="00AF36FB">
            <w:pPr>
              <w:pStyle w:val="Default"/>
              <w:rPr>
                <w:sz w:val="23"/>
                <w:szCs w:val="23"/>
              </w:rPr>
            </w:pPr>
            <w:r>
              <w:rPr>
                <w:sz w:val="23"/>
                <w:szCs w:val="23"/>
              </w:rPr>
              <w:t xml:space="preserve">мероприятия в </w:t>
            </w:r>
            <w:r>
              <w:rPr>
                <w:sz w:val="23"/>
                <w:szCs w:val="23"/>
              </w:rPr>
              <w:lastRenderedPageBreak/>
              <w:t xml:space="preserve">рамках класса </w:t>
            </w:r>
          </w:p>
        </w:tc>
        <w:tc>
          <w:tcPr>
            <w:tcW w:w="1701" w:type="dxa"/>
          </w:tcPr>
          <w:p w:rsidR="00AF36FB" w:rsidRDefault="00AF36FB">
            <w:pPr>
              <w:pStyle w:val="Default"/>
              <w:rPr>
                <w:sz w:val="23"/>
                <w:szCs w:val="23"/>
              </w:rPr>
            </w:pPr>
            <w:r>
              <w:rPr>
                <w:sz w:val="23"/>
                <w:szCs w:val="23"/>
              </w:rPr>
              <w:lastRenderedPageBreak/>
              <w:t xml:space="preserve">+ </w:t>
            </w:r>
          </w:p>
        </w:tc>
        <w:tc>
          <w:tcPr>
            <w:tcW w:w="1560" w:type="dxa"/>
          </w:tcPr>
          <w:p w:rsidR="00AF36FB" w:rsidRDefault="00AF36FB">
            <w:pPr>
              <w:pStyle w:val="Default"/>
              <w:rPr>
                <w:sz w:val="23"/>
                <w:szCs w:val="23"/>
              </w:rPr>
            </w:pPr>
            <w:r>
              <w:rPr>
                <w:sz w:val="23"/>
                <w:szCs w:val="23"/>
              </w:rPr>
              <w:t xml:space="preserve">+ </w:t>
            </w:r>
          </w:p>
        </w:tc>
        <w:tc>
          <w:tcPr>
            <w:tcW w:w="1842" w:type="dxa"/>
          </w:tcPr>
          <w:p w:rsidR="00AF36FB" w:rsidRDefault="00AF36FB">
            <w:pPr>
              <w:pStyle w:val="Default"/>
              <w:rPr>
                <w:sz w:val="23"/>
                <w:szCs w:val="23"/>
              </w:rPr>
            </w:pPr>
            <w:r>
              <w:rPr>
                <w:sz w:val="23"/>
                <w:szCs w:val="23"/>
              </w:rPr>
              <w:t xml:space="preserve">+ </w:t>
            </w:r>
          </w:p>
        </w:tc>
        <w:tc>
          <w:tcPr>
            <w:tcW w:w="1701" w:type="dxa"/>
          </w:tcPr>
          <w:p w:rsidR="00AF36FB" w:rsidRDefault="00AF36FB">
            <w:pPr>
              <w:pStyle w:val="Default"/>
              <w:rPr>
                <w:sz w:val="23"/>
                <w:szCs w:val="23"/>
              </w:rPr>
            </w:pPr>
            <w:r>
              <w:rPr>
                <w:sz w:val="23"/>
                <w:szCs w:val="23"/>
              </w:rPr>
              <w:t xml:space="preserve">+ </w:t>
            </w:r>
          </w:p>
        </w:tc>
        <w:tc>
          <w:tcPr>
            <w:tcW w:w="1701" w:type="dxa"/>
          </w:tcPr>
          <w:p w:rsidR="00AF36FB" w:rsidRDefault="00AF36FB">
            <w:pPr>
              <w:pStyle w:val="Default"/>
              <w:rPr>
                <w:sz w:val="23"/>
                <w:szCs w:val="23"/>
              </w:rPr>
            </w:pPr>
            <w:r>
              <w:rPr>
                <w:sz w:val="23"/>
                <w:szCs w:val="23"/>
              </w:rPr>
              <w:t xml:space="preserve">+ </w:t>
            </w:r>
          </w:p>
        </w:tc>
      </w:tr>
      <w:tr w:rsidR="00AF36FB" w:rsidTr="00B24EC7">
        <w:trPr>
          <w:trHeight w:val="109"/>
        </w:trPr>
        <w:tc>
          <w:tcPr>
            <w:tcW w:w="1951" w:type="dxa"/>
          </w:tcPr>
          <w:p w:rsidR="00AF36FB" w:rsidRDefault="00AF36FB">
            <w:pPr>
              <w:pStyle w:val="Default"/>
              <w:rPr>
                <w:sz w:val="23"/>
                <w:szCs w:val="23"/>
              </w:rPr>
            </w:pPr>
            <w:r>
              <w:rPr>
                <w:sz w:val="23"/>
                <w:szCs w:val="23"/>
              </w:rPr>
              <w:lastRenderedPageBreak/>
              <w:t xml:space="preserve">Спортивные соревнования </w:t>
            </w:r>
          </w:p>
        </w:tc>
        <w:tc>
          <w:tcPr>
            <w:tcW w:w="6804" w:type="dxa"/>
            <w:gridSpan w:val="4"/>
          </w:tcPr>
          <w:p w:rsidR="00AF36FB" w:rsidRDefault="00AF36FB">
            <w:pPr>
              <w:pStyle w:val="Default"/>
              <w:rPr>
                <w:sz w:val="23"/>
                <w:szCs w:val="23"/>
              </w:rPr>
            </w:pPr>
          </w:p>
        </w:tc>
        <w:tc>
          <w:tcPr>
            <w:tcW w:w="1701" w:type="dxa"/>
          </w:tcPr>
          <w:p w:rsidR="00AF36FB" w:rsidRDefault="00AF36FB">
            <w:pPr>
              <w:pStyle w:val="Default"/>
              <w:rPr>
                <w:sz w:val="23"/>
                <w:szCs w:val="23"/>
              </w:rPr>
            </w:pPr>
            <w:r>
              <w:rPr>
                <w:sz w:val="23"/>
                <w:szCs w:val="23"/>
              </w:rPr>
              <w:t>+</w:t>
            </w:r>
          </w:p>
        </w:tc>
      </w:tr>
      <w:tr w:rsidR="00AF36FB" w:rsidTr="00B24EC7">
        <w:trPr>
          <w:trHeight w:val="110"/>
        </w:trPr>
        <w:tc>
          <w:tcPr>
            <w:tcW w:w="1951" w:type="dxa"/>
          </w:tcPr>
          <w:p w:rsidR="00AF36FB" w:rsidRDefault="00AF36FB" w:rsidP="00AF36FB">
            <w:pPr>
              <w:pStyle w:val="Default"/>
              <w:rPr>
                <w:sz w:val="23"/>
                <w:szCs w:val="23"/>
              </w:rPr>
            </w:pPr>
            <w:r>
              <w:rPr>
                <w:sz w:val="23"/>
                <w:szCs w:val="23"/>
              </w:rPr>
              <w:t xml:space="preserve">Кружок «музыкальный ритм» </w:t>
            </w:r>
          </w:p>
        </w:tc>
        <w:tc>
          <w:tcPr>
            <w:tcW w:w="3261" w:type="dxa"/>
            <w:gridSpan w:val="2"/>
          </w:tcPr>
          <w:p w:rsidR="00AF36FB" w:rsidRDefault="00AF36FB">
            <w:pPr>
              <w:pStyle w:val="Default"/>
              <w:rPr>
                <w:sz w:val="22"/>
                <w:szCs w:val="22"/>
              </w:rPr>
            </w:pPr>
          </w:p>
        </w:tc>
        <w:tc>
          <w:tcPr>
            <w:tcW w:w="1842" w:type="dxa"/>
          </w:tcPr>
          <w:p w:rsidR="00AF36FB" w:rsidRDefault="00AF36FB">
            <w:pPr>
              <w:pStyle w:val="Default"/>
              <w:rPr>
                <w:sz w:val="22"/>
                <w:szCs w:val="22"/>
              </w:rPr>
            </w:pPr>
            <w:r>
              <w:rPr>
                <w:sz w:val="23"/>
                <w:szCs w:val="23"/>
              </w:rPr>
              <w:t>+</w:t>
            </w:r>
          </w:p>
        </w:tc>
        <w:tc>
          <w:tcPr>
            <w:tcW w:w="3402" w:type="dxa"/>
            <w:gridSpan w:val="2"/>
          </w:tcPr>
          <w:p w:rsidR="00AF36FB" w:rsidRDefault="00AF36FB">
            <w:pPr>
              <w:pStyle w:val="Default"/>
              <w:rPr>
                <w:sz w:val="23"/>
                <w:szCs w:val="23"/>
              </w:rPr>
            </w:pPr>
          </w:p>
        </w:tc>
      </w:tr>
      <w:tr w:rsidR="00AF36FB" w:rsidTr="00B24EC7">
        <w:trPr>
          <w:trHeight w:val="109"/>
        </w:trPr>
        <w:tc>
          <w:tcPr>
            <w:tcW w:w="8755" w:type="dxa"/>
            <w:gridSpan w:val="5"/>
          </w:tcPr>
          <w:p w:rsidR="00AF36FB" w:rsidRDefault="00AF36FB" w:rsidP="00AF36FB">
            <w:pPr>
              <w:pStyle w:val="Default"/>
              <w:rPr>
                <w:sz w:val="23"/>
                <w:szCs w:val="23"/>
              </w:rPr>
            </w:pPr>
            <w:r>
              <w:rPr>
                <w:sz w:val="23"/>
                <w:szCs w:val="23"/>
              </w:rPr>
              <w:t xml:space="preserve">Секция «спортивные игры» </w:t>
            </w:r>
          </w:p>
        </w:tc>
        <w:tc>
          <w:tcPr>
            <w:tcW w:w="1701" w:type="dxa"/>
          </w:tcPr>
          <w:p w:rsidR="00AF36FB" w:rsidRDefault="00AF36FB">
            <w:pPr>
              <w:pStyle w:val="Default"/>
              <w:rPr>
                <w:sz w:val="23"/>
                <w:szCs w:val="23"/>
              </w:rPr>
            </w:pPr>
            <w:r>
              <w:rPr>
                <w:sz w:val="23"/>
                <w:szCs w:val="23"/>
              </w:rPr>
              <w:t xml:space="preserve">+ </w:t>
            </w:r>
          </w:p>
        </w:tc>
      </w:tr>
      <w:tr w:rsidR="00AF36FB" w:rsidTr="00B24EC7">
        <w:trPr>
          <w:trHeight w:val="110"/>
        </w:trPr>
        <w:tc>
          <w:tcPr>
            <w:tcW w:w="1951" w:type="dxa"/>
          </w:tcPr>
          <w:p w:rsidR="00AF36FB" w:rsidRDefault="00AF36FB">
            <w:pPr>
              <w:pStyle w:val="Default"/>
              <w:rPr>
                <w:sz w:val="23"/>
                <w:szCs w:val="23"/>
              </w:rPr>
            </w:pPr>
            <w:r>
              <w:rPr>
                <w:sz w:val="23"/>
                <w:szCs w:val="23"/>
              </w:rPr>
              <w:t xml:space="preserve">Проектная деятельность </w:t>
            </w:r>
          </w:p>
        </w:tc>
        <w:tc>
          <w:tcPr>
            <w:tcW w:w="1701" w:type="dxa"/>
          </w:tcPr>
          <w:p w:rsidR="00AF36FB" w:rsidRDefault="00AF36FB">
            <w:pPr>
              <w:pStyle w:val="Default"/>
              <w:rPr>
                <w:sz w:val="22"/>
                <w:szCs w:val="22"/>
              </w:rPr>
            </w:pPr>
            <w:r>
              <w:rPr>
                <w:sz w:val="22"/>
                <w:szCs w:val="22"/>
              </w:rPr>
              <w:t xml:space="preserve">+ </w:t>
            </w:r>
          </w:p>
        </w:tc>
        <w:tc>
          <w:tcPr>
            <w:tcW w:w="1560" w:type="dxa"/>
          </w:tcPr>
          <w:p w:rsidR="00AF36FB" w:rsidRDefault="00AF36FB">
            <w:pPr>
              <w:pStyle w:val="Default"/>
              <w:rPr>
                <w:sz w:val="22"/>
                <w:szCs w:val="22"/>
              </w:rPr>
            </w:pPr>
            <w:r>
              <w:rPr>
                <w:sz w:val="22"/>
                <w:szCs w:val="22"/>
              </w:rPr>
              <w:t xml:space="preserve">+ </w:t>
            </w:r>
          </w:p>
        </w:tc>
        <w:tc>
          <w:tcPr>
            <w:tcW w:w="1842" w:type="dxa"/>
          </w:tcPr>
          <w:p w:rsidR="00AF36FB" w:rsidRDefault="00AF36FB">
            <w:pPr>
              <w:pStyle w:val="Default"/>
              <w:rPr>
                <w:sz w:val="23"/>
                <w:szCs w:val="23"/>
              </w:rPr>
            </w:pPr>
            <w:r>
              <w:rPr>
                <w:sz w:val="23"/>
                <w:szCs w:val="23"/>
              </w:rPr>
              <w:t xml:space="preserve">+ </w:t>
            </w:r>
          </w:p>
        </w:tc>
        <w:tc>
          <w:tcPr>
            <w:tcW w:w="1701" w:type="dxa"/>
          </w:tcPr>
          <w:p w:rsidR="00AF36FB" w:rsidRDefault="00AF36FB">
            <w:pPr>
              <w:pStyle w:val="Default"/>
              <w:rPr>
                <w:sz w:val="22"/>
                <w:szCs w:val="22"/>
              </w:rPr>
            </w:pPr>
            <w:r>
              <w:rPr>
                <w:sz w:val="22"/>
                <w:szCs w:val="22"/>
              </w:rPr>
              <w:t xml:space="preserve">+ </w:t>
            </w:r>
          </w:p>
        </w:tc>
        <w:tc>
          <w:tcPr>
            <w:tcW w:w="1701" w:type="dxa"/>
          </w:tcPr>
          <w:p w:rsidR="00AF36FB" w:rsidRDefault="00AF36FB">
            <w:pPr>
              <w:pStyle w:val="Default"/>
              <w:rPr>
                <w:sz w:val="22"/>
                <w:szCs w:val="22"/>
              </w:rPr>
            </w:pPr>
            <w:r>
              <w:rPr>
                <w:sz w:val="22"/>
                <w:szCs w:val="22"/>
              </w:rPr>
              <w:t xml:space="preserve">+ </w:t>
            </w:r>
          </w:p>
        </w:tc>
      </w:tr>
      <w:tr w:rsidR="00B24EC7" w:rsidTr="00B24EC7">
        <w:trPr>
          <w:trHeight w:val="109"/>
        </w:trPr>
        <w:tc>
          <w:tcPr>
            <w:tcW w:w="1951" w:type="dxa"/>
          </w:tcPr>
          <w:p w:rsidR="00B24EC7" w:rsidRDefault="00B24EC7">
            <w:pPr>
              <w:pStyle w:val="Default"/>
              <w:rPr>
                <w:sz w:val="23"/>
                <w:szCs w:val="23"/>
              </w:rPr>
            </w:pPr>
            <w:r>
              <w:rPr>
                <w:sz w:val="23"/>
                <w:szCs w:val="23"/>
              </w:rPr>
              <w:t xml:space="preserve">Волонтерское движение </w:t>
            </w:r>
          </w:p>
        </w:tc>
        <w:tc>
          <w:tcPr>
            <w:tcW w:w="1701" w:type="dxa"/>
          </w:tcPr>
          <w:p w:rsidR="00B24EC7" w:rsidRDefault="00B24EC7">
            <w:pPr>
              <w:pStyle w:val="Default"/>
              <w:rPr>
                <w:sz w:val="23"/>
                <w:szCs w:val="23"/>
              </w:rPr>
            </w:pPr>
            <w:r>
              <w:rPr>
                <w:sz w:val="23"/>
                <w:szCs w:val="23"/>
              </w:rPr>
              <w:t>+</w:t>
            </w:r>
          </w:p>
        </w:tc>
        <w:tc>
          <w:tcPr>
            <w:tcW w:w="1560" w:type="dxa"/>
          </w:tcPr>
          <w:p w:rsidR="00B24EC7" w:rsidRDefault="00B24EC7">
            <w:pPr>
              <w:pStyle w:val="Default"/>
              <w:rPr>
                <w:sz w:val="23"/>
                <w:szCs w:val="23"/>
              </w:rPr>
            </w:pPr>
            <w:r>
              <w:rPr>
                <w:sz w:val="23"/>
                <w:szCs w:val="23"/>
              </w:rPr>
              <w:t xml:space="preserve">+ </w:t>
            </w:r>
          </w:p>
        </w:tc>
        <w:tc>
          <w:tcPr>
            <w:tcW w:w="1842" w:type="dxa"/>
          </w:tcPr>
          <w:p w:rsidR="00B24EC7" w:rsidRDefault="00B24EC7">
            <w:pPr>
              <w:pStyle w:val="Default"/>
              <w:rPr>
                <w:sz w:val="23"/>
                <w:szCs w:val="23"/>
              </w:rPr>
            </w:pPr>
          </w:p>
        </w:tc>
        <w:tc>
          <w:tcPr>
            <w:tcW w:w="3402" w:type="dxa"/>
            <w:gridSpan w:val="2"/>
          </w:tcPr>
          <w:p w:rsidR="00B24EC7" w:rsidRDefault="00B24EC7">
            <w:pPr>
              <w:pStyle w:val="Default"/>
              <w:rPr>
                <w:sz w:val="23"/>
                <w:szCs w:val="23"/>
              </w:rPr>
            </w:pPr>
          </w:p>
        </w:tc>
      </w:tr>
      <w:tr w:rsidR="00B24EC7" w:rsidTr="00B24EC7">
        <w:trPr>
          <w:trHeight w:val="109"/>
        </w:trPr>
        <w:tc>
          <w:tcPr>
            <w:tcW w:w="1951" w:type="dxa"/>
          </w:tcPr>
          <w:p w:rsidR="00B24EC7" w:rsidRDefault="00B24EC7">
            <w:pPr>
              <w:pStyle w:val="Default"/>
              <w:rPr>
                <w:sz w:val="23"/>
                <w:szCs w:val="23"/>
              </w:rPr>
            </w:pPr>
            <w:r>
              <w:rPr>
                <w:sz w:val="23"/>
                <w:szCs w:val="23"/>
              </w:rPr>
              <w:t>Участие в олимпиадах, конкурсах</w:t>
            </w:r>
          </w:p>
        </w:tc>
        <w:tc>
          <w:tcPr>
            <w:tcW w:w="1701" w:type="dxa"/>
          </w:tcPr>
          <w:p w:rsidR="00B24EC7" w:rsidRDefault="00B24EC7">
            <w:pPr>
              <w:pStyle w:val="Default"/>
              <w:rPr>
                <w:sz w:val="23"/>
                <w:szCs w:val="23"/>
              </w:rPr>
            </w:pPr>
          </w:p>
        </w:tc>
        <w:tc>
          <w:tcPr>
            <w:tcW w:w="1560" w:type="dxa"/>
          </w:tcPr>
          <w:p w:rsidR="00B24EC7" w:rsidRDefault="00B24EC7">
            <w:pPr>
              <w:pStyle w:val="Default"/>
              <w:rPr>
                <w:sz w:val="23"/>
                <w:szCs w:val="23"/>
              </w:rPr>
            </w:pPr>
          </w:p>
        </w:tc>
        <w:tc>
          <w:tcPr>
            <w:tcW w:w="1842" w:type="dxa"/>
          </w:tcPr>
          <w:p w:rsidR="00B24EC7" w:rsidRDefault="00B24EC7">
            <w:pPr>
              <w:pStyle w:val="Default"/>
              <w:rPr>
                <w:sz w:val="23"/>
                <w:szCs w:val="23"/>
              </w:rPr>
            </w:pPr>
            <w:r>
              <w:rPr>
                <w:sz w:val="23"/>
                <w:szCs w:val="23"/>
              </w:rPr>
              <w:t>+</w:t>
            </w:r>
          </w:p>
        </w:tc>
        <w:tc>
          <w:tcPr>
            <w:tcW w:w="1701" w:type="dxa"/>
          </w:tcPr>
          <w:p w:rsidR="00B24EC7" w:rsidRDefault="00B24EC7">
            <w:pPr>
              <w:pStyle w:val="Default"/>
              <w:rPr>
                <w:sz w:val="23"/>
                <w:szCs w:val="23"/>
              </w:rPr>
            </w:pPr>
            <w:r>
              <w:rPr>
                <w:sz w:val="23"/>
                <w:szCs w:val="23"/>
              </w:rPr>
              <w:t xml:space="preserve">+ </w:t>
            </w:r>
          </w:p>
        </w:tc>
        <w:tc>
          <w:tcPr>
            <w:tcW w:w="1701" w:type="dxa"/>
          </w:tcPr>
          <w:p w:rsidR="00B24EC7" w:rsidRDefault="00B24EC7">
            <w:pPr>
              <w:pStyle w:val="Default"/>
              <w:rPr>
                <w:sz w:val="23"/>
                <w:szCs w:val="23"/>
              </w:rPr>
            </w:pPr>
          </w:p>
        </w:tc>
      </w:tr>
    </w:tbl>
    <w:p w:rsidR="00B55CE6" w:rsidRDefault="00B55CE6" w:rsidP="00827707">
      <w:pPr>
        <w:pStyle w:val="Default"/>
      </w:pPr>
    </w:p>
    <w:p w:rsidR="00B55CE6" w:rsidRDefault="00B55CE6" w:rsidP="00827707">
      <w:pPr>
        <w:pStyle w:val="Default"/>
      </w:pPr>
    </w:p>
    <w:tbl>
      <w:tblPr>
        <w:tblW w:w="10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6"/>
        <w:gridCol w:w="7"/>
        <w:gridCol w:w="16"/>
        <w:gridCol w:w="2163"/>
        <w:gridCol w:w="14"/>
        <w:gridCol w:w="30"/>
        <w:gridCol w:w="2142"/>
        <w:gridCol w:w="20"/>
        <w:gridCol w:w="45"/>
        <w:gridCol w:w="2121"/>
        <w:gridCol w:w="26"/>
        <w:gridCol w:w="61"/>
        <w:gridCol w:w="1909"/>
        <w:gridCol w:w="190"/>
        <w:gridCol w:w="38"/>
      </w:tblGrid>
      <w:tr w:rsidR="00B24EC7" w:rsidTr="00B24EC7">
        <w:trPr>
          <w:trHeight w:val="247"/>
        </w:trPr>
        <w:tc>
          <w:tcPr>
            <w:tcW w:w="2193" w:type="dxa"/>
            <w:gridSpan w:val="2"/>
          </w:tcPr>
          <w:p w:rsidR="00B24EC7" w:rsidRDefault="00B24EC7">
            <w:pPr>
              <w:pStyle w:val="Default"/>
              <w:rPr>
                <w:sz w:val="23"/>
                <w:szCs w:val="23"/>
              </w:rPr>
            </w:pPr>
            <w:r>
              <w:rPr>
                <w:sz w:val="23"/>
                <w:szCs w:val="23"/>
              </w:rPr>
              <w:t xml:space="preserve">Направление </w:t>
            </w:r>
          </w:p>
        </w:tc>
        <w:tc>
          <w:tcPr>
            <w:tcW w:w="2193" w:type="dxa"/>
            <w:gridSpan w:val="3"/>
          </w:tcPr>
          <w:p w:rsidR="00B24EC7" w:rsidRDefault="00B24EC7">
            <w:pPr>
              <w:pStyle w:val="Default"/>
              <w:rPr>
                <w:sz w:val="23"/>
                <w:szCs w:val="23"/>
              </w:rPr>
            </w:pPr>
            <w:r>
              <w:rPr>
                <w:sz w:val="23"/>
                <w:szCs w:val="23"/>
              </w:rPr>
              <w:t xml:space="preserve">Цель </w:t>
            </w:r>
          </w:p>
        </w:tc>
        <w:tc>
          <w:tcPr>
            <w:tcW w:w="2192" w:type="dxa"/>
            <w:gridSpan w:val="3"/>
          </w:tcPr>
          <w:p w:rsidR="00B24EC7" w:rsidRDefault="00B24EC7">
            <w:pPr>
              <w:pStyle w:val="Default"/>
              <w:rPr>
                <w:sz w:val="23"/>
                <w:szCs w:val="23"/>
              </w:rPr>
            </w:pPr>
            <w:r>
              <w:rPr>
                <w:sz w:val="23"/>
                <w:szCs w:val="23"/>
              </w:rPr>
              <w:t xml:space="preserve">Результаты </w:t>
            </w:r>
          </w:p>
        </w:tc>
        <w:tc>
          <w:tcPr>
            <w:tcW w:w="2192" w:type="dxa"/>
            <w:gridSpan w:val="3"/>
          </w:tcPr>
          <w:p w:rsidR="00B24EC7" w:rsidRDefault="00B24EC7">
            <w:pPr>
              <w:pStyle w:val="Default"/>
              <w:rPr>
                <w:sz w:val="23"/>
                <w:szCs w:val="23"/>
              </w:rPr>
            </w:pPr>
            <w:r>
              <w:rPr>
                <w:sz w:val="23"/>
                <w:szCs w:val="23"/>
              </w:rPr>
              <w:t xml:space="preserve">Формы работы </w:t>
            </w:r>
          </w:p>
        </w:tc>
        <w:tc>
          <w:tcPr>
            <w:tcW w:w="2198" w:type="dxa"/>
            <w:gridSpan w:val="4"/>
          </w:tcPr>
          <w:p w:rsidR="00B24EC7" w:rsidRDefault="00B24EC7">
            <w:pPr>
              <w:pStyle w:val="Default"/>
              <w:rPr>
                <w:sz w:val="23"/>
                <w:szCs w:val="23"/>
              </w:rPr>
            </w:pPr>
            <w:r>
              <w:rPr>
                <w:sz w:val="23"/>
                <w:szCs w:val="23"/>
              </w:rPr>
              <w:t xml:space="preserve">Вид деятельности </w:t>
            </w:r>
          </w:p>
        </w:tc>
      </w:tr>
      <w:tr w:rsidR="00B24EC7" w:rsidTr="00B24EC7">
        <w:trPr>
          <w:trHeight w:val="3145"/>
        </w:trPr>
        <w:tc>
          <w:tcPr>
            <w:tcW w:w="2193" w:type="dxa"/>
            <w:gridSpan w:val="2"/>
          </w:tcPr>
          <w:p w:rsidR="00B24EC7" w:rsidRDefault="00B24EC7">
            <w:pPr>
              <w:pStyle w:val="Default"/>
              <w:rPr>
                <w:sz w:val="23"/>
                <w:szCs w:val="23"/>
              </w:rPr>
            </w:pPr>
            <w:r>
              <w:rPr>
                <w:b/>
                <w:bCs/>
                <w:sz w:val="23"/>
                <w:szCs w:val="23"/>
              </w:rPr>
              <w:t xml:space="preserve">Духовно-нравственное </w:t>
            </w:r>
          </w:p>
          <w:p w:rsidR="00B24EC7" w:rsidRDefault="00B24EC7">
            <w:pPr>
              <w:pStyle w:val="Default"/>
              <w:rPr>
                <w:sz w:val="23"/>
                <w:szCs w:val="23"/>
              </w:rPr>
            </w:pPr>
            <w:r>
              <w:rPr>
                <w:sz w:val="23"/>
                <w:szCs w:val="23"/>
              </w:rPr>
              <w:t xml:space="preserve">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tc>
        <w:tc>
          <w:tcPr>
            <w:tcW w:w="2193" w:type="dxa"/>
            <w:gridSpan w:val="3"/>
          </w:tcPr>
          <w:p w:rsidR="00B24EC7" w:rsidRDefault="00B24EC7">
            <w:pPr>
              <w:pStyle w:val="Default"/>
              <w:rPr>
                <w:sz w:val="23"/>
                <w:szCs w:val="23"/>
              </w:rPr>
            </w:pPr>
            <w:r>
              <w:rPr>
                <w:sz w:val="23"/>
                <w:szCs w:val="23"/>
              </w:rPr>
              <w:t xml:space="preserve">формирование способности к духовному развитию, укреплению нравственности, формирование основ морали, основ нравственного самосознания личности (совести), формирование патриотизма и гражданской солидарности. </w:t>
            </w:r>
          </w:p>
        </w:tc>
        <w:tc>
          <w:tcPr>
            <w:tcW w:w="2192" w:type="dxa"/>
            <w:gridSpan w:val="3"/>
          </w:tcPr>
          <w:p w:rsidR="00B24EC7" w:rsidRDefault="00B24EC7">
            <w:pPr>
              <w:pStyle w:val="Default"/>
              <w:rPr>
                <w:sz w:val="23"/>
                <w:szCs w:val="23"/>
              </w:rPr>
            </w:pPr>
            <w:r>
              <w:rPr>
                <w:sz w:val="23"/>
                <w:szCs w:val="23"/>
              </w:rPr>
              <w:t xml:space="preserve">умение осуществлять нравственный самоконтроль, требовать от себя выполнения моральных норм, давать нравственную оценку своим и чужим поступкам </w:t>
            </w:r>
          </w:p>
        </w:tc>
        <w:tc>
          <w:tcPr>
            <w:tcW w:w="2192" w:type="dxa"/>
            <w:gridSpan w:val="3"/>
          </w:tcPr>
          <w:p w:rsidR="00B24EC7" w:rsidRDefault="00B24EC7">
            <w:pPr>
              <w:pStyle w:val="Default"/>
              <w:rPr>
                <w:sz w:val="23"/>
                <w:szCs w:val="23"/>
              </w:rPr>
            </w:pPr>
            <w:r>
              <w:rPr>
                <w:sz w:val="23"/>
                <w:szCs w:val="23"/>
              </w:rPr>
              <w:t xml:space="preserve">коллективные творческие дела, конкурсы, акции, фестивали, встречи, классные часы, беседы, акции. </w:t>
            </w:r>
          </w:p>
        </w:tc>
        <w:tc>
          <w:tcPr>
            <w:tcW w:w="2198" w:type="dxa"/>
            <w:gridSpan w:val="4"/>
          </w:tcPr>
          <w:p w:rsidR="00B24EC7" w:rsidRDefault="00B24EC7">
            <w:pPr>
              <w:pStyle w:val="Default"/>
              <w:rPr>
                <w:sz w:val="23"/>
                <w:szCs w:val="23"/>
              </w:rPr>
            </w:pPr>
            <w:r>
              <w:rPr>
                <w:sz w:val="23"/>
                <w:szCs w:val="23"/>
              </w:rPr>
              <w:t xml:space="preserve">классные часы духовно-нравственной направленности </w:t>
            </w:r>
          </w:p>
          <w:p w:rsidR="00B24EC7" w:rsidRDefault="00B24EC7">
            <w:pPr>
              <w:pStyle w:val="Default"/>
              <w:rPr>
                <w:sz w:val="23"/>
                <w:szCs w:val="23"/>
              </w:rPr>
            </w:pPr>
            <w:r>
              <w:rPr>
                <w:sz w:val="23"/>
                <w:szCs w:val="23"/>
              </w:rPr>
              <w:t xml:space="preserve">беседы патриотической направленности, встречи с ветеранами ВОВ и труда, «Уроки мужества»; </w:t>
            </w:r>
          </w:p>
          <w:p w:rsidR="00B24EC7" w:rsidRDefault="00B24EC7">
            <w:pPr>
              <w:pStyle w:val="Default"/>
              <w:rPr>
                <w:sz w:val="23"/>
                <w:szCs w:val="23"/>
              </w:rPr>
            </w:pPr>
            <w:r>
              <w:rPr>
                <w:sz w:val="23"/>
                <w:szCs w:val="23"/>
              </w:rPr>
              <w:t xml:space="preserve">оформление газет о боевой и трудовой славе россиян, односельчан. </w:t>
            </w:r>
          </w:p>
          <w:p w:rsidR="00B24EC7" w:rsidRDefault="00B24EC7">
            <w:pPr>
              <w:pStyle w:val="Default"/>
              <w:rPr>
                <w:sz w:val="23"/>
                <w:szCs w:val="23"/>
              </w:rPr>
            </w:pPr>
            <w:r>
              <w:rPr>
                <w:sz w:val="23"/>
                <w:szCs w:val="23"/>
              </w:rPr>
              <w:t xml:space="preserve">Встречи с участниками «горячих точек»; </w:t>
            </w:r>
          </w:p>
          <w:p w:rsidR="00B24EC7" w:rsidRDefault="00B24EC7">
            <w:pPr>
              <w:pStyle w:val="Default"/>
              <w:rPr>
                <w:sz w:val="23"/>
                <w:szCs w:val="23"/>
              </w:rPr>
            </w:pPr>
            <w:r>
              <w:rPr>
                <w:sz w:val="23"/>
                <w:szCs w:val="23"/>
              </w:rPr>
              <w:t xml:space="preserve">тематические </w:t>
            </w:r>
          </w:p>
          <w:p w:rsidR="00B24EC7" w:rsidRDefault="00B24EC7" w:rsidP="00B24EC7">
            <w:pPr>
              <w:pStyle w:val="Default"/>
              <w:rPr>
                <w:sz w:val="23"/>
                <w:szCs w:val="23"/>
              </w:rPr>
            </w:pPr>
            <w:r>
              <w:rPr>
                <w:sz w:val="23"/>
                <w:szCs w:val="23"/>
              </w:rPr>
              <w:t xml:space="preserve">классные часы; </w:t>
            </w:r>
          </w:p>
          <w:p w:rsidR="00B24EC7" w:rsidRDefault="00B24EC7" w:rsidP="00B24EC7">
            <w:pPr>
              <w:pStyle w:val="Default"/>
              <w:rPr>
                <w:sz w:val="23"/>
                <w:szCs w:val="23"/>
              </w:rPr>
            </w:pPr>
            <w:r>
              <w:rPr>
                <w:sz w:val="23"/>
                <w:szCs w:val="23"/>
              </w:rPr>
              <w:t xml:space="preserve">Оказание помощи ветеранам ВОВ и труда, </w:t>
            </w:r>
          </w:p>
          <w:p w:rsidR="00B24EC7" w:rsidRDefault="00B24EC7" w:rsidP="00B24EC7">
            <w:pPr>
              <w:pStyle w:val="Default"/>
              <w:rPr>
                <w:sz w:val="23"/>
                <w:szCs w:val="23"/>
              </w:rPr>
            </w:pPr>
            <w:r>
              <w:rPr>
                <w:sz w:val="23"/>
                <w:szCs w:val="23"/>
              </w:rPr>
              <w:t xml:space="preserve">фестивали патриотической песни. </w:t>
            </w:r>
          </w:p>
        </w:tc>
      </w:tr>
      <w:tr w:rsidR="00B24EC7" w:rsidTr="00B24EC7">
        <w:tblPrEx>
          <w:tblBorders>
            <w:top w:val="nil"/>
            <w:left w:val="nil"/>
            <w:bottom w:val="nil"/>
            <w:right w:val="nil"/>
            <w:insideH w:val="none" w:sz="0" w:space="0" w:color="auto"/>
            <w:insideV w:val="none" w:sz="0" w:space="0" w:color="auto"/>
          </w:tblBorders>
        </w:tblPrEx>
        <w:trPr>
          <w:gridAfter w:val="2"/>
          <w:wAfter w:w="228" w:type="dxa"/>
          <w:trHeight w:val="1146"/>
        </w:trPr>
        <w:tc>
          <w:tcPr>
            <w:tcW w:w="2209"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b/>
                <w:bCs/>
                <w:sz w:val="23"/>
                <w:szCs w:val="23"/>
              </w:rPr>
              <w:t xml:space="preserve">Общекультурное </w:t>
            </w:r>
          </w:p>
          <w:p w:rsidR="00B24EC7" w:rsidRDefault="00B24EC7">
            <w:pPr>
              <w:pStyle w:val="Default"/>
              <w:rPr>
                <w:sz w:val="23"/>
                <w:szCs w:val="23"/>
              </w:rPr>
            </w:pPr>
            <w:r>
              <w:rPr>
                <w:sz w:val="23"/>
                <w:szCs w:val="23"/>
              </w:rPr>
              <w:t xml:space="preserve">Целесообразность данного направления заключается в воспитании способности к духовному развитию, нравственному самосовершенствованию, формированию </w:t>
            </w:r>
            <w:r>
              <w:rPr>
                <w:sz w:val="23"/>
                <w:szCs w:val="23"/>
              </w:rPr>
              <w:lastRenderedPageBreak/>
              <w:t xml:space="preserve">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tc>
        <w:tc>
          <w:tcPr>
            <w:tcW w:w="2207"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lastRenderedPageBreak/>
              <w:t xml:space="preserve">формирование у школьников ориентаций на общечеловеческие нравственные и эстетические ценности; </w:t>
            </w:r>
          </w:p>
          <w:p w:rsidR="00B24EC7" w:rsidRDefault="00B24EC7">
            <w:pPr>
              <w:pStyle w:val="Default"/>
              <w:rPr>
                <w:sz w:val="23"/>
                <w:szCs w:val="23"/>
              </w:rPr>
            </w:pPr>
            <w:r>
              <w:rPr>
                <w:sz w:val="23"/>
                <w:szCs w:val="23"/>
              </w:rPr>
              <w:t xml:space="preserve">формирование у школьников социальных знаний, первичного понимания социальной </w:t>
            </w:r>
            <w:r>
              <w:rPr>
                <w:sz w:val="23"/>
                <w:szCs w:val="23"/>
              </w:rPr>
              <w:lastRenderedPageBreak/>
              <w:t xml:space="preserve">реальности и повседневной жизни, </w:t>
            </w:r>
          </w:p>
          <w:p w:rsidR="00B24EC7" w:rsidRDefault="00B24EC7">
            <w:pPr>
              <w:pStyle w:val="Default"/>
              <w:rPr>
                <w:sz w:val="23"/>
                <w:szCs w:val="23"/>
              </w:rPr>
            </w:pPr>
            <w:r>
              <w:rPr>
                <w:sz w:val="23"/>
                <w:szCs w:val="23"/>
              </w:rPr>
              <w:t xml:space="preserve">навыков общения со сверстниками, со взрослыми людьми, с окружающим миром; становление активной жизненной позиции; </w:t>
            </w:r>
          </w:p>
          <w:p w:rsidR="00B24EC7" w:rsidRDefault="00B24EC7">
            <w:pPr>
              <w:pStyle w:val="Default"/>
              <w:rPr>
                <w:sz w:val="23"/>
                <w:szCs w:val="23"/>
              </w:rPr>
            </w:pPr>
            <w:r>
              <w:rPr>
                <w:sz w:val="23"/>
                <w:szCs w:val="23"/>
              </w:rPr>
              <w:t xml:space="preserve">воспитание основ экологической культуры. </w:t>
            </w:r>
          </w:p>
        </w:tc>
        <w:tc>
          <w:tcPr>
            <w:tcW w:w="2207"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lastRenderedPageBreak/>
              <w:t xml:space="preserve">сформированное позитивное отношение школьников к общечеловеческим ценностям нашего общества; </w:t>
            </w:r>
          </w:p>
          <w:p w:rsidR="00B24EC7" w:rsidRDefault="00B24EC7">
            <w:pPr>
              <w:pStyle w:val="Default"/>
              <w:rPr>
                <w:sz w:val="23"/>
                <w:szCs w:val="23"/>
              </w:rPr>
            </w:pPr>
            <w:r>
              <w:rPr>
                <w:sz w:val="23"/>
                <w:szCs w:val="23"/>
              </w:rPr>
              <w:t xml:space="preserve">формирование у школьников знаний о нормах поведения человека в обществе, положительного </w:t>
            </w:r>
            <w:r>
              <w:rPr>
                <w:sz w:val="23"/>
                <w:szCs w:val="23"/>
              </w:rPr>
              <w:lastRenderedPageBreak/>
              <w:t xml:space="preserve">отношения к школе, селу, к общечеловеческим ценностям общества (отечество, труд, познание, жизнь, человек). </w:t>
            </w:r>
          </w:p>
        </w:tc>
        <w:tc>
          <w:tcPr>
            <w:tcW w:w="2208"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lastRenderedPageBreak/>
              <w:t xml:space="preserve">творческая мастерская, беседы, чтение художественных произведений, публикации на сайте школы, экскурсионная деятельность, выставки работ. </w:t>
            </w:r>
          </w:p>
        </w:tc>
        <w:tc>
          <w:tcPr>
            <w:tcW w:w="1909" w:type="dxa"/>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t xml:space="preserve">Техническое творчество (участие в районных и региональных конкурсах) </w:t>
            </w:r>
          </w:p>
          <w:p w:rsidR="00B24EC7" w:rsidRDefault="00B24EC7">
            <w:pPr>
              <w:pStyle w:val="Default"/>
              <w:rPr>
                <w:sz w:val="23"/>
                <w:szCs w:val="23"/>
              </w:rPr>
            </w:pPr>
            <w:r>
              <w:rPr>
                <w:sz w:val="23"/>
                <w:szCs w:val="23"/>
              </w:rPr>
              <w:t xml:space="preserve">Концерты к различным праздникам, участие в конкурсах, выставках детского </w:t>
            </w:r>
            <w:r>
              <w:rPr>
                <w:sz w:val="23"/>
                <w:szCs w:val="23"/>
              </w:rPr>
              <w:lastRenderedPageBreak/>
              <w:t xml:space="preserve">творчества эстетического цикла на уровне школы, района, области. Организация экскурсий, выставок детских рисунков, поделок и творческих работ учащихся </w:t>
            </w:r>
          </w:p>
          <w:p w:rsidR="00B24EC7" w:rsidRDefault="00B24EC7">
            <w:pPr>
              <w:pStyle w:val="Default"/>
              <w:rPr>
                <w:sz w:val="23"/>
                <w:szCs w:val="23"/>
              </w:rPr>
            </w:pPr>
            <w:r>
              <w:rPr>
                <w:sz w:val="23"/>
                <w:szCs w:val="23"/>
              </w:rPr>
              <w:t xml:space="preserve">Проведение тематических классных часов по эстетике внешнего вида ученика, культуре поведения и речи; </w:t>
            </w:r>
          </w:p>
        </w:tc>
      </w:tr>
      <w:tr w:rsidR="00B24EC7" w:rsidTr="00B24EC7">
        <w:tblPrEx>
          <w:tblBorders>
            <w:top w:val="nil"/>
            <w:left w:val="nil"/>
            <w:bottom w:val="nil"/>
            <w:right w:val="nil"/>
            <w:insideH w:val="none" w:sz="0" w:space="0" w:color="auto"/>
            <w:insideV w:val="none" w:sz="0" w:space="0" w:color="auto"/>
          </w:tblBorders>
        </w:tblPrEx>
        <w:trPr>
          <w:gridAfter w:val="2"/>
          <w:wAfter w:w="228" w:type="dxa"/>
          <w:trHeight w:val="1075"/>
        </w:trPr>
        <w:tc>
          <w:tcPr>
            <w:tcW w:w="2209"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b/>
                <w:bCs/>
                <w:sz w:val="23"/>
                <w:szCs w:val="23"/>
              </w:rPr>
              <w:lastRenderedPageBreak/>
              <w:t xml:space="preserve">Общеинтелектуальное </w:t>
            </w:r>
          </w:p>
          <w:p w:rsidR="00B24EC7" w:rsidRDefault="00B24EC7">
            <w:pPr>
              <w:pStyle w:val="Default"/>
              <w:rPr>
                <w:sz w:val="23"/>
                <w:szCs w:val="23"/>
              </w:rPr>
            </w:pPr>
            <w:r>
              <w:rPr>
                <w:sz w:val="23"/>
                <w:szCs w:val="23"/>
              </w:rPr>
              <w:t>Целесообразность названного направления заключается в обеспечении достижения планируемых результатов освоения основной</w:t>
            </w:r>
          </w:p>
          <w:p w:rsidR="00B24EC7" w:rsidRDefault="00B24EC7" w:rsidP="00B24EC7">
            <w:pPr>
              <w:pStyle w:val="Default"/>
              <w:rPr>
                <w:sz w:val="23"/>
                <w:szCs w:val="23"/>
              </w:rPr>
            </w:pPr>
            <w:r>
              <w:rPr>
                <w:sz w:val="23"/>
                <w:szCs w:val="23"/>
              </w:rPr>
              <w:t xml:space="preserve">образовательной программы начального общего и основного общего образования. </w:t>
            </w:r>
          </w:p>
          <w:p w:rsidR="00B24EC7" w:rsidRDefault="00B24EC7">
            <w:pPr>
              <w:pStyle w:val="Default"/>
              <w:rPr>
                <w:sz w:val="23"/>
                <w:szCs w:val="23"/>
              </w:rPr>
            </w:pPr>
            <w:r>
              <w:rPr>
                <w:sz w:val="23"/>
                <w:szCs w:val="23"/>
              </w:rPr>
              <w:t xml:space="preserve"> </w:t>
            </w:r>
          </w:p>
        </w:tc>
        <w:tc>
          <w:tcPr>
            <w:tcW w:w="2207"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t xml:space="preserve">развитие интеллектуальных способностей каждого ребёнка через формирование познавательного и эмоционального </w:t>
            </w:r>
          </w:p>
          <w:p w:rsidR="00B24EC7" w:rsidRDefault="00B24EC7" w:rsidP="00B24EC7">
            <w:pPr>
              <w:pStyle w:val="Default"/>
              <w:rPr>
                <w:sz w:val="23"/>
                <w:szCs w:val="23"/>
              </w:rPr>
            </w:pPr>
            <w:r>
              <w:rPr>
                <w:sz w:val="23"/>
                <w:szCs w:val="23"/>
              </w:rPr>
              <w:t xml:space="preserve">интереса, формирование навыков научно-интеллектуального труда; </w:t>
            </w:r>
          </w:p>
          <w:p w:rsidR="00B24EC7" w:rsidRDefault="00B24EC7" w:rsidP="00B24EC7">
            <w:pPr>
              <w:pStyle w:val="Default"/>
              <w:rPr>
                <w:sz w:val="23"/>
                <w:szCs w:val="23"/>
              </w:rPr>
            </w:pPr>
            <w:r>
              <w:rPr>
                <w:sz w:val="23"/>
                <w:szCs w:val="23"/>
              </w:rPr>
              <w:t xml:space="preserve">развитие культуры логического и алгоритмического мышления, воображения; </w:t>
            </w:r>
          </w:p>
          <w:p w:rsidR="00B24EC7" w:rsidRDefault="00B24EC7" w:rsidP="00B24EC7">
            <w:pPr>
              <w:pStyle w:val="Default"/>
              <w:rPr>
                <w:sz w:val="23"/>
                <w:szCs w:val="23"/>
              </w:rPr>
            </w:pPr>
            <w:r>
              <w:rPr>
                <w:sz w:val="23"/>
                <w:szCs w:val="23"/>
              </w:rPr>
              <w:t xml:space="preserve">формирование первоначального опыта практической преобразовательной деятельности; </w:t>
            </w:r>
          </w:p>
          <w:p w:rsidR="00B24EC7" w:rsidRDefault="00B24EC7" w:rsidP="00B24EC7">
            <w:pPr>
              <w:pStyle w:val="Default"/>
              <w:rPr>
                <w:sz w:val="23"/>
                <w:szCs w:val="23"/>
              </w:rPr>
            </w:pPr>
            <w:r>
              <w:rPr>
                <w:sz w:val="23"/>
                <w:szCs w:val="23"/>
              </w:rPr>
              <w:t xml:space="preserve">овладение навыками универсальных учебных действий у обучающихся на ступени основного общего образования. </w:t>
            </w:r>
          </w:p>
        </w:tc>
        <w:tc>
          <w:tcPr>
            <w:tcW w:w="2207"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t xml:space="preserve">сформированность интелектуальных способностей; развитие культуры логического мышления; овладение навыками УУД </w:t>
            </w:r>
          </w:p>
        </w:tc>
        <w:tc>
          <w:tcPr>
            <w:tcW w:w="2208"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t xml:space="preserve">форумы, конкурсы, игры-путешествия, олимпиады, игры, практическая работа. </w:t>
            </w:r>
          </w:p>
        </w:tc>
        <w:tc>
          <w:tcPr>
            <w:tcW w:w="1909" w:type="dxa"/>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t xml:space="preserve">участие во "Всероссийской олимпиаде </w:t>
            </w:r>
          </w:p>
          <w:p w:rsidR="00B24EC7" w:rsidRDefault="00B24EC7" w:rsidP="00B24EC7">
            <w:pPr>
              <w:pStyle w:val="Default"/>
              <w:rPr>
                <w:sz w:val="23"/>
                <w:szCs w:val="23"/>
              </w:rPr>
            </w:pPr>
            <w:r>
              <w:rPr>
                <w:sz w:val="23"/>
                <w:szCs w:val="23"/>
              </w:rPr>
              <w:t xml:space="preserve">школьников", конкурсы "Русский медвежонок", "Кенгуру", "Золотое руно" "Британский бульдог" и т.д.; предметные недели; участие в научно-практических конференциях на уровне школы, района, области. </w:t>
            </w:r>
          </w:p>
          <w:p w:rsidR="00B24EC7" w:rsidRDefault="00B24EC7">
            <w:pPr>
              <w:pStyle w:val="Default"/>
              <w:rPr>
                <w:sz w:val="23"/>
                <w:szCs w:val="23"/>
              </w:rPr>
            </w:pPr>
          </w:p>
        </w:tc>
      </w:tr>
      <w:tr w:rsidR="00B24EC7" w:rsidTr="00B24EC7">
        <w:tblPrEx>
          <w:tblBorders>
            <w:top w:val="nil"/>
            <w:left w:val="nil"/>
            <w:bottom w:val="nil"/>
            <w:right w:val="nil"/>
            <w:insideH w:val="none" w:sz="0" w:space="0" w:color="auto"/>
            <w:insideV w:val="none" w:sz="0" w:space="0" w:color="auto"/>
          </w:tblBorders>
        </w:tblPrEx>
        <w:trPr>
          <w:gridAfter w:val="2"/>
          <w:wAfter w:w="228" w:type="dxa"/>
          <w:trHeight w:val="4249"/>
        </w:trPr>
        <w:tc>
          <w:tcPr>
            <w:tcW w:w="2209"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b/>
                <w:bCs/>
                <w:sz w:val="23"/>
                <w:szCs w:val="23"/>
              </w:rPr>
              <w:lastRenderedPageBreak/>
              <w:t xml:space="preserve">Спортивно-оздоровительное направление. </w:t>
            </w:r>
          </w:p>
          <w:p w:rsidR="00B24EC7" w:rsidRDefault="00B24EC7">
            <w:pPr>
              <w:pStyle w:val="Default"/>
              <w:rPr>
                <w:sz w:val="23"/>
                <w:szCs w:val="23"/>
              </w:rPr>
            </w:pPr>
            <w:r>
              <w:rPr>
                <w:sz w:val="23"/>
                <w:szCs w:val="23"/>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tc>
        <w:tc>
          <w:tcPr>
            <w:tcW w:w="2207"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t xml:space="preserve">формирование здорового образа жизни школьников, способствующего познавательному и эмоциональному развитию ребёнка, </w:t>
            </w:r>
          </w:p>
          <w:p w:rsidR="00B24EC7" w:rsidRDefault="00B24EC7">
            <w:pPr>
              <w:pStyle w:val="Default"/>
              <w:rPr>
                <w:sz w:val="23"/>
                <w:szCs w:val="23"/>
              </w:rPr>
            </w:pPr>
            <w:r>
              <w:rPr>
                <w:sz w:val="23"/>
                <w:szCs w:val="23"/>
              </w:rPr>
              <w:t xml:space="preserve">использование оптимальных двигательных режимов для детей с учетом их возрастных, психологических и иных особенностей; </w:t>
            </w:r>
          </w:p>
          <w:p w:rsidR="00B24EC7" w:rsidRDefault="00B24EC7">
            <w:pPr>
              <w:pStyle w:val="Default"/>
              <w:rPr>
                <w:sz w:val="23"/>
                <w:szCs w:val="23"/>
              </w:rPr>
            </w:pPr>
            <w:r>
              <w:rPr>
                <w:sz w:val="23"/>
                <w:szCs w:val="23"/>
              </w:rPr>
              <w:t xml:space="preserve">развитие потребности в занятиях физической культурой и спортом. </w:t>
            </w:r>
          </w:p>
        </w:tc>
        <w:tc>
          <w:tcPr>
            <w:tcW w:w="2207"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t xml:space="preserve">сформированные знания о здоровом образе жизни, жизненной активности, физической гибкости, </w:t>
            </w:r>
          </w:p>
          <w:p w:rsidR="00B24EC7" w:rsidRDefault="00B24EC7">
            <w:pPr>
              <w:pStyle w:val="Default"/>
              <w:rPr>
                <w:sz w:val="23"/>
                <w:szCs w:val="23"/>
              </w:rPr>
            </w:pPr>
            <w:r>
              <w:rPr>
                <w:sz w:val="23"/>
                <w:szCs w:val="23"/>
              </w:rPr>
              <w:t xml:space="preserve">участие в соревнованиях. </w:t>
            </w:r>
          </w:p>
        </w:tc>
        <w:tc>
          <w:tcPr>
            <w:tcW w:w="2208"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t xml:space="preserve">игровые занятия в помещении и на свежем воздухе, игры, тренировки, секции, конкуры, спортивные состязания, дни здоровья, классные часы, беседы и т.д. </w:t>
            </w:r>
          </w:p>
        </w:tc>
        <w:tc>
          <w:tcPr>
            <w:tcW w:w="1909" w:type="dxa"/>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t xml:space="preserve">Участие в месячнике оборонно-массовой работы, </w:t>
            </w:r>
          </w:p>
          <w:p w:rsidR="00B24EC7" w:rsidRDefault="00B24EC7">
            <w:pPr>
              <w:pStyle w:val="Default"/>
              <w:rPr>
                <w:sz w:val="23"/>
                <w:szCs w:val="23"/>
              </w:rPr>
            </w:pPr>
            <w:r>
              <w:rPr>
                <w:sz w:val="23"/>
                <w:szCs w:val="23"/>
              </w:rPr>
              <w:t xml:space="preserve">военно-спортивная игра "Зарница", </w:t>
            </w:r>
          </w:p>
          <w:p w:rsidR="00B24EC7" w:rsidRDefault="00B24EC7">
            <w:pPr>
              <w:pStyle w:val="Default"/>
              <w:rPr>
                <w:sz w:val="23"/>
                <w:szCs w:val="23"/>
              </w:rPr>
            </w:pPr>
            <w:r>
              <w:rPr>
                <w:sz w:val="23"/>
                <w:szCs w:val="23"/>
              </w:rPr>
              <w:t xml:space="preserve">школьные и районные соревнования по легкой атлетике, баскетболу, волейболу, футболу, лыжные гонки. </w:t>
            </w:r>
          </w:p>
          <w:p w:rsidR="00B24EC7" w:rsidRDefault="00B24EC7">
            <w:pPr>
              <w:pStyle w:val="Default"/>
              <w:rPr>
                <w:sz w:val="23"/>
                <w:szCs w:val="23"/>
              </w:rPr>
            </w:pPr>
            <w:r>
              <w:rPr>
                <w:sz w:val="23"/>
                <w:szCs w:val="23"/>
              </w:rPr>
              <w:t xml:space="preserve">Кружок "спортивные игры" </w:t>
            </w:r>
          </w:p>
          <w:p w:rsidR="00B24EC7" w:rsidRDefault="00B24EC7">
            <w:pPr>
              <w:pStyle w:val="Default"/>
              <w:rPr>
                <w:sz w:val="23"/>
                <w:szCs w:val="23"/>
              </w:rPr>
            </w:pPr>
            <w:r>
              <w:rPr>
                <w:sz w:val="23"/>
                <w:szCs w:val="23"/>
              </w:rPr>
              <w:t xml:space="preserve">Классные часы спортивно-оздоровительной направленности; </w:t>
            </w:r>
          </w:p>
          <w:p w:rsidR="00B24EC7" w:rsidRDefault="00B24EC7">
            <w:pPr>
              <w:pStyle w:val="Default"/>
              <w:rPr>
                <w:sz w:val="23"/>
                <w:szCs w:val="23"/>
              </w:rPr>
            </w:pPr>
            <w:r>
              <w:rPr>
                <w:sz w:val="23"/>
                <w:szCs w:val="23"/>
              </w:rPr>
              <w:t xml:space="preserve">Применение на уроках игровых моментов, физминуток; </w:t>
            </w:r>
          </w:p>
          <w:p w:rsidR="00B24EC7" w:rsidRDefault="00B24EC7">
            <w:pPr>
              <w:pStyle w:val="Default"/>
              <w:rPr>
                <w:sz w:val="23"/>
                <w:szCs w:val="23"/>
              </w:rPr>
            </w:pPr>
            <w:r>
              <w:rPr>
                <w:sz w:val="23"/>
                <w:szCs w:val="23"/>
              </w:rPr>
              <w:t xml:space="preserve">"Веселые </w:t>
            </w:r>
          </w:p>
          <w:p w:rsidR="00B24EC7" w:rsidRDefault="00B24EC7" w:rsidP="00B24EC7">
            <w:pPr>
              <w:pStyle w:val="Default"/>
              <w:rPr>
                <w:sz w:val="23"/>
                <w:szCs w:val="23"/>
              </w:rPr>
            </w:pPr>
            <w:r>
              <w:rPr>
                <w:sz w:val="23"/>
                <w:szCs w:val="23"/>
              </w:rPr>
              <w:t xml:space="preserve">старты" и т.д. </w:t>
            </w:r>
          </w:p>
          <w:p w:rsidR="00B24EC7" w:rsidRDefault="00B24EC7">
            <w:pPr>
              <w:pStyle w:val="Default"/>
              <w:rPr>
                <w:sz w:val="23"/>
                <w:szCs w:val="23"/>
              </w:rPr>
            </w:pPr>
          </w:p>
        </w:tc>
      </w:tr>
      <w:tr w:rsidR="00B24EC7" w:rsidTr="00B24EC7">
        <w:tblPrEx>
          <w:tblBorders>
            <w:top w:val="nil"/>
            <w:left w:val="nil"/>
            <w:bottom w:val="nil"/>
            <w:right w:val="nil"/>
            <w:insideH w:val="none" w:sz="0" w:space="0" w:color="auto"/>
            <w:insideV w:val="none" w:sz="0" w:space="0" w:color="auto"/>
          </w:tblBorders>
        </w:tblPrEx>
        <w:trPr>
          <w:gridAfter w:val="1"/>
          <w:wAfter w:w="38" w:type="dxa"/>
          <w:trHeight w:val="3696"/>
        </w:trPr>
        <w:tc>
          <w:tcPr>
            <w:tcW w:w="2186" w:type="dxa"/>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b/>
                <w:bCs/>
                <w:sz w:val="23"/>
                <w:szCs w:val="23"/>
              </w:rPr>
              <w:t xml:space="preserve">Социальное </w:t>
            </w:r>
          </w:p>
          <w:p w:rsidR="00B24EC7" w:rsidRDefault="00B24EC7">
            <w:pPr>
              <w:pStyle w:val="Default"/>
              <w:rPr>
                <w:sz w:val="23"/>
                <w:szCs w:val="23"/>
              </w:rPr>
            </w:pPr>
            <w:r>
              <w:rPr>
                <w:sz w:val="23"/>
                <w:szCs w:val="23"/>
              </w:rP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w:t>
            </w:r>
            <w:r>
              <w:rPr>
                <w:sz w:val="23"/>
                <w:szCs w:val="23"/>
              </w:rPr>
              <w:lastRenderedPageBreak/>
              <w:t xml:space="preserve">коммуникативных и конфликтологических компетенций, необходимых для эффективного взаимодействия в социуме. </w:t>
            </w:r>
          </w:p>
        </w:tc>
        <w:tc>
          <w:tcPr>
            <w:tcW w:w="2186"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lastRenderedPageBreak/>
              <w:t xml:space="preserve">расширение культурного кругозора, приобретение знаний о традициях, обычаях, в соответствии с которыми люди устраивают свой быт и оформляют те или иные события своей жизни; о правилах создания гармоничного предметного мира; воспитание у </w:t>
            </w:r>
            <w:r>
              <w:rPr>
                <w:sz w:val="23"/>
                <w:szCs w:val="23"/>
              </w:rPr>
              <w:lastRenderedPageBreak/>
              <w:t xml:space="preserve">школьников почтительного отношения к родителям, осознанного, заботливого отношения к старшему поколению. </w:t>
            </w:r>
          </w:p>
        </w:tc>
        <w:tc>
          <w:tcPr>
            <w:tcW w:w="2186"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lastRenderedPageBreak/>
              <w:t xml:space="preserve">приобретение и совершенствование опыта творческой деятельности, обучение полезным и социально ценным видам практической деятельности; учащихся продуктивному взаимодействию, становление гуманистических и демократических ценностных ориентаций; </w:t>
            </w:r>
          </w:p>
          <w:p w:rsidR="00B24EC7" w:rsidRDefault="00B24EC7">
            <w:pPr>
              <w:pStyle w:val="Default"/>
              <w:rPr>
                <w:sz w:val="23"/>
                <w:szCs w:val="23"/>
              </w:rPr>
            </w:pPr>
            <w:r>
              <w:rPr>
                <w:sz w:val="23"/>
                <w:szCs w:val="23"/>
              </w:rPr>
              <w:t xml:space="preserve">формирование </w:t>
            </w:r>
            <w:r>
              <w:rPr>
                <w:sz w:val="23"/>
                <w:szCs w:val="23"/>
              </w:rPr>
              <w:lastRenderedPageBreak/>
              <w:t xml:space="preserve">основы культуры межэтнического общения </w:t>
            </w:r>
          </w:p>
        </w:tc>
        <w:tc>
          <w:tcPr>
            <w:tcW w:w="2186" w:type="dxa"/>
            <w:gridSpan w:val="3"/>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lastRenderedPageBreak/>
              <w:t xml:space="preserve">форумы, конкурсы, игры-путешествия, олимпиады, игры, практическая работа. </w:t>
            </w:r>
          </w:p>
        </w:tc>
        <w:tc>
          <w:tcPr>
            <w:tcW w:w="2186" w:type="dxa"/>
            <w:gridSpan w:val="4"/>
            <w:tcBorders>
              <w:top w:val="single" w:sz="4" w:space="0" w:color="auto"/>
              <w:left w:val="single" w:sz="4" w:space="0" w:color="auto"/>
              <w:bottom w:val="single" w:sz="4" w:space="0" w:color="auto"/>
              <w:right w:val="single" w:sz="4" w:space="0" w:color="auto"/>
            </w:tcBorders>
          </w:tcPr>
          <w:p w:rsidR="00B24EC7" w:rsidRDefault="00B24EC7">
            <w:pPr>
              <w:pStyle w:val="Default"/>
              <w:rPr>
                <w:sz w:val="23"/>
                <w:szCs w:val="23"/>
              </w:rPr>
            </w:pPr>
            <w:r>
              <w:rPr>
                <w:sz w:val="23"/>
                <w:szCs w:val="23"/>
              </w:rPr>
              <w:t xml:space="preserve">Волонтерское движение; </w:t>
            </w:r>
          </w:p>
          <w:p w:rsidR="00B24EC7" w:rsidRDefault="00B24EC7">
            <w:pPr>
              <w:pStyle w:val="Default"/>
              <w:rPr>
                <w:sz w:val="23"/>
                <w:szCs w:val="23"/>
              </w:rPr>
            </w:pPr>
            <w:r>
              <w:rPr>
                <w:sz w:val="23"/>
                <w:szCs w:val="23"/>
              </w:rPr>
              <w:t xml:space="preserve">трудовой десант; Проведение субботников; </w:t>
            </w:r>
          </w:p>
          <w:p w:rsidR="00B24EC7" w:rsidRDefault="00B24EC7">
            <w:pPr>
              <w:pStyle w:val="Default"/>
              <w:rPr>
                <w:sz w:val="23"/>
                <w:szCs w:val="23"/>
              </w:rPr>
            </w:pPr>
            <w:r>
              <w:rPr>
                <w:sz w:val="23"/>
                <w:szCs w:val="23"/>
              </w:rPr>
              <w:t xml:space="preserve">Работа на пришкольном участке. </w:t>
            </w:r>
          </w:p>
          <w:p w:rsidR="00B24EC7" w:rsidRDefault="00B24EC7">
            <w:pPr>
              <w:pStyle w:val="Default"/>
              <w:rPr>
                <w:sz w:val="23"/>
                <w:szCs w:val="23"/>
              </w:rPr>
            </w:pPr>
            <w:r>
              <w:rPr>
                <w:sz w:val="23"/>
                <w:szCs w:val="23"/>
              </w:rPr>
              <w:t xml:space="preserve">Разведение комнатных цветов. </w:t>
            </w:r>
          </w:p>
          <w:p w:rsidR="00B24EC7" w:rsidRDefault="00B24EC7">
            <w:pPr>
              <w:pStyle w:val="Default"/>
              <w:rPr>
                <w:sz w:val="23"/>
                <w:szCs w:val="23"/>
              </w:rPr>
            </w:pPr>
            <w:r>
              <w:rPr>
                <w:sz w:val="23"/>
                <w:szCs w:val="23"/>
              </w:rPr>
              <w:t xml:space="preserve">Акция «Спаси дерево». </w:t>
            </w:r>
          </w:p>
          <w:p w:rsidR="00B24EC7" w:rsidRDefault="00B24EC7">
            <w:pPr>
              <w:pStyle w:val="Default"/>
              <w:rPr>
                <w:sz w:val="23"/>
                <w:szCs w:val="23"/>
              </w:rPr>
            </w:pPr>
            <w:r>
              <w:rPr>
                <w:sz w:val="23"/>
                <w:szCs w:val="23"/>
              </w:rPr>
              <w:t xml:space="preserve">Разработка проектов, проектов к урокам. </w:t>
            </w:r>
          </w:p>
        </w:tc>
      </w:tr>
    </w:tbl>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55CE6" w:rsidP="00827707">
      <w:pPr>
        <w:pStyle w:val="Default"/>
      </w:pPr>
    </w:p>
    <w:p w:rsidR="00B55CE6" w:rsidRDefault="00B24EC7" w:rsidP="00827707">
      <w:pPr>
        <w:pStyle w:val="Default"/>
      </w:pPr>
      <w:r>
        <w:t>Сетка плана внеурочной деятельности</w:t>
      </w:r>
    </w:p>
    <w:p w:rsidR="00B55CE6" w:rsidRDefault="00B55CE6" w:rsidP="00827707">
      <w:pPr>
        <w:pStyle w:val="Default"/>
      </w:pPr>
    </w:p>
    <w:p w:rsidR="00B24EC7" w:rsidRDefault="00B24EC7" w:rsidP="00827707">
      <w:pPr>
        <w:pStyle w:val="Default"/>
      </w:pPr>
    </w:p>
    <w:p w:rsidR="00B55CE6" w:rsidRDefault="00B55CE6" w:rsidP="00827707">
      <w:pPr>
        <w:pStyle w:val="Default"/>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7"/>
        <w:gridCol w:w="1135"/>
        <w:gridCol w:w="1553"/>
        <w:gridCol w:w="494"/>
        <w:gridCol w:w="911"/>
        <w:gridCol w:w="17"/>
        <w:gridCol w:w="1419"/>
        <w:gridCol w:w="956"/>
        <w:gridCol w:w="470"/>
        <w:gridCol w:w="1423"/>
        <w:gridCol w:w="855"/>
      </w:tblGrid>
      <w:tr w:rsidR="00B24EC7" w:rsidTr="00B12B37">
        <w:trPr>
          <w:trHeight w:val="383"/>
        </w:trPr>
        <w:tc>
          <w:tcPr>
            <w:tcW w:w="4689" w:type="dxa"/>
            <w:gridSpan w:val="4"/>
          </w:tcPr>
          <w:p w:rsidR="00B24EC7" w:rsidRDefault="00B24EC7">
            <w:pPr>
              <w:pStyle w:val="Default"/>
              <w:rPr>
                <w:sz w:val="23"/>
                <w:szCs w:val="23"/>
              </w:rPr>
            </w:pPr>
            <w:r>
              <w:rPr>
                <w:b/>
                <w:bCs/>
                <w:sz w:val="23"/>
                <w:szCs w:val="23"/>
              </w:rPr>
              <w:t xml:space="preserve">Направления внеурочной деятельности </w:t>
            </w:r>
          </w:p>
        </w:tc>
        <w:tc>
          <w:tcPr>
            <w:tcW w:w="3303" w:type="dxa"/>
            <w:gridSpan w:val="4"/>
          </w:tcPr>
          <w:p w:rsidR="00B24EC7" w:rsidRDefault="00B24EC7">
            <w:pPr>
              <w:pStyle w:val="Default"/>
              <w:rPr>
                <w:sz w:val="23"/>
                <w:szCs w:val="23"/>
              </w:rPr>
            </w:pPr>
            <w:r>
              <w:rPr>
                <w:b/>
                <w:bCs/>
                <w:sz w:val="23"/>
                <w:szCs w:val="23"/>
              </w:rPr>
              <w:t xml:space="preserve">Формы организации внеурочной деятельности </w:t>
            </w:r>
          </w:p>
        </w:tc>
        <w:tc>
          <w:tcPr>
            <w:tcW w:w="2748" w:type="dxa"/>
            <w:gridSpan w:val="3"/>
          </w:tcPr>
          <w:p w:rsidR="00B24EC7" w:rsidRDefault="00B24EC7">
            <w:pPr>
              <w:pStyle w:val="Default"/>
              <w:rPr>
                <w:sz w:val="23"/>
                <w:szCs w:val="23"/>
              </w:rPr>
            </w:pPr>
            <w:r>
              <w:rPr>
                <w:b/>
                <w:bCs/>
                <w:sz w:val="23"/>
                <w:szCs w:val="23"/>
              </w:rPr>
              <w:t xml:space="preserve">Количество часов в неделю </w:t>
            </w:r>
          </w:p>
        </w:tc>
      </w:tr>
      <w:tr w:rsidR="00B12B37" w:rsidTr="00B12B37">
        <w:trPr>
          <w:trHeight w:val="107"/>
        </w:trPr>
        <w:tc>
          <w:tcPr>
            <w:tcW w:w="2642" w:type="dxa"/>
            <w:gridSpan w:val="2"/>
          </w:tcPr>
          <w:p w:rsidR="00B24EC7" w:rsidRDefault="00B24EC7">
            <w:pPr>
              <w:pStyle w:val="Default"/>
              <w:rPr>
                <w:sz w:val="23"/>
                <w:szCs w:val="23"/>
              </w:rPr>
            </w:pPr>
            <w:r>
              <w:rPr>
                <w:b/>
                <w:bCs/>
                <w:sz w:val="23"/>
                <w:szCs w:val="23"/>
              </w:rPr>
              <w:t xml:space="preserve">классы </w:t>
            </w:r>
          </w:p>
        </w:tc>
        <w:tc>
          <w:tcPr>
            <w:tcW w:w="1553" w:type="dxa"/>
          </w:tcPr>
          <w:p w:rsidR="00B24EC7" w:rsidRDefault="00B24EC7">
            <w:pPr>
              <w:pStyle w:val="Default"/>
              <w:rPr>
                <w:sz w:val="23"/>
                <w:szCs w:val="23"/>
              </w:rPr>
            </w:pPr>
            <w:r>
              <w:rPr>
                <w:b/>
                <w:bCs/>
                <w:sz w:val="23"/>
                <w:szCs w:val="23"/>
              </w:rPr>
              <w:t xml:space="preserve">5 </w:t>
            </w:r>
          </w:p>
        </w:tc>
        <w:tc>
          <w:tcPr>
            <w:tcW w:w="1422" w:type="dxa"/>
            <w:gridSpan w:val="3"/>
          </w:tcPr>
          <w:p w:rsidR="00B24EC7" w:rsidRDefault="00B24EC7">
            <w:pPr>
              <w:pStyle w:val="Default"/>
              <w:rPr>
                <w:sz w:val="23"/>
                <w:szCs w:val="23"/>
              </w:rPr>
            </w:pPr>
            <w:r>
              <w:rPr>
                <w:b/>
                <w:bCs/>
                <w:sz w:val="23"/>
                <w:szCs w:val="23"/>
              </w:rPr>
              <w:t xml:space="preserve">6 </w:t>
            </w:r>
          </w:p>
        </w:tc>
        <w:tc>
          <w:tcPr>
            <w:tcW w:w="1419" w:type="dxa"/>
          </w:tcPr>
          <w:p w:rsidR="00B24EC7" w:rsidRDefault="00B24EC7">
            <w:pPr>
              <w:pStyle w:val="Default"/>
              <w:rPr>
                <w:sz w:val="23"/>
                <w:szCs w:val="23"/>
              </w:rPr>
            </w:pPr>
            <w:r>
              <w:rPr>
                <w:b/>
                <w:bCs/>
                <w:sz w:val="23"/>
                <w:szCs w:val="23"/>
              </w:rPr>
              <w:t xml:space="preserve">7 </w:t>
            </w:r>
          </w:p>
        </w:tc>
        <w:tc>
          <w:tcPr>
            <w:tcW w:w="1426" w:type="dxa"/>
            <w:gridSpan w:val="2"/>
          </w:tcPr>
          <w:p w:rsidR="00B24EC7" w:rsidRDefault="00B24EC7">
            <w:pPr>
              <w:pStyle w:val="Default"/>
              <w:rPr>
                <w:sz w:val="23"/>
                <w:szCs w:val="23"/>
              </w:rPr>
            </w:pPr>
            <w:r>
              <w:rPr>
                <w:b/>
                <w:bCs/>
                <w:sz w:val="23"/>
                <w:szCs w:val="23"/>
              </w:rPr>
              <w:t xml:space="preserve">8 </w:t>
            </w:r>
          </w:p>
        </w:tc>
        <w:tc>
          <w:tcPr>
            <w:tcW w:w="1423" w:type="dxa"/>
          </w:tcPr>
          <w:p w:rsidR="00B24EC7" w:rsidRDefault="00B24EC7">
            <w:pPr>
              <w:pStyle w:val="Default"/>
              <w:rPr>
                <w:sz w:val="23"/>
                <w:szCs w:val="23"/>
              </w:rPr>
            </w:pPr>
            <w:r>
              <w:rPr>
                <w:b/>
                <w:bCs/>
                <w:sz w:val="23"/>
                <w:szCs w:val="23"/>
              </w:rPr>
              <w:t xml:space="preserve">9 </w:t>
            </w:r>
          </w:p>
        </w:tc>
        <w:tc>
          <w:tcPr>
            <w:tcW w:w="855" w:type="dxa"/>
          </w:tcPr>
          <w:p w:rsidR="00B24EC7" w:rsidRDefault="00B24EC7">
            <w:pPr>
              <w:pStyle w:val="Default"/>
              <w:rPr>
                <w:sz w:val="23"/>
                <w:szCs w:val="23"/>
              </w:rPr>
            </w:pPr>
            <w:r>
              <w:rPr>
                <w:b/>
                <w:bCs/>
                <w:sz w:val="23"/>
                <w:szCs w:val="23"/>
              </w:rPr>
              <w:t xml:space="preserve">всего </w:t>
            </w:r>
          </w:p>
        </w:tc>
      </w:tr>
      <w:tr w:rsidR="00B12B37" w:rsidTr="00B12B37">
        <w:trPr>
          <w:trHeight w:val="226"/>
        </w:trPr>
        <w:tc>
          <w:tcPr>
            <w:tcW w:w="1507" w:type="dxa"/>
          </w:tcPr>
          <w:p w:rsidR="00B24EC7" w:rsidRDefault="00B24EC7">
            <w:pPr>
              <w:pStyle w:val="Default"/>
              <w:rPr>
                <w:sz w:val="22"/>
                <w:szCs w:val="22"/>
              </w:rPr>
            </w:pPr>
            <w:r>
              <w:rPr>
                <w:sz w:val="23"/>
                <w:szCs w:val="23"/>
              </w:rPr>
              <w:t>Общеинтеллектуальное</w:t>
            </w:r>
          </w:p>
        </w:tc>
        <w:tc>
          <w:tcPr>
            <w:tcW w:w="1135" w:type="dxa"/>
          </w:tcPr>
          <w:p w:rsidR="00B24EC7" w:rsidRDefault="00B24EC7">
            <w:pPr>
              <w:pStyle w:val="Default"/>
              <w:rPr>
                <w:sz w:val="22"/>
                <w:szCs w:val="22"/>
              </w:rPr>
            </w:pPr>
            <w:r>
              <w:rPr>
                <w:sz w:val="22"/>
                <w:szCs w:val="22"/>
              </w:rPr>
              <w:t xml:space="preserve">Участие в олимпиадах, конкурсах </w:t>
            </w:r>
          </w:p>
        </w:tc>
        <w:tc>
          <w:tcPr>
            <w:tcW w:w="1553" w:type="dxa"/>
          </w:tcPr>
          <w:p w:rsidR="00B24EC7" w:rsidRDefault="00B24EC7">
            <w:pPr>
              <w:pStyle w:val="Default"/>
              <w:rPr>
                <w:sz w:val="23"/>
                <w:szCs w:val="23"/>
              </w:rPr>
            </w:pPr>
            <w:r>
              <w:rPr>
                <w:sz w:val="23"/>
                <w:szCs w:val="23"/>
              </w:rPr>
              <w:t xml:space="preserve">0,25 </w:t>
            </w:r>
          </w:p>
        </w:tc>
        <w:tc>
          <w:tcPr>
            <w:tcW w:w="1422" w:type="dxa"/>
            <w:gridSpan w:val="3"/>
          </w:tcPr>
          <w:p w:rsidR="00B24EC7" w:rsidRDefault="00B24EC7">
            <w:pPr>
              <w:pStyle w:val="Default"/>
              <w:rPr>
                <w:sz w:val="23"/>
                <w:szCs w:val="23"/>
              </w:rPr>
            </w:pPr>
            <w:r>
              <w:rPr>
                <w:sz w:val="23"/>
                <w:szCs w:val="23"/>
              </w:rPr>
              <w:t xml:space="preserve">0,25 </w:t>
            </w:r>
          </w:p>
        </w:tc>
        <w:tc>
          <w:tcPr>
            <w:tcW w:w="1419" w:type="dxa"/>
          </w:tcPr>
          <w:p w:rsidR="00B24EC7" w:rsidRDefault="00B24EC7">
            <w:pPr>
              <w:pStyle w:val="Default"/>
              <w:rPr>
                <w:sz w:val="23"/>
                <w:szCs w:val="23"/>
              </w:rPr>
            </w:pPr>
            <w:r>
              <w:rPr>
                <w:sz w:val="23"/>
                <w:szCs w:val="23"/>
              </w:rPr>
              <w:t xml:space="preserve">0,25 </w:t>
            </w:r>
          </w:p>
        </w:tc>
        <w:tc>
          <w:tcPr>
            <w:tcW w:w="1426" w:type="dxa"/>
            <w:gridSpan w:val="2"/>
          </w:tcPr>
          <w:p w:rsidR="00B24EC7" w:rsidRDefault="00B24EC7">
            <w:pPr>
              <w:pStyle w:val="Default"/>
              <w:rPr>
                <w:sz w:val="23"/>
                <w:szCs w:val="23"/>
              </w:rPr>
            </w:pPr>
            <w:r>
              <w:rPr>
                <w:sz w:val="23"/>
                <w:szCs w:val="23"/>
              </w:rPr>
              <w:t xml:space="preserve">0,25 </w:t>
            </w:r>
          </w:p>
        </w:tc>
        <w:tc>
          <w:tcPr>
            <w:tcW w:w="1423" w:type="dxa"/>
          </w:tcPr>
          <w:p w:rsidR="00B24EC7" w:rsidRDefault="00B24EC7">
            <w:pPr>
              <w:pStyle w:val="Default"/>
              <w:rPr>
                <w:sz w:val="23"/>
                <w:szCs w:val="23"/>
              </w:rPr>
            </w:pPr>
            <w:r>
              <w:rPr>
                <w:sz w:val="23"/>
                <w:szCs w:val="23"/>
              </w:rPr>
              <w:t xml:space="preserve">0,25 </w:t>
            </w:r>
          </w:p>
        </w:tc>
        <w:tc>
          <w:tcPr>
            <w:tcW w:w="855" w:type="dxa"/>
          </w:tcPr>
          <w:p w:rsidR="00B24EC7" w:rsidRDefault="00B24EC7">
            <w:pPr>
              <w:pStyle w:val="Default"/>
              <w:rPr>
                <w:sz w:val="23"/>
                <w:szCs w:val="23"/>
              </w:rPr>
            </w:pPr>
            <w:r>
              <w:rPr>
                <w:sz w:val="23"/>
                <w:szCs w:val="23"/>
              </w:rPr>
              <w:t xml:space="preserve">1,25 </w:t>
            </w:r>
          </w:p>
        </w:tc>
      </w:tr>
      <w:tr w:rsidR="00B12B37" w:rsidTr="00B12B37">
        <w:trPr>
          <w:trHeight w:val="176"/>
        </w:trPr>
        <w:tc>
          <w:tcPr>
            <w:tcW w:w="1507" w:type="dxa"/>
          </w:tcPr>
          <w:p w:rsidR="00B24EC7" w:rsidRDefault="00B24EC7">
            <w:pPr>
              <w:pStyle w:val="Default"/>
              <w:rPr>
                <w:sz w:val="22"/>
                <w:szCs w:val="22"/>
              </w:rPr>
            </w:pPr>
          </w:p>
        </w:tc>
        <w:tc>
          <w:tcPr>
            <w:tcW w:w="1135" w:type="dxa"/>
          </w:tcPr>
          <w:p w:rsidR="00B24EC7" w:rsidRDefault="00B24EC7">
            <w:pPr>
              <w:pStyle w:val="Default"/>
              <w:rPr>
                <w:sz w:val="22"/>
                <w:szCs w:val="22"/>
              </w:rPr>
            </w:pPr>
            <w:r>
              <w:rPr>
                <w:sz w:val="22"/>
                <w:szCs w:val="22"/>
              </w:rPr>
              <w:t xml:space="preserve">Проектная деятельность </w:t>
            </w:r>
          </w:p>
        </w:tc>
        <w:tc>
          <w:tcPr>
            <w:tcW w:w="1553" w:type="dxa"/>
          </w:tcPr>
          <w:p w:rsidR="00B24EC7" w:rsidRDefault="00B24EC7">
            <w:pPr>
              <w:pStyle w:val="Default"/>
              <w:rPr>
                <w:sz w:val="23"/>
                <w:szCs w:val="23"/>
              </w:rPr>
            </w:pPr>
            <w:r>
              <w:rPr>
                <w:sz w:val="23"/>
                <w:szCs w:val="23"/>
              </w:rPr>
              <w:t xml:space="preserve">0,25 </w:t>
            </w:r>
          </w:p>
        </w:tc>
        <w:tc>
          <w:tcPr>
            <w:tcW w:w="1422" w:type="dxa"/>
            <w:gridSpan w:val="3"/>
          </w:tcPr>
          <w:p w:rsidR="00B24EC7" w:rsidRDefault="00B24EC7">
            <w:pPr>
              <w:pStyle w:val="Default"/>
              <w:rPr>
                <w:sz w:val="23"/>
                <w:szCs w:val="23"/>
              </w:rPr>
            </w:pPr>
            <w:r>
              <w:rPr>
                <w:sz w:val="23"/>
                <w:szCs w:val="23"/>
              </w:rPr>
              <w:t xml:space="preserve">0,25 </w:t>
            </w:r>
          </w:p>
        </w:tc>
        <w:tc>
          <w:tcPr>
            <w:tcW w:w="1419" w:type="dxa"/>
          </w:tcPr>
          <w:p w:rsidR="00B24EC7" w:rsidRDefault="00B24EC7">
            <w:pPr>
              <w:pStyle w:val="Default"/>
              <w:rPr>
                <w:sz w:val="23"/>
                <w:szCs w:val="23"/>
              </w:rPr>
            </w:pPr>
            <w:r>
              <w:rPr>
                <w:sz w:val="23"/>
                <w:szCs w:val="23"/>
              </w:rPr>
              <w:t xml:space="preserve">0,25 </w:t>
            </w:r>
          </w:p>
        </w:tc>
        <w:tc>
          <w:tcPr>
            <w:tcW w:w="1426" w:type="dxa"/>
            <w:gridSpan w:val="2"/>
          </w:tcPr>
          <w:p w:rsidR="00B24EC7" w:rsidRDefault="00B24EC7">
            <w:pPr>
              <w:pStyle w:val="Default"/>
              <w:rPr>
                <w:sz w:val="23"/>
                <w:szCs w:val="23"/>
              </w:rPr>
            </w:pPr>
            <w:r>
              <w:rPr>
                <w:sz w:val="23"/>
                <w:szCs w:val="23"/>
              </w:rPr>
              <w:t xml:space="preserve">0,25 </w:t>
            </w:r>
          </w:p>
        </w:tc>
        <w:tc>
          <w:tcPr>
            <w:tcW w:w="1423" w:type="dxa"/>
          </w:tcPr>
          <w:p w:rsidR="00B24EC7" w:rsidRDefault="00B24EC7">
            <w:pPr>
              <w:pStyle w:val="Default"/>
              <w:rPr>
                <w:sz w:val="23"/>
                <w:szCs w:val="23"/>
              </w:rPr>
            </w:pPr>
            <w:r>
              <w:rPr>
                <w:sz w:val="23"/>
                <w:szCs w:val="23"/>
              </w:rPr>
              <w:t xml:space="preserve">0,25 </w:t>
            </w:r>
          </w:p>
        </w:tc>
        <w:tc>
          <w:tcPr>
            <w:tcW w:w="855" w:type="dxa"/>
          </w:tcPr>
          <w:p w:rsidR="00B24EC7" w:rsidRDefault="00B24EC7">
            <w:pPr>
              <w:pStyle w:val="Default"/>
              <w:rPr>
                <w:sz w:val="23"/>
                <w:szCs w:val="23"/>
              </w:rPr>
            </w:pPr>
            <w:r>
              <w:rPr>
                <w:sz w:val="23"/>
                <w:szCs w:val="23"/>
              </w:rPr>
              <w:t xml:space="preserve">1,25 </w:t>
            </w:r>
          </w:p>
        </w:tc>
      </w:tr>
      <w:tr w:rsidR="00B12B37" w:rsidTr="00B12B37">
        <w:trPr>
          <w:trHeight w:val="352"/>
        </w:trPr>
        <w:tc>
          <w:tcPr>
            <w:tcW w:w="1507" w:type="dxa"/>
          </w:tcPr>
          <w:p w:rsidR="00B24EC7" w:rsidRDefault="00B24EC7">
            <w:pPr>
              <w:pStyle w:val="Default"/>
              <w:rPr>
                <w:sz w:val="23"/>
                <w:szCs w:val="23"/>
              </w:rPr>
            </w:pPr>
            <w:r>
              <w:rPr>
                <w:sz w:val="23"/>
                <w:szCs w:val="23"/>
              </w:rPr>
              <w:t>Общекультурное</w:t>
            </w:r>
          </w:p>
        </w:tc>
        <w:tc>
          <w:tcPr>
            <w:tcW w:w="1135" w:type="dxa"/>
          </w:tcPr>
          <w:p w:rsidR="00B24EC7" w:rsidRDefault="00B24EC7" w:rsidP="00B24EC7">
            <w:pPr>
              <w:pStyle w:val="Default"/>
              <w:rPr>
                <w:sz w:val="22"/>
                <w:szCs w:val="22"/>
              </w:rPr>
            </w:pPr>
            <w:r>
              <w:rPr>
                <w:sz w:val="22"/>
                <w:szCs w:val="22"/>
              </w:rPr>
              <w:t xml:space="preserve">Воспитательные </w:t>
            </w:r>
          </w:p>
          <w:p w:rsidR="00B24EC7" w:rsidRDefault="00B24EC7" w:rsidP="00B24EC7">
            <w:pPr>
              <w:pStyle w:val="Default"/>
              <w:rPr>
                <w:sz w:val="23"/>
                <w:szCs w:val="23"/>
              </w:rPr>
            </w:pPr>
            <w:r>
              <w:rPr>
                <w:sz w:val="22"/>
                <w:szCs w:val="22"/>
              </w:rPr>
              <w:t>мероприятия в рамках класса</w:t>
            </w:r>
          </w:p>
        </w:tc>
        <w:tc>
          <w:tcPr>
            <w:tcW w:w="1553" w:type="dxa"/>
          </w:tcPr>
          <w:p w:rsidR="00B24EC7" w:rsidRDefault="00B12B37" w:rsidP="00B24EC7">
            <w:pPr>
              <w:pStyle w:val="Default"/>
              <w:rPr>
                <w:sz w:val="23"/>
                <w:szCs w:val="23"/>
              </w:rPr>
            </w:pPr>
            <w:r>
              <w:rPr>
                <w:sz w:val="23"/>
                <w:szCs w:val="23"/>
              </w:rPr>
              <w:t>1</w:t>
            </w:r>
          </w:p>
        </w:tc>
        <w:tc>
          <w:tcPr>
            <w:tcW w:w="1422" w:type="dxa"/>
            <w:gridSpan w:val="3"/>
          </w:tcPr>
          <w:p w:rsidR="00B24EC7" w:rsidRDefault="00B12B37" w:rsidP="00B24EC7">
            <w:pPr>
              <w:pStyle w:val="Default"/>
              <w:rPr>
                <w:sz w:val="23"/>
                <w:szCs w:val="23"/>
              </w:rPr>
            </w:pPr>
            <w:r>
              <w:rPr>
                <w:sz w:val="23"/>
                <w:szCs w:val="23"/>
              </w:rPr>
              <w:t>1</w:t>
            </w:r>
          </w:p>
        </w:tc>
        <w:tc>
          <w:tcPr>
            <w:tcW w:w="1419" w:type="dxa"/>
          </w:tcPr>
          <w:p w:rsidR="00B24EC7" w:rsidRDefault="00B12B37" w:rsidP="00B24EC7">
            <w:pPr>
              <w:pStyle w:val="Default"/>
              <w:rPr>
                <w:sz w:val="23"/>
                <w:szCs w:val="23"/>
              </w:rPr>
            </w:pPr>
            <w:r>
              <w:rPr>
                <w:sz w:val="23"/>
                <w:szCs w:val="23"/>
              </w:rPr>
              <w:t>1</w:t>
            </w:r>
          </w:p>
        </w:tc>
        <w:tc>
          <w:tcPr>
            <w:tcW w:w="1426" w:type="dxa"/>
            <w:gridSpan w:val="2"/>
          </w:tcPr>
          <w:p w:rsidR="00B24EC7" w:rsidRDefault="00B12B37" w:rsidP="00B24EC7">
            <w:pPr>
              <w:pStyle w:val="Default"/>
              <w:rPr>
                <w:sz w:val="23"/>
                <w:szCs w:val="23"/>
              </w:rPr>
            </w:pPr>
            <w:r>
              <w:rPr>
                <w:sz w:val="23"/>
                <w:szCs w:val="23"/>
              </w:rPr>
              <w:t>1</w:t>
            </w:r>
          </w:p>
        </w:tc>
        <w:tc>
          <w:tcPr>
            <w:tcW w:w="1423" w:type="dxa"/>
          </w:tcPr>
          <w:p w:rsidR="00B24EC7" w:rsidRDefault="00B12B37">
            <w:pPr>
              <w:pStyle w:val="Default"/>
              <w:rPr>
                <w:sz w:val="23"/>
                <w:szCs w:val="23"/>
              </w:rPr>
            </w:pPr>
            <w:r>
              <w:rPr>
                <w:sz w:val="23"/>
                <w:szCs w:val="23"/>
              </w:rPr>
              <w:t>1</w:t>
            </w:r>
          </w:p>
        </w:tc>
        <w:tc>
          <w:tcPr>
            <w:tcW w:w="855" w:type="dxa"/>
          </w:tcPr>
          <w:p w:rsidR="00B24EC7" w:rsidRDefault="00B12B37">
            <w:pPr>
              <w:pStyle w:val="Default"/>
              <w:rPr>
                <w:sz w:val="23"/>
                <w:szCs w:val="23"/>
              </w:rPr>
            </w:pPr>
            <w:r>
              <w:rPr>
                <w:sz w:val="23"/>
                <w:szCs w:val="23"/>
              </w:rPr>
              <w:t>5</w:t>
            </w:r>
          </w:p>
        </w:tc>
      </w:tr>
      <w:tr w:rsidR="00B12B37" w:rsidTr="00B12B37">
        <w:trPr>
          <w:trHeight w:val="353"/>
        </w:trPr>
        <w:tc>
          <w:tcPr>
            <w:tcW w:w="1507" w:type="dxa"/>
          </w:tcPr>
          <w:p w:rsidR="00B24EC7" w:rsidRDefault="00B24EC7">
            <w:pPr>
              <w:pStyle w:val="Default"/>
              <w:rPr>
                <w:sz w:val="22"/>
                <w:szCs w:val="22"/>
              </w:rPr>
            </w:pPr>
          </w:p>
        </w:tc>
        <w:tc>
          <w:tcPr>
            <w:tcW w:w="1135" w:type="dxa"/>
          </w:tcPr>
          <w:p w:rsidR="00B24EC7" w:rsidRDefault="00B24EC7">
            <w:pPr>
              <w:pStyle w:val="Default"/>
              <w:rPr>
                <w:sz w:val="22"/>
                <w:szCs w:val="22"/>
              </w:rPr>
            </w:pPr>
            <w:r>
              <w:rPr>
                <w:sz w:val="22"/>
                <w:szCs w:val="22"/>
              </w:rPr>
              <w:t xml:space="preserve">Воспитательные </w:t>
            </w:r>
          </w:p>
          <w:p w:rsidR="00B24EC7" w:rsidRDefault="00B24EC7">
            <w:pPr>
              <w:pStyle w:val="Default"/>
              <w:rPr>
                <w:sz w:val="22"/>
                <w:szCs w:val="22"/>
              </w:rPr>
            </w:pPr>
            <w:r>
              <w:rPr>
                <w:sz w:val="22"/>
                <w:szCs w:val="22"/>
              </w:rPr>
              <w:t xml:space="preserve">мероприятия в рамках школы </w:t>
            </w:r>
          </w:p>
        </w:tc>
        <w:tc>
          <w:tcPr>
            <w:tcW w:w="1553" w:type="dxa"/>
          </w:tcPr>
          <w:p w:rsidR="00B24EC7" w:rsidRDefault="00B24EC7">
            <w:pPr>
              <w:pStyle w:val="Default"/>
              <w:rPr>
                <w:sz w:val="23"/>
                <w:szCs w:val="23"/>
              </w:rPr>
            </w:pPr>
            <w:r>
              <w:rPr>
                <w:sz w:val="23"/>
                <w:szCs w:val="23"/>
              </w:rPr>
              <w:t xml:space="preserve">0,75 </w:t>
            </w:r>
          </w:p>
        </w:tc>
        <w:tc>
          <w:tcPr>
            <w:tcW w:w="1422" w:type="dxa"/>
            <w:gridSpan w:val="3"/>
          </w:tcPr>
          <w:p w:rsidR="00B24EC7" w:rsidRDefault="00B24EC7">
            <w:pPr>
              <w:pStyle w:val="Default"/>
              <w:rPr>
                <w:sz w:val="23"/>
                <w:szCs w:val="23"/>
              </w:rPr>
            </w:pPr>
            <w:r>
              <w:rPr>
                <w:sz w:val="23"/>
                <w:szCs w:val="23"/>
              </w:rPr>
              <w:t xml:space="preserve">0,75 </w:t>
            </w:r>
          </w:p>
        </w:tc>
        <w:tc>
          <w:tcPr>
            <w:tcW w:w="1419" w:type="dxa"/>
          </w:tcPr>
          <w:p w:rsidR="00B24EC7" w:rsidRDefault="00B24EC7">
            <w:pPr>
              <w:pStyle w:val="Default"/>
              <w:rPr>
                <w:sz w:val="23"/>
                <w:szCs w:val="23"/>
              </w:rPr>
            </w:pPr>
            <w:r>
              <w:rPr>
                <w:sz w:val="23"/>
                <w:szCs w:val="23"/>
              </w:rPr>
              <w:t xml:space="preserve">0,75 </w:t>
            </w:r>
          </w:p>
        </w:tc>
        <w:tc>
          <w:tcPr>
            <w:tcW w:w="1426" w:type="dxa"/>
            <w:gridSpan w:val="2"/>
          </w:tcPr>
          <w:p w:rsidR="00B24EC7" w:rsidRDefault="00B24EC7">
            <w:pPr>
              <w:pStyle w:val="Default"/>
              <w:rPr>
                <w:sz w:val="23"/>
                <w:szCs w:val="23"/>
              </w:rPr>
            </w:pPr>
            <w:r>
              <w:rPr>
                <w:sz w:val="23"/>
                <w:szCs w:val="23"/>
              </w:rPr>
              <w:t xml:space="preserve">0,75 </w:t>
            </w:r>
          </w:p>
        </w:tc>
        <w:tc>
          <w:tcPr>
            <w:tcW w:w="1423" w:type="dxa"/>
          </w:tcPr>
          <w:p w:rsidR="00B24EC7" w:rsidRDefault="00B24EC7">
            <w:pPr>
              <w:pStyle w:val="Default"/>
              <w:rPr>
                <w:sz w:val="23"/>
                <w:szCs w:val="23"/>
              </w:rPr>
            </w:pPr>
            <w:r>
              <w:rPr>
                <w:sz w:val="23"/>
                <w:szCs w:val="23"/>
              </w:rPr>
              <w:t xml:space="preserve">0,75 </w:t>
            </w:r>
          </w:p>
        </w:tc>
        <w:tc>
          <w:tcPr>
            <w:tcW w:w="855" w:type="dxa"/>
          </w:tcPr>
          <w:p w:rsidR="00B24EC7" w:rsidRDefault="00B24EC7">
            <w:pPr>
              <w:pStyle w:val="Default"/>
              <w:rPr>
                <w:sz w:val="23"/>
                <w:szCs w:val="23"/>
              </w:rPr>
            </w:pPr>
            <w:r>
              <w:rPr>
                <w:sz w:val="23"/>
                <w:szCs w:val="23"/>
              </w:rPr>
              <w:t xml:space="preserve">3,75 </w:t>
            </w:r>
          </w:p>
        </w:tc>
      </w:tr>
      <w:tr w:rsidR="00B12B37" w:rsidTr="00B12B37">
        <w:trPr>
          <w:trHeight w:val="605"/>
        </w:trPr>
        <w:tc>
          <w:tcPr>
            <w:tcW w:w="1507" w:type="dxa"/>
          </w:tcPr>
          <w:p w:rsidR="00B12B37" w:rsidRDefault="00B12B37">
            <w:pPr>
              <w:pStyle w:val="Default"/>
              <w:rPr>
                <w:sz w:val="23"/>
                <w:szCs w:val="23"/>
              </w:rPr>
            </w:pPr>
            <w:r>
              <w:rPr>
                <w:sz w:val="23"/>
                <w:szCs w:val="23"/>
              </w:rPr>
              <w:t>Спортивно-оздоровительное</w:t>
            </w:r>
          </w:p>
        </w:tc>
        <w:tc>
          <w:tcPr>
            <w:tcW w:w="1135" w:type="dxa"/>
          </w:tcPr>
          <w:p w:rsidR="00B12B37" w:rsidRDefault="00B12B37" w:rsidP="00B11998">
            <w:pPr>
              <w:pStyle w:val="Default"/>
              <w:rPr>
                <w:sz w:val="22"/>
                <w:szCs w:val="22"/>
              </w:rPr>
            </w:pPr>
            <w:r>
              <w:rPr>
                <w:sz w:val="22"/>
                <w:szCs w:val="22"/>
              </w:rPr>
              <w:t xml:space="preserve">спортивная секция "спортивные игры" </w:t>
            </w:r>
          </w:p>
        </w:tc>
        <w:tc>
          <w:tcPr>
            <w:tcW w:w="1553" w:type="dxa"/>
          </w:tcPr>
          <w:p w:rsidR="00B12B37" w:rsidRDefault="00B12B37">
            <w:pPr>
              <w:pStyle w:val="Default"/>
              <w:rPr>
                <w:sz w:val="23"/>
                <w:szCs w:val="23"/>
              </w:rPr>
            </w:pPr>
            <w:r>
              <w:rPr>
                <w:sz w:val="23"/>
                <w:szCs w:val="23"/>
              </w:rPr>
              <w:t xml:space="preserve">2 </w:t>
            </w:r>
          </w:p>
        </w:tc>
        <w:tc>
          <w:tcPr>
            <w:tcW w:w="1422" w:type="dxa"/>
            <w:gridSpan w:val="3"/>
          </w:tcPr>
          <w:p w:rsidR="00B12B37" w:rsidRDefault="00B12B37">
            <w:pPr>
              <w:pStyle w:val="Default"/>
              <w:rPr>
                <w:sz w:val="23"/>
                <w:szCs w:val="23"/>
              </w:rPr>
            </w:pPr>
            <w:r>
              <w:rPr>
                <w:sz w:val="23"/>
                <w:szCs w:val="23"/>
              </w:rPr>
              <w:t xml:space="preserve">2 </w:t>
            </w:r>
          </w:p>
        </w:tc>
        <w:tc>
          <w:tcPr>
            <w:tcW w:w="1419" w:type="dxa"/>
          </w:tcPr>
          <w:p w:rsidR="00B12B37" w:rsidRDefault="00B12B37">
            <w:pPr>
              <w:pStyle w:val="Default"/>
              <w:rPr>
                <w:sz w:val="23"/>
                <w:szCs w:val="23"/>
              </w:rPr>
            </w:pPr>
            <w:r>
              <w:rPr>
                <w:sz w:val="23"/>
                <w:szCs w:val="23"/>
              </w:rPr>
              <w:t>2</w:t>
            </w:r>
          </w:p>
        </w:tc>
        <w:tc>
          <w:tcPr>
            <w:tcW w:w="1426" w:type="dxa"/>
            <w:gridSpan w:val="2"/>
          </w:tcPr>
          <w:p w:rsidR="00B12B37" w:rsidRDefault="00B12B37">
            <w:pPr>
              <w:pStyle w:val="Default"/>
              <w:rPr>
                <w:sz w:val="23"/>
                <w:szCs w:val="23"/>
              </w:rPr>
            </w:pPr>
            <w:r>
              <w:rPr>
                <w:sz w:val="23"/>
                <w:szCs w:val="23"/>
              </w:rPr>
              <w:t xml:space="preserve">2 </w:t>
            </w:r>
          </w:p>
        </w:tc>
        <w:tc>
          <w:tcPr>
            <w:tcW w:w="1423" w:type="dxa"/>
          </w:tcPr>
          <w:p w:rsidR="00B12B37" w:rsidRDefault="00B12B37">
            <w:pPr>
              <w:pStyle w:val="Default"/>
              <w:rPr>
                <w:sz w:val="23"/>
                <w:szCs w:val="23"/>
              </w:rPr>
            </w:pPr>
            <w:r>
              <w:rPr>
                <w:sz w:val="23"/>
                <w:szCs w:val="23"/>
              </w:rPr>
              <w:t>2</w:t>
            </w:r>
          </w:p>
        </w:tc>
        <w:tc>
          <w:tcPr>
            <w:tcW w:w="855" w:type="dxa"/>
          </w:tcPr>
          <w:p w:rsidR="00B12B37" w:rsidRDefault="00B12B37">
            <w:pPr>
              <w:pStyle w:val="Default"/>
              <w:rPr>
                <w:sz w:val="23"/>
                <w:szCs w:val="23"/>
              </w:rPr>
            </w:pPr>
            <w:r>
              <w:rPr>
                <w:sz w:val="23"/>
                <w:szCs w:val="23"/>
              </w:rPr>
              <w:t xml:space="preserve">10 </w:t>
            </w:r>
          </w:p>
        </w:tc>
      </w:tr>
      <w:tr w:rsidR="00B12B37" w:rsidTr="00B12B37">
        <w:trPr>
          <w:trHeight w:val="248"/>
        </w:trPr>
        <w:tc>
          <w:tcPr>
            <w:tcW w:w="1507" w:type="dxa"/>
          </w:tcPr>
          <w:p w:rsidR="00B12B37" w:rsidRDefault="00B12B37" w:rsidP="00B11998">
            <w:pPr>
              <w:pStyle w:val="Default"/>
              <w:rPr>
                <w:sz w:val="23"/>
                <w:szCs w:val="23"/>
              </w:rPr>
            </w:pPr>
            <w:r>
              <w:rPr>
                <w:sz w:val="23"/>
                <w:szCs w:val="23"/>
              </w:rPr>
              <w:t xml:space="preserve">Духовно-нравственное </w:t>
            </w:r>
          </w:p>
        </w:tc>
        <w:tc>
          <w:tcPr>
            <w:tcW w:w="1135" w:type="dxa"/>
          </w:tcPr>
          <w:p w:rsidR="00B12B37" w:rsidRDefault="00B12B37" w:rsidP="00B12B37">
            <w:pPr>
              <w:pStyle w:val="Default"/>
              <w:rPr>
                <w:sz w:val="22"/>
                <w:szCs w:val="22"/>
              </w:rPr>
            </w:pPr>
            <w:r>
              <w:rPr>
                <w:sz w:val="22"/>
                <w:szCs w:val="22"/>
              </w:rPr>
              <w:t xml:space="preserve">Воспитательные </w:t>
            </w:r>
          </w:p>
          <w:p w:rsidR="00B12B37" w:rsidRDefault="00B12B37" w:rsidP="00B12B37">
            <w:pPr>
              <w:pStyle w:val="Default"/>
              <w:rPr>
                <w:sz w:val="23"/>
                <w:szCs w:val="23"/>
              </w:rPr>
            </w:pPr>
            <w:r>
              <w:rPr>
                <w:sz w:val="22"/>
                <w:szCs w:val="22"/>
              </w:rPr>
              <w:t>мероприя</w:t>
            </w:r>
            <w:r>
              <w:rPr>
                <w:sz w:val="22"/>
                <w:szCs w:val="22"/>
              </w:rPr>
              <w:lastRenderedPageBreak/>
              <w:t>тия в рамках школы</w:t>
            </w:r>
          </w:p>
        </w:tc>
        <w:tc>
          <w:tcPr>
            <w:tcW w:w="1553" w:type="dxa"/>
          </w:tcPr>
          <w:p w:rsidR="00B12B37" w:rsidRDefault="00B12B37" w:rsidP="00B11998">
            <w:pPr>
              <w:pStyle w:val="Default"/>
              <w:rPr>
                <w:sz w:val="23"/>
                <w:szCs w:val="23"/>
              </w:rPr>
            </w:pPr>
            <w:r>
              <w:rPr>
                <w:sz w:val="23"/>
                <w:szCs w:val="23"/>
              </w:rPr>
              <w:lastRenderedPageBreak/>
              <w:t xml:space="preserve">0,25 </w:t>
            </w:r>
          </w:p>
        </w:tc>
        <w:tc>
          <w:tcPr>
            <w:tcW w:w="1422" w:type="dxa"/>
            <w:gridSpan w:val="3"/>
          </w:tcPr>
          <w:p w:rsidR="00B12B37" w:rsidRDefault="00B12B37" w:rsidP="00B11998">
            <w:pPr>
              <w:pStyle w:val="Default"/>
              <w:rPr>
                <w:sz w:val="23"/>
                <w:szCs w:val="23"/>
              </w:rPr>
            </w:pPr>
            <w:r>
              <w:rPr>
                <w:sz w:val="23"/>
                <w:szCs w:val="23"/>
              </w:rPr>
              <w:t xml:space="preserve">0,25 </w:t>
            </w:r>
          </w:p>
        </w:tc>
        <w:tc>
          <w:tcPr>
            <w:tcW w:w="1419" w:type="dxa"/>
          </w:tcPr>
          <w:p w:rsidR="00B12B37" w:rsidRDefault="00B12B37" w:rsidP="00B11998">
            <w:pPr>
              <w:pStyle w:val="Default"/>
              <w:rPr>
                <w:sz w:val="23"/>
                <w:szCs w:val="23"/>
              </w:rPr>
            </w:pPr>
            <w:r>
              <w:rPr>
                <w:sz w:val="23"/>
                <w:szCs w:val="23"/>
              </w:rPr>
              <w:t xml:space="preserve">0,25 </w:t>
            </w:r>
          </w:p>
        </w:tc>
        <w:tc>
          <w:tcPr>
            <w:tcW w:w="1426" w:type="dxa"/>
            <w:gridSpan w:val="2"/>
          </w:tcPr>
          <w:p w:rsidR="00B12B37" w:rsidRDefault="00B12B37" w:rsidP="00B11998">
            <w:pPr>
              <w:pStyle w:val="Default"/>
              <w:rPr>
                <w:sz w:val="23"/>
                <w:szCs w:val="23"/>
              </w:rPr>
            </w:pPr>
            <w:r>
              <w:rPr>
                <w:sz w:val="23"/>
                <w:szCs w:val="23"/>
              </w:rPr>
              <w:t xml:space="preserve">0,25 </w:t>
            </w:r>
          </w:p>
        </w:tc>
        <w:tc>
          <w:tcPr>
            <w:tcW w:w="1423" w:type="dxa"/>
          </w:tcPr>
          <w:p w:rsidR="00B12B37" w:rsidRDefault="00B12B37" w:rsidP="00B11998">
            <w:pPr>
              <w:pStyle w:val="Default"/>
              <w:rPr>
                <w:sz w:val="23"/>
                <w:szCs w:val="23"/>
              </w:rPr>
            </w:pPr>
            <w:r>
              <w:rPr>
                <w:sz w:val="23"/>
                <w:szCs w:val="23"/>
              </w:rPr>
              <w:t xml:space="preserve">0,25 </w:t>
            </w:r>
          </w:p>
        </w:tc>
        <w:tc>
          <w:tcPr>
            <w:tcW w:w="855" w:type="dxa"/>
          </w:tcPr>
          <w:p w:rsidR="00B12B37" w:rsidRDefault="00B12B37" w:rsidP="00B11998">
            <w:pPr>
              <w:pStyle w:val="Default"/>
              <w:rPr>
                <w:sz w:val="23"/>
                <w:szCs w:val="23"/>
              </w:rPr>
            </w:pPr>
            <w:r>
              <w:rPr>
                <w:sz w:val="23"/>
                <w:szCs w:val="23"/>
              </w:rPr>
              <w:t xml:space="preserve">1,25 </w:t>
            </w:r>
          </w:p>
        </w:tc>
      </w:tr>
      <w:tr w:rsidR="00B12B37" w:rsidTr="00B12B37">
        <w:trPr>
          <w:trHeight w:val="248"/>
        </w:trPr>
        <w:tc>
          <w:tcPr>
            <w:tcW w:w="1507" w:type="dxa"/>
          </w:tcPr>
          <w:p w:rsidR="00B12B37" w:rsidRDefault="00B12B37" w:rsidP="00B11998">
            <w:pPr>
              <w:pStyle w:val="Default"/>
              <w:rPr>
                <w:sz w:val="23"/>
                <w:szCs w:val="23"/>
              </w:rPr>
            </w:pPr>
          </w:p>
        </w:tc>
        <w:tc>
          <w:tcPr>
            <w:tcW w:w="1135" w:type="dxa"/>
          </w:tcPr>
          <w:p w:rsidR="00B12B37" w:rsidRDefault="00B12B37" w:rsidP="00B11998">
            <w:pPr>
              <w:pStyle w:val="Default"/>
              <w:rPr>
                <w:sz w:val="22"/>
                <w:szCs w:val="22"/>
              </w:rPr>
            </w:pPr>
            <w:r>
              <w:rPr>
                <w:sz w:val="22"/>
                <w:szCs w:val="22"/>
              </w:rPr>
              <w:t xml:space="preserve">Воспитательные </w:t>
            </w:r>
          </w:p>
          <w:p w:rsidR="00B12B37" w:rsidRDefault="00B12B37" w:rsidP="00B11998">
            <w:pPr>
              <w:pStyle w:val="Default"/>
              <w:rPr>
                <w:sz w:val="23"/>
                <w:szCs w:val="23"/>
              </w:rPr>
            </w:pPr>
            <w:r>
              <w:rPr>
                <w:sz w:val="22"/>
                <w:szCs w:val="22"/>
              </w:rPr>
              <w:t>мероприятия в рамках класса</w:t>
            </w:r>
          </w:p>
        </w:tc>
        <w:tc>
          <w:tcPr>
            <w:tcW w:w="1553" w:type="dxa"/>
          </w:tcPr>
          <w:p w:rsidR="00B12B37" w:rsidRDefault="00B12B37" w:rsidP="00B11998">
            <w:pPr>
              <w:pStyle w:val="Default"/>
              <w:rPr>
                <w:sz w:val="23"/>
                <w:szCs w:val="23"/>
              </w:rPr>
            </w:pPr>
            <w:r>
              <w:rPr>
                <w:sz w:val="23"/>
                <w:szCs w:val="23"/>
              </w:rPr>
              <w:t xml:space="preserve">0,25 </w:t>
            </w:r>
          </w:p>
        </w:tc>
        <w:tc>
          <w:tcPr>
            <w:tcW w:w="1422" w:type="dxa"/>
            <w:gridSpan w:val="3"/>
          </w:tcPr>
          <w:p w:rsidR="00B12B37" w:rsidRDefault="00B12B37" w:rsidP="00B11998">
            <w:pPr>
              <w:pStyle w:val="Default"/>
              <w:rPr>
                <w:sz w:val="23"/>
                <w:szCs w:val="23"/>
              </w:rPr>
            </w:pPr>
            <w:r>
              <w:rPr>
                <w:sz w:val="23"/>
                <w:szCs w:val="23"/>
              </w:rPr>
              <w:t xml:space="preserve">0,25 </w:t>
            </w:r>
          </w:p>
        </w:tc>
        <w:tc>
          <w:tcPr>
            <w:tcW w:w="1419" w:type="dxa"/>
          </w:tcPr>
          <w:p w:rsidR="00B12B37" w:rsidRDefault="00B12B37" w:rsidP="00B11998">
            <w:pPr>
              <w:pStyle w:val="Default"/>
              <w:rPr>
                <w:sz w:val="23"/>
                <w:szCs w:val="23"/>
              </w:rPr>
            </w:pPr>
            <w:r>
              <w:rPr>
                <w:sz w:val="23"/>
                <w:szCs w:val="23"/>
              </w:rPr>
              <w:t xml:space="preserve">0,25 </w:t>
            </w:r>
          </w:p>
        </w:tc>
        <w:tc>
          <w:tcPr>
            <w:tcW w:w="1426" w:type="dxa"/>
            <w:gridSpan w:val="2"/>
          </w:tcPr>
          <w:p w:rsidR="00B12B37" w:rsidRDefault="00B12B37" w:rsidP="00B11998">
            <w:pPr>
              <w:pStyle w:val="Default"/>
              <w:rPr>
                <w:sz w:val="23"/>
                <w:szCs w:val="23"/>
              </w:rPr>
            </w:pPr>
            <w:r>
              <w:rPr>
                <w:sz w:val="23"/>
                <w:szCs w:val="23"/>
              </w:rPr>
              <w:t xml:space="preserve">0,25 </w:t>
            </w:r>
          </w:p>
        </w:tc>
        <w:tc>
          <w:tcPr>
            <w:tcW w:w="1423" w:type="dxa"/>
          </w:tcPr>
          <w:p w:rsidR="00B12B37" w:rsidRDefault="00B12B37" w:rsidP="00B11998">
            <w:pPr>
              <w:pStyle w:val="Default"/>
              <w:rPr>
                <w:sz w:val="23"/>
                <w:szCs w:val="23"/>
              </w:rPr>
            </w:pPr>
            <w:r>
              <w:rPr>
                <w:sz w:val="23"/>
                <w:szCs w:val="23"/>
              </w:rPr>
              <w:t xml:space="preserve">0,25 </w:t>
            </w:r>
          </w:p>
        </w:tc>
        <w:tc>
          <w:tcPr>
            <w:tcW w:w="855" w:type="dxa"/>
          </w:tcPr>
          <w:p w:rsidR="00B12B37" w:rsidRDefault="00B12B37" w:rsidP="00B11998">
            <w:pPr>
              <w:pStyle w:val="Default"/>
              <w:rPr>
                <w:sz w:val="23"/>
                <w:szCs w:val="23"/>
              </w:rPr>
            </w:pPr>
            <w:r>
              <w:rPr>
                <w:sz w:val="23"/>
                <w:szCs w:val="23"/>
              </w:rPr>
              <w:t xml:space="preserve">1,25 </w:t>
            </w:r>
          </w:p>
        </w:tc>
      </w:tr>
      <w:tr w:rsidR="00B12B37" w:rsidTr="00B12B37">
        <w:trPr>
          <w:trHeight w:val="248"/>
        </w:trPr>
        <w:tc>
          <w:tcPr>
            <w:tcW w:w="1507" w:type="dxa"/>
          </w:tcPr>
          <w:p w:rsidR="00B12B37" w:rsidRDefault="00B12B37" w:rsidP="00B11998">
            <w:pPr>
              <w:pStyle w:val="Default"/>
              <w:rPr>
                <w:sz w:val="22"/>
                <w:szCs w:val="22"/>
              </w:rPr>
            </w:pPr>
          </w:p>
        </w:tc>
        <w:tc>
          <w:tcPr>
            <w:tcW w:w="1135" w:type="dxa"/>
          </w:tcPr>
          <w:p w:rsidR="00B12B37" w:rsidRDefault="00B12B37" w:rsidP="00B11998">
            <w:pPr>
              <w:pStyle w:val="Default"/>
              <w:rPr>
                <w:sz w:val="22"/>
                <w:szCs w:val="22"/>
              </w:rPr>
            </w:pPr>
            <w:r>
              <w:rPr>
                <w:sz w:val="22"/>
                <w:szCs w:val="22"/>
              </w:rPr>
              <w:t xml:space="preserve">Проектная деятельность </w:t>
            </w:r>
          </w:p>
        </w:tc>
        <w:tc>
          <w:tcPr>
            <w:tcW w:w="1553" w:type="dxa"/>
          </w:tcPr>
          <w:p w:rsidR="00B12B37" w:rsidRDefault="00B12B37" w:rsidP="00B11998">
            <w:pPr>
              <w:pStyle w:val="Default"/>
              <w:rPr>
                <w:sz w:val="23"/>
                <w:szCs w:val="23"/>
              </w:rPr>
            </w:pPr>
            <w:r>
              <w:rPr>
                <w:sz w:val="23"/>
                <w:szCs w:val="23"/>
              </w:rPr>
              <w:t xml:space="preserve">0,25 </w:t>
            </w:r>
          </w:p>
        </w:tc>
        <w:tc>
          <w:tcPr>
            <w:tcW w:w="1422" w:type="dxa"/>
            <w:gridSpan w:val="3"/>
          </w:tcPr>
          <w:p w:rsidR="00B12B37" w:rsidRDefault="00B12B37" w:rsidP="00B11998">
            <w:pPr>
              <w:pStyle w:val="Default"/>
              <w:rPr>
                <w:sz w:val="23"/>
                <w:szCs w:val="23"/>
              </w:rPr>
            </w:pPr>
            <w:r>
              <w:rPr>
                <w:sz w:val="23"/>
                <w:szCs w:val="23"/>
              </w:rPr>
              <w:t xml:space="preserve">0,25 </w:t>
            </w:r>
          </w:p>
        </w:tc>
        <w:tc>
          <w:tcPr>
            <w:tcW w:w="1419" w:type="dxa"/>
          </w:tcPr>
          <w:p w:rsidR="00B12B37" w:rsidRDefault="00B12B37" w:rsidP="00B11998">
            <w:pPr>
              <w:pStyle w:val="Default"/>
              <w:rPr>
                <w:sz w:val="23"/>
                <w:szCs w:val="23"/>
              </w:rPr>
            </w:pPr>
            <w:r>
              <w:rPr>
                <w:sz w:val="23"/>
                <w:szCs w:val="23"/>
              </w:rPr>
              <w:t xml:space="preserve">0,25 </w:t>
            </w:r>
          </w:p>
        </w:tc>
        <w:tc>
          <w:tcPr>
            <w:tcW w:w="1426" w:type="dxa"/>
            <w:gridSpan w:val="2"/>
          </w:tcPr>
          <w:p w:rsidR="00B12B37" w:rsidRDefault="00B12B37" w:rsidP="00B11998">
            <w:pPr>
              <w:pStyle w:val="Default"/>
              <w:rPr>
                <w:sz w:val="23"/>
                <w:szCs w:val="23"/>
              </w:rPr>
            </w:pPr>
            <w:r>
              <w:rPr>
                <w:sz w:val="23"/>
                <w:szCs w:val="23"/>
              </w:rPr>
              <w:t xml:space="preserve">0,25 </w:t>
            </w:r>
          </w:p>
        </w:tc>
        <w:tc>
          <w:tcPr>
            <w:tcW w:w="1423" w:type="dxa"/>
          </w:tcPr>
          <w:p w:rsidR="00B12B37" w:rsidRDefault="00B12B37" w:rsidP="00B11998">
            <w:pPr>
              <w:pStyle w:val="Default"/>
              <w:rPr>
                <w:sz w:val="23"/>
                <w:szCs w:val="23"/>
              </w:rPr>
            </w:pPr>
            <w:r>
              <w:rPr>
                <w:sz w:val="23"/>
                <w:szCs w:val="23"/>
              </w:rPr>
              <w:t xml:space="preserve">0,25 </w:t>
            </w:r>
          </w:p>
        </w:tc>
        <w:tc>
          <w:tcPr>
            <w:tcW w:w="855" w:type="dxa"/>
          </w:tcPr>
          <w:p w:rsidR="00B12B37" w:rsidRDefault="00B12B37" w:rsidP="00B11998">
            <w:pPr>
              <w:pStyle w:val="Default"/>
              <w:rPr>
                <w:sz w:val="23"/>
                <w:szCs w:val="23"/>
              </w:rPr>
            </w:pPr>
            <w:r>
              <w:rPr>
                <w:sz w:val="23"/>
                <w:szCs w:val="23"/>
              </w:rPr>
              <w:t xml:space="preserve">1,25 </w:t>
            </w:r>
          </w:p>
        </w:tc>
      </w:tr>
      <w:tr w:rsidR="00B12B37" w:rsidTr="00B12B37">
        <w:trPr>
          <w:trHeight w:val="226"/>
        </w:trPr>
        <w:tc>
          <w:tcPr>
            <w:tcW w:w="1507" w:type="dxa"/>
          </w:tcPr>
          <w:p w:rsidR="00B12B37" w:rsidRDefault="00B12B37">
            <w:pPr>
              <w:pStyle w:val="Default"/>
              <w:rPr>
                <w:sz w:val="23"/>
                <w:szCs w:val="23"/>
              </w:rPr>
            </w:pPr>
            <w:r>
              <w:rPr>
                <w:sz w:val="23"/>
                <w:szCs w:val="23"/>
              </w:rPr>
              <w:t xml:space="preserve">Социальное </w:t>
            </w:r>
          </w:p>
        </w:tc>
        <w:tc>
          <w:tcPr>
            <w:tcW w:w="1135" w:type="dxa"/>
          </w:tcPr>
          <w:p w:rsidR="00B12B37" w:rsidRDefault="00B12B37" w:rsidP="00B11998">
            <w:pPr>
              <w:pStyle w:val="Default"/>
              <w:rPr>
                <w:sz w:val="22"/>
                <w:szCs w:val="22"/>
              </w:rPr>
            </w:pPr>
            <w:r>
              <w:rPr>
                <w:sz w:val="22"/>
                <w:szCs w:val="22"/>
              </w:rPr>
              <w:t xml:space="preserve">Волонтерское движение </w:t>
            </w:r>
          </w:p>
        </w:tc>
        <w:tc>
          <w:tcPr>
            <w:tcW w:w="1553" w:type="dxa"/>
          </w:tcPr>
          <w:p w:rsidR="00B12B37" w:rsidRDefault="00B12B37" w:rsidP="00B11998">
            <w:pPr>
              <w:pStyle w:val="Default"/>
              <w:rPr>
                <w:sz w:val="23"/>
                <w:szCs w:val="23"/>
              </w:rPr>
            </w:pPr>
            <w:r>
              <w:rPr>
                <w:sz w:val="23"/>
                <w:szCs w:val="23"/>
              </w:rPr>
              <w:t xml:space="preserve">1 </w:t>
            </w:r>
          </w:p>
        </w:tc>
        <w:tc>
          <w:tcPr>
            <w:tcW w:w="1422" w:type="dxa"/>
            <w:gridSpan w:val="3"/>
          </w:tcPr>
          <w:p w:rsidR="00B12B37" w:rsidRDefault="00B12B37" w:rsidP="00B11998">
            <w:pPr>
              <w:pStyle w:val="Default"/>
              <w:rPr>
                <w:sz w:val="23"/>
                <w:szCs w:val="23"/>
              </w:rPr>
            </w:pPr>
            <w:r>
              <w:rPr>
                <w:sz w:val="23"/>
                <w:szCs w:val="23"/>
              </w:rPr>
              <w:t xml:space="preserve">1 </w:t>
            </w:r>
          </w:p>
        </w:tc>
        <w:tc>
          <w:tcPr>
            <w:tcW w:w="1419" w:type="dxa"/>
          </w:tcPr>
          <w:p w:rsidR="00B12B37" w:rsidRDefault="00B12B37" w:rsidP="00B11998">
            <w:pPr>
              <w:pStyle w:val="Default"/>
              <w:rPr>
                <w:sz w:val="23"/>
                <w:szCs w:val="23"/>
              </w:rPr>
            </w:pPr>
            <w:r>
              <w:rPr>
                <w:sz w:val="23"/>
                <w:szCs w:val="23"/>
              </w:rPr>
              <w:t xml:space="preserve">1 </w:t>
            </w:r>
          </w:p>
        </w:tc>
        <w:tc>
          <w:tcPr>
            <w:tcW w:w="1426" w:type="dxa"/>
            <w:gridSpan w:val="2"/>
          </w:tcPr>
          <w:p w:rsidR="00B12B37" w:rsidRDefault="00B12B37" w:rsidP="00B11998">
            <w:pPr>
              <w:pStyle w:val="Default"/>
              <w:rPr>
                <w:sz w:val="23"/>
                <w:szCs w:val="23"/>
              </w:rPr>
            </w:pPr>
            <w:r>
              <w:rPr>
                <w:sz w:val="23"/>
                <w:szCs w:val="23"/>
              </w:rPr>
              <w:t xml:space="preserve">1 </w:t>
            </w:r>
          </w:p>
        </w:tc>
        <w:tc>
          <w:tcPr>
            <w:tcW w:w="1423" w:type="dxa"/>
          </w:tcPr>
          <w:p w:rsidR="00B12B37" w:rsidRDefault="00B12B37" w:rsidP="00B11998">
            <w:pPr>
              <w:pStyle w:val="Default"/>
              <w:rPr>
                <w:sz w:val="23"/>
                <w:szCs w:val="23"/>
              </w:rPr>
            </w:pPr>
            <w:r>
              <w:rPr>
                <w:sz w:val="23"/>
                <w:szCs w:val="23"/>
              </w:rPr>
              <w:t xml:space="preserve">1 </w:t>
            </w:r>
          </w:p>
        </w:tc>
        <w:tc>
          <w:tcPr>
            <w:tcW w:w="855" w:type="dxa"/>
          </w:tcPr>
          <w:p w:rsidR="00B12B37" w:rsidRDefault="00B12B37">
            <w:pPr>
              <w:pStyle w:val="Default"/>
              <w:rPr>
                <w:sz w:val="23"/>
                <w:szCs w:val="23"/>
              </w:rPr>
            </w:pPr>
            <w:r>
              <w:rPr>
                <w:sz w:val="23"/>
                <w:szCs w:val="23"/>
              </w:rPr>
              <w:t xml:space="preserve">4 </w:t>
            </w:r>
          </w:p>
        </w:tc>
      </w:tr>
      <w:tr w:rsidR="00B12B37" w:rsidTr="00B12B37">
        <w:trPr>
          <w:trHeight w:val="110"/>
        </w:trPr>
        <w:tc>
          <w:tcPr>
            <w:tcW w:w="1507" w:type="dxa"/>
          </w:tcPr>
          <w:p w:rsidR="00B12B37" w:rsidRDefault="00B12B37">
            <w:pPr>
              <w:pStyle w:val="Default"/>
              <w:rPr>
                <w:sz w:val="22"/>
                <w:szCs w:val="22"/>
              </w:rPr>
            </w:pPr>
          </w:p>
        </w:tc>
        <w:tc>
          <w:tcPr>
            <w:tcW w:w="1135" w:type="dxa"/>
          </w:tcPr>
          <w:p w:rsidR="00B12B37" w:rsidRDefault="00B12B37" w:rsidP="00B11998">
            <w:pPr>
              <w:pStyle w:val="Default"/>
              <w:rPr>
                <w:sz w:val="22"/>
                <w:szCs w:val="22"/>
              </w:rPr>
            </w:pPr>
            <w:r>
              <w:rPr>
                <w:sz w:val="22"/>
                <w:szCs w:val="22"/>
              </w:rPr>
              <w:t xml:space="preserve">Проектная деятельность </w:t>
            </w:r>
          </w:p>
        </w:tc>
        <w:tc>
          <w:tcPr>
            <w:tcW w:w="1553" w:type="dxa"/>
          </w:tcPr>
          <w:p w:rsidR="00B12B37" w:rsidRDefault="00B12B37">
            <w:pPr>
              <w:pStyle w:val="Default"/>
              <w:rPr>
                <w:sz w:val="23"/>
                <w:szCs w:val="23"/>
              </w:rPr>
            </w:pPr>
            <w:r>
              <w:rPr>
                <w:sz w:val="23"/>
                <w:szCs w:val="23"/>
              </w:rPr>
              <w:t xml:space="preserve">0,25 </w:t>
            </w:r>
          </w:p>
        </w:tc>
        <w:tc>
          <w:tcPr>
            <w:tcW w:w="1405" w:type="dxa"/>
            <w:gridSpan w:val="2"/>
          </w:tcPr>
          <w:p w:rsidR="00B12B37" w:rsidRDefault="00B12B37">
            <w:pPr>
              <w:pStyle w:val="Default"/>
              <w:rPr>
                <w:sz w:val="23"/>
                <w:szCs w:val="23"/>
              </w:rPr>
            </w:pPr>
            <w:r>
              <w:rPr>
                <w:sz w:val="23"/>
                <w:szCs w:val="23"/>
              </w:rPr>
              <w:t xml:space="preserve">0,25 </w:t>
            </w:r>
          </w:p>
        </w:tc>
        <w:tc>
          <w:tcPr>
            <w:tcW w:w="1436" w:type="dxa"/>
            <w:gridSpan w:val="2"/>
          </w:tcPr>
          <w:p w:rsidR="00B12B37" w:rsidRDefault="00B12B37">
            <w:pPr>
              <w:pStyle w:val="Default"/>
              <w:rPr>
                <w:sz w:val="23"/>
                <w:szCs w:val="23"/>
              </w:rPr>
            </w:pPr>
            <w:r>
              <w:rPr>
                <w:sz w:val="23"/>
                <w:szCs w:val="23"/>
              </w:rPr>
              <w:t xml:space="preserve">0,25 </w:t>
            </w:r>
          </w:p>
        </w:tc>
        <w:tc>
          <w:tcPr>
            <w:tcW w:w="1426" w:type="dxa"/>
            <w:gridSpan w:val="2"/>
          </w:tcPr>
          <w:p w:rsidR="00B12B37" w:rsidRDefault="00B12B37">
            <w:pPr>
              <w:pStyle w:val="Default"/>
              <w:rPr>
                <w:sz w:val="23"/>
                <w:szCs w:val="23"/>
              </w:rPr>
            </w:pPr>
            <w:r>
              <w:rPr>
                <w:sz w:val="23"/>
                <w:szCs w:val="23"/>
              </w:rPr>
              <w:t xml:space="preserve">0,25 </w:t>
            </w:r>
          </w:p>
        </w:tc>
        <w:tc>
          <w:tcPr>
            <w:tcW w:w="1423" w:type="dxa"/>
          </w:tcPr>
          <w:p w:rsidR="00B12B37" w:rsidRDefault="00B12B37">
            <w:pPr>
              <w:pStyle w:val="Default"/>
              <w:rPr>
                <w:sz w:val="23"/>
                <w:szCs w:val="23"/>
              </w:rPr>
            </w:pPr>
            <w:r>
              <w:rPr>
                <w:sz w:val="23"/>
                <w:szCs w:val="23"/>
              </w:rPr>
              <w:t xml:space="preserve">0,25 </w:t>
            </w:r>
          </w:p>
        </w:tc>
        <w:tc>
          <w:tcPr>
            <w:tcW w:w="855" w:type="dxa"/>
          </w:tcPr>
          <w:p w:rsidR="00B12B37" w:rsidRDefault="00B12B37">
            <w:pPr>
              <w:pStyle w:val="Default"/>
              <w:rPr>
                <w:sz w:val="23"/>
                <w:szCs w:val="23"/>
              </w:rPr>
            </w:pPr>
            <w:r>
              <w:rPr>
                <w:sz w:val="23"/>
                <w:szCs w:val="23"/>
              </w:rPr>
              <w:t xml:space="preserve">1,25 </w:t>
            </w:r>
          </w:p>
        </w:tc>
      </w:tr>
      <w:tr w:rsidR="00B12B37" w:rsidTr="00B12B37">
        <w:trPr>
          <w:trHeight w:val="107"/>
        </w:trPr>
        <w:tc>
          <w:tcPr>
            <w:tcW w:w="1507" w:type="dxa"/>
          </w:tcPr>
          <w:p w:rsidR="00B12B37" w:rsidRDefault="00B12B37">
            <w:pPr>
              <w:pStyle w:val="Default"/>
              <w:rPr>
                <w:sz w:val="23"/>
                <w:szCs w:val="23"/>
              </w:rPr>
            </w:pPr>
            <w:r>
              <w:rPr>
                <w:b/>
                <w:bCs/>
                <w:sz w:val="23"/>
                <w:szCs w:val="23"/>
              </w:rPr>
              <w:t xml:space="preserve">Итого за неделю </w:t>
            </w:r>
          </w:p>
        </w:tc>
        <w:tc>
          <w:tcPr>
            <w:tcW w:w="1135" w:type="dxa"/>
          </w:tcPr>
          <w:p w:rsidR="00B12B37" w:rsidRDefault="00B12B37">
            <w:pPr>
              <w:pStyle w:val="Default"/>
              <w:rPr>
                <w:b/>
                <w:bCs/>
                <w:sz w:val="23"/>
                <w:szCs w:val="23"/>
              </w:rPr>
            </w:pPr>
          </w:p>
        </w:tc>
        <w:tc>
          <w:tcPr>
            <w:tcW w:w="1553" w:type="dxa"/>
          </w:tcPr>
          <w:p w:rsidR="00B12B37" w:rsidRDefault="00B12B37">
            <w:pPr>
              <w:pStyle w:val="Default"/>
              <w:rPr>
                <w:sz w:val="23"/>
                <w:szCs w:val="23"/>
              </w:rPr>
            </w:pPr>
            <w:r>
              <w:rPr>
                <w:b/>
                <w:bCs/>
                <w:sz w:val="23"/>
                <w:szCs w:val="23"/>
              </w:rPr>
              <w:t xml:space="preserve">10 </w:t>
            </w:r>
          </w:p>
        </w:tc>
        <w:tc>
          <w:tcPr>
            <w:tcW w:w="1405" w:type="dxa"/>
            <w:gridSpan w:val="2"/>
          </w:tcPr>
          <w:p w:rsidR="00B12B37" w:rsidRDefault="00B12B37">
            <w:pPr>
              <w:pStyle w:val="Default"/>
              <w:rPr>
                <w:sz w:val="23"/>
                <w:szCs w:val="23"/>
              </w:rPr>
            </w:pPr>
            <w:r>
              <w:rPr>
                <w:b/>
                <w:bCs/>
                <w:sz w:val="23"/>
                <w:szCs w:val="23"/>
              </w:rPr>
              <w:t xml:space="preserve">10 </w:t>
            </w:r>
          </w:p>
        </w:tc>
        <w:tc>
          <w:tcPr>
            <w:tcW w:w="1436" w:type="dxa"/>
            <w:gridSpan w:val="2"/>
          </w:tcPr>
          <w:p w:rsidR="00B12B37" w:rsidRDefault="00B12B37">
            <w:pPr>
              <w:pStyle w:val="Default"/>
              <w:rPr>
                <w:sz w:val="23"/>
                <w:szCs w:val="23"/>
              </w:rPr>
            </w:pPr>
            <w:r>
              <w:rPr>
                <w:b/>
                <w:bCs/>
                <w:sz w:val="23"/>
                <w:szCs w:val="23"/>
              </w:rPr>
              <w:t xml:space="preserve">10 </w:t>
            </w:r>
          </w:p>
        </w:tc>
        <w:tc>
          <w:tcPr>
            <w:tcW w:w="1426" w:type="dxa"/>
            <w:gridSpan w:val="2"/>
          </w:tcPr>
          <w:p w:rsidR="00B12B37" w:rsidRDefault="00B12B37">
            <w:pPr>
              <w:pStyle w:val="Default"/>
              <w:rPr>
                <w:sz w:val="23"/>
                <w:szCs w:val="23"/>
              </w:rPr>
            </w:pPr>
            <w:r>
              <w:rPr>
                <w:b/>
                <w:bCs/>
                <w:sz w:val="23"/>
                <w:szCs w:val="23"/>
              </w:rPr>
              <w:t xml:space="preserve">10 </w:t>
            </w:r>
          </w:p>
        </w:tc>
        <w:tc>
          <w:tcPr>
            <w:tcW w:w="1423" w:type="dxa"/>
          </w:tcPr>
          <w:p w:rsidR="00B12B37" w:rsidRDefault="00B12B37">
            <w:pPr>
              <w:pStyle w:val="Default"/>
              <w:rPr>
                <w:sz w:val="23"/>
                <w:szCs w:val="23"/>
              </w:rPr>
            </w:pPr>
            <w:r>
              <w:rPr>
                <w:b/>
                <w:bCs/>
                <w:sz w:val="23"/>
                <w:szCs w:val="23"/>
              </w:rPr>
              <w:t xml:space="preserve">10 </w:t>
            </w:r>
          </w:p>
        </w:tc>
        <w:tc>
          <w:tcPr>
            <w:tcW w:w="855" w:type="dxa"/>
          </w:tcPr>
          <w:p w:rsidR="00B12B37" w:rsidRDefault="00B12B37">
            <w:pPr>
              <w:pStyle w:val="Default"/>
              <w:rPr>
                <w:sz w:val="23"/>
                <w:szCs w:val="23"/>
              </w:rPr>
            </w:pPr>
            <w:r>
              <w:rPr>
                <w:b/>
                <w:bCs/>
                <w:sz w:val="23"/>
                <w:szCs w:val="23"/>
              </w:rPr>
              <w:t xml:space="preserve">50 </w:t>
            </w:r>
          </w:p>
        </w:tc>
      </w:tr>
      <w:tr w:rsidR="00B12B37" w:rsidTr="00B12B37">
        <w:trPr>
          <w:trHeight w:val="107"/>
        </w:trPr>
        <w:tc>
          <w:tcPr>
            <w:tcW w:w="1507" w:type="dxa"/>
          </w:tcPr>
          <w:p w:rsidR="00B12B37" w:rsidRDefault="00B12B37">
            <w:pPr>
              <w:pStyle w:val="Default"/>
              <w:rPr>
                <w:sz w:val="23"/>
                <w:szCs w:val="23"/>
              </w:rPr>
            </w:pPr>
            <w:r>
              <w:rPr>
                <w:b/>
                <w:bCs/>
                <w:sz w:val="23"/>
                <w:szCs w:val="23"/>
              </w:rPr>
              <w:t xml:space="preserve">Итого за год </w:t>
            </w:r>
          </w:p>
        </w:tc>
        <w:tc>
          <w:tcPr>
            <w:tcW w:w="1135" w:type="dxa"/>
          </w:tcPr>
          <w:p w:rsidR="00B12B37" w:rsidRDefault="00B12B37">
            <w:pPr>
              <w:pStyle w:val="Default"/>
              <w:rPr>
                <w:b/>
                <w:bCs/>
                <w:sz w:val="23"/>
                <w:szCs w:val="23"/>
              </w:rPr>
            </w:pPr>
          </w:p>
        </w:tc>
        <w:tc>
          <w:tcPr>
            <w:tcW w:w="1553" w:type="dxa"/>
          </w:tcPr>
          <w:p w:rsidR="00B12B37" w:rsidRDefault="00B12B37">
            <w:pPr>
              <w:pStyle w:val="Default"/>
              <w:rPr>
                <w:sz w:val="23"/>
                <w:szCs w:val="23"/>
              </w:rPr>
            </w:pPr>
            <w:r>
              <w:rPr>
                <w:b/>
                <w:bCs/>
                <w:sz w:val="23"/>
                <w:szCs w:val="23"/>
              </w:rPr>
              <w:t xml:space="preserve">340 </w:t>
            </w:r>
          </w:p>
        </w:tc>
        <w:tc>
          <w:tcPr>
            <w:tcW w:w="1405" w:type="dxa"/>
            <w:gridSpan w:val="2"/>
          </w:tcPr>
          <w:p w:rsidR="00B12B37" w:rsidRDefault="00B12B37">
            <w:pPr>
              <w:pStyle w:val="Default"/>
              <w:rPr>
                <w:sz w:val="23"/>
                <w:szCs w:val="23"/>
              </w:rPr>
            </w:pPr>
            <w:r>
              <w:rPr>
                <w:b/>
                <w:bCs/>
                <w:sz w:val="23"/>
                <w:szCs w:val="23"/>
              </w:rPr>
              <w:t xml:space="preserve">340 </w:t>
            </w:r>
          </w:p>
        </w:tc>
        <w:tc>
          <w:tcPr>
            <w:tcW w:w="1436" w:type="dxa"/>
            <w:gridSpan w:val="2"/>
          </w:tcPr>
          <w:p w:rsidR="00B12B37" w:rsidRDefault="00B12B37">
            <w:pPr>
              <w:pStyle w:val="Default"/>
              <w:rPr>
                <w:sz w:val="23"/>
                <w:szCs w:val="23"/>
              </w:rPr>
            </w:pPr>
            <w:r>
              <w:rPr>
                <w:b/>
                <w:bCs/>
                <w:sz w:val="23"/>
                <w:szCs w:val="23"/>
              </w:rPr>
              <w:t xml:space="preserve">340 </w:t>
            </w:r>
          </w:p>
        </w:tc>
        <w:tc>
          <w:tcPr>
            <w:tcW w:w="1426" w:type="dxa"/>
            <w:gridSpan w:val="2"/>
          </w:tcPr>
          <w:p w:rsidR="00B12B37" w:rsidRDefault="00B12B37">
            <w:pPr>
              <w:pStyle w:val="Default"/>
              <w:rPr>
                <w:sz w:val="23"/>
                <w:szCs w:val="23"/>
              </w:rPr>
            </w:pPr>
            <w:r>
              <w:rPr>
                <w:b/>
                <w:bCs/>
                <w:sz w:val="23"/>
                <w:szCs w:val="23"/>
              </w:rPr>
              <w:t xml:space="preserve">340 </w:t>
            </w:r>
          </w:p>
        </w:tc>
        <w:tc>
          <w:tcPr>
            <w:tcW w:w="1423" w:type="dxa"/>
          </w:tcPr>
          <w:p w:rsidR="00B12B37" w:rsidRDefault="00B12B37">
            <w:pPr>
              <w:pStyle w:val="Default"/>
              <w:rPr>
                <w:sz w:val="23"/>
                <w:szCs w:val="23"/>
              </w:rPr>
            </w:pPr>
            <w:r>
              <w:rPr>
                <w:b/>
                <w:bCs/>
                <w:sz w:val="23"/>
                <w:szCs w:val="23"/>
              </w:rPr>
              <w:t xml:space="preserve">340 </w:t>
            </w:r>
          </w:p>
        </w:tc>
        <w:tc>
          <w:tcPr>
            <w:tcW w:w="855" w:type="dxa"/>
          </w:tcPr>
          <w:p w:rsidR="00B12B37" w:rsidRDefault="00B12B37">
            <w:pPr>
              <w:pStyle w:val="Default"/>
              <w:rPr>
                <w:sz w:val="23"/>
                <w:szCs w:val="23"/>
              </w:rPr>
            </w:pPr>
            <w:r>
              <w:rPr>
                <w:b/>
                <w:bCs/>
                <w:sz w:val="23"/>
                <w:szCs w:val="23"/>
              </w:rPr>
              <w:t xml:space="preserve">1700 </w:t>
            </w:r>
          </w:p>
        </w:tc>
      </w:tr>
    </w:tbl>
    <w:p w:rsidR="00B55CE6" w:rsidRDefault="00B55CE6" w:rsidP="00827707">
      <w:pPr>
        <w:pStyle w:val="Default"/>
      </w:pPr>
    </w:p>
    <w:p w:rsidR="00B55CE6" w:rsidRDefault="00B55CE6" w:rsidP="00827707">
      <w:pPr>
        <w:pStyle w:val="Default"/>
      </w:pPr>
      <w:r>
        <w:rPr>
          <w:sz w:val="23"/>
          <w:szCs w:val="23"/>
        </w:rPr>
        <w:t>Основные направления внеурочной деятельности могут быть реализованы в процессе работы детской общественной организации «5 океан», отражены в программах деятельности классных руководителей, реализуются через классные часы, КТД , конкурсы, акции. Внеурочная деятельность в каникулярное время реализуется в рамках тематической программы (оздоровительный лагерь с дневным пребыванием на базе общеобразовательной организации).</w:t>
      </w:r>
    </w:p>
    <w:p w:rsidR="00B55CE6" w:rsidRDefault="006C167E" w:rsidP="00827707">
      <w:pPr>
        <w:pStyle w:val="Default"/>
      </w:pPr>
      <w:r>
        <w:rPr>
          <w:b/>
          <w:bCs/>
          <w:sz w:val="23"/>
          <w:szCs w:val="23"/>
        </w:rPr>
        <w:t>Кадровое обеспечение плана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1"/>
        <w:gridCol w:w="4528"/>
        <w:gridCol w:w="4528"/>
      </w:tblGrid>
      <w:tr w:rsidR="00B55CE6" w:rsidTr="006C167E">
        <w:trPr>
          <w:trHeight w:val="235"/>
        </w:trPr>
        <w:tc>
          <w:tcPr>
            <w:tcW w:w="1111" w:type="dxa"/>
          </w:tcPr>
          <w:p w:rsidR="00B55CE6" w:rsidRDefault="00B55CE6">
            <w:pPr>
              <w:pStyle w:val="Default"/>
              <w:rPr>
                <w:sz w:val="23"/>
                <w:szCs w:val="23"/>
              </w:rPr>
            </w:pPr>
            <w:r>
              <w:rPr>
                <w:b/>
                <w:bCs/>
                <w:sz w:val="23"/>
                <w:szCs w:val="23"/>
              </w:rPr>
              <w:t xml:space="preserve">№ п\п </w:t>
            </w:r>
          </w:p>
        </w:tc>
        <w:tc>
          <w:tcPr>
            <w:tcW w:w="4528" w:type="dxa"/>
          </w:tcPr>
          <w:p w:rsidR="00B55CE6" w:rsidRDefault="00B55CE6">
            <w:pPr>
              <w:pStyle w:val="Default"/>
              <w:rPr>
                <w:sz w:val="23"/>
                <w:szCs w:val="23"/>
              </w:rPr>
            </w:pPr>
            <w:r>
              <w:rPr>
                <w:b/>
                <w:bCs/>
                <w:sz w:val="23"/>
                <w:szCs w:val="23"/>
              </w:rPr>
              <w:t xml:space="preserve">Формы организации внеурочной деятельности </w:t>
            </w:r>
          </w:p>
        </w:tc>
        <w:tc>
          <w:tcPr>
            <w:tcW w:w="4528" w:type="dxa"/>
          </w:tcPr>
          <w:p w:rsidR="00B55CE6" w:rsidRDefault="00B55CE6">
            <w:pPr>
              <w:pStyle w:val="Default"/>
              <w:rPr>
                <w:sz w:val="23"/>
                <w:szCs w:val="23"/>
              </w:rPr>
            </w:pPr>
            <w:r>
              <w:rPr>
                <w:b/>
                <w:bCs/>
                <w:sz w:val="23"/>
                <w:szCs w:val="23"/>
              </w:rPr>
              <w:t xml:space="preserve">Ответственные за организацию деятельности </w:t>
            </w:r>
          </w:p>
        </w:tc>
      </w:tr>
      <w:tr w:rsidR="00B55CE6" w:rsidTr="006C167E">
        <w:trPr>
          <w:trHeight w:val="237"/>
        </w:trPr>
        <w:tc>
          <w:tcPr>
            <w:tcW w:w="1111" w:type="dxa"/>
          </w:tcPr>
          <w:p w:rsidR="00B55CE6" w:rsidRDefault="00B55CE6">
            <w:pPr>
              <w:pStyle w:val="Default"/>
              <w:rPr>
                <w:sz w:val="23"/>
                <w:szCs w:val="23"/>
              </w:rPr>
            </w:pPr>
            <w:r>
              <w:rPr>
                <w:sz w:val="23"/>
                <w:szCs w:val="23"/>
              </w:rPr>
              <w:t xml:space="preserve">1 </w:t>
            </w:r>
          </w:p>
        </w:tc>
        <w:tc>
          <w:tcPr>
            <w:tcW w:w="4528" w:type="dxa"/>
          </w:tcPr>
          <w:p w:rsidR="00B55CE6" w:rsidRDefault="00B55CE6">
            <w:pPr>
              <w:pStyle w:val="Default"/>
              <w:rPr>
                <w:sz w:val="23"/>
                <w:szCs w:val="23"/>
              </w:rPr>
            </w:pPr>
            <w:r>
              <w:rPr>
                <w:sz w:val="23"/>
                <w:szCs w:val="23"/>
              </w:rPr>
              <w:t xml:space="preserve">Воспитательные мероприятия в рамках класса </w:t>
            </w:r>
          </w:p>
        </w:tc>
        <w:tc>
          <w:tcPr>
            <w:tcW w:w="4528" w:type="dxa"/>
          </w:tcPr>
          <w:p w:rsidR="00B55CE6" w:rsidRDefault="00B55CE6">
            <w:pPr>
              <w:pStyle w:val="Default"/>
              <w:rPr>
                <w:sz w:val="23"/>
                <w:szCs w:val="23"/>
              </w:rPr>
            </w:pPr>
            <w:r>
              <w:rPr>
                <w:sz w:val="23"/>
                <w:szCs w:val="23"/>
              </w:rPr>
              <w:t xml:space="preserve">Классные руководители 5-9 классов </w:t>
            </w:r>
          </w:p>
        </w:tc>
      </w:tr>
      <w:tr w:rsidR="00B55CE6" w:rsidTr="006C167E">
        <w:trPr>
          <w:trHeight w:val="237"/>
        </w:trPr>
        <w:tc>
          <w:tcPr>
            <w:tcW w:w="1111" w:type="dxa"/>
          </w:tcPr>
          <w:p w:rsidR="00B55CE6" w:rsidRDefault="00B55CE6">
            <w:pPr>
              <w:pStyle w:val="Default"/>
              <w:rPr>
                <w:sz w:val="23"/>
                <w:szCs w:val="23"/>
              </w:rPr>
            </w:pPr>
            <w:r>
              <w:rPr>
                <w:sz w:val="23"/>
                <w:szCs w:val="23"/>
              </w:rPr>
              <w:t xml:space="preserve">2 </w:t>
            </w:r>
          </w:p>
        </w:tc>
        <w:tc>
          <w:tcPr>
            <w:tcW w:w="4528" w:type="dxa"/>
          </w:tcPr>
          <w:p w:rsidR="00B55CE6" w:rsidRDefault="00B55CE6">
            <w:pPr>
              <w:pStyle w:val="Default"/>
              <w:rPr>
                <w:sz w:val="23"/>
                <w:szCs w:val="23"/>
              </w:rPr>
            </w:pPr>
            <w:r>
              <w:rPr>
                <w:sz w:val="23"/>
                <w:szCs w:val="23"/>
              </w:rPr>
              <w:t xml:space="preserve">Воспитательные мероприятия в рамках школы </w:t>
            </w:r>
          </w:p>
        </w:tc>
        <w:tc>
          <w:tcPr>
            <w:tcW w:w="4528" w:type="dxa"/>
          </w:tcPr>
          <w:p w:rsidR="00B55CE6" w:rsidRDefault="006C167E">
            <w:pPr>
              <w:pStyle w:val="Default"/>
              <w:rPr>
                <w:sz w:val="23"/>
                <w:szCs w:val="23"/>
              </w:rPr>
            </w:pPr>
            <w:r>
              <w:rPr>
                <w:sz w:val="23"/>
                <w:szCs w:val="23"/>
              </w:rPr>
              <w:t>Организатор Карасева Е.А.</w:t>
            </w:r>
          </w:p>
        </w:tc>
      </w:tr>
      <w:tr w:rsidR="006C167E" w:rsidTr="006C167E">
        <w:trPr>
          <w:trHeight w:val="104"/>
        </w:trPr>
        <w:tc>
          <w:tcPr>
            <w:tcW w:w="1111" w:type="dxa"/>
          </w:tcPr>
          <w:p w:rsidR="006C167E" w:rsidRDefault="006C167E">
            <w:pPr>
              <w:pStyle w:val="Default"/>
              <w:rPr>
                <w:sz w:val="23"/>
                <w:szCs w:val="23"/>
              </w:rPr>
            </w:pPr>
            <w:r>
              <w:rPr>
                <w:sz w:val="23"/>
                <w:szCs w:val="23"/>
              </w:rPr>
              <w:t xml:space="preserve">3 </w:t>
            </w:r>
          </w:p>
        </w:tc>
        <w:tc>
          <w:tcPr>
            <w:tcW w:w="4528" w:type="dxa"/>
          </w:tcPr>
          <w:p w:rsidR="006C167E" w:rsidRDefault="006C167E" w:rsidP="006C167E">
            <w:pPr>
              <w:pStyle w:val="Default"/>
              <w:rPr>
                <w:sz w:val="23"/>
                <w:szCs w:val="23"/>
              </w:rPr>
            </w:pPr>
            <w:r>
              <w:rPr>
                <w:sz w:val="23"/>
                <w:szCs w:val="23"/>
              </w:rPr>
              <w:t xml:space="preserve">Кружок «Я - гражданин России» </w:t>
            </w:r>
          </w:p>
        </w:tc>
        <w:tc>
          <w:tcPr>
            <w:tcW w:w="4528" w:type="dxa"/>
          </w:tcPr>
          <w:p w:rsidR="006C167E" w:rsidRDefault="006C167E" w:rsidP="006C167E">
            <w:pPr>
              <w:pStyle w:val="Default"/>
              <w:rPr>
                <w:sz w:val="23"/>
                <w:szCs w:val="23"/>
              </w:rPr>
            </w:pPr>
            <w:r>
              <w:rPr>
                <w:sz w:val="23"/>
                <w:szCs w:val="23"/>
              </w:rPr>
              <w:t>Учитель Левашов В.В.</w:t>
            </w:r>
          </w:p>
        </w:tc>
      </w:tr>
      <w:tr w:rsidR="006C167E" w:rsidTr="006C167E">
        <w:trPr>
          <w:trHeight w:val="104"/>
        </w:trPr>
        <w:tc>
          <w:tcPr>
            <w:tcW w:w="1111" w:type="dxa"/>
          </w:tcPr>
          <w:p w:rsidR="006C167E" w:rsidRDefault="006C167E">
            <w:pPr>
              <w:pStyle w:val="Default"/>
              <w:rPr>
                <w:sz w:val="23"/>
                <w:szCs w:val="23"/>
              </w:rPr>
            </w:pPr>
            <w:r>
              <w:rPr>
                <w:sz w:val="23"/>
                <w:szCs w:val="23"/>
              </w:rPr>
              <w:t xml:space="preserve">4 </w:t>
            </w:r>
          </w:p>
        </w:tc>
        <w:tc>
          <w:tcPr>
            <w:tcW w:w="4528" w:type="dxa"/>
          </w:tcPr>
          <w:p w:rsidR="006C167E" w:rsidRDefault="006C167E" w:rsidP="006C167E">
            <w:pPr>
              <w:pStyle w:val="Default"/>
              <w:rPr>
                <w:sz w:val="23"/>
                <w:szCs w:val="23"/>
              </w:rPr>
            </w:pPr>
            <w:r>
              <w:rPr>
                <w:sz w:val="23"/>
                <w:szCs w:val="23"/>
              </w:rPr>
              <w:t xml:space="preserve">спортивные секции "Подвижные игры </w:t>
            </w:r>
          </w:p>
        </w:tc>
        <w:tc>
          <w:tcPr>
            <w:tcW w:w="4528" w:type="dxa"/>
          </w:tcPr>
          <w:p w:rsidR="006C167E" w:rsidRDefault="006C167E" w:rsidP="006C167E">
            <w:pPr>
              <w:pStyle w:val="Default"/>
              <w:rPr>
                <w:sz w:val="23"/>
                <w:szCs w:val="23"/>
              </w:rPr>
            </w:pPr>
            <w:r>
              <w:rPr>
                <w:sz w:val="23"/>
                <w:szCs w:val="23"/>
              </w:rPr>
              <w:t>Учитель физической культуры Аракелян К.С.</w:t>
            </w:r>
          </w:p>
        </w:tc>
      </w:tr>
      <w:tr w:rsidR="006C167E" w:rsidTr="006C167E">
        <w:trPr>
          <w:trHeight w:val="104"/>
        </w:trPr>
        <w:tc>
          <w:tcPr>
            <w:tcW w:w="1111" w:type="dxa"/>
          </w:tcPr>
          <w:p w:rsidR="006C167E" w:rsidRDefault="006C167E">
            <w:pPr>
              <w:pStyle w:val="Default"/>
              <w:rPr>
                <w:sz w:val="23"/>
                <w:szCs w:val="23"/>
              </w:rPr>
            </w:pPr>
            <w:r>
              <w:rPr>
                <w:sz w:val="23"/>
                <w:szCs w:val="23"/>
              </w:rPr>
              <w:t xml:space="preserve">5 </w:t>
            </w:r>
          </w:p>
        </w:tc>
        <w:tc>
          <w:tcPr>
            <w:tcW w:w="4528" w:type="dxa"/>
          </w:tcPr>
          <w:p w:rsidR="006C167E" w:rsidRDefault="006C167E">
            <w:pPr>
              <w:pStyle w:val="Default"/>
              <w:rPr>
                <w:sz w:val="23"/>
                <w:szCs w:val="23"/>
              </w:rPr>
            </w:pPr>
            <w:r>
              <w:rPr>
                <w:sz w:val="23"/>
                <w:szCs w:val="23"/>
              </w:rPr>
              <w:t>Кружок «В шахматном королевстве»</w:t>
            </w:r>
          </w:p>
        </w:tc>
        <w:tc>
          <w:tcPr>
            <w:tcW w:w="4528" w:type="dxa"/>
          </w:tcPr>
          <w:p w:rsidR="006C167E" w:rsidRDefault="006C167E" w:rsidP="006C167E">
            <w:pPr>
              <w:pStyle w:val="Default"/>
              <w:rPr>
                <w:sz w:val="23"/>
                <w:szCs w:val="23"/>
              </w:rPr>
            </w:pPr>
            <w:r>
              <w:rPr>
                <w:sz w:val="23"/>
                <w:szCs w:val="23"/>
              </w:rPr>
              <w:t>Учитель Левашов В.В.</w:t>
            </w:r>
          </w:p>
        </w:tc>
      </w:tr>
      <w:tr w:rsidR="006C167E" w:rsidTr="006C167E">
        <w:trPr>
          <w:trHeight w:val="104"/>
        </w:trPr>
        <w:tc>
          <w:tcPr>
            <w:tcW w:w="1111" w:type="dxa"/>
          </w:tcPr>
          <w:p w:rsidR="006C167E" w:rsidRDefault="006C167E">
            <w:pPr>
              <w:pStyle w:val="Default"/>
              <w:rPr>
                <w:sz w:val="23"/>
                <w:szCs w:val="23"/>
              </w:rPr>
            </w:pPr>
            <w:r>
              <w:rPr>
                <w:sz w:val="23"/>
                <w:szCs w:val="23"/>
              </w:rPr>
              <w:t xml:space="preserve">6 </w:t>
            </w:r>
          </w:p>
        </w:tc>
        <w:tc>
          <w:tcPr>
            <w:tcW w:w="4528" w:type="dxa"/>
          </w:tcPr>
          <w:p w:rsidR="006C167E" w:rsidRDefault="006C167E" w:rsidP="006C167E">
            <w:pPr>
              <w:pStyle w:val="Default"/>
              <w:rPr>
                <w:sz w:val="23"/>
                <w:szCs w:val="23"/>
              </w:rPr>
            </w:pPr>
            <w:r>
              <w:rPr>
                <w:sz w:val="23"/>
                <w:szCs w:val="23"/>
              </w:rPr>
              <w:t xml:space="preserve">Участие в олимпиадах, конкурсах </w:t>
            </w:r>
          </w:p>
        </w:tc>
        <w:tc>
          <w:tcPr>
            <w:tcW w:w="4528" w:type="dxa"/>
          </w:tcPr>
          <w:p w:rsidR="006C167E" w:rsidRDefault="006C167E" w:rsidP="006C167E">
            <w:pPr>
              <w:pStyle w:val="Default"/>
              <w:rPr>
                <w:sz w:val="23"/>
                <w:szCs w:val="23"/>
              </w:rPr>
            </w:pPr>
            <w:r>
              <w:rPr>
                <w:sz w:val="23"/>
                <w:szCs w:val="23"/>
              </w:rPr>
              <w:t xml:space="preserve">Зам директора по УВР Кондакова Н.К., учителя предметники </w:t>
            </w:r>
          </w:p>
        </w:tc>
      </w:tr>
      <w:tr w:rsidR="006C167E" w:rsidTr="006C167E">
        <w:trPr>
          <w:trHeight w:val="104"/>
        </w:trPr>
        <w:tc>
          <w:tcPr>
            <w:tcW w:w="1111" w:type="dxa"/>
          </w:tcPr>
          <w:p w:rsidR="006C167E" w:rsidRDefault="006C167E">
            <w:pPr>
              <w:pStyle w:val="Default"/>
              <w:rPr>
                <w:sz w:val="23"/>
                <w:szCs w:val="23"/>
              </w:rPr>
            </w:pPr>
            <w:r>
              <w:rPr>
                <w:sz w:val="23"/>
                <w:szCs w:val="23"/>
              </w:rPr>
              <w:t xml:space="preserve">7 </w:t>
            </w:r>
          </w:p>
        </w:tc>
        <w:tc>
          <w:tcPr>
            <w:tcW w:w="4528" w:type="dxa"/>
          </w:tcPr>
          <w:p w:rsidR="006C167E" w:rsidRDefault="006C167E">
            <w:pPr>
              <w:pStyle w:val="Default"/>
              <w:rPr>
                <w:sz w:val="23"/>
                <w:szCs w:val="23"/>
              </w:rPr>
            </w:pPr>
          </w:p>
        </w:tc>
        <w:tc>
          <w:tcPr>
            <w:tcW w:w="4528" w:type="dxa"/>
          </w:tcPr>
          <w:p w:rsidR="006C167E" w:rsidRDefault="006C167E">
            <w:pPr>
              <w:pStyle w:val="Default"/>
              <w:rPr>
                <w:sz w:val="23"/>
                <w:szCs w:val="23"/>
              </w:rPr>
            </w:pPr>
          </w:p>
        </w:tc>
      </w:tr>
      <w:tr w:rsidR="006C167E" w:rsidTr="006C167E">
        <w:trPr>
          <w:trHeight w:val="237"/>
        </w:trPr>
        <w:tc>
          <w:tcPr>
            <w:tcW w:w="1111" w:type="dxa"/>
          </w:tcPr>
          <w:p w:rsidR="006C167E" w:rsidRDefault="006C167E">
            <w:pPr>
              <w:pStyle w:val="Default"/>
              <w:rPr>
                <w:sz w:val="23"/>
                <w:szCs w:val="23"/>
              </w:rPr>
            </w:pPr>
            <w:r>
              <w:rPr>
                <w:sz w:val="23"/>
                <w:szCs w:val="23"/>
              </w:rPr>
              <w:t xml:space="preserve">8 </w:t>
            </w:r>
          </w:p>
        </w:tc>
        <w:tc>
          <w:tcPr>
            <w:tcW w:w="4528" w:type="dxa"/>
          </w:tcPr>
          <w:p w:rsidR="006C167E" w:rsidRDefault="006C167E" w:rsidP="006C167E">
            <w:pPr>
              <w:pStyle w:val="Default"/>
              <w:rPr>
                <w:sz w:val="23"/>
                <w:szCs w:val="23"/>
              </w:rPr>
            </w:pPr>
            <w:r>
              <w:rPr>
                <w:sz w:val="23"/>
                <w:szCs w:val="23"/>
              </w:rPr>
              <w:t xml:space="preserve">Проектная деятельность </w:t>
            </w:r>
          </w:p>
        </w:tc>
        <w:tc>
          <w:tcPr>
            <w:tcW w:w="4528" w:type="dxa"/>
          </w:tcPr>
          <w:p w:rsidR="006C167E" w:rsidRDefault="006C167E" w:rsidP="006C167E">
            <w:pPr>
              <w:pStyle w:val="Default"/>
              <w:rPr>
                <w:sz w:val="23"/>
                <w:szCs w:val="23"/>
              </w:rPr>
            </w:pPr>
            <w:r>
              <w:rPr>
                <w:sz w:val="23"/>
                <w:szCs w:val="23"/>
              </w:rPr>
              <w:t xml:space="preserve">Учителя предметники, классные руководители 5-9 классов </w:t>
            </w:r>
          </w:p>
        </w:tc>
      </w:tr>
      <w:tr w:rsidR="006C167E" w:rsidTr="006C167E">
        <w:trPr>
          <w:trHeight w:val="237"/>
        </w:trPr>
        <w:tc>
          <w:tcPr>
            <w:tcW w:w="1111" w:type="dxa"/>
          </w:tcPr>
          <w:p w:rsidR="006C167E" w:rsidRDefault="006C167E">
            <w:pPr>
              <w:pStyle w:val="Default"/>
              <w:rPr>
                <w:sz w:val="23"/>
                <w:szCs w:val="23"/>
              </w:rPr>
            </w:pPr>
            <w:r>
              <w:rPr>
                <w:sz w:val="23"/>
                <w:szCs w:val="23"/>
              </w:rPr>
              <w:t xml:space="preserve">9 </w:t>
            </w:r>
          </w:p>
        </w:tc>
        <w:tc>
          <w:tcPr>
            <w:tcW w:w="4528" w:type="dxa"/>
          </w:tcPr>
          <w:p w:rsidR="006C167E" w:rsidRDefault="006C167E" w:rsidP="006C167E">
            <w:pPr>
              <w:pStyle w:val="Default"/>
              <w:rPr>
                <w:sz w:val="23"/>
                <w:szCs w:val="23"/>
              </w:rPr>
            </w:pPr>
            <w:r>
              <w:rPr>
                <w:sz w:val="23"/>
                <w:szCs w:val="23"/>
              </w:rPr>
              <w:t xml:space="preserve">Волонтерское движение </w:t>
            </w:r>
          </w:p>
        </w:tc>
        <w:tc>
          <w:tcPr>
            <w:tcW w:w="4528" w:type="dxa"/>
          </w:tcPr>
          <w:p w:rsidR="006C167E" w:rsidRDefault="006C167E" w:rsidP="006C167E">
            <w:pPr>
              <w:pStyle w:val="Default"/>
              <w:rPr>
                <w:sz w:val="23"/>
                <w:szCs w:val="23"/>
              </w:rPr>
            </w:pPr>
            <w:r>
              <w:rPr>
                <w:sz w:val="23"/>
                <w:szCs w:val="23"/>
              </w:rPr>
              <w:t>Организатор Карасева Е.А.</w:t>
            </w:r>
          </w:p>
        </w:tc>
      </w:tr>
      <w:tr w:rsidR="006C167E" w:rsidTr="006C167E">
        <w:trPr>
          <w:trHeight w:val="237"/>
        </w:trPr>
        <w:tc>
          <w:tcPr>
            <w:tcW w:w="1111" w:type="dxa"/>
          </w:tcPr>
          <w:p w:rsidR="006C167E" w:rsidRDefault="006C167E">
            <w:pPr>
              <w:pStyle w:val="Default"/>
              <w:rPr>
                <w:sz w:val="23"/>
                <w:szCs w:val="23"/>
              </w:rPr>
            </w:pPr>
            <w:r>
              <w:rPr>
                <w:sz w:val="23"/>
                <w:szCs w:val="23"/>
              </w:rPr>
              <w:t xml:space="preserve">10 </w:t>
            </w:r>
          </w:p>
        </w:tc>
        <w:tc>
          <w:tcPr>
            <w:tcW w:w="4528" w:type="dxa"/>
          </w:tcPr>
          <w:p w:rsidR="006C167E" w:rsidRDefault="006C167E" w:rsidP="006C167E">
            <w:pPr>
              <w:pStyle w:val="Default"/>
              <w:rPr>
                <w:sz w:val="23"/>
                <w:szCs w:val="23"/>
              </w:rPr>
            </w:pPr>
            <w:r>
              <w:rPr>
                <w:sz w:val="23"/>
                <w:szCs w:val="23"/>
              </w:rPr>
              <w:t xml:space="preserve">Походы, экскурсии </w:t>
            </w:r>
          </w:p>
        </w:tc>
        <w:tc>
          <w:tcPr>
            <w:tcW w:w="4528" w:type="dxa"/>
          </w:tcPr>
          <w:p w:rsidR="006C167E" w:rsidRDefault="006C167E" w:rsidP="006C167E">
            <w:pPr>
              <w:pStyle w:val="Default"/>
              <w:rPr>
                <w:sz w:val="23"/>
                <w:szCs w:val="23"/>
              </w:rPr>
            </w:pPr>
            <w:r>
              <w:rPr>
                <w:sz w:val="23"/>
                <w:szCs w:val="23"/>
              </w:rPr>
              <w:t>Организатор Карасева Е.А.</w:t>
            </w:r>
          </w:p>
        </w:tc>
      </w:tr>
    </w:tbl>
    <w:p w:rsidR="00B55CE6" w:rsidRDefault="00B55CE6" w:rsidP="00827707">
      <w:pPr>
        <w:pStyle w:val="Default"/>
      </w:pPr>
    </w:p>
    <w:p w:rsidR="006C167E" w:rsidRDefault="006C167E" w:rsidP="006C167E">
      <w:pPr>
        <w:pStyle w:val="Default"/>
        <w:rPr>
          <w:sz w:val="23"/>
          <w:szCs w:val="23"/>
        </w:rPr>
      </w:pPr>
      <w:r>
        <w:rPr>
          <w:b/>
          <w:bCs/>
          <w:sz w:val="23"/>
          <w:szCs w:val="23"/>
        </w:rPr>
        <w:t xml:space="preserve">Планируемые результаты внеурочной деятельности </w:t>
      </w:r>
    </w:p>
    <w:p w:rsidR="006C167E" w:rsidRDefault="006C167E" w:rsidP="006C167E">
      <w:pPr>
        <w:pStyle w:val="Default"/>
        <w:rPr>
          <w:sz w:val="23"/>
          <w:szCs w:val="23"/>
        </w:rPr>
      </w:pPr>
      <w:r>
        <w:rPr>
          <w:sz w:val="23"/>
          <w:szCs w:val="23"/>
        </w:rPr>
        <w:t xml:space="preserve">«Социальный заказ» сегодняшнего и завтрашнего общества на выпускника основной школы складывается из следующих компонентов: </w:t>
      </w:r>
    </w:p>
    <w:p w:rsidR="006C167E" w:rsidRDefault="006C167E" w:rsidP="006C167E">
      <w:pPr>
        <w:pStyle w:val="Default"/>
        <w:rPr>
          <w:sz w:val="23"/>
          <w:szCs w:val="23"/>
        </w:rPr>
      </w:pPr>
      <w:r>
        <w:rPr>
          <w:sz w:val="23"/>
          <w:szCs w:val="23"/>
        </w:rPr>
        <w:t xml:space="preserve">- любовь к своему краю, его культуре и духовным традициям; </w:t>
      </w:r>
    </w:p>
    <w:p w:rsidR="006C167E" w:rsidRDefault="006C167E" w:rsidP="006C167E">
      <w:pPr>
        <w:pStyle w:val="Default"/>
        <w:rPr>
          <w:sz w:val="23"/>
          <w:szCs w:val="23"/>
        </w:rPr>
      </w:pPr>
      <w:r>
        <w:rPr>
          <w:sz w:val="23"/>
          <w:szCs w:val="23"/>
        </w:rPr>
        <w:t xml:space="preserve">- осознание и понимание ценностей человеческой жизни, семьи, </w:t>
      </w:r>
    </w:p>
    <w:p w:rsidR="006C167E" w:rsidRDefault="006C167E" w:rsidP="006C167E">
      <w:pPr>
        <w:pStyle w:val="Default"/>
        <w:rPr>
          <w:sz w:val="23"/>
          <w:szCs w:val="23"/>
        </w:rPr>
      </w:pPr>
      <w:r>
        <w:rPr>
          <w:sz w:val="23"/>
          <w:szCs w:val="23"/>
        </w:rPr>
        <w:t xml:space="preserve">гражданского общества, многонационального российского народа, </w:t>
      </w:r>
    </w:p>
    <w:p w:rsidR="006C167E" w:rsidRDefault="006C167E" w:rsidP="006C167E">
      <w:pPr>
        <w:pStyle w:val="Default"/>
        <w:rPr>
          <w:sz w:val="23"/>
          <w:szCs w:val="23"/>
        </w:rPr>
      </w:pPr>
      <w:r>
        <w:rPr>
          <w:sz w:val="23"/>
          <w:szCs w:val="23"/>
        </w:rPr>
        <w:t xml:space="preserve">человечества; </w:t>
      </w:r>
    </w:p>
    <w:p w:rsidR="006C167E" w:rsidRDefault="006C167E" w:rsidP="006C167E">
      <w:pPr>
        <w:pStyle w:val="Default"/>
        <w:rPr>
          <w:sz w:val="23"/>
          <w:szCs w:val="23"/>
        </w:rPr>
      </w:pPr>
      <w:r>
        <w:rPr>
          <w:sz w:val="23"/>
          <w:szCs w:val="23"/>
        </w:rPr>
        <w:t xml:space="preserve">- познание мира, осознание ценность труда, науки и творчества; </w:t>
      </w:r>
    </w:p>
    <w:p w:rsidR="006C167E" w:rsidRDefault="006C167E" w:rsidP="006C167E">
      <w:pPr>
        <w:pStyle w:val="Default"/>
        <w:rPr>
          <w:sz w:val="23"/>
          <w:szCs w:val="23"/>
        </w:rPr>
      </w:pPr>
      <w:r>
        <w:rPr>
          <w:sz w:val="23"/>
          <w:szCs w:val="23"/>
        </w:rPr>
        <w:lastRenderedPageBreak/>
        <w:t xml:space="preserve">- социальная активность, </w:t>
      </w:r>
    </w:p>
    <w:p w:rsidR="006C167E" w:rsidRDefault="006C167E" w:rsidP="006C167E">
      <w:pPr>
        <w:pStyle w:val="Default"/>
        <w:rPr>
          <w:sz w:val="23"/>
          <w:szCs w:val="23"/>
        </w:rPr>
      </w:pPr>
      <w:r>
        <w:rPr>
          <w:sz w:val="23"/>
          <w:szCs w:val="23"/>
        </w:rPr>
        <w:t xml:space="preserve">- уважение других людей, умение вести конструктивный диалог, </w:t>
      </w:r>
    </w:p>
    <w:p w:rsidR="006C167E" w:rsidRDefault="006C167E" w:rsidP="006C167E">
      <w:pPr>
        <w:pStyle w:val="Default"/>
        <w:rPr>
          <w:sz w:val="23"/>
          <w:szCs w:val="23"/>
        </w:rPr>
      </w:pPr>
      <w:r>
        <w:rPr>
          <w:sz w:val="23"/>
          <w:szCs w:val="23"/>
        </w:rPr>
        <w:t xml:space="preserve">достигать взаимопонимания, сотрудничать для достижения общих </w:t>
      </w:r>
    </w:p>
    <w:p w:rsidR="006C167E" w:rsidRDefault="006C167E" w:rsidP="006C167E">
      <w:pPr>
        <w:pStyle w:val="Default"/>
        <w:rPr>
          <w:sz w:val="23"/>
          <w:szCs w:val="23"/>
        </w:rPr>
      </w:pPr>
      <w:r>
        <w:rPr>
          <w:sz w:val="23"/>
          <w:szCs w:val="23"/>
        </w:rPr>
        <w:t xml:space="preserve">результатов; </w:t>
      </w:r>
    </w:p>
    <w:p w:rsidR="006C167E" w:rsidRDefault="006C167E" w:rsidP="006C167E">
      <w:pPr>
        <w:pStyle w:val="Default"/>
        <w:rPr>
          <w:sz w:val="23"/>
          <w:szCs w:val="23"/>
        </w:rPr>
      </w:pPr>
      <w:r>
        <w:rPr>
          <w:sz w:val="23"/>
          <w:szCs w:val="23"/>
        </w:rPr>
        <w:t xml:space="preserve">- осознанно выполнять правила здорового и безопасного образа жизни; </w:t>
      </w:r>
    </w:p>
    <w:p w:rsidR="00B55CE6" w:rsidRDefault="006C167E" w:rsidP="006C167E">
      <w:pPr>
        <w:pStyle w:val="Default"/>
      </w:pPr>
      <w:r>
        <w:rPr>
          <w:sz w:val="23"/>
          <w:szCs w:val="23"/>
        </w:rPr>
        <w:t>- воспитание экологической культуры.</w:t>
      </w:r>
    </w:p>
    <w:p w:rsidR="00B55CE6" w:rsidRDefault="00B55CE6" w:rsidP="00827707">
      <w:pPr>
        <w:pStyle w:val="Default"/>
      </w:pPr>
    </w:p>
    <w:p w:rsidR="00B55CE6" w:rsidRDefault="00B55CE6" w:rsidP="00827707">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9"/>
        <w:gridCol w:w="3349"/>
        <w:gridCol w:w="3349"/>
      </w:tblGrid>
      <w:tr w:rsidR="006C167E" w:rsidTr="006C167E">
        <w:trPr>
          <w:trHeight w:val="109"/>
        </w:trPr>
        <w:tc>
          <w:tcPr>
            <w:tcW w:w="3349" w:type="dxa"/>
          </w:tcPr>
          <w:p w:rsidR="006C167E" w:rsidRDefault="006C167E">
            <w:pPr>
              <w:pStyle w:val="Default"/>
              <w:rPr>
                <w:sz w:val="23"/>
                <w:szCs w:val="23"/>
              </w:rPr>
            </w:pPr>
            <w:r>
              <w:rPr>
                <w:b/>
                <w:bCs/>
                <w:i/>
                <w:iCs/>
                <w:sz w:val="23"/>
                <w:szCs w:val="23"/>
              </w:rPr>
              <w:t xml:space="preserve">Личностные результаты </w:t>
            </w:r>
          </w:p>
        </w:tc>
        <w:tc>
          <w:tcPr>
            <w:tcW w:w="3349" w:type="dxa"/>
          </w:tcPr>
          <w:p w:rsidR="006C167E" w:rsidRDefault="006C167E">
            <w:pPr>
              <w:pStyle w:val="Default"/>
              <w:rPr>
                <w:sz w:val="22"/>
                <w:szCs w:val="22"/>
              </w:rPr>
            </w:pPr>
            <w:r>
              <w:rPr>
                <w:b/>
                <w:bCs/>
                <w:i/>
                <w:iCs/>
                <w:sz w:val="22"/>
                <w:szCs w:val="22"/>
              </w:rPr>
              <w:t xml:space="preserve">Коммуникативные результаты </w:t>
            </w:r>
          </w:p>
        </w:tc>
        <w:tc>
          <w:tcPr>
            <w:tcW w:w="3349" w:type="dxa"/>
          </w:tcPr>
          <w:p w:rsidR="006C167E" w:rsidRDefault="006C167E">
            <w:pPr>
              <w:pStyle w:val="Default"/>
              <w:rPr>
                <w:sz w:val="23"/>
                <w:szCs w:val="23"/>
              </w:rPr>
            </w:pPr>
            <w:r>
              <w:rPr>
                <w:b/>
                <w:bCs/>
                <w:i/>
                <w:iCs/>
                <w:sz w:val="23"/>
                <w:szCs w:val="23"/>
              </w:rPr>
              <w:t xml:space="preserve">Познавательные результаты </w:t>
            </w:r>
          </w:p>
        </w:tc>
      </w:tr>
      <w:tr w:rsidR="006C167E" w:rsidTr="006C167E">
        <w:trPr>
          <w:trHeight w:val="7148"/>
        </w:trPr>
        <w:tc>
          <w:tcPr>
            <w:tcW w:w="3349" w:type="dxa"/>
          </w:tcPr>
          <w:p w:rsidR="006C167E" w:rsidRDefault="006C167E">
            <w:pPr>
              <w:pStyle w:val="Default"/>
              <w:rPr>
                <w:sz w:val="23"/>
                <w:szCs w:val="23"/>
              </w:rPr>
            </w:pPr>
            <w:r>
              <w:rPr>
                <w:sz w:val="23"/>
                <w:szCs w:val="23"/>
              </w:rPr>
              <w:t xml:space="preserve">В рамках когнитивного компонента необходимо сформировать: </w:t>
            </w:r>
          </w:p>
          <w:p w:rsidR="006C167E" w:rsidRDefault="006C167E">
            <w:pPr>
              <w:pStyle w:val="Default"/>
              <w:rPr>
                <w:sz w:val="23"/>
                <w:szCs w:val="23"/>
              </w:rPr>
            </w:pPr>
            <w:r>
              <w:rPr>
                <w:sz w:val="23"/>
                <w:szCs w:val="23"/>
              </w:rPr>
              <w:t xml:space="preserve">- освоение национальных ценностей, традиций, культуры родного края; </w:t>
            </w:r>
          </w:p>
          <w:p w:rsidR="006C167E" w:rsidRDefault="006C167E">
            <w:pPr>
              <w:pStyle w:val="Default"/>
              <w:rPr>
                <w:sz w:val="23"/>
                <w:szCs w:val="23"/>
              </w:rPr>
            </w:pPr>
            <w:r>
              <w:rPr>
                <w:sz w:val="23"/>
                <w:szCs w:val="23"/>
              </w:rPr>
              <w:t xml:space="preserve">- ориентацию в системе моральных норм и ценностей; </w:t>
            </w:r>
          </w:p>
          <w:p w:rsidR="006C167E" w:rsidRDefault="006C167E">
            <w:pPr>
              <w:pStyle w:val="Default"/>
              <w:rPr>
                <w:sz w:val="23"/>
                <w:szCs w:val="23"/>
              </w:rPr>
            </w:pPr>
            <w:r>
              <w:rPr>
                <w:sz w:val="23"/>
                <w:szCs w:val="23"/>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6C167E" w:rsidRDefault="006C167E">
            <w:pPr>
              <w:pStyle w:val="Default"/>
              <w:rPr>
                <w:sz w:val="23"/>
                <w:szCs w:val="23"/>
              </w:rPr>
            </w:pPr>
            <w:r>
              <w:rPr>
                <w:sz w:val="23"/>
                <w:szCs w:val="23"/>
              </w:rPr>
              <w:t xml:space="preserve">- сознание, признание высокой ценности жизни во всех её проявлениях; знание основ здорового и безопасного образа жизни. </w:t>
            </w:r>
          </w:p>
          <w:p w:rsidR="006C167E" w:rsidRDefault="006C167E">
            <w:pPr>
              <w:pStyle w:val="Default"/>
              <w:rPr>
                <w:sz w:val="23"/>
                <w:szCs w:val="23"/>
              </w:rPr>
            </w:pPr>
            <w:r>
              <w:rPr>
                <w:sz w:val="23"/>
                <w:szCs w:val="23"/>
              </w:rPr>
              <w:t xml:space="preserve">В рамках эмоционального компонента необходимо сформировать: </w:t>
            </w:r>
          </w:p>
          <w:p w:rsidR="006C167E" w:rsidRDefault="006C167E">
            <w:pPr>
              <w:pStyle w:val="Default"/>
              <w:rPr>
                <w:sz w:val="23"/>
                <w:szCs w:val="23"/>
              </w:rPr>
            </w:pPr>
            <w:r>
              <w:rPr>
                <w:sz w:val="23"/>
                <w:szCs w:val="23"/>
              </w:rPr>
              <w:t xml:space="preserve">- гражданский патриотизм, любовь к Родине, чувство гордости за свою страну; </w:t>
            </w:r>
          </w:p>
          <w:p w:rsidR="006C167E" w:rsidRDefault="006C167E">
            <w:pPr>
              <w:pStyle w:val="Default"/>
              <w:rPr>
                <w:sz w:val="23"/>
                <w:szCs w:val="23"/>
              </w:rPr>
            </w:pPr>
            <w:r>
              <w:rPr>
                <w:sz w:val="23"/>
                <w:szCs w:val="23"/>
              </w:rPr>
              <w:t xml:space="preserve">- уважение к истории, культурным и историческим памятникам; </w:t>
            </w:r>
          </w:p>
          <w:p w:rsidR="006C167E" w:rsidRDefault="006C167E">
            <w:pPr>
              <w:pStyle w:val="Default"/>
              <w:rPr>
                <w:sz w:val="23"/>
                <w:szCs w:val="23"/>
              </w:rPr>
            </w:pPr>
            <w:r>
              <w:rPr>
                <w:sz w:val="23"/>
                <w:szCs w:val="23"/>
              </w:rPr>
              <w:t xml:space="preserve">- уважение к личности и её достоинству, доброжелательное отношение к окружающим, нетерпимость к любым видам насилия и готовность противостоять им; </w:t>
            </w:r>
          </w:p>
          <w:p w:rsidR="006C167E" w:rsidRDefault="006C167E">
            <w:pPr>
              <w:pStyle w:val="Default"/>
              <w:rPr>
                <w:sz w:val="23"/>
                <w:szCs w:val="23"/>
              </w:rPr>
            </w:pPr>
            <w:r>
              <w:rPr>
                <w:sz w:val="23"/>
                <w:szCs w:val="23"/>
              </w:rPr>
              <w:t xml:space="preserve">- уважение к ценностям семьи, любовь к природе, признание ценности здоровья, своего и других людей, оптимизм в восприятии мира; </w:t>
            </w:r>
          </w:p>
          <w:p w:rsidR="006C167E" w:rsidRDefault="006C167E">
            <w:pPr>
              <w:pStyle w:val="Default"/>
              <w:rPr>
                <w:sz w:val="23"/>
                <w:szCs w:val="23"/>
              </w:rPr>
            </w:pPr>
            <w:r>
              <w:rPr>
                <w:sz w:val="23"/>
                <w:szCs w:val="23"/>
              </w:rPr>
              <w:t xml:space="preserve">потребность в самовыражении и самореализации, социальном признании; </w:t>
            </w:r>
          </w:p>
          <w:p w:rsidR="006C167E" w:rsidRDefault="006C167E">
            <w:pPr>
              <w:pStyle w:val="Default"/>
              <w:rPr>
                <w:sz w:val="23"/>
                <w:szCs w:val="23"/>
              </w:rPr>
            </w:pPr>
            <w:r>
              <w:rPr>
                <w:sz w:val="23"/>
                <w:szCs w:val="23"/>
              </w:rPr>
              <w:t xml:space="preserve">позитивная моральная самооценка и моральные </w:t>
            </w:r>
            <w:r>
              <w:rPr>
                <w:sz w:val="23"/>
                <w:szCs w:val="23"/>
              </w:rPr>
              <w:lastRenderedPageBreak/>
              <w:t xml:space="preserve">чувства — чувство гордости при следовании моральным нормам, переживание стыда и вины при их нарушении; </w:t>
            </w:r>
          </w:p>
          <w:p w:rsidR="006C167E" w:rsidRDefault="006C167E">
            <w:pPr>
              <w:pStyle w:val="Default"/>
              <w:rPr>
                <w:sz w:val="23"/>
                <w:szCs w:val="23"/>
              </w:rPr>
            </w:pPr>
            <w:r>
              <w:rPr>
                <w:sz w:val="23"/>
                <w:szCs w:val="23"/>
              </w:rPr>
              <w:t xml:space="preserve">- бережное отношение к природе. </w:t>
            </w:r>
          </w:p>
        </w:tc>
        <w:tc>
          <w:tcPr>
            <w:tcW w:w="3349" w:type="dxa"/>
          </w:tcPr>
          <w:p w:rsidR="006C167E" w:rsidRDefault="006C167E">
            <w:pPr>
              <w:pStyle w:val="Default"/>
              <w:rPr>
                <w:sz w:val="22"/>
                <w:szCs w:val="22"/>
              </w:rPr>
            </w:pPr>
            <w:r>
              <w:rPr>
                <w:sz w:val="22"/>
                <w:szCs w:val="22"/>
              </w:rPr>
              <w:lastRenderedPageBreak/>
              <w:t xml:space="preserve">- учитывать разные мнения и стремиться к координации различных позиций в сотрудничестве; </w:t>
            </w:r>
          </w:p>
          <w:p w:rsidR="006C167E" w:rsidRDefault="006C167E">
            <w:pPr>
              <w:pStyle w:val="Default"/>
              <w:rPr>
                <w:sz w:val="23"/>
                <w:szCs w:val="23"/>
              </w:rPr>
            </w:pPr>
            <w:r>
              <w:rPr>
                <w:sz w:val="23"/>
                <w:szCs w:val="23"/>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6C167E" w:rsidRDefault="006C167E">
            <w:pPr>
              <w:pStyle w:val="Default"/>
              <w:rPr>
                <w:sz w:val="23"/>
                <w:szCs w:val="23"/>
              </w:rPr>
            </w:pPr>
            <w:r>
              <w:rPr>
                <w:sz w:val="23"/>
                <w:szCs w:val="23"/>
              </w:rPr>
              <w:t xml:space="preserve">- устанавливать и сравнивать разные точки зрения, прежде чем принимать решения и делать выбор; </w:t>
            </w:r>
          </w:p>
          <w:p w:rsidR="006C167E" w:rsidRDefault="006C167E">
            <w:pPr>
              <w:pStyle w:val="Default"/>
              <w:rPr>
                <w:sz w:val="23"/>
                <w:szCs w:val="23"/>
              </w:rPr>
            </w:pPr>
            <w:r>
              <w:rPr>
                <w:sz w:val="23"/>
                <w:szCs w:val="23"/>
              </w:rPr>
              <w:t xml:space="preserve">- аргументировать свою точку зрения, спорить и отстаивать свою позицию не враждебным для оппонентов образом; </w:t>
            </w:r>
          </w:p>
          <w:p w:rsidR="006C167E" w:rsidRDefault="006C167E">
            <w:pPr>
              <w:pStyle w:val="Default"/>
              <w:rPr>
                <w:sz w:val="23"/>
                <w:szCs w:val="23"/>
              </w:rPr>
            </w:pPr>
            <w:r>
              <w:rPr>
                <w:sz w:val="23"/>
                <w:szCs w:val="23"/>
              </w:rPr>
              <w:t xml:space="preserve">- задавать вопросы, необходимые для организации собственной деятельности и сотрудничества с партнёром; </w:t>
            </w:r>
          </w:p>
          <w:p w:rsidR="006C167E" w:rsidRDefault="006C167E">
            <w:pPr>
              <w:pStyle w:val="Default"/>
              <w:rPr>
                <w:sz w:val="23"/>
                <w:szCs w:val="23"/>
              </w:rPr>
            </w:pPr>
            <w:r>
              <w:rPr>
                <w:sz w:val="23"/>
                <w:szCs w:val="23"/>
              </w:rPr>
              <w:t xml:space="preserve">- адекватно использовать речь для планирования и регуляции своей деятельности; </w:t>
            </w:r>
          </w:p>
          <w:p w:rsidR="006C167E" w:rsidRDefault="006C167E">
            <w:pPr>
              <w:pStyle w:val="Default"/>
              <w:rPr>
                <w:sz w:val="23"/>
                <w:szCs w:val="23"/>
              </w:rPr>
            </w:pPr>
            <w:r>
              <w:rPr>
                <w:sz w:val="23"/>
                <w:szCs w:val="23"/>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tc>
        <w:tc>
          <w:tcPr>
            <w:tcW w:w="3349" w:type="dxa"/>
          </w:tcPr>
          <w:p w:rsidR="006C167E" w:rsidRDefault="006C167E">
            <w:pPr>
              <w:pStyle w:val="Default"/>
              <w:rPr>
                <w:sz w:val="23"/>
                <w:szCs w:val="23"/>
              </w:rPr>
            </w:pPr>
            <w:r>
              <w:rPr>
                <w:sz w:val="23"/>
                <w:szCs w:val="23"/>
              </w:rPr>
              <w:t xml:space="preserve">- основам реализации проектно-исследовательской деятельности; </w:t>
            </w:r>
          </w:p>
          <w:p w:rsidR="006C167E" w:rsidRDefault="006C167E">
            <w:pPr>
              <w:pStyle w:val="Default"/>
              <w:rPr>
                <w:sz w:val="23"/>
                <w:szCs w:val="23"/>
              </w:rPr>
            </w:pPr>
            <w:r>
              <w:rPr>
                <w:sz w:val="23"/>
                <w:szCs w:val="23"/>
              </w:rPr>
              <w:t xml:space="preserve">- проводить наблюдение и эксперимент под руководством учителя; </w:t>
            </w:r>
          </w:p>
          <w:p w:rsidR="006C167E" w:rsidRDefault="006C167E">
            <w:pPr>
              <w:pStyle w:val="Default"/>
              <w:rPr>
                <w:sz w:val="23"/>
                <w:szCs w:val="23"/>
              </w:rPr>
            </w:pPr>
            <w:r>
              <w:rPr>
                <w:sz w:val="23"/>
                <w:szCs w:val="23"/>
              </w:rPr>
              <w:t xml:space="preserve">- осуществлять расширенный поиск информации с использованием ресурсов школьной и сельской библиотек и Интернета; </w:t>
            </w:r>
          </w:p>
          <w:p w:rsidR="006C167E" w:rsidRDefault="006C167E">
            <w:pPr>
              <w:pStyle w:val="Default"/>
              <w:rPr>
                <w:sz w:val="23"/>
                <w:szCs w:val="23"/>
              </w:rPr>
            </w:pPr>
            <w:r>
              <w:rPr>
                <w:sz w:val="23"/>
                <w:szCs w:val="23"/>
              </w:rPr>
              <w:t xml:space="preserve">- объяснять явления, процессы, связи и отношения, выявляемые в ходе исследования; </w:t>
            </w:r>
          </w:p>
          <w:p w:rsidR="006C167E" w:rsidRDefault="006C167E">
            <w:pPr>
              <w:pStyle w:val="Default"/>
              <w:rPr>
                <w:sz w:val="23"/>
                <w:szCs w:val="23"/>
              </w:rPr>
            </w:pPr>
            <w:r>
              <w:rPr>
                <w:sz w:val="23"/>
                <w:szCs w:val="23"/>
              </w:rPr>
              <w:t xml:space="preserve">- основам ознакомительного, творческого, усваивающего чтения. </w:t>
            </w:r>
          </w:p>
        </w:tc>
      </w:tr>
    </w:tbl>
    <w:p w:rsidR="00B55CE6" w:rsidRDefault="00B55CE6" w:rsidP="00827707">
      <w:pPr>
        <w:pStyle w:val="Default"/>
      </w:pPr>
    </w:p>
    <w:p w:rsidR="006C167E" w:rsidRDefault="006C167E" w:rsidP="006C167E">
      <w:pPr>
        <w:pStyle w:val="Default"/>
        <w:rPr>
          <w:sz w:val="28"/>
          <w:szCs w:val="28"/>
        </w:rPr>
      </w:pPr>
      <w:r>
        <w:rPr>
          <w:b/>
          <w:bCs/>
          <w:sz w:val="28"/>
          <w:szCs w:val="28"/>
        </w:rPr>
        <w:t xml:space="preserve">3.2. Система условий реализации основной образовательной программы </w:t>
      </w:r>
    </w:p>
    <w:p w:rsidR="006C167E" w:rsidRDefault="006C167E" w:rsidP="006C167E">
      <w:pPr>
        <w:pStyle w:val="Default"/>
        <w:rPr>
          <w:sz w:val="23"/>
          <w:szCs w:val="23"/>
        </w:rPr>
      </w:pPr>
      <w:r>
        <w:rPr>
          <w:sz w:val="23"/>
          <w:szCs w:val="23"/>
        </w:rPr>
        <w:t xml:space="preserve">Интегративным результатом выполнения требований к условиям реализации основной образовательной программы основного общего образования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6C167E" w:rsidRDefault="006C167E" w:rsidP="006C167E">
      <w:pPr>
        <w:pStyle w:val="Default"/>
        <w:rPr>
          <w:sz w:val="23"/>
          <w:szCs w:val="23"/>
        </w:rPr>
      </w:pPr>
      <w:r>
        <w:rPr>
          <w:sz w:val="23"/>
          <w:szCs w:val="23"/>
        </w:rPr>
        <w:t xml:space="preserve">Созданные в образовательной организации, реализующей основную образовательную программу основного общего образования, условия: </w:t>
      </w:r>
    </w:p>
    <w:p w:rsidR="006C167E" w:rsidRDefault="006C167E" w:rsidP="006C167E">
      <w:pPr>
        <w:pStyle w:val="Default"/>
        <w:spacing w:after="27"/>
        <w:rPr>
          <w:sz w:val="23"/>
          <w:szCs w:val="23"/>
        </w:rPr>
      </w:pPr>
      <w:r>
        <w:rPr>
          <w:sz w:val="23"/>
          <w:szCs w:val="23"/>
        </w:rPr>
        <w:t xml:space="preserve">• соответствуют требованиям ФГОС ООО; </w:t>
      </w:r>
    </w:p>
    <w:p w:rsidR="006C167E" w:rsidRDefault="006C167E" w:rsidP="006C167E">
      <w:pPr>
        <w:pStyle w:val="Default"/>
        <w:spacing w:after="27"/>
        <w:rPr>
          <w:sz w:val="23"/>
          <w:szCs w:val="23"/>
        </w:rPr>
      </w:pPr>
      <w:r>
        <w:rPr>
          <w:sz w:val="23"/>
          <w:szCs w:val="23"/>
        </w:rPr>
        <w:t xml:space="preserve">• обеспечивают достижение планируемых результатов освоения ООП ООО и реализацию предусмотренных в ней образовательных программ; </w:t>
      </w:r>
    </w:p>
    <w:p w:rsidR="006C167E" w:rsidRDefault="006C167E" w:rsidP="006C167E">
      <w:pPr>
        <w:pStyle w:val="Default"/>
        <w:rPr>
          <w:sz w:val="23"/>
          <w:szCs w:val="23"/>
        </w:rPr>
      </w:pPr>
      <w:r>
        <w:rPr>
          <w:sz w:val="23"/>
          <w:szCs w:val="23"/>
        </w:rPr>
        <w:t xml:space="preserve">• учитывают особенности образовательной организации, её организационную структуру, запросы участников образовательных отношений; </w:t>
      </w:r>
    </w:p>
    <w:p w:rsidR="006C167E" w:rsidRDefault="006C167E" w:rsidP="006C167E">
      <w:pPr>
        <w:pStyle w:val="Default"/>
        <w:rPr>
          <w:sz w:val="23"/>
          <w:szCs w:val="23"/>
        </w:rPr>
      </w:pPr>
    </w:p>
    <w:p w:rsidR="006C167E" w:rsidRDefault="006C167E" w:rsidP="006C167E">
      <w:pPr>
        <w:pStyle w:val="Default"/>
        <w:rPr>
          <w:sz w:val="23"/>
          <w:szCs w:val="23"/>
        </w:rPr>
      </w:pPr>
      <w:r>
        <w:rPr>
          <w:sz w:val="23"/>
          <w:szCs w:val="23"/>
        </w:rPr>
        <w:t xml:space="preserve">• предоставляют возможность взаимодействия с социальными партнёрами, использования ресурсов социума. </w:t>
      </w:r>
    </w:p>
    <w:p w:rsidR="006C167E" w:rsidRDefault="006C167E" w:rsidP="006C167E">
      <w:pPr>
        <w:pStyle w:val="Default"/>
        <w:rPr>
          <w:sz w:val="23"/>
          <w:szCs w:val="23"/>
        </w:rPr>
      </w:pPr>
    </w:p>
    <w:p w:rsidR="006C167E" w:rsidRDefault="006C167E" w:rsidP="006C167E">
      <w:pPr>
        <w:pStyle w:val="Default"/>
        <w:rPr>
          <w:sz w:val="23"/>
          <w:szCs w:val="23"/>
        </w:rPr>
      </w:pPr>
      <w:r>
        <w:rPr>
          <w:sz w:val="23"/>
          <w:szCs w:val="23"/>
        </w:rPr>
        <w:t xml:space="preserve">В соответствии с требованиями стандарта организационный раздел основной образовательной программы основного общего образования образовательной организации, характеризующий систему условий, содержит: </w:t>
      </w:r>
    </w:p>
    <w:p w:rsidR="006C167E" w:rsidRDefault="006C167E" w:rsidP="006C167E">
      <w:pPr>
        <w:pStyle w:val="Default"/>
        <w:rPr>
          <w:sz w:val="23"/>
          <w:szCs w:val="23"/>
        </w:rPr>
      </w:pPr>
    </w:p>
    <w:p w:rsidR="006C167E" w:rsidRDefault="006C167E" w:rsidP="006C167E">
      <w:pPr>
        <w:pStyle w:val="Default"/>
        <w:rPr>
          <w:sz w:val="23"/>
          <w:szCs w:val="23"/>
        </w:rPr>
      </w:pPr>
      <w:r>
        <w:rPr>
          <w:sz w:val="23"/>
          <w:szCs w:val="23"/>
        </w:rPr>
        <w:t xml:space="preserve">• описание кадровых, психолого-педагогических, финансовых, материально-технических, информационно-методических условий и ресурсов; </w:t>
      </w:r>
    </w:p>
    <w:p w:rsidR="006C167E" w:rsidRDefault="006C167E" w:rsidP="006C167E">
      <w:pPr>
        <w:pStyle w:val="Default"/>
        <w:rPr>
          <w:sz w:val="23"/>
          <w:szCs w:val="23"/>
        </w:rPr>
      </w:pPr>
    </w:p>
    <w:p w:rsidR="006C167E" w:rsidRDefault="006C167E" w:rsidP="006C167E">
      <w:pPr>
        <w:pStyle w:val="Default"/>
        <w:rPr>
          <w:sz w:val="23"/>
          <w:szCs w:val="23"/>
        </w:rPr>
      </w:pPr>
      <w:r>
        <w:rPr>
          <w:sz w:val="23"/>
          <w:szCs w:val="23"/>
        </w:rPr>
        <w:t xml:space="preserve">•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 </w:t>
      </w:r>
    </w:p>
    <w:p w:rsidR="006C167E" w:rsidRDefault="006C167E" w:rsidP="006C167E">
      <w:pPr>
        <w:pStyle w:val="Default"/>
        <w:rPr>
          <w:sz w:val="23"/>
          <w:szCs w:val="23"/>
        </w:rPr>
      </w:pPr>
    </w:p>
    <w:p w:rsidR="006C167E" w:rsidRDefault="006C167E" w:rsidP="006C167E">
      <w:pPr>
        <w:pStyle w:val="Default"/>
        <w:spacing w:after="27"/>
        <w:rPr>
          <w:sz w:val="23"/>
          <w:szCs w:val="23"/>
        </w:rPr>
      </w:pPr>
      <w:r>
        <w:rPr>
          <w:sz w:val="23"/>
          <w:szCs w:val="23"/>
        </w:rPr>
        <w:lastRenderedPageBreak/>
        <w:t xml:space="preserve">• механизмы достижения целевых ориентиров в системе условий; </w:t>
      </w:r>
    </w:p>
    <w:p w:rsidR="006C167E" w:rsidRDefault="006C167E" w:rsidP="006C167E">
      <w:pPr>
        <w:pStyle w:val="Default"/>
        <w:spacing w:after="27"/>
        <w:rPr>
          <w:sz w:val="23"/>
          <w:szCs w:val="23"/>
        </w:rPr>
      </w:pPr>
      <w:r>
        <w:rPr>
          <w:sz w:val="23"/>
          <w:szCs w:val="23"/>
        </w:rPr>
        <w:t xml:space="preserve">• сетевой график (дорожную карту) по формированию необходимой системы условий; </w:t>
      </w:r>
    </w:p>
    <w:p w:rsidR="006C167E" w:rsidRDefault="006C167E" w:rsidP="006C167E">
      <w:pPr>
        <w:pStyle w:val="Default"/>
        <w:rPr>
          <w:sz w:val="23"/>
          <w:szCs w:val="23"/>
        </w:rPr>
      </w:pPr>
      <w:r>
        <w:rPr>
          <w:sz w:val="23"/>
          <w:szCs w:val="23"/>
        </w:rPr>
        <w:t xml:space="preserve">• систему оценки условий. </w:t>
      </w:r>
    </w:p>
    <w:p w:rsidR="006C167E" w:rsidRDefault="006C167E" w:rsidP="006C167E">
      <w:pPr>
        <w:pStyle w:val="Default"/>
        <w:rPr>
          <w:sz w:val="23"/>
          <w:szCs w:val="23"/>
        </w:rPr>
      </w:pPr>
    </w:p>
    <w:p w:rsidR="006C167E" w:rsidRDefault="006C167E" w:rsidP="006C167E">
      <w:pPr>
        <w:pStyle w:val="Default"/>
        <w:rPr>
          <w:sz w:val="23"/>
          <w:szCs w:val="23"/>
        </w:rPr>
      </w:pPr>
      <w:r>
        <w:rPr>
          <w:sz w:val="23"/>
          <w:szCs w:val="23"/>
        </w:rPr>
        <w:t xml:space="preserve">Описание системы условий реализации основной образовательной программы основного общего образования образовательной организации базируется на результатах проведённой в ходе аналитико-обобщающей и прогностической работы, включающей: </w:t>
      </w:r>
    </w:p>
    <w:p w:rsidR="006C167E" w:rsidRDefault="006C167E" w:rsidP="006C167E">
      <w:pPr>
        <w:pStyle w:val="Default"/>
        <w:rPr>
          <w:sz w:val="23"/>
          <w:szCs w:val="23"/>
        </w:rPr>
      </w:pPr>
      <w:r>
        <w:rPr>
          <w:sz w:val="23"/>
          <w:szCs w:val="23"/>
        </w:rPr>
        <w:t xml:space="preserve">• 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6C167E" w:rsidRDefault="006C167E" w:rsidP="006C167E">
      <w:pPr>
        <w:pStyle w:val="Default"/>
        <w:rPr>
          <w:sz w:val="23"/>
          <w:szCs w:val="23"/>
        </w:rPr>
      </w:pPr>
    </w:p>
    <w:p w:rsidR="006C167E" w:rsidRDefault="006C167E" w:rsidP="006C167E">
      <w:pPr>
        <w:pStyle w:val="Default"/>
        <w:rPr>
          <w:sz w:val="23"/>
          <w:szCs w:val="23"/>
        </w:rPr>
      </w:pPr>
      <w:r>
        <w:rPr>
          <w:sz w:val="23"/>
          <w:szCs w:val="23"/>
        </w:rPr>
        <w:t xml:space="preserve">• установление степени их соответствия требованиям стандарта, а также целям и задачам основной образовательной программы основного общего образования образовательной организации, сформированным с учётом потребностей всех участников образовательных отношений; </w:t>
      </w:r>
    </w:p>
    <w:p w:rsidR="006C167E" w:rsidRDefault="006C167E" w:rsidP="006C167E">
      <w:pPr>
        <w:pStyle w:val="Default"/>
        <w:rPr>
          <w:sz w:val="23"/>
          <w:szCs w:val="23"/>
        </w:rPr>
      </w:pPr>
    </w:p>
    <w:p w:rsidR="006C167E" w:rsidRDefault="006C167E" w:rsidP="006C167E">
      <w:pPr>
        <w:pStyle w:val="Default"/>
        <w:rPr>
          <w:sz w:val="23"/>
          <w:szCs w:val="23"/>
        </w:rPr>
      </w:pPr>
      <w:r>
        <w:rPr>
          <w:sz w:val="23"/>
          <w:szCs w:val="23"/>
        </w:rP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6C167E" w:rsidRDefault="006C167E" w:rsidP="006C167E">
      <w:pPr>
        <w:pStyle w:val="Default"/>
        <w:rPr>
          <w:sz w:val="23"/>
          <w:szCs w:val="23"/>
        </w:rPr>
      </w:pPr>
    </w:p>
    <w:p w:rsidR="006C167E" w:rsidRDefault="006C167E" w:rsidP="006C167E">
      <w:pPr>
        <w:pStyle w:val="Default"/>
        <w:rPr>
          <w:sz w:val="23"/>
          <w:szCs w:val="23"/>
        </w:rPr>
      </w:pPr>
      <w:r>
        <w:rPr>
          <w:sz w:val="23"/>
          <w:szCs w:val="23"/>
        </w:rPr>
        <w:t xml:space="preserve">• 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 </w:t>
      </w:r>
    </w:p>
    <w:p w:rsidR="006C167E" w:rsidRDefault="006C167E" w:rsidP="006C167E">
      <w:pPr>
        <w:pStyle w:val="Default"/>
        <w:rPr>
          <w:sz w:val="23"/>
          <w:szCs w:val="23"/>
        </w:rPr>
      </w:pPr>
    </w:p>
    <w:p w:rsidR="006C167E" w:rsidRDefault="006C167E" w:rsidP="006C167E">
      <w:pPr>
        <w:pStyle w:val="Default"/>
        <w:rPr>
          <w:sz w:val="23"/>
          <w:szCs w:val="23"/>
        </w:rPr>
      </w:pPr>
      <w:r>
        <w:rPr>
          <w:sz w:val="23"/>
          <w:szCs w:val="23"/>
        </w:rPr>
        <w:t xml:space="preserve">• разработку сетевого графика (дорожной карты) создания необходимой системы условий; </w:t>
      </w:r>
    </w:p>
    <w:p w:rsidR="006C167E" w:rsidRDefault="006C167E" w:rsidP="006C167E">
      <w:pPr>
        <w:pStyle w:val="Default"/>
        <w:rPr>
          <w:sz w:val="23"/>
          <w:szCs w:val="23"/>
        </w:rPr>
      </w:pPr>
    </w:p>
    <w:p w:rsidR="006C167E" w:rsidRDefault="006C167E" w:rsidP="006C167E">
      <w:pPr>
        <w:pStyle w:val="Default"/>
        <w:rPr>
          <w:sz w:val="23"/>
          <w:szCs w:val="23"/>
        </w:rPr>
      </w:pPr>
      <w:r>
        <w:rPr>
          <w:sz w:val="23"/>
          <w:szCs w:val="23"/>
        </w:rPr>
        <w:t xml:space="preserve">• разработку механизмов мониторинга, оценки и коррекции реализации промежуточных этапов разработанного графика (дорожной карты). </w:t>
      </w:r>
    </w:p>
    <w:p w:rsidR="006C167E" w:rsidRDefault="006C167E" w:rsidP="006C167E">
      <w:pPr>
        <w:pStyle w:val="Default"/>
        <w:rPr>
          <w:sz w:val="23"/>
          <w:szCs w:val="23"/>
        </w:rPr>
      </w:pPr>
    </w:p>
    <w:p w:rsidR="006C167E" w:rsidRDefault="006C167E" w:rsidP="006C167E">
      <w:pPr>
        <w:pStyle w:val="Default"/>
        <w:rPr>
          <w:sz w:val="28"/>
          <w:szCs w:val="28"/>
        </w:rPr>
      </w:pPr>
      <w:r>
        <w:rPr>
          <w:b/>
          <w:bCs/>
          <w:sz w:val="28"/>
          <w:szCs w:val="28"/>
        </w:rPr>
        <w:t xml:space="preserve">3.2.1.Описание кадровых условий реализации основной образовательной программы </w:t>
      </w:r>
    </w:p>
    <w:p w:rsidR="006C167E" w:rsidRDefault="006C167E" w:rsidP="006C167E">
      <w:pPr>
        <w:pStyle w:val="Default"/>
        <w:pageBreakBefore/>
        <w:rPr>
          <w:sz w:val="28"/>
          <w:szCs w:val="28"/>
        </w:rPr>
      </w:pPr>
      <w:r>
        <w:rPr>
          <w:b/>
          <w:bCs/>
          <w:sz w:val="28"/>
          <w:szCs w:val="28"/>
        </w:rPr>
        <w:lastRenderedPageBreak/>
        <w:t xml:space="preserve">основного общего образования </w:t>
      </w:r>
    </w:p>
    <w:p w:rsidR="006C167E" w:rsidRDefault="006C167E" w:rsidP="006C167E">
      <w:pPr>
        <w:pStyle w:val="Default"/>
        <w:rPr>
          <w:sz w:val="23"/>
          <w:szCs w:val="23"/>
        </w:rPr>
      </w:pPr>
      <w:r>
        <w:rPr>
          <w:sz w:val="23"/>
          <w:szCs w:val="23"/>
        </w:rPr>
        <w:t xml:space="preserve">Описание кадровых условий реализации основной образовательной программы основного общего образования включает: </w:t>
      </w:r>
    </w:p>
    <w:p w:rsidR="006C167E" w:rsidRDefault="006C167E" w:rsidP="006C167E">
      <w:pPr>
        <w:pStyle w:val="Default"/>
        <w:rPr>
          <w:sz w:val="23"/>
          <w:szCs w:val="23"/>
        </w:rPr>
      </w:pPr>
      <w:r>
        <w:rPr>
          <w:sz w:val="23"/>
          <w:szCs w:val="23"/>
        </w:rPr>
        <w:t xml:space="preserve"> Характеристику укомплектованности организации, осуществляющей образовательную деятельность педагогическими, руководящими и иными работниками; </w:t>
      </w:r>
    </w:p>
    <w:p w:rsidR="006C167E" w:rsidRDefault="006C167E" w:rsidP="006C167E">
      <w:pPr>
        <w:pStyle w:val="Default"/>
        <w:spacing w:after="47"/>
        <w:rPr>
          <w:sz w:val="23"/>
          <w:szCs w:val="23"/>
        </w:rPr>
      </w:pPr>
      <w:r>
        <w:rPr>
          <w:sz w:val="23"/>
          <w:szCs w:val="23"/>
        </w:rPr>
        <w:t> описание уровня квалификации педагогических и иных работников организации, осуществляющей образовательную деятельность;</w:t>
      </w:r>
      <w:r>
        <w:rPr>
          <w:sz w:val="23"/>
          <w:szCs w:val="23"/>
        </w:rPr>
        <w:t></w:t>
      </w:r>
    </w:p>
    <w:p w:rsidR="006C167E" w:rsidRDefault="006C167E" w:rsidP="006C167E">
      <w:pPr>
        <w:pStyle w:val="Default"/>
        <w:rPr>
          <w:sz w:val="23"/>
          <w:szCs w:val="23"/>
        </w:rPr>
      </w:pPr>
      <w:r>
        <w:rPr>
          <w:sz w:val="23"/>
          <w:szCs w:val="23"/>
        </w:rPr>
        <w:t> описание реализуемой системы непрерывного профессионального развития педагогических работников организации, осуществляющей образовательную деятельность.</w:t>
      </w:r>
    </w:p>
    <w:p w:rsidR="006C167E" w:rsidRDefault="006C167E" w:rsidP="006C167E">
      <w:pPr>
        <w:pStyle w:val="Default"/>
        <w:rPr>
          <w:sz w:val="23"/>
          <w:szCs w:val="23"/>
        </w:rPr>
      </w:pPr>
      <w:r>
        <w:rPr>
          <w:sz w:val="23"/>
          <w:szCs w:val="23"/>
        </w:rPr>
        <w:t xml:space="preserve">МОУ «Новобайдарская основная общеобразовательная школа»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w:t>
      </w:r>
    </w:p>
    <w:p w:rsidR="00B55CE6" w:rsidRDefault="006C167E" w:rsidP="006C167E">
      <w:pPr>
        <w:pStyle w:val="Default"/>
        <w:rPr>
          <w:sz w:val="23"/>
          <w:szCs w:val="23"/>
        </w:rPr>
      </w:pPr>
      <w:r>
        <w:rPr>
          <w:sz w:val="23"/>
          <w:szCs w:val="23"/>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и профессиональный стандарт педагога. Образовательная организация укомплектована работниками пищеблока, вспомогательным персоналом.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418"/>
        <w:gridCol w:w="2835"/>
        <w:gridCol w:w="1984"/>
      </w:tblGrid>
      <w:tr w:rsidR="000D1E45" w:rsidTr="000D1E45">
        <w:trPr>
          <w:trHeight w:val="661"/>
        </w:trPr>
        <w:tc>
          <w:tcPr>
            <w:tcW w:w="1384" w:type="dxa"/>
            <w:vMerge w:val="restart"/>
          </w:tcPr>
          <w:p w:rsidR="000D1E45" w:rsidRDefault="000D1E45">
            <w:pPr>
              <w:pStyle w:val="Default"/>
              <w:rPr>
                <w:sz w:val="23"/>
                <w:szCs w:val="23"/>
              </w:rPr>
            </w:pPr>
            <w:r>
              <w:rPr>
                <w:sz w:val="23"/>
                <w:szCs w:val="23"/>
              </w:rPr>
              <w:t xml:space="preserve">Должность </w:t>
            </w:r>
          </w:p>
        </w:tc>
        <w:tc>
          <w:tcPr>
            <w:tcW w:w="2268" w:type="dxa"/>
            <w:vMerge w:val="restart"/>
          </w:tcPr>
          <w:p w:rsidR="000D1E45" w:rsidRDefault="000D1E45">
            <w:pPr>
              <w:pStyle w:val="Default"/>
              <w:rPr>
                <w:sz w:val="23"/>
                <w:szCs w:val="23"/>
              </w:rPr>
            </w:pPr>
            <w:r>
              <w:rPr>
                <w:sz w:val="23"/>
                <w:szCs w:val="23"/>
              </w:rPr>
              <w:t xml:space="preserve">Должностные обязанности </w:t>
            </w:r>
          </w:p>
        </w:tc>
        <w:tc>
          <w:tcPr>
            <w:tcW w:w="1418" w:type="dxa"/>
            <w:vMerge w:val="restart"/>
          </w:tcPr>
          <w:p w:rsidR="000D1E45" w:rsidRDefault="000D1E45" w:rsidP="000D1E45">
            <w:pPr>
              <w:pStyle w:val="Default"/>
              <w:rPr>
                <w:sz w:val="23"/>
                <w:szCs w:val="23"/>
              </w:rPr>
            </w:pPr>
            <w:r>
              <w:rPr>
                <w:sz w:val="23"/>
                <w:szCs w:val="23"/>
              </w:rPr>
              <w:t xml:space="preserve">Количество </w:t>
            </w:r>
          </w:p>
          <w:p w:rsidR="000D1E45" w:rsidRDefault="000D1E45" w:rsidP="000D1E45">
            <w:pPr>
              <w:pStyle w:val="Default"/>
              <w:rPr>
                <w:sz w:val="23"/>
                <w:szCs w:val="23"/>
              </w:rPr>
            </w:pPr>
            <w:r>
              <w:rPr>
                <w:sz w:val="23"/>
                <w:szCs w:val="23"/>
              </w:rPr>
              <w:t xml:space="preserve">работников </w:t>
            </w:r>
          </w:p>
          <w:p w:rsidR="000D1E45" w:rsidRDefault="000D1E45" w:rsidP="000D1E45">
            <w:pPr>
              <w:pStyle w:val="Default"/>
              <w:rPr>
                <w:sz w:val="23"/>
                <w:szCs w:val="23"/>
              </w:rPr>
            </w:pPr>
            <w:r>
              <w:rPr>
                <w:sz w:val="23"/>
                <w:szCs w:val="23"/>
              </w:rPr>
              <w:t xml:space="preserve">в ОУ </w:t>
            </w:r>
          </w:p>
          <w:p w:rsidR="000D1E45" w:rsidRDefault="000D1E45" w:rsidP="000D1E45">
            <w:pPr>
              <w:pStyle w:val="Default"/>
              <w:rPr>
                <w:sz w:val="23"/>
                <w:szCs w:val="23"/>
              </w:rPr>
            </w:pPr>
            <w:r>
              <w:rPr>
                <w:sz w:val="23"/>
                <w:szCs w:val="23"/>
              </w:rPr>
              <w:t xml:space="preserve">(требуется/ </w:t>
            </w:r>
          </w:p>
          <w:p w:rsidR="000D1E45" w:rsidRDefault="000D1E45" w:rsidP="000D1E45">
            <w:pPr>
              <w:pStyle w:val="Default"/>
              <w:rPr>
                <w:sz w:val="23"/>
                <w:szCs w:val="23"/>
              </w:rPr>
            </w:pPr>
            <w:r>
              <w:rPr>
                <w:sz w:val="23"/>
                <w:szCs w:val="23"/>
              </w:rPr>
              <w:t>имеется)</w:t>
            </w:r>
          </w:p>
        </w:tc>
        <w:tc>
          <w:tcPr>
            <w:tcW w:w="4819" w:type="dxa"/>
            <w:gridSpan w:val="2"/>
          </w:tcPr>
          <w:p w:rsidR="000D1E45" w:rsidRDefault="000D1E45">
            <w:pPr>
              <w:pStyle w:val="Default"/>
              <w:rPr>
                <w:sz w:val="23"/>
                <w:szCs w:val="23"/>
              </w:rPr>
            </w:pPr>
            <w:r>
              <w:rPr>
                <w:sz w:val="23"/>
                <w:szCs w:val="23"/>
              </w:rPr>
              <w:t xml:space="preserve"> </w:t>
            </w:r>
          </w:p>
          <w:p w:rsidR="000D1E45" w:rsidRDefault="000D1E45">
            <w:pPr>
              <w:pStyle w:val="Default"/>
              <w:rPr>
                <w:sz w:val="23"/>
                <w:szCs w:val="23"/>
              </w:rPr>
            </w:pPr>
            <w:r>
              <w:rPr>
                <w:sz w:val="23"/>
                <w:szCs w:val="23"/>
              </w:rPr>
              <w:t xml:space="preserve">Уровень квалификации работников ОУ </w:t>
            </w:r>
          </w:p>
        </w:tc>
      </w:tr>
      <w:tr w:rsidR="000D1E45" w:rsidTr="000D1E45">
        <w:trPr>
          <w:trHeight w:val="385"/>
        </w:trPr>
        <w:tc>
          <w:tcPr>
            <w:tcW w:w="1384" w:type="dxa"/>
            <w:vMerge/>
          </w:tcPr>
          <w:p w:rsidR="000D1E45" w:rsidRDefault="000D1E45">
            <w:pPr>
              <w:pStyle w:val="Default"/>
              <w:rPr>
                <w:sz w:val="23"/>
                <w:szCs w:val="23"/>
              </w:rPr>
            </w:pPr>
          </w:p>
        </w:tc>
        <w:tc>
          <w:tcPr>
            <w:tcW w:w="2268" w:type="dxa"/>
            <w:vMerge/>
          </w:tcPr>
          <w:p w:rsidR="000D1E45" w:rsidRDefault="000D1E45">
            <w:pPr>
              <w:pStyle w:val="Default"/>
              <w:rPr>
                <w:sz w:val="23"/>
                <w:szCs w:val="23"/>
              </w:rPr>
            </w:pPr>
          </w:p>
        </w:tc>
        <w:tc>
          <w:tcPr>
            <w:tcW w:w="1418" w:type="dxa"/>
            <w:vMerge/>
          </w:tcPr>
          <w:p w:rsidR="000D1E45" w:rsidRDefault="000D1E45" w:rsidP="000D1E45">
            <w:pPr>
              <w:pStyle w:val="Default"/>
              <w:rPr>
                <w:sz w:val="23"/>
                <w:szCs w:val="23"/>
              </w:rPr>
            </w:pPr>
          </w:p>
        </w:tc>
        <w:tc>
          <w:tcPr>
            <w:tcW w:w="2835" w:type="dxa"/>
          </w:tcPr>
          <w:p w:rsidR="000D1E45" w:rsidRDefault="000D1E45" w:rsidP="00B11998">
            <w:pPr>
              <w:pStyle w:val="Default"/>
              <w:rPr>
                <w:sz w:val="23"/>
                <w:szCs w:val="23"/>
              </w:rPr>
            </w:pPr>
            <w:r>
              <w:rPr>
                <w:sz w:val="23"/>
                <w:szCs w:val="23"/>
              </w:rPr>
              <w:t>Требование к уровню квалификации</w:t>
            </w:r>
          </w:p>
        </w:tc>
        <w:tc>
          <w:tcPr>
            <w:tcW w:w="1984" w:type="dxa"/>
          </w:tcPr>
          <w:p w:rsidR="000D1E45" w:rsidRDefault="000D1E45">
            <w:pPr>
              <w:pStyle w:val="Default"/>
              <w:rPr>
                <w:sz w:val="23"/>
                <w:szCs w:val="23"/>
              </w:rPr>
            </w:pPr>
            <w:r>
              <w:rPr>
                <w:sz w:val="23"/>
                <w:szCs w:val="23"/>
              </w:rPr>
              <w:t xml:space="preserve">Требование к уровню квалификации </w:t>
            </w:r>
          </w:p>
        </w:tc>
      </w:tr>
      <w:tr w:rsidR="000D1E45" w:rsidTr="000D1E45">
        <w:trPr>
          <w:trHeight w:val="570"/>
        </w:trPr>
        <w:tc>
          <w:tcPr>
            <w:tcW w:w="1384" w:type="dxa"/>
          </w:tcPr>
          <w:p w:rsidR="000D1E45" w:rsidRDefault="000D1E45">
            <w:pPr>
              <w:pStyle w:val="Default"/>
              <w:rPr>
                <w:sz w:val="23"/>
                <w:szCs w:val="23"/>
              </w:rPr>
            </w:pPr>
            <w:r>
              <w:rPr>
                <w:sz w:val="23"/>
                <w:szCs w:val="23"/>
              </w:rPr>
              <w:t xml:space="preserve">Руководитель </w:t>
            </w:r>
          </w:p>
          <w:p w:rsidR="000D1E45" w:rsidRDefault="000D1E45">
            <w:pPr>
              <w:pStyle w:val="Default"/>
              <w:rPr>
                <w:sz w:val="23"/>
                <w:szCs w:val="23"/>
              </w:rPr>
            </w:pPr>
            <w:r>
              <w:rPr>
                <w:sz w:val="23"/>
                <w:szCs w:val="23"/>
              </w:rPr>
              <w:t xml:space="preserve">образовательной </w:t>
            </w:r>
          </w:p>
          <w:p w:rsidR="000D1E45" w:rsidRDefault="000D1E45">
            <w:pPr>
              <w:pStyle w:val="Default"/>
              <w:rPr>
                <w:sz w:val="23"/>
                <w:szCs w:val="23"/>
              </w:rPr>
            </w:pPr>
            <w:r>
              <w:rPr>
                <w:sz w:val="23"/>
                <w:szCs w:val="23"/>
              </w:rPr>
              <w:t xml:space="preserve">организации </w:t>
            </w:r>
          </w:p>
        </w:tc>
        <w:tc>
          <w:tcPr>
            <w:tcW w:w="2268" w:type="dxa"/>
          </w:tcPr>
          <w:p w:rsidR="000D1E45" w:rsidRDefault="000D1E45">
            <w:pPr>
              <w:pStyle w:val="Default"/>
              <w:rPr>
                <w:sz w:val="23"/>
                <w:szCs w:val="23"/>
              </w:rPr>
            </w:pPr>
            <w:r>
              <w:rPr>
                <w:sz w:val="23"/>
                <w:szCs w:val="23"/>
              </w:rPr>
              <w:t xml:space="preserve">Обеспечивает </w:t>
            </w:r>
          </w:p>
          <w:p w:rsidR="000D1E45" w:rsidRDefault="000D1E45">
            <w:pPr>
              <w:pStyle w:val="Default"/>
              <w:rPr>
                <w:sz w:val="23"/>
                <w:szCs w:val="23"/>
              </w:rPr>
            </w:pPr>
            <w:r>
              <w:rPr>
                <w:sz w:val="23"/>
                <w:szCs w:val="23"/>
              </w:rPr>
              <w:t xml:space="preserve">системную </w:t>
            </w:r>
          </w:p>
          <w:p w:rsidR="000D1E45" w:rsidRDefault="000D1E45">
            <w:pPr>
              <w:pStyle w:val="Default"/>
              <w:rPr>
                <w:sz w:val="23"/>
                <w:szCs w:val="23"/>
              </w:rPr>
            </w:pPr>
            <w:r>
              <w:rPr>
                <w:sz w:val="23"/>
                <w:szCs w:val="23"/>
              </w:rPr>
              <w:t xml:space="preserve">образовательную и </w:t>
            </w:r>
          </w:p>
          <w:p w:rsidR="000D1E45" w:rsidRDefault="000D1E45">
            <w:pPr>
              <w:pStyle w:val="Default"/>
              <w:rPr>
                <w:sz w:val="23"/>
                <w:szCs w:val="23"/>
              </w:rPr>
            </w:pPr>
            <w:r>
              <w:rPr>
                <w:sz w:val="23"/>
                <w:szCs w:val="23"/>
              </w:rPr>
              <w:t xml:space="preserve">административно- </w:t>
            </w:r>
          </w:p>
          <w:p w:rsidR="000D1E45" w:rsidRDefault="000D1E45">
            <w:pPr>
              <w:pStyle w:val="Default"/>
              <w:rPr>
                <w:sz w:val="23"/>
                <w:szCs w:val="23"/>
              </w:rPr>
            </w:pPr>
            <w:r>
              <w:rPr>
                <w:sz w:val="23"/>
                <w:szCs w:val="23"/>
              </w:rPr>
              <w:t xml:space="preserve">хозяйственную работу </w:t>
            </w:r>
          </w:p>
          <w:p w:rsidR="000D1E45" w:rsidRDefault="000D1E45">
            <w:pPr>
              <w:pStyle w:val="Default"/>
              <w:rPr>
                <w:sz w:val="23"/>
                <w:szCs w:val="23"/>
              </w:rPr>
            </w:pPr>
            <w:r>
              <w:rPr>
                <w:sz w:val="23"/>
                <w:szCs w:val="23"/>
              </w:rPr>
              <w:t xml:space="preserve">образовательной </w:t>
            </w:r>
          </w:p>
          <w:p w:rsidR="000D1E45" w:rsidRDefault="000D1E45">
            <w:pPr>
              <w:pStyle w:val="Default"/>
              <w:rPr>
                <w:sz w:val="23"/>
                <w:szCs w:val="23"/>
              </w:rPr>
            </w:pPr>
            <w:r>
              <w:rPr>
                <w:sz w:val="23"/>
                <w:szCs w:val="23"/>
              </w:rPr>
              <w:t xml:space="preserve">организации </w:t>
            </w:r>
          </w:p>
        </w:tc>
        <w:tc>
          <w:tcPr>
            <w:tcW w:w="1418" w:type="dxa"/>
          </w:tcPr>
          <w:p w:rsidR="000D1E45" w:rsidRDefault="000D1E45">
            <w:pPr>
              <w:pStyle w:val="Default"/>
              <w:rPr>
                <w:sz w:val="23"/>
                <w:szCs w:val="23"/>
              </w:rPr>
            </w:pPr>
            <w:r>
              <w:rPr>
                <w:sz w:val="23"/>
                <w:szCs w:val="23"/>
              </w:rPr>
              <w:t xml:space="preserve">0/1 </w:t>
            </w:r>
          </w:p>
        </w:tc>
        <w:tc>
          <w:tcPr>
            <w:tcW w:w="2835" w:type="dxa"/>
          </w:tcPr>
          <w:p w:rsidR="000D1E45" w:rsidRDefault="000D1E45">
            <w:pPr>
              <w:pStyle w:val="Default"/>
              <w:rPr>
                <w:sz w:val="23"/>
                <w:szCs w:val="23"/>
              </w:rPr>
            </w:pPr>
            <w:r>
              <w:rPr>
                <w:sz w:val="23"/>
                <w:szCs w:val="23"/>
              </w:rPr>
              <w:t xml:space="preserve">Высшее </w:t>
            </w:r>
          </w:p>
          <w:p w:rsidR="000D1E45" w:rsidRDefault="000D1E45">
            <w:pPr>
              <w:pStyle w:val="Default"/>
              <w:rPr>
                <w:sz w:val="23"/>
                <w:szCs w:val="23"/>
              </w:rPr>
            </w:pPr>
            <w:r>
              <w:rPr>
                <w:sz w:val="23"/>
                <w:szCs w:val="23"/>
              </w:rPr>
              <w:t xml:space="preserve">профессиональное </w:t>
            </w:r>
          </w:p>
          <w:p w:rsidR="000D1E45" w:rsidRDefault="000D1E45">
            <w:pPr>
              <w:pStyle w:val="Default"/>
              <w:rPr>
                <w:sz w:val="23"/>
                <w:szCs w:val="23"/>
              </w:rPr>
            </w:pPr>
            <w:r>
              <w:rPr>
                <w:sz w:val="23"/>
                <w:szCs w:val="23"/>
              </w:rPr>
              <w:t xml:space="preserve">образование </w:t>
            </w:r>
          </w:p>
          <w:p w:rsidR="000D1E45" w:rsidRDefault="000D1E45">
            <w:pPr>
              <w:pStyle w:val="Default"/>
              <w:rPr>
                <w:sz w:val="23"/>
                <w:szCs w:val="23"/>
              </w:rPr>
            </w:pPr>
            <w:r>
              <w:rPr>
                <w:sz w:val="23"/>
                <w:szCs w:val="23"/>
              </w:rPr>
              <w:t xml:space="preserve">по направлениям подготовки </w:t>
            </w:r>
          </w:p>
          <w:p w:rsidR="000D1E45" w:rsidRDefault="000D1E45">
            <w:pPr>
              <w:pStyle w:val="Default"/>
              <w:rPr>
                <w:sz w:val="23"/>
                <w:szCs w:val="23"/>
              </w:rPr>
            </w:pPr>
            <w:r>
              <w:rPr>
                <w:sz w:val="23"/>
                <w:szCs w:val="23"/>
              </w:rPr>
              <w:t xml:space="preserve">«Государственное и муниципальное </w:t>
            </w:r>
          </w:p>
          <w:p w:rsidR="000D1E45" w:rsidRDefault="000D1E45">
            <w:pPr>
              <w:pStyle w:val="Default"/>
              <w:rPr>
                <w:sz w:val="23"/>
                <w:szCs w:val="23"/>
              </w:rPr>
            </w:pPr>
            <w:r>
              <w:rPr>
                <w:sz w:val="23"/>
                <w:szCs w:val="23"/>
              </w:rPr>
              <w:t xml:space="preserve">управление», </w:t>
            </w:r>
          </w:p>
          <w:p w:rsidR="000D1E45" w:rsidRDefault="000D1E45">
            <w:pPr>
              <w:pStyle w:val="Default"/>
              <w:rPr>
                <w:sz w:val="23"/>
                <w:szCs w:val="23"/>
              </w:rPr>
            </w:pPr>
            <w:r>
              <w:rPr>
                <w:sz w:val="23"/>
                <w:szCs w:val="23"/>
              </w:rPr>
              <w:t xml:space="preserve">«Менеджмент», </w:t>
            </w:r>
          </w:p>
          <w:p w:rsidR="000D1E45" w:rsidRDefault="000D1E45">
            <w:pPr>
              <w:pStyle w:val="Default"/>
              <w:rPr>
                <w:sz w:val="23"/>
                <w:szCs w:val="23"/>
              </w:rPr>
            </w:pPr>
            <w:r>
              <w:rPr>
                <w:sz w:val="23"/>
                <w:szCs w:val="23"/>
              </w:rPr>
              <w:t xml:space="preserve">«Управление персоналом» </w:t>
            </w:r>
          </w:p>
          <w:p w:rsidR="000D1E45" w:rsidRDefault="000D1E45">
            <w:pPr>
              <w:pStyle w:val="Default"/>
              <w:rPr>
                <w:sz w:val="23"/>
                <w:szCs w:val="23"/>
              </w:rPr>
            </w:pPr>
            <w:r>
              <w:rPr>
                <w:sz w:val="23"/>
                <w:szCs w:val="23"/>
              </w:rPr>
              <w:t xml:space="preserve">И стаж работы </w:t>
            </w:r>
          </w:p>
          <w:p w:rsidR="000D1E45" w:rsidRDefault="000D1E45">
            <w:pPr>
              <w:pStyle w:val="Default"/>
              <w:rPr>
                <w:sz w:val="23"/>
                <w:szCs w:val="23"/>
              </w:rPr>
            </w:pPr>
            <w:r>
              <w:rPr>
                <w:sz w:val="23"/>
                <w:szCs w:val="23"/>
              </w:rPr>
              <w:t xml:space="preserve">На педагогических </w:t>
            </w:r>
          </w:p>
          <w:p w:rsidR="000D1E45" w:rsidRDefault="000D1E45">
            <w:pPr>
              <w:pStyle w:val="Default"/>
              <w:rPr>
                <w:sz w:val="23"/>
                <w:szCs w:val="23"/>
              </w:rPr>
            </w:pPr>
            <w:r>
              <w:rPr>
                <w:sz w:val="23"/>
                <w:szCs w:val="23"/>
              </w:rPr>
              <w:t xml:space="preserve">должностях не менее 5 лет </w:t>
            </w:r>
          </w:p>
          <w:p w:rsidR="000D1E45" w:rsidRDefault="000D1E45">
            <w:pPr>
              <w:pStyle w:val="Default"/>
              <w:rPr>
                <w:sz w:val="23"/>
                <w:szCs w:val="23"/>
              </w:rPr>
            </w:pPr>
            <w:r>
              <w:rPr>
                <w:sz w:val="23"/>
                <w:szCs w:val="23"/>
              </w:rPr>
              <w:t xml:space="preserve">либо высшее </w:t>
            </w:r>
          </w:p>
          <w:p w:rsidR="000D1E45" w:rsidRDefault="000D1E45">
            <w:pPr>
              <w:pStyle w:val="Default"/>
              <w:rPr>
                <w:sz w:val="23"/>
                <w:szCs w:val="23"/>
              </w:rPr>
            </w:pPr>
            <w:r>
              <w:rPr>
                <w:sz w:val="23"/>
                <w:szCs w:val="23"/>
              </w:rPr>
              <w:t xml:space="preserve">профессиональное </w:t>
            </w:r>
          </w:p>
          <w:p w:rsidR="000D1E45" w:rsidRDefault="000D1E45">
            <w:pPr>
              <w:pStyle w:val="Default"/>
              <w:rPr>
                <w:sz w:val="23"/>
                <w:szCs w:val="23"/>
              </w:rPr>
            </w:pPr>
            <w:r>
              <w:rPr>
                <w:sz w:val="23"/>
                <w:szCs w:val="23"/>
              </w:rPr>
              <w:t xml:space="preserve">образование </w:t>
            </w:r>
          </w:p>
          <w:p w:rsidR="000D1E45" w:rsidRDefault="000D1E45">
            <w:pPr>
              <w:pStyle w:val="Default"/>
              <w:rPr>
                <w:sz w:val="23"/>
                <w:szCs w:val="23"/>
              </w:rPr>
            </w:pPr>
            <w:r>
              <w:rPr>
                <w:sz w:val="23"/>
                <w:szCs w:val="23"/>
              </w:rPr>
              <w:t xml:space="preserve">и дополнительное </w:t>
            </w:r>
          </w:p>
          <w:p w:rsidR="000D1E45" w:rsidRDefault="000D1E45">
            <w:pPr>
              <w:pStyle w:val="Default"/>
              <w:rPr>
                <w:sz w:val="23"/>
                <w:szCs w:val="23"/>
              </w:rPr>
            </w:pPr>
            <w:r>
              <w:rPr>
                <w:sz w:val="23"/>
                <w:szCs w:val="23"/>
              </w:rPr>
              <w:t xml:space="preserve">профессиональное </w:t>
            </w:r>
          </w:p>
          <w:p w:rsidR="000D1E45" w:rsidRDefault="000D1E45">
            <w:pPr>
              <w:pStyle w:val="Default"/>
              <w:rPr>
                <w:sz w:val="23"/>
                <w:szCs w:val="23"/>
              </w:rPr>
            </w:pPr>
            <w:r>
              <w:rPr>
                <w:sz w:val="23"/>
                <w:szCs w:val="23"/>
              </w:rPr>
              <w:t xml:space="preserve">образование </w:t>
            </w:r>
          </w:p>
          <w:p w:rsidR="000D1E45" w:rsidRDefault="000D1E45">
            <w:pPr>
              <w:pStyle w:val="Default"/>
              <w:rPr>
                <w:sz w:val="23"/>
                <w:szCs w:val="23"/>
              </w:rPr>
            </w:pPr>
            <w:r>
              <w:rPr>
                <w:sz w:val="23"/>
                <w:szCs w:val="23"/>
              </w:rPr>
              <w:t xml:space="preserve">в области </w:t>
            </w:r>
          </w:p>
          <w:p w:rsidR="000D1E45" w:rsidRDefault="000D1E45">
            <w:pPr>
              <w:pStyle w:val="Default"/>
              <w:rPr>
                <w:sz w:val="23"/>
                <w:szCs w:val="23"/>
              </w:rPr>
            </w:pPr>
            <w:r>
              <w:rPr>
                <w:sz w:val="23"/>
                <w:szCs w:val="23"/>
              </w:rPr>
              <w:t xml:space="preserve">государственного </w:t>
            </w:r>
          </w:p>
          <w:p w:rsidR="000D1E45" w:rsidRDefault="000D1E45">
            <w:pPr>
              <w:pStyle w:val="Default"/>
              <w:rPr>
                <w:sz w:val="23"/>
                <w:szCs w:val="23"/>
              </w:rPr>
            </w:pPr>
            <w:r>
              <w:rPr>
                <w:sz w:val="23"/>
                <w:szCs w:val="23"/>
              </w:rPr>
              <w:t xml:space="preserve">и муниципального </w:t>
            </w:r>
          </w:p>
          <w:p w:rsidR="000D1E45" w:rsidRDefault="000D1E45">
            <w:pPr>
              <w:pStyle w:val="Default"/>
              <w:rPr>
                <w:sz w:val="23"/>
                <w:szCs w:val="23"/>
              </w:rPr>
            </w:pPr>
            <w:r>
              <w:rPr>
                <w:sz w:val="23"/>
                <w:szCs w:val="23"/>
              </w:rPr>
              <w:t xml:space="preserve">управления </w:t>
            </w:r>
          </w:p>
          <w:p w:rsidR="000D1E45" w:rsidRDefault="000D1E45">
            <w:pPr>
              <w:pStyle w:val="Default"/>
              <w:rPr>
                <w:sz w:val="23"/>
                <w:szCs w:val="23"/>
              </w:rPr>
            </w:pPr>
            <w:r>
              <w:rPr>
                <w:sz w:val="23"/>
                <w:szCs w:val="23"/>
              </w:rPr>
              <w:t xml:space="preserve">или менеджмента и экономики </w:t>
            </w:r>
          </w:p>
          <w:p w:rsidR="000D1E45" w:rsidRDefault="000D1E45">
            <w:pPr>
              <w:pStyle w:val="Default"/>
              <w:rPr>
                <w:sz w:val="23"/>
                <w:szCs w:val="23"/>
              </w:rPr>
            </w:pPr>
            <w:r>
              <w:rPr>
                <w:sz w:val="23"/>
                <w:szCs w:val="23"/>
              </w:rPr>
              <w:t xml:space="preserve">и стаж работы </w:t>
            </w:r>
          </w:p>
          <w:p w:rsidR="000D1E45" w:rsidRDefault="000D1E45">
            <w:pPr>
              <w:pStyle w:val="Default"/>
              <w:rPr>
                <w:sz w:val="23"/>
                <w:szCs w:val="23"/>
              </w:rPr>
            </w:pPr>
            <w:r>
              <w:rPr>
                <w:sz w:val="23"/>
                <w:szCs w:val="23"/>
              </w:rPr>
              <w:t xml:space="preserve">на педагогических </w:t>
            </w:r>
          </w:p>
          <w:p w:rsidR="000D1E45" w:rsidRDefault="000D1E45">
            <w:pPr>
              <w:pStyle w:val="Default"/>
              <w:rPr>
                <w:sz w:val="23"/>
                <w:szCs w:val="23"/>
              </w:rPr>
            </w:pPr>
            <w:r>
              <w:rPr>
                <w:sz w:val="23"/>
                <w:szCs w:val="23"/>
              </w:rPr>
              <w:t xml:space="preserve">или руководящих </w:t>
            </w:r>
          </w:p>
          <w:p w:rsidR="000D1E45" w:rsidRDefault="000D1E45" w:rsidP="000D1E45">
            <w:pPr>
              <w:pStyle w:val="Default"/>
              <w:rPr>
                <w:sz w:val="23"/>
                <w:szCs w:val="23"/>
              </w:rPr>
            </w:pPr>
            <w:r>
              <w:rPr>
                <w:sz w:val="23"/>
                <w:szCs w:val="23"/>
              </w:rPr>
              <w:lastRenderedPageBreak/>
              <w:t xml:space="preserve">должностях </w:t>
            </w:r>
          </w:p>
          <w:p w:rsidR="000D1E45" w:rsidRDefault="000D1E45" w:rsidP="000D1E45">
            <w:pPr>
              <w:pStyle w:val="Default"/>
              <w:rPr>
                <w:sz w:val="23"/>
                <w:szCs w:val="23"/>
              </w:rPr>
            </w:pPr>
            <w:r>
              <w:rPr>
                <w:sz w:val="23"/>
                <w:szCs w:val="23"/>
              </w:rPr>
              <w:t xml:space="preserve">не менее 5 лет </w:t>
            </w:r>
          </w:p>
        </w:tc>
        <w:tc>
          <w:tcPr>
            <w:tcW w:w="1984" w:type="dxa"/>
          </w:tcPr>
          <w:p w:rsidR="000D1E45" w:rsidRDefault="000D1E45" w:rsidP="000D1E45">
            <w:pPr>
              <w:pStyle w:val="Default"/>
              <w:rPr>
                <w:sz w:val="23"/>
                <w:szCs w:val="23"/>
              </w:rPr>
            </w:pPr>
            <w:r>
              <w:rPr>
                <w:sz w:val="23"/>
                <w:szCs w:val="23"/>
              </w:rPr>
              <w:lastRenderedPageBreak/>
              <w:t xml:space="preserve">Высшее </w:t>
            </w:r>
          </w:p>
          <w:p w:rsidR="000D1E45" w:rsidRDefault="000D1E45" w:rsidP="000D1E45">
            <w:pPr>
              <w:pStyle w:val="Default"/>
              <w:rPr>
                <w:sz w:val="23"/>
                <w:szCs w:val="23"/>
              </w:rPr>
            </w:pPr>
            <w:r>
              <w:rPr>
                <w:sz w:val="23"/>
                <w:szCs w:val="23"/>
              </w:rPr>
              <w:t xml:space="preserve">профессиональное </w:t>
            </w:r>
          </w:p>
          <w:p w:rsidR="000D1E45" w:rsidRDefault="000D1E45" w:rsidP="000D1E45">
            <w:pPr>
              <w:pStyle w:val="Default"/>
              <w:rPr>
                <w:sz w:val="23"/>
                <w:szCs w:val="23"/>
              </w:rPr>
            </w:pPr>
            <w:r>
              <w:rPr>
                <w:sz w:val="23"/>
                <w:szCs w:val="23"/>
              </w:rPr>
              <w:t xml:space="preserve">образование, </w:t>
            </w:r>
          </w:p>
          <w:p w:rsidR="000D1E45" w:rsidRDefault="000D1E45" w:rsidP="000D1E45">
            <w:pPr>
              <w:pStyle w:val="Default"/>
              <w:rPr>
                <w:sz w:val="23"/>
                <w:szCs w:val="23"/>
              </w:rPr>
            </w:pPr>
            <w:r>
              <w:rPr>
                <w:sz w:val="23"/>
                <w:szCs w:val="23"/>
              </w:rPr>
              <w:t xml:space="preserve">стаж на руководящей должности 10 лет </w:t>
            </w:r>
          </w:p>
        </w:tc>
      </w:tr>
      <w:tr w:rsidR="000D1E45" w:rsidTr="000D1E45">
        <w:trPr>
          <w:trHeight w:val="4386"/>
        </w:trPr>
        <w:tc>
          <w:tcPr>
            <w:tcW w:w="1384" w:type="dxa"/>
          </w:tcPr>
          <w:p w:rsidR="000D1E45" w:rsidRDefault="000D1E45">
            <w:pPr>
              <w:pStyle w:val="Default"/>
              <w:rPr>
                <w:sz w:val="23"/>
                <w:szCs w:val="23"/>
              </w:rPr>
            </w:pPr>
            <w:r>
              <w:rPr>
                <w:sz w:val="23"/>
                <w:szCs w:val="23"/>
              </w:rPr>
              <w:lastRenderedPageBreak/>
              <w:t xml:space="preserve">Заместитель </w:t>
            </w:r>
          </w:p>
          <w:p w:rsidR="000D1E45" w:rsidRDefault="000D1E45">
            <w:pPr>
              <w:pStyle w:val="Default"/>
              <w:rPr>
                <w:sz w:val="23"/>
                <w:szCs w:val="23"/>
              </w:rPr>
            </w:pPr>
            <w:r>
              <w:rPr>
                <w:sz w:val="23"/>
                <w:szCs w:val="23"/>
              </w:rPr>
              <w:t xml:space="preserve">директора по </w:t>
            </w:r>
          </w:p>
          <w:p w:rsidR="000D1E45" w:rsidRDefault="000D1E45">
            <w:pPr>
              <w:pStyle w:val="Default"/>
              <w:rPr>
                <w:sz w:val="23"/>
                <w:szCs w:val="23"/>
              </w:rPr>
            </w:pPr>
            <w:r>
              <w:rPr>
                <w:sz w:val="23"/>
                <w:szCs w:val="23"/>
              </w:rPr>
              <w:t xml:space="preserve">УВР </w:t>
            </w:r>
          </w:p>
        </w:tc>
        <w:tc>
          <w:tcPr>
            <w:tcW w:w="2268" w:type="dxa"/>
          </w:tcPr>
          <w:p w:rsidR="000D1E45" w:rsidRDefault="000D1E45">
            <w:pPr>
              <w:pStyle w:val="Default"/>
              <w:rPr>
                <w:sz w:val="23"/>
                <w:szCs w:val="23"/>
              </w:rPr>
            </w:pPr>
            <w:r>
              <w:rPr>
                <w:sz w:val="23"/>
                <w:szCs w:val="23"/>
              </w:rPr>
              <w:t xml:space="preserve">Координирует </w:t>
            </w:r>
          </w:p>
          <w:p w:rsidR="000D1E45" w:rsidRDefault="000D1E45">
            <w:pPr>
              <w:pStyle w:val="Default"/>
              <w:rPr>
                <w:sz w:val="23"/>
                <w:szCs w:val="23"/>
              </w:rPr>
            </w:pPr>
            <w:r>
              <w:rPr>
                <w:sz w:val="23"/>
                <w:szCs w:val="23"/>
              </w:rPr>
              <w:t xml:space="preserve">Работу преподавателей, </w:t>
            </w:r>
          </w:p>
          <w:p w:rsidR="000D1E45" w:rsidRDefault="000D1E45">
            <w:pPr>
              <w:pStyle w:val="Default"/>
              <w:rPr>
                <w:sz w:val="23"/>
                <w:szCs w:val="23"/>
              </w:rPr>
            </w:pPr>
            <w:r>
              <w:rPr>
                <w:sz w:val="23"/>
                <w:szCs w:val="23"/>
              </w:rPr>
              <w:t xml:space="preserve">воспитателей, </w:t>
            </w:r>
          </w:p>
          <w:p w:rsidR="000D1E45" w:rsidRDefault="000D1E45">
            <w:pPr>
              <w:pStyle w:val="Default"/>
              <w:rPr>
                <w:sz w:val="23"/>
                <w:szCs w:val="23"/>
              </w:rPr>
            </w:pPr>
            <w:r>
              <w:rPr>
                <w:sz w:val="23"/>
                <w:szCs w:val="23"/>
              </w:rPr>
              <w:t xml:space="preserve">разработку </w:t>
            </w:r>
          </w:p>
          <w:p w:rsidR="000D1E45" w:rsidRDefault="000D1E45">
            <w:pPr>
              <w:pStyle w:val="Default"/>
              <w:rPr>
                <w:sz w:val="23"/>
                <w:szCs w:val="23"/>
              </w:rPr>
            </w:pPr>
            <w:r>
              <w:rPr>
                <w:sz w:val="23"/>
                <w:szCs w:val="23"/>
              </w:rPr>
              <w:t xml:space="preserve">учебно-методической </w:t>
            </w:r>
          </w:p>
          <w:p w:rsidR="000D1E45" w:rsidRDefault="000D1E45">
            <w:pPr>
              <w:pStyle w:val="Default"/>
              <w:rPr>
                <w:sz w:val="23"/>
                <w:szCs w:val="23"/>
              </w:rPr>
            </w:pPr>
            <w:r>
              <w:rPr>
                <w:sz w:val="23"/>
                <w:szCs w:val="23"/>
              </w:rPr>
              <w:t xml:space="preserve">и иной </w:t>
            </w:r>
          </w:p>
          <w:p w:rsidR="000D1E45" w:rsidRDefault="000D1E45">
            <w:pPr>
              <w:pStyle w:val="Default"/>
              <w:rPr>
                <w:sz w:val="23"/>
                <w:szCs w:val="23"/>
              </w:rPr>
            </w:pPr>
            <w:r>
              <w:rPr>
                <w:sz w:val="23"/>
                <w:szCs w:val="23"/>
              </w:rPr>
              <w:t xml:space="preserve">документации. Обеспечивает </w:t>
            </w:r>
          </w:p>
          <w:p w:rsidR="000D1E45" w:rsidRDefault="000D1E45">
            <w:pPr>
              <w:pStyle w:val="Default"/>
              <w:rPr>
                <w:sz w:val="23"/>
                <w:szCs w:val="23"/>
              </w:rPr>
            </w:pPr>
            <w:r>
              <w:rPr>
                <w:sz w:val="23"/>
                <w:szCs w:val="23"/>
              </w:rPr>
              <w:t xml:space="preserve">совершенствование </w:t>
            </w:r>
          </w:p>
          <w:p w:rsidR="000D1E45" w:rsidRDefault="000D1E45">
            <w:pPr>
              <w:pStyle w:val="Default"/>
              <w:rPr>
                <w:sz w:val="23"/>
                <w:szCs w:val="23"/>
              </w:rPr>
            </w:pPr>
            <w:r>
              <w:rPr>
                <w:sz w:val="23"/>
                <w:szCs w:val="23"/>
              </w:rPr>
              <w:t xml:space="preserve">методов </w:t>
            </w:r>
          </w:p>
          <w:p w:rsidR="000D1E45" w:rsidRDefault="000D1E45">
            <w:pPr>
              <w:pStyle w:val="Default"/>
              <w:rPr>
                <w:sz w:val="23"/>
                <w:szCs w:val="23"/>
              </w:rPr>
            </w:pPr>
            <w:r>
              <w:rPr>
                <w:sz w:val="23"/>
                <w:szCs w:val="23"/>
              </w:rPr>
              <w:t xml:space="preserve">организации </w:t>
            </w:r>
          </w:p>
          <w:p w:rsidR="000D1E45" w:rsidRDefault="000D1E45">
            <w:pPr>
              <w:pStyle w:val="Default"/>
              <w:rPr>
                <w:sz w:val="23"/>
                <w:szCs w:val="23"/>
              </w:rPr>
            </w:pPr>
            <w:r>
              <w:rPr>
                <w:sz w:val="23"/>
                <w:szCs w:val="23"/>
              </w:rPr>
              <w:t xml:space="preserve">образовательных </w:t>
            </w:r>
          </w:p>
          <w:p w:rsidR="000D1E45" w:rsidRDefault="000D1E45">
            <w:pPr>
              <w:pStyle w:val="Default"/>
              <w:rPr>
                <w:sz w:val="23"/>
                <w:szCs w:val="23"/>
              </w:rPr>
            </w:pPr>
            <w:r>
              <w:rPr>
                <w:sz w:val="23"/>
                <w:szCs w:val="23"/>
              </w:rPr>
              <w:t xml:space="preserve">отношений. </w:t>
            </w:r>
          </w:p>
          <w:p w:rsidR="000D1E45" w:rsidRDefault="000D1E45">
            <w:pPr>
              <w:pStyle w:val="Default"/>
              <w:rPr>
                <w:sz w:val="23"/>
                <w:szCs w:val="23"/>
              </w:rPr>
            </w:pPr>
            <w:r>
              <w:rPr>
                <w:sz w:val="23"/>
                <w:szCs w:val="23"/>
              </w:rPr>
              <w:t xml:space="preserve">Осуществляет контроль за </w:t>
            </w:r>
          </w:p>
          <w:p w:rsidR="000D1E45" w:rsidRDefault="000D1E45">
            <w:pPr>
              <w:pStyle w:val="Default"/>
              <w:rPr>
                <w:sz w:val="23"/>
                <w:szCs w:val="23"/>
              </w:rPr>
            </w:pPr>
            <w:r>
              <w:rPr>
                <w:sz w:val="23"/>
                <w:szCs w:val="23"/>
              </w:rPr>
              <w:t xml:space="preserve">качеством </w:t>
            </w:r>
          </w:p>
          <w:p w:rsidR="000D1E45" w:rsidRDefault="000D1E45">
            <w:pPr>
              <w:pStyle w:val="Default"/>
              <w:rPr>
                <w:sz w:val="23"/>
                <w:szCs w:val="23"/>
              </w:rPr>
            </w:pPr>
            <w:r>
              <w:rPr>
                <w:sz w:val="23"/>
                <w:szCs w:val="23"/>
              </w:rPr>
              <w:t xml:space="preserve">образовательного </w:t>
            </w:r>
          </w:p>
          <w:p w:rsidR="000D1E45" w:rsidRDefault="000D1E45">
            <w:pPr>
              <w:pStyle w:val="Default"/>
              <w:rPr>
                <w:sz w:val="23"/>
                <w:szCs w:val="23"/>
              </w:rPr>
            </w:pPr>
            <w:r>
              <w:rPr>
                <w:sz w:val="23"/>
                <w:szCs w:val="23"/>
              </w:rPr>
              <w:t xml:space="preserve">процесса. </w:t>
            </w:r>
          </w:p>
        </w:tc>
        <w:tc>
          <w:tcPr>
            <w:tcW w:w="1418" w:type="dxa"/>
          </w:tcPr>
          <w:p w:rsidR="000D1E45" w:rsidRDefault="000D1E45">
            <w:pPr>
              <w:pStyle w:val="Default"/>
              <w:rPr>
                <w:sz w:val="23"/>
                <w:szCs w:val="23"/>
              </w:rPr>
            </w:pPr>
            <w:r>
              <w:rPr>
                <w:sz w:val="23"/>
                <w:szCs w:val="23"/>
              </w:rPr>
              <w:t xml:space="preserve">0/1 </w:t>
            </w:r>
          </w:p>
        </w:tc>
        <w:tc>
          <w:tcPr>
            <w:tcW w:w="2835" w:type="dxa"/>
          </w:tcPr>
          <w:p w:rsidR="000D1E45" w:rsidRDefault="000D1E45">
            <w:pPr>
              <w:pStyle w:val="Default"/>
              <w:rPr>
                <w:sz w:val="23"/>
                <w:szCs w:val="23"/>
              </w:rPr>
            </w:pPr>
            <w:r>
              <w:rPr>
                <w:sz w:val="23"/>
                <w:szCs w:val="23"/>
              </w:rPr>
              <w:t xml:space="preserve">Высшее профессиональное образование по направлениям подготовки "Государственное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1984" w:type="dxa"/>
          </w:tcPr>
          <w:p w:rsidR="000D1E45" w:rsidRDefault="000D1E45" w:rsidP="000D1E45">
            <w:pPr>
              <w:pStyle w:val="Default"/>
              <w:rPr>
                <w:sz w:val="23"/>
                <w:szCs w:val="23"/>
              </w:rPr>
            </w:pPr>
            <w:r>
              <w:rPr>
                <w:sz w:val="23"/>
                <w:szCs w:val="23"/>
              </w:rPr>
              <w:t xml:space="preserve">Высшее профессиональное образование, стаж работы на педагогических и руководящих должностях не менее 10 лет. </w:t>
            </w:r>
          </w:p>
          <w:p w:rsidR="000D1E45" w:rsidRDefault="000D1E45">
            <w:pPr>
              <w:pStyle w:val="Default"/>
              <w:rPr>
                <w:sz w:val="23"/>
                <w:szCs w:val="23"/>
              </w:rPr>
            </w:pPr>
          </w:p>
        </w:tc>
      </w:tr>
      <w:tr w:rsidR="000D1E45" w:rsidTr="000D1E45">
        <w:trPr>
          <w:trHeight w:val="4386"/>
        </w:trPr>
        <w:tc>
          <w:tcPr>
            <w:tcW w:w="1384" w:type="dxa"/>
          </w:tcPr>
          <w:p w:rsidR="000D1E45" w:rsidRDefault="000D1E45">
            <w:pPr>
              <w:pStyle w:val="Default"/>
              <w:rPr>
                <w:sz w:val="23"/>
                <w:szCs w:val="23"/>
              </w:rPr>
            </w:pPr>
            <w:r>
              <w:rPr>
                <w:sz w:val="23"/>
                <w:szCs w:val="23"/>
              </w:rPr>
              <w:t xml:space="preserve">Учитель </w:t>
            </w:r>
          </w:p>
        </w:tc>
        <w:tc>
          <w:tcPr>
            <w:tcW w:w="2268" w:type="dxa"/>
          </w:tcPr>
          <w:p w:rsidR="000D1E45" w:rsidRDefault="000D1E45">
            <w:pPr>
              <w:pStyle w:val="Default"/>
              <w:rPr>
                <w:sz w:val="23"/>
                <w:szCs w:val="23"/>
              </w:rPr>
            </w:pPr>
            <w:r>
              <w:rPr>
                <w:sz w:val="23"/>
                <w:szCs w:val="23"/>
              </w:rPr>
              <w:t xml:space="preserve">Осуществляет обучение </w:t>
            </w:r>
          </w:p>
          <w:p w:rsidR="000D1E45" w:rsidRDefault="000D1E45">
            <w:pPr>
              <w:pStyle w:val="Default"/>
              <w:rPr>
                <w:sz w:val="23"/>
                <w:szCs w:val="23"/>
              </w:rPr>
            </w:pPr>
            <w:r>
              <w:rPr>
                <w:sz w:val="23"/>
                <w:szCs w:val="23"/>
              </w:rPr>
              <w:t xml:space="preserve">И воспитание </w:t>
            </w:r>
          </w:p>
          <w:p w:rsidR="000D1E45" w:rsidRDefault="000D1E45">
            <w:pPr>
              <w:pStyle w:val="Default"/>
              <w:rPr>
                <w:sz w:val="23"/>
                <w:szCs w:val="23"/>
              </w:rPr>
            </w:pPr>
            <w:r>
              <w:rPr>
                <w:sz w:val="23"/>
                <w:szCs w:val="23"/>
              </w:rPr>
              <w:t xml:space="preserve">обучающихся, </w:t>
            </w:r>
          </w:p>
          <w:p w:rsidR="000D1E45" w:rsidRDefault="000D1E45">
            <w:pPr>
              <w:pStyle w:val="Default"/>
              <w:rPr>
                <w:sz w:val="23"/>
                <w:szCs w:val="23"/>
              </w:rPr>
            </w:pPr>
            <w:r>
              <w:rPr>
                <w:sz w:val="23"/>
                <w:szCs w:val="23"/>
              </w:rPr>
              <w:t xml:space="preserve">способствует </w:t>
            </w:r>
          </w:p>
          <w:p w:rsidR="000D1E45" w:rsidRDefault="000D1E45">
            <w:pPr>
              <w:pStyle w:val="Default"/>
              <w:rPr>
                <w:sz w:val="23"/>
                <w:szCs w:val="23"/>
              </w:rPr>
            </w:pPr>
            <w:r>
              <w:rPr>
                <w:sz w:val="23"/>
                <w:szCs w:val="23"/>
              </w:rPr>
              <w:t xml:space="preserve">формированию общей культуры личности, </w:t>
            </w:r>
          </w:p>
          <w:p w:rsidR="000D1E45" w:rsidRDefault="000D1E45">
            <w:pPr>
              <w:pStyle w:val="Default"/>
              <w:rPr>
                <w:sz w:val="23"/>
                <w:szCs w:val="23"/>
              </w:rPr>
            </w:pPr>
            <w:r>
              <w:rPr>
                <w:sz w:val="23"/>
                <w:szCs w:val="23"/>
              </w:rPr>
              <w:t xml:space="preserve">социализации, </w:t>
            </w:r>
          </w:p>
          <w:p w:rsidR="000D1E45" w:rsidRDefault="000D1E45">
            <w:pPr>
              <w:pStyle w:val="Default"/>
              <w:rPr>
                <w:sz w:val="23"/>
                <w:szCs w:val="23"/>
              </w:rPr>
            </w:pPr>
            <w:r>
              <w:rPr>
                <w:sz w:val="23"/>
                <w:szCs w:val="23"/>
              </w:rPr>
              <w:t xml:space="preserve">осознанного выбора и </w:t>
            </w:r>
          </w:p>
          <w:p w:rsidR="000D1E45" w:rsidRDefault="000D1E45">
            <w:pPr>
              <w:pStyle w:val="Default"/>
              <w:rPr>
                <w:sz w:val="23"/>
                <w:szCs w:val="23"/>
              </w:rPr>
            </w:pPr>
            <w:r>
              <w:rPr>
                <w:sz w:val="23"/>
                <w:szCs w:val="23"/>
              </w:rPr>
              <w:t xml:space="preserve">освоения </w:t>
            </w:r>
          </w:p>
          <w:p w:rsidR="000D1E45" w:rsidRDefault="000D1E45">
            <w:pPr>
              <w:pStyle w:val="Default"/>
              <w:rPr>
                <w:sz w:val="23"/>
                <w:szCs w:val="23"/>
              </w:rPr>
            </w:pPr>
            <w:r>
              <w:rPr>
                <w:sz w:val="23"/>
                <w:szCs w:val="23"/>
              </w:rPr>
              <w:t xml:space="preserve">образовательных </w:t>
            </w:r>
          </w:p>
          <w:p w:rsidR="000D1E45" w:rsidRDefault="000D1E45">
            <w:pPr>
              <w:pStyle w:val="Default"/>
              <w:rPr>
                <w:sz w:val="23"/>
                <w:szCs w:val="23"/>
              </w:rPr>
            </w:pPr>
            <w:r>
              <w:rPr>
                <w:sz w:val="23"/>
                <w:szCs w:val="23"/>
              </w:rPr>
              <w:t xml:space="preserve">программ. </w:t>
            </w:r>
          </w:p>
        </w:tc>
        <w:tc>
          <w:tcPr>
            <w:tcW w:w="1418" w:type="dxa"/>
          </w:tcPr>
          <w:p w:rsidR="000D1E45" w:rsidRDefault="000D1E45">
            <w:pPr>
              <w:pStyle w:val="Default"/>
              <w:rPr>
                <w:sz w:val="23"/>
                <w:szCs w:val="23"/>
              </w:rPr>
            </w:pPr>
            <w:r>
              <w:rPr>
                <w:sz w:val="23"/>
                <w:szCs w:val="23"/>
              </w:rPr>
              <w:t xml:space="preserve">0/11 </w:t>
            </w:r>
          </w:p>
        </w:tc>
        <w:tc>
          <w:tcPr>
            <w:tcW w:w="2835" w:type="dxa"/>
          </w:tcPr>
          <w:p w:rsidR="000D1E45" w:rsidRDefault="000D1E45">
            <w:pPr>
              <w:pStyle w:val="Default"/>
              <w:rPr>
                <w:sz w:val="23"/>
                <w:szCs w:val="23"/>
              </w:rPr>
            </w:pPr>
            <w:r>
              <w:rPr>
                <w:sz w:val="23"/>
                <w:szCs w:val="23"/>
              </w:rPr>
              <w:t xml:space="preserve">Высшее </w:t>
            </w:r>
          </w:p>
          <w:p w:rsidR="000D1E45" w:rsidRDefault="000D1E45">
            <w:pPr>
              <w:pStyle w:val="Default"/>
              <w:rPr>
                <w:sz w:val="23"/>
                <w:szCs w:val="23"/>
              </w:rPr>
            </w:pPr>
            <w:r>
              <w:rPr>
                <w:sz w:val="23"/>
                <w:szCs w:val="23"/>
              </w:rPr>
              <w:t xml:space="preserve">профессиональное </w:t>
            </w:r>
          </w:p>
          <w:p w:rsidR="000D1E45" w:rsidRDefault="000D1E45">
            <w:pPr>
              <w:pStyle w:val="Default"/>
              <w:rPr>
                <w:sz w:val="23"/>
                <w:szCs w:val="23"/>
              </w:rPr>
            </w:pPr>
            <w:r>
              <w:rPr>
                <w:sz w:val="23"/>
                <w:szCs w:val="23"/>
              </w:rPr>
              <w:t xml:space="preserve">образование или среднее </w:t>
            </w:r>
          </w:p>
          <w:p w:rsidR="000D1E45" w:rsidRDefault="000D1E45">
            <w:pPr>
              <w:pStyle w:val="Default"/>
              <w:rPr>
                <w:sz w:val="23"/>
                <w:szCs w:val="23"/>
              </w:rPr>
            </w:pPr>
            <w:r>
              <w:rPr>
                <w:sz w:val="23"/>
                <w:szCs w:val="23"/>
              </w:rPr>
              <w:t xml:space="preserve">профессиональное </w:t>
            </w:r>
          </w:p>
          <w:p w:rsidR="000D1E45" w:rsidRDefault="000D1E45">
            <w:pPr>
              <w:pStyle w:val="Default"/>
              <w:rPr>
                <w:sz w:val="23"/>
                <w:szCs w:val="23"/>
              </w:rPr>
            </w:pPr>
            <w:r>
              <w:rPr>
                <w:sz w:val="23"/>
                <w:szCs w:val="23"/>
              </w:rPr>
              <w:t xml:space="preserve">образование по </w:t>
            </w:r>
          </w:p>
          <w:p w:rsidR="000D1E45" w:rsidRDefault="000D1E45">
            <w:pPr>
              <w:pStyle w:val="Default"/>
              <w:rPr>
                <w:sz w:val="23"/>
                <w:szCs w:val="23"/>
              </w:rPr>
            </w:pPr>
            <w:r>
              <w:rPr>
                <w:sz w:val="23"/>
                <w:szCs w:val="23"/>
              </w:rPr>
              <w:t xml:space="preserve">направлению подготовки </w:t>
            </w:r>
          </w:p>
          <w:p w:rsidR="000D1E45" w:rsidRDefault="000D1E45">
            <w:pPr>
              <w:pStyle w:val="Default"/>
              <w:rPr>
                <w:sz w:val="23"/>
                <w:szCs w:val="23"/>
              </w:rPr>
            </w:pPr>
            <w:r>
              <w:rPr>
                <w:sz w:val="23"/>
                <w:szCs w:val="23"/>
              </w:rPr>
              <w:t xml:space="preserve">«Образование и </w:t>
            </w:r>
          </w:p>
          <w:p w:rsidR="000D1E45" w:rsidRDefault="000D1E45">
            <w:pPr>
              <w:pStyle w:val="Default"/>
              <w:rPr>
                <w:sz w:val="23"/>
                <w:szCs w:val="23"/>
              </w:rPr>
            </w:pPr>
            <w:r>
              <w:rPr>
                <w:sz w:val="23"/>
                <w:szCs w:val="23"/>
              </w:rPr>
              <w:t xml:space="preserve">педагогика» или в </w:t>
            </w:r>
          </w:p>
          <w:p w:rsidR="000D1E45" w:rsidRDefault="000D1E45">
            <w:pPr>
              <w:pStyle w:val="Default"/>
              <w:rPr>
                <w:sz w:val="23"/>
                <w:szCs w:val="23"/>
              </w:rPr>
            </w:pPr>
            <w:r>
              <w:rPr>
                <w:sz w:val="23"/>
                <w:szCs w:val="23"/>
              </w:rPr>
              <w:t xml:space="preserve">области, соответствующей </w:t>
            </w:r>
          </w:p>
          <w:p w:rsidR="000D1E45" w:rsidRDefault="000D1E45">
            <w:pPr>
              <w:pStyle w:val="Default"/>
              <w:rPr>
                <w:sz w:val="23"/>
                <w:szCs w:val="23"/>
              </w:rPr>
            </w:pPr>
            <w:r>
              <w:rPr>
                <w:sz w:val="23"/>
                <w:szCs w:val="23"/>
              </w:rPr>
              <w:t xml:space="preserve">преподаваемому </w:t>
            </w:r>
          </w:p>
          <w:p w:rsidR="000D1E45" w:rsidRDefault="000D1E45">
            <w:pPr>
              <w:pStyle w:val="Default"/>
              <w:rPr>
                <w:sz w:val="23"/>
                <w:szCs w:val="23"/>
              </w:rPr>
            </w:pPr>
            <w:r>
              <w:rPr>
                <w:sz w:val="23"/>
                <w:szCs w:val="23"/>
              </w:rPr>
              <w:t xml:space="preserve">предмету, без </w:t>
            </w:r>
          </w:p>
          <w:p w:rsidR="000D1E45" w:rsidRDefault="000D1E45">
            <w:pPr>
              <w:pStyle w:val="Default"/>
              <w:rPr>
                <w:sz w:val="23"/>
                <w:szCs w:val="23"/>
              </w:rPr>
            </w:pPr>
            <w:r>
              <w:rPr>
                <w:sz w:val="23"/>
                <w:szCs w:val="23"/>
              </w:rPr>
              <w:t xml:space="preserve">предъявления требований </w:t>
            </w:r>
          </w:p>
          <w:p w:rsidR="000D1E45" w:rsidRDefault="000D1E45">
            <w:pPr>
              <w:pStyle w:val="Default"/>
              <w:rPr>
                <w:sz w:val="23"/>
                <w:szCs w:val="23"/>
              </w:rPr>
            </w:pPr>
            <w:r>
              <w:rPr>
                <w:sz w:val="23"/>
                <w:szCs w:val="23"/>
              </w:rPr>
              <w:t xml:space="preserve">к стажу работы либо высшее профессиональное </w:t>
            </w:r>
          </w:p>
          <w:p w:rsidR="000D1E45" w:rsidRDefault="000D1E45">
            <w:pPr>
              <w:pStyle w:val="Default"/>
              <w:rPr>
                <w:sz w:val="23"/>
                <w:szCs w:val="23"/>
              </w:rPr>
            </w:pPr>
            <w:r>
              <w:rPr>
                <w:sz w:val="23"/>
                <w:szCs w:val="23"/>
              </w:rPr>
              <w:t xml:space="preserve">образование или среднее </w:t>
            </w:r>
          </w:p>
          <w:p w:rsidR="000D1E45" w:rsidRDefault="000D1E45">
            <w:pPr>
              <w:pStyle w:val="Default"/>
              <w:rPr>
                <w:sz w:val="23"/>
                <w:szCs w:val="23"/>
              </w:rPr>
            </w:pPr>
            <w:r>
              <w:rPr>
                <w:sz w:val="23"/>
                <w:szCs w:val="23"/>
              </w:rPr>
              <w:t xml:space="preserve">профессиональное </w:t>
            </w:r>
          </w:p>
          <w:p w:rsidR="000D1E45" w:rsidRDefault="000D1E45">
            <w:pPr>
              <w:pStyle w:val="Default"/>
              <w:rPr>
                <w:sz w:val="23"/>
                <w:szCs w:val="23"/>
              </w:rPr>
            </w:pPr>
            <w:r>
              <w:rPr>
                <w:sz w:val="23"/>
                <w:szCs w:val="23"/>
              </w:rPr>
              <w:t xml:space="preserve">образование и </w:t>
            </w:r>
          </w:p>
          <w:p w:rsidR="000D1E45" w:rsidRDefault="000D1E45">
            <w:pPr>
              <w:pStyle w:val="Default"/>
              <w:rPr>
                <w:sz w:val="23"/>
                <w:szCs w:val="23"/>
              </w:rPr>
            </w:pPr>
            <w:r>
              <w:rPr>
                <w:sz w:val="23"/>
                <w:szCs w:val="23"/>
              </w:rPr>
              <w:t xml:space="preserve">дополнительное </w:t>
            </w:r>
          </w:p>
          <w:p w:rsidR="000D1E45" w:rsidRDefault="000D1E45">
            <w:pPr>
              <w:pStyle w:val="Default"/>
              <w:rPr>
                <w:sz w:val="23"/>
                <w:szCs w:val="23"/>
              </w:rPr>
            </w:pPr>
            <w:r>
              <w:rPr>
                <w:sz w:val="23"/>
                <w:szCs w:val="23"/>
              </w:rPr>
              <w:t xml:space="preserve">профессиональное </w:t>
            </w:r>
          </w:p>
          <w:p w:rsidR="000D1E45" w:rsidRDefault="000D1E45">
            <w:pPr>
              <w:pStyle w:val="Default"/>
              <w:rPr>
                <w:sz w:val="23"/>
                <w:szCs w:val="23"/>
              </w:rPr>
            </w:pPr>
            <w:r>
              <w:rPr>
                <w:sz w:val="23"/>
                <w:szCs w:val="23"/>
              </w:rPr>
              <w:t xml:space="preserve">образование по </w:t>
            </w:r>
          </w:p>
          <w:p w:rsidR="000D1E45" w:rsidRDefault="000D1E45">
            <w:pPr>
              <w:pStyle w:val="Default"/>
              <w:rPr>
                <w:sz w:val="23"/>
                <w:szCs w:val="23"/>
              </w:rPr>
            </w:pPr>
            <w:r>
              <w:rPr>
                <w:sz w:val="23"/>
                <w:szCs w:val="23"/>
              </w:rPr>
              <w:t xml:space="preserve">направлению </w:t>
            </w:r>
          </w:p>
          <w:p w:rsidR="000D1E45" w:rsidRDefault="000D1E45">
            <w:pPr>
              <w:pStyle w:val="Default"/>
              <w:rPr>
                <w:sz w:val="23"/>
                <w:szCs w:val="23"/>
              </w:rPr>
            </w:pPr>
            <w:r>
              <w:rPr>
                <w:sz w:val="23"/>
                <w:szCs w:val="23"/>
              </w:rPr>
              <w:t xml:space="preserve">деятельности в </w:t>
            </w:r>
          </w:p>
          <w:p w:rsidR="000D1E45" w:rsidRDefault="000D1E45">
            <w:pPr>
              <w:pStyle w:val="Default"/>
              <w:rPr>
                <w:sz w:val="23"/>
                <w:szCs w:val="23"/>
              </w:rPr>
            </w:pPr>
            <w:r>
              <w:rPr>
                <w:sz w:val="23"/>
                <w:szCs w:val="23"/>
              </w:rPr>
              <w:t xml:space="preserve">образовательном </w:t>
            </w:r>
          </w:p>
          <w:p w:rsidR="000D1E45" w:rsidRDefault="000D1E45">
            <w:pPr>
              <w:pStyle w:val="Default"/>
              <w:rPr>
                <w:sz w:val="23"/>
                <w:szCs w:val="23"/>
              </w:rPr>
            </w:pPr>
            <w:r>
              <w:rPr>
                <w:sz w:val="23"/>
                <w:szCs w:val="23"/>
              </w:rPr>
              <w:t xml:space="preserve">учреждении без </w:t>
            </w:r>
          </w:p>
          <w:p w:rsidR="000D1E45" w:rsidRDefault="000D1E45">
            <w:pPr>
              <w:pStyle w:val="Default"/>
              <w:rPr>
                <w:sz w:val="23"/>
                <w:szCs w:val="23"/>
              </w:rPr>
            </w:pPr>
            <w:r>
              <w:rPr>
                <w:sz w:val="23"/>
                <w:szCs w:val="23"/>
              </w:rPr>
              <w:t xml:space="preserve">предъявления требований к стажу работы. </w:t>
            </w:r>
          </w:p>
        </w:tc>
        <w:tc>
          <w:tcPr>
            <w:tcW w:w="1984" w:type="dxa"/>
          </w:tcPr>
          <w:p w:rsidR="000D1E45" w:rsidRPr="000D1E45" w:rsidRDefault="000D1E45">
            <w:pPr>
              <w:pStyle w:val="Default"/>
              <w:rPr>
                <w:sz w:val="23"/>
                <w:szCs w:val="23"/>
              </w:rPr>
            </w:pPr>
            <w:r w:rsidRPr="000D1E45">
              <w:rPr>
                <w:sz w:val="23"/>
                <w:szCs w:val="23"/>
              </w:rPr>
              <w:t xml:space="preserve">Высшее </w:t>
            </w:r>
          </w:p>
          <w:p w:rsidR="000D1E45" w:rsidRPr="000D1E45" w:rsidRDefault="000D1E45">
            <w:pPr>
              <w:pStyle w:val="Default"/>
              <w:rPr>
                <w:sz w:val="23"/>
                <w:szCs w:val="23"/>
              </w:rPr>
            </w:pPr>
            <w:r w:rsidRPr="000D1E45">
              <w:rPr>
                <w:sz w:val="23"/>
                <w:szCs w:val="23"/>
              </w:rPr>
              <w:t xml:space="preserve">профессиональное </w:t>
            </w:r>
          </w:p>
          <w:p w:rsidR="000D1E45" w:rsidRPr="000D1E45" w:rsidRDefault="000D1E45">
            <w:pPr>
              <w:pStyle w:val="Default"/>
              <w:rPr>
                <w:sz w:val="23"/>
                <w:szCs w:val="23"/>
              </w:rPr>
            </w:pPr>
            <w:r w:rsidRPr="000D1E45">
              <w:rPr>
                <w:sz w:val="23"/>
                <w:szCs w:val="23"/>
              </w:rPr>
              <w:t xml:space="preserve">образование или </w:t>
            </w:r>
          </w:p>
          <w:p w:rsidR="000D1E45" w:rsidRPr="000D1E45" w:rsidRDefault="000D1E45">
            <w:pPr>
              <w:pStyle w:val="Default"/>
              <w:rPr>
                <w:sz w:val="23"/>
                <w:szCs w:val="23"/>
              </w:rPr>
            </w:pPr>
            <w:r w:rsidRPr="000D1E45">
              <w:rPr>
                <w:sz w:val="23"/>
                <w:szCs w:val="23"/>
              </w:rPr>
              <w:t xml:space="preserve">среднее </w:t>
            </w:r>
          </w:p>
          <w:p w:rsidR="000D1E45" w:rsidRPr="000D1E45" w:rsidRDefault="000D1E45">
            <w:pPr>
              <w:pStyle w:val="Default"/>
              <w:rPr>
                <w:sz w:val="23"/>
                <w:szCs w:val="23"/>
              </w:rPr>
            </w:pPr>
            <w:r w:rsidRPr="000D1E45">
              <w:rPr>
                <w:sz w:val="23"/>
                <w:szCs w:val="23"/>
              </w:rPr>
              <w:t xml:space="preserve">профессиональное </w:t>
            </w:r>
          </w:p>
          <w:p w:rsidR="000D1E45" w:rsidRPr="000D1E45" w:rsidRDefault="000D1E45">
            <w:pPr>
              <w:pStyle w:val="Default"/>
              <w:rPr>
                <w:sz w:val="23"/>
                <w:szCs w:val="23"/>
              </w:rPr>
            </w:pPr>
            <w:r w:rsidRPr="000D1E45">
              <w:rPr>
                <w:sz w:val="23"/>
                <w:szCs w:val="23"/>
              </w:rPr>
              <w:t xml:space="preserve">образование по </w:t>
            </w:r>
          </w:p>
          <w:p w:rsidR="000D1E45" w:rsidRPr="000D1E45" w:rsidRDefault="000D1E45">
            <w:pPr>
              <w:pStyle w:val="Default"/>
              <w:rPr>
                <w:sz w:val="23"/>
                <w:szCs w:val="23"/>
              </w:rPr>
            </w:pPr>
            <w:r w:rsidRPr="000D1E45">
              <w:rPr>
                <w:sz w:val="23"/>
                <w:szCs w:val="23"/>
              </w:rPr>
              <w:t xml:space="preserve">направлению </w:t>
            </w:r>
          </w:p>
          <w:p w:rsidR="000D1E45" w:rsidRPr="000D1E45" w:rsidRDefault="000D1E45">
            <w:pPr>
              <w:pStyle w:val="Default"/>
              <w:rPr>
                <w:sz w:val="23"/>
                <w:szCs w:val="23"/>
              </w:rPr>
            </w:pPr>
            <w:r w:rsidRPr="000D1E45">
              <w:rPr>
                <w:sz w:val="23"/>
                <w:szCs w:val="23"/>
              </w:rPr>
              <w:t xml:space="preserve">подготовки </w:t>
            </w:r>
          </w:p>
          <w:p w:rsidR="000D1E45" w:rsidRPr="000D1E45" w:rsidRDefault="000D1E45">
            <w:pPr>
              <w:pStyle w:val="Default"/>
              <w:rPr>
                <w:sz w:val="23"/>
                <w:szCs w:val="23"/>
              </w:rPr>
            </w:pPr>
            <w:r w:rsidRPr="000D1E45">
              <w:rPr>
                <w:sz w:val="23"/>
                <w:szCs w:val="23"/>
              </w:rPr>
              <w:t xml:space="preserve">«Образование и </w:t>
            </w:r>
          </w:p>
          <w:p w:rsidR="000D1E45" w:rsidRPr="000D1E45" w:rsidRDefault="000D1E45">
            <w:pPr>
              <w:pStyle w:val="Default"/>
              <w:rPr>
                <w:sz w:val="23"/>
                <w:szCs w:val="23"/>
              </w:rPr>
            </w:pPr>
            <w:r w:rsidRPr="000D1E45">
              <w:rPr>
                <w:sz w:val="23"/>
                <w:szCs w:val="23"/>
              </w:rPr>
              <w:t xml:space="preserve">педагогика» или в </w:t>
            </w:r>
          </w:p>
          <w:p w:rsidR="000D1E45" w:rsidRPr="000D1E45" w:rsidRDefault="000D1E45">
            <w:pPr>
              <w:pStyle w:val="Default"/>
              <w:rPr>
                <w:sz w:val="23"/>
                <w:szCs w:val="23"/>
              </w:rPr>
            </w:pPr>
            <w:r w:rsidRPr="000D1E45">
              <w:rPr>
                <w:sz w:val="23"/>
                <w:szCs w:val="23"/>
              </w:rPr>
              <w:t xml:space="preserve">области, </w:t>
            </w:r>
          </w:p>
          <w:p w:rsidR="000D1E45" w:rsidRPr="000D1E45" w:rsidRDefault="000D1E45">
            <w:pPr>
              <w:pStyle w:val="Default"/>
              <w:rPr>
                <w:sz w:val="23"/>
                <w:szCs w:val="23"/>
              </w:rPr>
            </w:pPr>
            <w:r w:rsidRPr="000D1E45">
              <w:rPr>
                <w:sz w:val="23"/>
                <w:szCs w:val="23"/>
              </w:rPr>
              <w:t xml:space="preserve">соответствующей </w:t>
            </w:r>
          </w:p>
          <w:p w:rsidR="000D1E45" w:rsidRPr="000D1E45" w:rsidRDefault="000D1E45">
            <w:pPr>
              <w:pStyle w:val="Default"/>
              <w:rPr>
                <w:sz w:val="23"/>
                <w:szCs w:val="23"/>
              </w:rPr>
            </w:pPr>
            <w:r w:rsidRPr="000D1E45">
              <w:rPr>
                <w:sz w:val="23"/>
                <w:szCs w:val="23"/>
              </w:rPr>
              <w:t xml:space="preserve">преподаваемому </w:t>
            </w:r>
          </w:p>
          <w:p w:rsidR="000D1E45" w:rsidRPr="000D1E45" w:rsidRDefault="000D1E45">
            <w:pPr>
              <w:pStyle w:val="Default"/>
              <w:rPr>
                <w:sz w:val="23"/>
                <w:szCs w:val="23"/>
              </w:rPr>
            </w:pPr>
            <w:r w:rsidRPr="000D1E45">
              <w:rPr>
                <w:sz w:val="23"/>
                <w:szCs w:val="23"/>
              </w:rPr>
              <w:t xml:space="preserve">предмету </w:t>
            </w:r>
          </w:p>
        </w:tc>
      </w:tr>
      <w:tr w:rsidR="000D1E45" w:rsidTr="000D1E45">
        <w:trPr>
          <w:trHeight w:val="4386"/>
        </w:trPr>
        <w:tc>
          <w:tcPr>
            <w:tcW w:w="1384" w:type="dxa"/>
          </w:tcPr>
          <w:p w:rsidR="000D1E45" w:rsidRDefault="000D1E45">
            <w:pPr>
              <w:pStyle w:val="Default"/>
              <w:rPr>
                <w:sz w:val="23"/>
                <w:szCs w:val="23"/>
              </w:rPr>
            </w:pPr>
            <w:r>
              <w:rPr>
                <w:sz w:val="23"/>
                <w:szCs w:val="23"/>
              </w:rPr>
              <w:lastRenderedPageBreak/>
              <w:t xml:space="preserve">Библиотекарь </w:t>
            </w:r>
          </w:p>
        </w:tc>
        <w:tc>
          <w:tcPr>
            <w:tcW w:w="2268" w:type="dxa"/>
          </w:tcPr>
          <w:p w:rsidR="000D1E45" w:rsidRDefault="000D1E45">
            <w:pPr>
              <w:pStyle w:val="Default"/>
              <w:rPr>
                <w:sz w:val="23"/>
                <w:szCs w:val="23"/>
              </w:rPr>
            </w:pPr>
            <w:r>
              <w:rPr>
                <w:sz w:val="23"/>
                <w:szCs w:val="23"/>
              </w:rPr>
              <w:t xml:space="preserve">Обеспечивает доступ </w:t>
            </w:r>
          </w:p>
          <w:p w:rsidR="000D1E45" w:rsidRDefault="000D1E45">
            <w:pPr>
              <w:pStyle w:val="Default"/>
              <w:rPr>
                <w:sz w:val="23"/>
                <w:szCs w:val="23"/>
              </w:rPr>
            </w:pPr>
            <w:r>
              <w:rPr>
                <w:sz w:val="23"/>
                <w:szCs w:val="23"/>
              </w:rPr>
              <w:t xml:space="preserve">Обучающихся к </w:t>
            </w:r>
          </w:p>
          <w:p w:rsidR="000D1E45" w:rsidRDefault="000D1E45">
            <w:pPr>
              <w:pStyle w:val="Default"/>
              <w:rPr>
                <w:sz w:val="23"/>
                <w:szCs w:val="23"/>
              </w:rPr>
            </w:pPr>
            <w:r>
              <w:rPr>
                <w:sz w:val="23"/>
                <w:szCs w:val="23"/>
              </w:rPr>
              <w:t xml:space="preserve">информационным </w:t>
            </w:r>
          </w:p>
          <w:p w:rsidR="000D1E45" w:rsidRDefault="000D1E45">
            <w:pPr>
              <w:pStyle w:val="Default"/>
              <w:rPr>
                <w:sz w:val="23"/>
                <w:szCs w:val="23"/>
              </w:rPr>
            </w:pPr>
            <w:r>
              <w:rPr>
                <w:sz w:val="23"/>
                <w:szCs w:val="23"/>
              </w:rPr>
              <w:t xml:space="preserve">ресурсам, участвует в </w:t>
            </w:r>
          </w:p>
          <w:p w:rsidR="000D1E45" w:rsidRDefault="000D1E45">
            <w:pPr>
              <w:pStyle w:val="Default"/>
              <w:rPr>
                <w:sz w:val="23"/>
                <w:szCs w:val="23"/>
              </w:rPr>
            </w:pPr>
            <w:r>
              <w:rPr>
                <w:sz w:val="23"/>
                <w:szCs w:val="23"/>
              </w:rPr>
              <w:t xml:space="preserve">их духовно- </w:t>
            </w:r>
          </w:p>
          <w:p w:rsidR="000D1E45" w:rsidRDefault="000D1E45">
            <w:pPr>
              <w:pStyle w:val="Default"/>
              <w:rPr>
                <w:sz w:val="23"/>
                <w:szCs w:val="23"/>
              </w:rPr>
            </w:pPr>
            <w:r>
              <w:rPr>
                <w:sz w:val="23"/>
                <w:szCs w:val="23"/>
              </w:rPr>
              <w:t xml:space="preserve">нравственном </w:t>
            </w:r>
          </w:p>
          <w:p w:rsidR="000D1E45" w:rsidRDefault="000D1E45">
            <w:pPr>
              <w:pStyle w:val="Default"/>
              <w:rPr>
                <w:sz w:val="23"/>
                <w:szCs w:val="23"/>
              </w:rPr>
            </w:pPr>
            <w:r>
              <w:rPr>
                <w:sz w:val="23"/>
                <w:szCs w:val="23"/>
              </w:rPr>
              <w:t xml:space="preserve">воспитании, </w:t>
            </w:r>
          </w:p>
          <w:p w:rsidR="000D1E45" w:rsidRDefault="000D1E45">
            <w:pPr>
              <w:pStyle w:val="Default"/>
              <w:rPr>
                <w:sz w:val="23"/>
                <w:szCs w:val="23"/>
              </w:rPr>
            </w:pPr>
            <w:r>
              <w:rPr>
                <w:sz w:val="23"/>
                <w:szCs w:val="23"/>
              </w:rPr>
              <w:t xml:space="preserve">профориентации и </w:t>
            </w:r>
          </w:p>
          <w:p w:rsidR="000D1E45" w:rsidRDefault="000D1E45" w:rsidP="000D1E45">
            <w:pPr>
              <w:pStyle w:val="Default"/>
              <w:rPr>
                <w:sz w:val="23"/>
                <w:szCs w:val="23"/>
              </w:rPr>
            </w:pPr>
            <w:r>
              <w:rPr>
                <w:sz w:val="23"/>
                <w:szCs w:val="23"/>
              </w:rPr>
              <w:t xml:space="preserve">социализации, </w:t>
            </w:r>
          </w:p>
          <w:p w:rsidR="000D1E45" w:rsidRDefault="000D1E45" w:rsidP="000D1E45">
            <w:pPr>
              <w:pStyle w:val="Default"/>
              <w:rPr>
                <w:sz w:val="23"/>
                <w:szCs w:val="23"/>
              </w:rPr>
            </w:pPr>
            <w:r>
              <w:rPr>
                <w:sz w:val="23"/>
                <w:szCs w:val="23"/>
              </w:rPr>
              <w:t xml:space="preserve">содействует информационной компетентности обучающихся </w:t>
            </w:r>
          </w:p>
        </w:tc>
        <w:tc>
          <w:tcPr>
            <w:tcW w:w="1418" w:type="dxa"/>
          </w:tcPr>
          <w:p w:rsidR="000D1E45" w:rsidRDefault="000D1E45">
            <w:pPr>
              <w:pStyle w:val="Default"/>
              <w:rPr>
                <w:sz w:val="23"/>
                <w:szCs w:val="23"/>
              </w:rPr>
            </w:pPr>
            <w:r>
              <w:rPr>
                <w:sz w:val="23"/>
                <w:szCs w:val="23"/>
              </w:rPr>
              <w:t xml:space="preserve">0/1 </w:t>
            </w:r>
          </w:p>
        </w:tc>
        <w:tc>
          <w:tcPr>
            <w:tcW w:w="2835" w:type="dxa"/>
          </w:tcPr>
          <w:p w:rsidR="000D1E45" w:rsidRDefault="000D1E45">
            <w:pPr>
              <w:pStyle w:val="Default"/>
              <w:rPr>
                <w:sz w:val="23"/>
                <w:szCs w:val="23"/>
              </w:rPr>
            </w:pPr>
            <w:r>
              <w:rPr>
                <w:sz w:val="23"/>
                <w:szCs w:val="23"/>
              </w:rPr>
              <w:t xml:space="preserve">Высшее или </w:t>
            </w:r>
          </w:p>
          <w:p w:rsidR="000D1E45" w:rsidRDefault="000D1E45">
            <w:pPr>
              <w:pStyle w:val="Default"/>
              <w:rPr>
                <w:sz w:val="23"/>
                <w:szCs w:val="23"/>
              </w:rPr>
            </w:pPr>
            <w:r>
              <w:rPr>
                <w:sz w:val="23"/>
                <w:szCs w:val="23"/>
              </w:rPr>
              <w:t xml:space="preserve">Среднее профессиональное </w:t>
            </w:r>
          </w:p>
          <w:p w:rsidR="000D1E45" w:rsidRDefault="000D1E45">
            <w:pPr>
              <w:pStyle w:val="Default"/>
              <w:rPr>
                <w:sz w:val="23"/>
                <w:szCs w:val="23"/>
              </w:rPr>
            </w:pPr>
            <w:r>
              <w:rPr>
                <w:sz w:val="23"/>
                <w:szCs w:val="23"/>
              </w:rPr>
              <w:t xml:space="preserve">образование </w:t>
            </w:r>
          </w:p>
          <w:p w:rsidR="000D1E45" w:rsidRDefault="000D1E45">
            <w:pPr>
              <w:pStyle w:val="Default"/>
              <w:rPr>
                <w:sz w:val="23"/>
                <w:szCs w:val="23"/>
              </w:rPr>
            </w:pPr>
            <w:r>
              <w:rPr>
                <w:sz w:val="23"/>
                <w:szCs w:val="23"/>
              </w:rPr>
              <w:t xml:space="preserve">по специальности </w:t>
            </w:r>
          </w:p>
          <w:p w:rsidR="000D1E45" w:rsidRDefault="000D1E45">
            <w:pPr>
              <w:pStyle w:val="Default"/>
              <w:rPr>
                <w:sz w:val="23"/>
                <w:szCs w:val="23"/>
              </w:rPr>
            </w:pPr>
            <w:r>
              <w:rPr>
                <w:sz w:val="23"/>
                <w:szCs w:val="23"/>
              </w:rPr>
              <w:t xml:space="preserve">«Библиотечно- </w:t>
            </w:r>
          </w:p>
          <w:p w:rsidR="000D1E45" w:rsidRDefault="000D1E45">
            <w:pPr>
              <w:pStyle w:val="Default"/>
              <w:rPr>
                <w:sz w:val="23"/>
                <w:szCs w:val="23"/>
              </w:rPr>
            </w:pPr>
            <w:r>
              <w:rPr>
                <w:sz w:val="23"/>
                <w:szCs w:val="23"/>
              </w:rPr>
              <w:t xml:space="preserve">информационная </w:t>
            </w:r>
          </w:p>
          <w:p w:rsidR="000D1E45" w:rsidRDefault="000D1E45">
            <w:pPr>
              <w:pStyle w:val="Default"/>
              <w:rPr>
                <w:sz w:val="23"/>
                <w:szCs w:val="23"/>
              </w:rPr>
            </w:pPr>
            <w:r>
              <w:rPr>
                <w:sz w:val="23"/>
                <w:szCs w:val="23"/>
              </w:rPr>
              <w:t xml:space="preserve">деятельность». </w:t>
            </w:r>
          </w:p>
        </w:tc>
        <w:tc>
          <w:tcPr>
            <w:tcW w:w="1984" w:type="dxa"/>
          </w:tcPr>
          <w:p w:rsidR="000D1E45" w:rsidRDefault="000D1E45">
            <w:pPr>
              <w:pStyle w:val="Default"/>
              <w:rPr>
                <w:sz w:val="23"/>
                <w:szCs w:val="23"/>
              </w:rPr>
            </w:pPr>
            <w:r>
              <w:rPr>
                <w:sz w:val="23"/>
                <w:szCs w:val="23"/>
              </w:rPr>
              <w:t xml:space="preserve">Высшее профессиональное образование, стаж работы в должности "Библиотекарь" 5 лет. </w:t>
            </w:r>
          </w:p>
        </w:tc>
      </w:tr>
      <w:tr w:rsidR="000D1E45" w:rsidTr="000D1E45">
        <w:trPr>
          <w:trHeight w:val="2957"/>
        </w:trPr>
        <w:tc>
          <w:tcPr>
            <w:tcW w:w="1384" w:type="dxa"/>
          </w:tcPr>
          <w:p w:rsidR="000D1E45" w:rsidRDefault="000D1E45">
            <w:pPr>
              <w:pStyle w:val="Default"/>
              <w:rPr>
                <w:sz w:val="23"/>
                <w:szCs w:val="23"/>
              </w:rPr>
            </w:pPr>
            <w:r>
              <w:rPr>
                <w:sz w:val="23"/>
                <w:szCs w:val="23"/>
              </w:rPr>
              <w:t xml:space="preserve">Лаборант </w:t>
            </w:r>
          </w:p>
        </w:tc>
        <w:tc>
          <w:tcPr>
            <w:tcW w:w="2268" w:type="dxa"/>
          </w:tcPr>
          <w:p w:rsidR="000D1E45" w:rsidRDefault="000D1E45">
            <w:pPr>
              <w:pStyle w:val="Default"/>
              <w:rPr>
                <w:sz w:val="23"/>
                <w:szCs w:val="23"/>
              </w:rPr>
            </w:pPr>
            <w:r>
              <w:rPr>
                <w:sz w:val="23"/>
                <w:szCs w:val="23"/>
              </w:rPr>
              <w:t xml:space="preserve">Следит за исправным </w:t>
            </w:r>
          </w:p>
          <w:p w:rsidR="000D1E45" w:rsidRDefault="000D1E45">
            <w:pPr>
              <w:pStyle w:val="Default"/>
              <w:rPr>
                <w:sz w:val="23"/>
                <w:szCs w:val="23"/>
              </w:rPr>
            </w:pPr>
            <w:r>
              <w:rPr>
                <w:sz w:val="23"/>
                <w:szCs w:val="23"/>
              </w:rPr>
              <w:t xml:space="preserve">состоянием лабора- </w:t>
            </w:r>
          </w:p>
          <w:p w:rsidR="000D1E45" w:rsidRDefault="000D1E45">
            <w:pPr>
              <w:pStyle w:val="Default"/>
              <w:rPr>
                <w:sz w:val="23"/>
                <w:szCs w:val="23"/>
              </w:rPr>
            </w:pPr>
            <w:r>
              <w:rPr>
                <w:sz w:val="23"/>
                <w:szCs w:val="23"/>
              </w:rPr>
              <w:t xml:space="preserve">торного оборудования, </w:t>
            </w:r>
          </w:p>
          <w:p w:rsidR="000D1E45" w:rsidRDefault="000D1E45">
            <w:pPr>
              <w:pStyle w:val="Default"/>
              <w:rPr>
                <w:sz w:val="23"/>
                <w:szCs w:val="23"/>
              </w:rPr>
            </w:pPr>
            <w:r>
              <w:rPr>
                <w:sz w:val="23"/>
                <w:szCs w:val="23"/>
              </w:rPr>
              <w:t xml:space="preserve">осуществляет его </w:t>
            </w:r>
          </w:p>
          <w:p w:rsidR="000D1E45" w:rsidRDefault="000D1E45">
            <w:pPr>
              <w:pStyle w:val="Default"/>
              <w:rPr>
                <w:sz w:val="23"/>
                <w:szCs w:val="23"/>
              </w:rPr>
            </w:pPr>
            <w:r>
              <w:rPr>
                <w:sz w:val="23"/>
                <w:szCs w:val="23"/>
              </w:rPr>
              <w:t xml:space="preserve">наладку. </w:t>
            </w:r>
          </w:p>
          <w:p w:rsidR="000D1E45" w:rsidRDefault="000D1E45">
            <w:pPr>
              <w:pStyle w:val="Default"/>
              <w:rPr>
                <w:sz w:val="23"/>
                <w:szCs w:val="23"/>
              </w:rPr>
            </w:pPr>
            <w:r>
              <w:rPr>
                <w:sz w:val="23"/>
                <w:szCs w:val="23"/>
              </w:rPr>
              <w:t xml:space="preserve">Подготавливает </w:t>
            </w:r>
          </w:p>
          <w:p w:rsidR="000D1E45" w:rsidRDefault="000D1E45">
            <w:pPr>
              <w:pStyle w:val="Default"/>
              <w:rPr>
                <w:sz w:val="23"/>
                <w:szCs w:val="23"/>
              </w:rPr>
            </w:pPr>
            <w:r>
              <w:rPr>
                <w:sz w:val="23"/>
                <w:szCs w:val="23"/>
              </w:rPr>
              <w:t xml:space="preserve">оборудование к </w:t>
            </w:r>
          </w:p>
          <w:p w:rsidR="000D1E45" w:rsidRDefault="000D1E45">
            <w:pPr>
              <w:pStyle w:val="Default"/>
              <w:rPr>
                <w:sz w:val="23"/>
                <w:szCs w:val="23"/>
              </w:rPr>
            </w:pPr>
            <w:r>
              <w:rPr>
                <w:sz w:val="23"/>
                <w:szCs w:val="23"/>
              </w:rPr>
              <w:t xml:space="preserve">проведению </w:t>
            </w:r>
          </w:p>
          <w:p w:rsidR="000D1E45" w:rsidRDefault="000D1E45">
            <w:pPr>
              <w:pStyle w:val="Default"/>
              <w:rPr>
                <w:sz w:val="23"/>
                <w:szCs w:val="23"/>
              </w:rPr>
            </w:pPr>
            <w:r>
              <w:rPr>
                <w:sz w:val="23"/>
                <w:szCs w:val="23"/>
              </w:rPr>
              <w:t xml:space="preserve">экспериментов. </w:t>
            </w:r>
          </w:p>
        </w:tc>
        <w:tc>
          <w:tcPr>
            <w:tcW w:w="1418" w:type="dxa"/>
          </w:tcPr>
          <w:p w:rsidR="000D1E45" w:rsidRDefault="000D1E45">
            <w:pPr>
              <w:pStyle w:val="Default"/>
              <w:rPr>
                <w:sz w:val="23"/>
                <w:szCs w:val="23"/>
              </w:rPr>
            </w:pPr>
            <w:r>
              <w:rPr>
                <w:sz w:val="23"/>
                <w:szCs w:val="23"/>
              </w:rPr>
              <w:t xml:space="preserve">0/1 </w:t>
            </w:r>
          </w:p>
        </w:tc>
        <w:tc>
          <w:tcPr>
            <w:tcW w:w="2835" w:type="dxa"/>
          </w:tcPr>
          <w:p w:rsidR="000D1E45" w:rsidRDefault="000D1E45">
            <w:pPr>
              <w:pStyle w:val="Default"/>
              <w:rPr>
                <w:sz w:val="23"/>
                <w:szCs w:val="23"/>
              </w:rPr>
            </w:pPr>
            <w:r>
              <w:rPr>
                <w:sz w:val="23"/>
                <w:szCs w:val="23"/>
              </w:rPr>
              <w:t xml:space="preserve">Среднее </w:t>
            </w:r>
          </w:p>
          <w:p w:rsidR="000D1E45" w:rsidRDefault="000D1E45">
            <w:pPr>
              <w:pStyle w:val="Default"/>
              <w:rPr>
                <w:sz w:val="23"/>
                <w:szCs w:val="23"/>
              </w:rPr>
            </w:pPr>
            <w:r>
              <w:rPr>
                <w:sz w:val="23"/>
                <w:szCs w:val="23"/>
              </w:rPr>
              <w:t xml:space="preserve">профессиональное </w:t>
            </w:r>
          </w:p>
          <w:p w:rsidR="000D1E45" w:rsidRDefault="000D1E45">
            <w:pPr>
              <w:pStyle w:val="Default"/>
              <w:rPr>
                <w:sz w:val="23"/>
                <w:szCs w:val="23"/>
              </w:rPr>
            </w:pPr>
            <w:r>
              <w:rPr>
                <w:sz w:val="23"/>
                <w:szCs w:val="23"/>
              </w:rPr>
              <w:t xml:space="preserve">образование без </w:t>
            </w:r>
          </w:p>
          <w:p w:rsidR="000D1E45" w:rsidRDefault="000D1E45">
            <w:pPr>
              <w:pStyle w:val="Default"/>
              <w:rPr>
                <w:sz w:val="23"/>
                <w:szCs w:val="23"/>
              </w:rPr>
            </w:pPr>
            <w:r>
              <w:rPr>
                <w:sz w:val="23"/>
                <w:szCs w:val="23"/>
              </w:rPr>
              <w:t xml:space="preserve">предъявления требований </w:t>
            </w:r>
          </w:p>
          <w:p w:rsidR="000D1E45" w:rsidRDefault="000D1E45">
            <w:pPr>
              <w:pStyle w:val="Default"/>
              <w:rPr>
                <w:sz w:val="23"/>
                <w:szCs w:val="23"/>
              </w:rPr>
            </w:pPr>
            <w:r>
              <w:rPr>
                <w:sz w:val="23"/>
                <w:szCs w:val="23"/>
              </w:rPr>
              <w:t xml:space="preserve">к стажу работы или </w:t>
            </w:r>
          </w:p>
          <w:p w:rsidR="000D1E45" w:rsidRDefault="000D1E45">
            <w:pPr>
              <w:pStyle w:val="Default"/>
              <w:rPr>
                <w:sz w:val="23"/>
                <w:szCs w:val="23"/>
              </w:rPr>
            </w:pPr>
            <w:r>
              <w:rPr>
                <w:sz w:val="23"/>
                <w:szCs w:val="23"/>
              </w:rPr>
              <w:t xml:space="preserve">начальное </w:t>
            </w:r>
          </w:p>
          <w:p w:rsidR="000D1E45" w:rsidRDefault="000D1E45">
            <w:pPr>
              <w:pStyle w:val="Default"/>
              <w:rPr>
                <w:sz w:val="23"/>
                <w:szCs w:val="23"/>
              </w:rPr>
            </w:pPr>
            <w:r>
              <w:rPr>
                <w:sz w:val="23"/>
                <w:szCs w:val="23"/>
              </w:rPr>
              <w:t xml:space="preserve">профессиональное </w:t>
            </w:r>
          </w:p>
          <w:p w:rsidR="000D1E45" w:rsidRDefault="000D1E45">
            <w:pPr>
              <w:pStyle w:val="Default"/>
              <w:rPr>
                <w:sz w:val="23"/>
                <w:szCs w:val="23"/>
              </w:rPr>
            </w:pPr>
            <w:r>
              <w:rPr>
                <w:sz w:val="23"/>
                <w:szCs w:val="23"/>
              </w:rPr>
              <w:t xml:space="preserve">образование и стаж </w:t>
            </w:r>
          </w:p>
          <w:p w:rsidR="000D1E45" w:rsidRDefault="000D1E45">
            <w:pPr>
              <w:pStyle w:val="Default"/>
              <w:rPr>
                <w:sz w:val="23"/>
                <w:szCs w:val="23"/>
              </w:rPr>
            </w:pPr>
            <w:r>
              <w:rPr>
                <w:sz w:val="23"/>
                <w:szCs w:val="23"/>
              </w:rPr>
              <w:t xml:space="preserve">работы по специальности </w:t>
            </w:r>
          </w:p>
          <w:p w:rsidR="000D1E45" w:rsidRDefault="000D1E45">
            <w:pPr>
              <w:pStyle w:val="Default"/>
              <w:rPr>
                <w:sz w:val="23"/>
                <w:szCs w:val="23"/>
              </w:rPr>
            </w:pPr>
            <w:r>
              <w:rPr>
                <w:sz w:val="23"/>
                <w:szCs w:val="23"/>
              </w:rPr>
              <w:t xml:space="preserve">не менее 2 лет. </w:t>
            </w:r>
          </w:p>
        </w:tc>
        <w:tc>
          <w:tcPr>
            <w:tcW w:w="1984" w:type="dxa"/>
          </w:tcPr>
          <w:p w:rsidR="000D1E45" w:rsidRDefault="000D1E45">
            <w:pPr>
              <w:pStyle w:val="Default"/>
              <w:rPr>
                <w:sz w:val="23"/>
                <w:szCs w:val="23"/>
              </w:rPr>
            </w:pPr>
            <w:r>
              <w:rPr>
                <w:sz w:val="23"/>
                <w:szCs w:val="23"/>
              </w:rPr>
              <w:t xml:space="preserve">Среднее профессиональное образование </w:t>
            </w:r>
          </w:p>
        </w:tc>
      </w:tr>
    </w:tbl>
    <w:p w:rsidR="00B12B37" w:rsidRDefault="00B12B37" w:rsidP="006C167E">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985"/>
        <w:gridCol w:w="1281"/>
        <w:gridCol w:w="1275"/>
        <w:gridCol w:w="1276"/>
        <w:gridCol w:w="567"/>
        <w:gridCol w:w="992"/>
        <w:gridCol w:w="527"/>
        <w:gridCol w:w="333"/>
      </w:tblGrid>
      <w:tr w:rsidR="000D1E45" w:rsidTr="00B11998">
        <w:trPr>
          <w:trHeight w:val="385"/>
        </w:trPr>
        <w:tc>
          <w:tcPr>
            <w:tcW w:w="1809" w:type="dxa"/>
            <w:vMerge w:val="restart"/>
          </w:tcPr>
          <w:p w:rsidR="000D1E45" w:rsidRDefault="000D1E45">
            <w:pPr>
              <w:pStyle w:val="Default"/>
              <w:rPr>
                <w:sz w:val="23"/>
                <w:szCs w:val="23"/>
              </w:rPr>
            </w:pPr>
            <w:r>
              <w:rPr>
                <w:sz w:val="23"/>
                <w:szCs w:val="23"/>
              </w:rPr>
              <w:t xml:space="preserve">кадры </w:t>
            </w:r>
          </w:p>
        </w:tc>
        <w:tc>
          <w:tcPr>
            <w:tcW w:w="1985" w:type="dxa"/>
            <w:vMerge w:val="restart"/>
          </w:tcPr>
          <w:p w:rsidR="000D1E45" w:rsidRDefault="000D1E45">
            <w:pPr>
              <w:pStyle w:val="Default"/>
              <w:rPr>
                <w:sz w:val="23"/>
                <w:szCs w:val="23"/>
              </w:rPr>
            </w:pPr>
            <w:r>
              <w:rPr>
                <w:sz w:val="23"/>
                <w:szCs w:val="23"/>
              </w:rPr>
              <w:t xml:space="preserve">Кол-во </w:t>
            </w:r>
          </w:p>
        </w:tc>
        <w:tc>
          <w:tcPr>
            <w:tcW w:w="3832" w:type="dxa"/>
            <w:gridSpan w:val="3"/>
          </w:tcPr>
          <w:p w:rsidR="000D1E45" w:rsidRDefault="000D1E45">
            <w:pPr>
              <w:pStyle w:val="Default"/>
              <w:rPr>
                <w:sz w:val="23"/>
                <w:szCs w:val="23"/>
              </w:rPr>
            </w:pPr>
            <w:r>
              <w:rPr>
                <w:sz w:val="23"/>
                <w:szCs w:val="23"/>
              </w:rPr>
              <w:t xml:space="preserve">образование </w:t>
            </w:r>
          </w:p>
        </w:tc>
        <w:tc>
          <w:tcPr>
            <w:tcW w:w="2419" w:type="dxa"/>
            <w:gridSpan w:val="4"/>
          </w:tcPr>
          <w:p w:rsidR="000D1E45" w:rsidRDefault="000D1E45">
            <w:pPr>
              <w:pStyle w:val="Default"/>
              <w:rPr>
                <w:sz w:val="23"/>
                <w:szCs w:val="23"/>
              </w:rPr>
            </w:pPr>
            <w:r>
              <w:rPr>
                <w:sz w:val="23"/>
                <w:szCs w:val="23"/>
              </w:rPr>
              <w:t xml:space="preserve">Наличие категории </w:t>
            </w:r>
          </w:p>
        </w:tc>
      </w:tr>
      <w:tr w:rsidR="000D1E45" w:rsidTr="00B11998">
        <w:trPr>
          <w:trHeight w:val="247"/>
        </w:trPr>
        <w:tc>
          <w:tcPr>
            <w:tcW w:w="1809" w:type="dxa"/>
            <w:vMerge/>
          </w:tcPr>
          <w:p w:rsidR="000D1E45" w:rsidRDefault="000D1E45">
            <w:pPr>
              <w:pStyle w:val="Default"/>
              <w:rPr>
                <w:sz w:val="23"/>
                <w:szCs w:val="23"/>
              </w:rPr>
            </w:pPr>
          </w:p>
        </w:tc>
        <w:tc>
          <w:tcPr>
            <w:tcW w:w="1985" w:type="dxa"/>
            <w:vMerge/>
          </w:tcPr>
          <w:p w:rsidR="000D1E45" w:rsidRDefault="000D1E45">
            <w:pPr>
              <w:pStyle w:val="Default"/>
              <w:rPr>
                <w:sz w:val="23"/>
                <w:szCs w:val="23"/>
              </w:rPr>
            </w:pPr>
          </w:p>
        </w:tc>
        <w:tc>
          <w:tcPr>
            <w:tcW w:w="1281" w:type="dxa"/>
          </w:tcPr>
          <w:p w:rsidR="000D1E45" w:rsidRDefault="000D1E45" w:rsidP="00B11998">
            <w:pPr>
              <w:pStyle w:val="Default"/>
              <w:rPr>
                <w:sz w:val="23"/>
                <w:szCs w:val="23"/>
              </w:rPr>
            </w:pPr>
            <w:r>
              <w:rPr>
                <w:sz w:val="23"/>
                <w:szCs w:val="23"/>
              </w:rPr>
              <w:t xml:space="preserve">высшее </w:t>
            </w:r>
          </w:p>
        </w:tc>
        <w:tc>
          <w:tcPr>
            <w:tcW w:w="1275" w:type="dxa"/>
          </w:tcPr>
          <w:p w:rsidR="000D1E45" w:rsidRDefault="000D1E45">
            <w:pPr>
              <w:pStyle w:val="Default"/>
              <w:rPr>
                <w:sz w:val="23"/>
                <w:szCs w:val="23"/>
              </w:rPr>
            </w:pPr>
            <w:r>
              <w:rPr>
                <w:sz w:val="23"/>
                <w:szCs w:val="23"/>
              </w:rPr>
              <w:t xml:space="preserve">Среднее профессиональное </w:t>
            </w:r>
          </w:p>
        </w:tc>
        <w:tc>
          <w:tcPr>
            <w:tcW w:w="1276" w:type="dxa"/>
          </w:tcPr>
          <w:p w:rsidR="000D1E45" w:rsidRDefault="000D1E45">
            <w:pPr>
              <w:pStyle w:val="Default"/>
              <w:rPr>
                <w:sz w:val="23"/>
                <w:szCs w:val="23"/>
              </w:rPr>
            </w:pPr>
            <w:r>
              <w:rPr>
                <w:sz w:val="23"/>
                <w:szCs w:val="23"/>
              </w:rPr>
              <w:t xml:space="preserve">Начальное профессиональное </w:t>
            </w:r>
          </w:p>
        </w:tc>
        <w:tc>
          <w:tcPr>
            <w:tcW w:w="567" w:type="dxa"/>
          </w:tcPr>
          <w:p w:rsidR="000D1E45" w:rsidRDefault="000D1E45" w:rsidP="00B11998">
            <w:pPr>
              <w:pStyle w:val="Default"/>
              <w:rPr>
                <w:sz w:val="23"/>
                <w:szCs w:val="23"/>
              </w:rPr>
            </w:pPr>
            <w:r>
              <w:rPr>
                <w:sz w:val="23"/>
                <w:szCs w:val="23"/>
              </w:rPr>
              <w:t xml:space="preserve">высшая </w:t>
            </w:r>
          </w:p>
        </w:tc>
        <w:tc>
          <w:tcPr>
            <w:tcW w:w="992" w:type="dxa"/>
          </w:tcPr>
          <w:p w:rsidR="000D1E45" w:rsidRDefault="000D1E45">
            <w:pPr>
              <w:pStyle w:val="Default"/>
              <w:rPr>
                <w:sz w:val="23"/>
                <w:szCs w:val="23"/>
              </w:rPr>
            </w:pPr>
            <w:r>
              <w:rPr>
                <w:sz w:val="23"/>
                <w:szCs w:val="23"/>
              </w:rPr>
              <w:t xml:space="preserve">первая </w:t>
            </w:r>
          </w:p>
        </w:tc>
        <w:tc>
          <w:tcPr>
            <w:tcW w:w="860" w:type="dxa"/>
            <w:gridSpan w:val="2"/>
          </w:tcPr>
          <w:p w:rsidR="000D1E45" w:rsidRDefault="000D1E45">
            <w:pPr>
              <w:pStyle w:val="Default"/>
              <w:rPr>
                <w:sz w:val="23"/>
                <w:szCs w:val="23"/>
              </w:rPr>
            </w:pPr>
            <w:r>
              <w:rPr>
                <w:sz w:val="23"/>
                <w:szCs w:val="23"/>
              </w:rPr>
              <w:t xml:space="preserve">СЗД </w:t>
            </w:r>
          </w:p>
        </w:tc>
      </w:tr>
      <w:tr w:rsidR="000D1E45" w:rsidTr="00B11998">
        <w:trPr>
          <w:trHeight w:val="247"/>
        </w:trPr>
        <w:tc>
          <w:tcPr>
            <w:tcW w:w="1809" w:type="dxa"/>
          </w:tcPr>
          <w:p w:rsidR="000D1E45" w:rsidRDefault="000D1E45" w:rsidP="00B11998">
            <w:pPr>
              <w:pStyle w:val="Default"/>
              <w:rPr>
                <w:sz w:val="23"/>
                <w:szCs w:val="23"/>
              </w:rPr>
            </w:pPr>
            <w:r>
              <w:rPr>
                <w:sz w:val="23"/>
                <w:szCs w:val="23"/>
              </w:rPr>
              <w:t xml:space="preserve">Директор (внутренний совместитель) </w:t>
            </w:r>
          </w:p>
        </w:tc>
        <w:tc>
          <w:tcPr>
            <w:tcW w:w="1985" w:type="dxa"/>
          </w:tcPr>
          <w:p w:rsidR="000D1E45" w:rsidRDefault="000D1E45">
            <w:pPr>
              <w:pStyle w:val="Default"/>
              <w:rPr>
                <w:sz w:val="23"/>
                <w:szCs w:val="23"/>
              </w:rPr>
            </w:pPr>
            <w:r>
              <w:rPr>
                <w:sz w:val="23"/>
                <w:szCs w:val="23"/>
              </w:rPr>
              <w:t>1</w:t>
            </w:r>
          </w:p>
        </w:tc>
        <w:tc>
          <w:tcPr>
            <w:tcW w:w="1281" w:type="dxa"/>
          </w:tcPr>
          <w:p w:rsidR="000D1E45" w:rsidRDefault="000D1E45" w:rsidP="00B11998">
            <w:pPr>
              <w:pStyle w:val="Default"/>
              <w:rPr>
                <w:sz w:val="23"/>
                <w:szCs w:val="23"/>
              </w:rPr>
            </w:pPr>
            <w:r>
              <w:rPr>
                <w:sz w:val="23"/>
                <w:szCs w:val="23"/>
              </w:rPr>
              <w:t>1</w:t>
            </w:r>
          </w:p>
        </w:tc>
        <w:tc>
          <w:tcPr>
            <w:tcW w:w="1275" w:type="dxa"/>
          </w:tcPr>
          <w:p w:rsidR="000D1E45" w:rsidRDefault="000D1E45">
            <w:pPr>
              <w:pStyle w:val="Default"/>
              <w:rPr>
                <w:sz w:val="23"/>
                <w:szCs w:val="23"/>
              </w:rPr>
            </w:pPr>
          </w:p>
        </w:tc>
        <w:tc>
          <w:tcPr>
            <w:tcW w:w="1276" w:type="dxa"/>
          </w:tcPr>
          <w:p w:rsidR="000D1E45" w:rsidRDefault="000D1E45">
            <w:pPr>
              <w:pStyle w:val="Default"/>
              <w:rPr>
                <w:sz w:val="23"/>
                <w:szCs w:val="23"/>
              </w:rPr>
            </w:pPr>
          </w:p>
        </w:tc>
        <w:tc>
          <w:tcPr>
            <w:tcW w:w="567" w:type="dxa"/>
          </w:tcPr>
          <w:p w:rsidR="000D1E45" w:rsidRDefault="000D1E45" w:rsidP="00B11998">
            <w:pPr>
              <w:pStyle w:val="Default"/>
              <w:rPr>
                <w:sz w:val="23"/>
                <w:szCs w:val="23"/>
              </w:rPr>
            </w:pPr>
          </w:p>
        </w:tc>
        <w:tc>
          <w:tcPr>
            <w:tcW w:w="992" w:type="dxa"/>
          </w:tcPr>
          <w:p w:rsidR="000D1E45" w:rsidRDefault="000D1E45">
            <w:pPr>
              <w:pStyle w:val="Default"/>
              <w:rPr>
                <w:sz w:val="23"/>
                <w:szCs w:val="23"/>
              </w:rPr>
            </w:pPr>
            <w:r>
              <w:rPr>
                <w:sz w:val="23"/>
                <w:szCs w:val="23"/>
              </w:rPr>
              <w:t>1</w:t>
            </w:r>
          </w:p>
        </w:tc>
        <w:tc>
          <w:tcPr>
            <w:tcW w:w="860" w:type="dxa"/>
            <w:gridSpan w:val="2"/>
          </w:tcPr>
          <w:p w:rsidR="000D1E45" w:rsidRDefault="000D1E45">
            <w:pPr>
              <w:pStyle w:val="Default"/>
              <w:rPr>
                <w:sz w:val="23"/>
                <w:szCs w:val="23"/>
              </w:rPr>
            </w:pPr>
          </w:p>
        </w:tc>
      </w:tr>
      <w:tr w:rsidR="000D1E45" w:rsidTr="00B11998">
        <w:trPr>
          <w:trHeight w:val="247"/>
        </w:trPr>
        <w:tc>
          <w:tcPr>
            <w:tcW w:w="1809" w:type="dxa"/>
          </w:tcPr>
          <w:p w:rsidR="000D1E45" w:rsidRDefault="000D1E45" w:rsidP="00B11998">
            <w:pPr>
              <w:pStyle w:val="Default"/>
              <w:rPr>
                <w:sz w:val="23"/>
                <w:szCs w:val="23"/>
              </w:rPr>
            </w:pPr>
            <w:r>
              <w:rPr>
                <w:sz w:val="23"/>
                <w:szCs w:val="23"/>
              </w:rPr>
              <w:t xml:space="preserve">Зам директора по УВР </w:t>
            </w:r>
          </w:p>
          <w:p w:rsidR="000D1E45" w:rsidRDefault="000D1E45" w:rsidP="00B11998">
            <w:pPr>
              <w:pStyle w:val="Default"/>
              <w:rPr>
                <w:sz w:val="23"/>
                <w:szCs w:val="23"/>
              </w:rPr>
            </w:pPr>
            <w:r>
              <w:rPr>
                <w:sz w:val="23"/>
                <w:szCs w:val="23"/>
              </w:rPr>
              <w:t xml:space="preserve">(внутренний совместитель) </w:t>
            </w:r>
          </w:p>
        </w:tc>
        <w:tc>
          <w:tcPr>
            <w:tcW w:w="1985" w:type="dxa"/>
          </w:tcPr>
          <w:p w:rsidR="000D1E45" w:rsidRDefault="000D1E45">
            <w:pPr>
              <w:pStyle w:val="Default"/>
              <w:rPr>
                <w:sz w:val="23"/>
                <w:szCs w:val="23"/>
              </w:rPr>
            </w:pPr>
            <w:r>
              <w:rPr>
                <w:sz w:val="23"/>
                <w:szCs w:val="23"/>
              </w:rPr>
              <w:t>1</w:t>
            </w:r>
          </w:p>
        </w:tc>
        <w:tc>
          <w:tcPr>
            <w:tcW w:w="1281" w:type="dxa"/>
          </w:tcPr>
          <w:p w:rsidR="000D1E45" w:rsidRDefault="000D1E45" w:rsidP="00B11998">
            <w:pPr>
              <w:pStyle w:val="Default"/>
              <w:rPr>
                <w:sz w:val="23"/>
                <w:szCs w:val="23"/>
              </w:rPr>
            </w:pPr>
            <w:r>
              <w:rPr>
                <w:sz w:val="23"/>
                <w:szCs w:val="23"/>
              </w:rPr>
              <w:t>1</w:t>
            </w:r>
          </w:p>
        </w:tc>
        <w:tc>
          <w:tcPr>
            <w:tcW w:w="1275" w:type="dxa"/>
          </w:tcPr>
          <w:p w:rsidR="000D1E45" w:rsidRDefault="000D1E45">
            <w:pPr>
              <w:pStyle w:val="Default"/>
              <w:rPr>
                <w:sz w:val="23"/>
                <w:szCs w:val="23"/>
              </w:rPr>
            </w:pPr>
          </w:p>
        </w:tc>
        <w:tc>
          <w:tcPr>
            <w:tcW w:w="1276" w:type="dxa"/>
          </w:tcPr>
          <w:p w:rsidR="000D1E45" w:rsidRDefault="000D1E45">
            <w:pPr>
              <w:pStyle w:val="Default"/>
              <w:rPr>
                <w:sz w:val="23"/>
                <w:szCs w:val="23"/>
              </w:rPr>
            </w:pPr>
          </w:p>
        </w:tc>
        <w:tc>
          <w:tcPr>
            <w:tcW w:w="567" w:type="dxa"/>
          </w:tcPr>
          <w:p w:rsidR="000D1E45" w:rsidRDefault="000D1E45" w:rsidP="00B11998">
            <w:pPr>
              <w:pStyle w:val="Default"/>
              <w:rPr>
                <w:sz w:val="23"/>
                <w:szCs w:val="23"/>
              </w:rPr>
            </w:pPr>
          </w:p>
        </w:tc>
        <w:tc>
          <w:tcPr>
            <w:tcW w:w="992" w:type="dxa"/>
          </w:tcPr>
          <w:p w:rsidR="000D1E45" w:rsidRDefault="000D1E45">
            <w:pPr>
              <w:pStyle w:val="Default"/>
              <w:rPr>
                <w:sz w:val="23"/>
                <w:szCs w:val="23"/>
              </w:rPr>
            </w:pPr>
            <w:r>
              <w:rPr>
                <w:sz w:val="23"/>
                <w:szCs w:val="23"/>
              </w:rPr>
              <w:t>1</w:t>
            </w:r>
          </w:p>
        </w:tc>
        <w:tc>
          <w:tcPr>
            <w:tcW w:w="860" w:type="dxa"/>
            <w:gridSpan w:val="2"/>
          </w:tcPr>
          <w:p w:rsidR="000D1E45" w:rsidRDefault="000D1E45">
            <w:pPr>
              <w:pStyle w:val="Default"/>
              <w:rPr>
                <w:sz w:val="23"/>
                <w:szCs w:val="23"/>
              </w:rPr>
            </w:pPr>
          </w:p>
        </w:tc>
      </w:tr>
      <w:tr w:rsidR="000D1E45" w:rsidTr="00B11998">
        <w:trPr>
          <w:trHeight w:val="247"/>
        </w:trPr>
        <w:tc>
          <w:tcPr>
            <w:tcW w:w="1809" w:type="dxa"/>
          </w:tcPr>
          <w:p w:rsidR="000D1E45" w:rsidRDefault="000D1E45" w:rsidP="00B11998">
            <w:pPr>
              <w:pStyle w:val="Default"/>
              <w:rPr>
                <w:sz w:val="23"/>
                <w:szCs w:val="23"/>
              </w:rPr>
            </w:pPr>
            <w:r>
              <w:rPr>
                <w:sz w:val="23"/>
                <w:szCs w:val="23"/>
              </w:rPr>
              <w:t xml:space="preserve">организатор (внутренний совместитель) </w:t>
            </w:r>
          </w:p>
        </w:tc>
        <w:tc>
          <w:tcPr>
            <w:tcW w:w="1985" w:type="dxa"/>
          </w:tcPr>
          <w:p w:rsidR="000D1E45" w:rsidRDefault="000D1E45">
            <w:pPr>
              <w:pStyle w:val="Default"/>
              <w:rPr>
                <w:sz w:val="23"/>
                <w:szCs w:val="23"/>
              </w:rPr>
            </w:pPr>
            <w:r>
              <w:rPr>
                <w:sz w:val="23"/>
                <w:szCs w:val="23"/>
              </w:rPr>
              <w:t>1</w:t>
            </w:r>
          </w:p>
        </w:tc>
        <w:tc>
          <w:tcPr>
            <w:tcW w:w="1281" w:type="dxa"/>
          </w:tcPr>
          <w:p w:rsidR="000D1E45" w:rsidRDefault="000D1E45" w:rsidP="00B11998">
            <w:pPr>
              <w:pStyle w:val="Default"/>
              <w:rPr>
                <w:sz w:val="23"/>
                <w:szCs w:val="23"/>
              </w:rPr>
            </w:pPr>
          </w:p>
        </w:tc>
        <w:tc>
          <w:tcPr>
            <w:tcW w:w="1275" w:type="dxa"/>
          </w:tcPr>
          <w:p w:rsidR="000D1E45" w:rsidRDefault="000D1E45">
            <w:pPr>
              <w:pStyle w:val="Default"/>
              <w:rPr>
                <w:sz w:val="23"/>
                <w:szCs w:val="23"/>
              </w:rPr>
            </w:pPr>
          </w:p>
        </w:tc>
        <w:tc>
          <w:tcPr>
            <w:tcW w:w="1276" w:type="dxa"/>
          </w:tcPr>
          <w:p w:rsidR="000D1E45" w:rsidRDefault="000D1E45">
            <w:pPr>
              <w:pStyle w:val="Default"/>
              <w:rPr>
                <w:sz w:val="23"/>
                <w:szCs w:val="23"/>
              </w:rPr>
            </w:pPr>
            <w:r>
              <w:rPr>
                <w:sz w:val="23"/>
                <w:szCs w:val="23"/>
              </w:rPr>
              <w:t>1</w:t>
            </w:r>
          </w:p>
        </w:tc>
        <w:tc>
          <w:tcPr>
            <w:tcW w:w="567" w:type="dxa"/>
          </w:tcPr>
          <w:p w:rsidR="000D1E45" w:rsidRDefault="000D1E45" w:rsidP="00B11998">
            <w:pPr>
              <w:pStyle w:val="Default"/>
              <w:rPr>
                <w:sz w:val="23"/>
                <w:szCs w:val="23"/>
              </w:rPr>
            </w:pPr>
          </w:p>
        </w:tc>
        <w:tc>
          <w:tcPr>
            <w:tcW w:w="992" w:type="dxa"/>
          </w:tcPr>
          <w:p w:rsidR="000D1E45" w:rsidRDefault="000D1E45">
            <w:pPr>
              <w:pStyle w:val="Default"/>
              <w:rPr>
                <w:sz w:val="23"/>
                <w:szCs w:val="23"/>
              </w:rPr>
            </w:pPr>
          </w:p>
        </w:tc>
        <w:tc>
          <w:tcPr>
            <w:tcW w:w="860" w:type="dxa"/>
            <w:gridSpan w:val="2"/>
          </w:tcPr>
          <w:p w:rsidR="000D1E45" w:rsidRDefault="000D1E45">
            <w:pPr>
              <w:pStyle w:val="Default"/>
              <w:rPr>
                <w:sz w:val="23"/>
                <w:szCs w:val="23"/>
              </w:rPr>
            </w:pPr>
            <w:r>
              <w:rPr>
                <w:sz w:val="23"/>
                <w:szCs w:val="23"/>
              </w:rPr>
              <w:t>1</w:t>
            </w:r>
          </w:p>
        </w:tc>
      </w:tr>
      <w:tr w:rsidR="000D1E45" w:rsidTr="00B11998">
        <w:trPr>
          <w:trHeight w:val="247"/>
        </w:trPr>
        <w:tc>
          <w:tcPr>
            <w:tcW w:w="1809" w:type="dxa"/>
          </w:tcPr>
          <w:p w:rsidR="000D1E45" w:rsidRPr="000D1E45" w:rsidRDefault="000D1E45" w:rsidP="00B11998">
            <w:pPr>
              <w:pStyle w:val="Default"/>
              <w:rPr>
                <w:sz w:val="23"/>
                <w:szCs w:val="23"/>
              </w:rPr>
            </w:pPr>
            <w:r w:rsidRPr="000D1E45">
              <w:rPr>
                <w:sz w:val="23"/>
                <w:szCs w:val="23"/>
              </w:rPr>
              <w:t xml:space="preserve">учителя </w:t>
            </w:r>
          </w:p>
        </w:tc>
        <w:tc>
          <w:tcPr>
            <w:tcW w:w="1985" w:type="dxa"/>
          </w:tcPr>
          <w:p w:rsidR="000D1E45" w:rsidRDefault="00B11998">
            <w:pPr>
              <w:pStyle w:val="Default"/>
              <w:rPr>
                <w:sz w:val="23"/>
                <w:szCs w:val="23"/>
              </w:rPr>
            </w:pPr>
            <w:r>
              <w:rPr>
                <w:sz w:val="23"/>
                <w:szCs w:val="23"/>
              </w:rPr>
              <w:t>10</w:t>
            </w:r>
          </w:p>
        </w:tc>
        <w:tc>
          <w:tcPr>
            <w:tcW w:w="1281" w:type="dxa"/>
          </w:tcPr>
          <w:p w:rsidR="000D1E45" w:rsidRDefault="00B11998" w:rsidP="00B11998">
            <w:pPr>
              <w:pStyle w:val="Default"/>
              <w:rPr>
                <w:sz w:val="23"/>
                <w:szCs w:val="23"/>
              </w:rPr>
            </w:pPr>
            <w:r>
              <w:rPr>
                <w:sz w:val="23"/>
                <w:szCs w:val="23"/>
              </w:rPr>
              <w:t>9</w:t>
            </w:r>
          </w:p>
        </w:tc>
        <w:tc>
          <w:tcPr>
            <w:tcW w:w="1275" w:type="dxa"/>
          </w:tcPr>
          <w:p w:rsidR="000D1E45" w:rsidRDefault="00B11998">
            <w:pPr>
              <w:pStyle w:val="Default"/>
              <w:rPr>
                <w:sz w:val="23"/>
                <w:szCs w:val="23"/>
              </w:rPr>
            </w:pPr>
            <w:r>
              <w:rPr>
                <w:sz w:val="23"/>
                <w:szCs w:val="23"/>
              </w:rPr>
              <w:t>1</w:t>
            </w:r>
          </w:p>
        </w:tc>
        <w:tc>
          <w:tcPr>
            <w:tcW w:w="1276" w:type="dxa"/>
          </w:tcPr>
          <w:p w:rsidR="000D1E45" w:rsidRDefault="000D1E45">
            <w:pPr>
              <w:pStyle w:val="Default"/>
              <w:rPr>
                <w:sz w:val="23"/>
                <w:szCs w:val="23"/>
              </w:rPr>
            </w:pPr>
          </w:p>
        </w:tc>
        <w:tc>
          <w:tcPr>
            <w:tcW w:w="567" w:type="dxa"/>
          </w:tcPr>
          <w:p w:rsidR="000D1E45" w:rsidRDefault="000D1E45" w:rsidP="00B11998">
            <w:pPr>
              <w:pStyle w:val="Default"/>
              <w:rPr>
                <w:sz w:val="23"/>
                <w:szCs w:val="23"/>
              </w:rPr>
            </w:pPr>
          </w:p>
        </w:tc>
        <w:tc>
          <w:tcPr>
            <w:tcW w:w="992" w:type="dxa"/>
          </w:tcPr>
          <w:p w:rsidR="000D1E45" w:rsidRDefault="00B11998">
            <w:pPr>
              <w:pStyle w:val="Default"/>
              <w:rPr>
                <w:sz w:val="23"/>
                <w:szCs w:val="23"/>
              </w:rPr>
            </w:pPr>
            <w:r>
              <w:rPr>
                <w:sz w:val="23"/>
                <w:szCs w:val="23"/>
              </w:rPr>
              <w:t>6</w:t>
            </w:r>
          </w:p>
        </w:tc>
        <w:tc>
          <w:tcPr>
            <w:tcW w:w="860" w:type="dxa"/>
            <w:gridSpan w:val="2"/>
          </w:tcPr>
          <w:p w:rsidR="000D1E45" w:rsidRDefault="00B11998">
            <w:pPr>
              <w:pStyle w:val="Default"/>
              <w:rPr>
                <w:sz w:val="23"/>
                <w:szCs w:val="23"/>
              </w:rPr>
            </w:pPr>
            <w:r>
              <w:rPr>
                <w:sz w:val="23"/>
                <w:szCs w:val="23"/>
              </w:rPr>
              <w:t>4</w:t>
            </w:r>
          </w:p>
        </w:tc>
      </w:tr>
      <w:tr w:rsidR="000D1E45" w:rsidTr="00B11998">
        <w:trPr>
          <w:trHeight w:val="247"/>
        </w:trPr>
        <w:tc>
          <w:tcPr>
            <w:tcW w:w="1809" w:type="dxa"/>
          </w:tcPr>
          <w:p w:rsidR="000D1E45" w:rsidRDefault="000D1E45">
            <w:pPr>
              <w:pStyle w:val="Default"/>
              <w:rPr>
                <w:sz w:val="23"/>
                <w:szCs w:val="23"/>
              </w:rPr>
            </w:pPr>
            <w:r w:rsidRPr="000D1E45">
              <w:rPr>
                <w:sz w:val="23"/>
                <w:szCs w:val="23"/>
              </w:rPr>
              <w:t>библиотекарь</w:t>
            </w:r>
          </w:p>
        </w:tc>
        <w:tc>
          <w:tcPr>
            <w:tcW w:w="1985" w:type="dxa"/>
          </w:tcPr>
          <w:p w:rsidR="000D1E45" w:rsidRDefault="00B11998">
            <w:pPr>
              <w:pStyle w:val="Default"/>
              <w:rPr>
                <w:sz w:val="23"/>
                <w:szCs w:val="23"/>
              </w:rPr>
            </w:pPr>
            <w:r>
              <w:rPr>
                <w:sz w:val="23"/>
                <w:szCs w:val="23"/>
              </w:rPr>
              <w:t>1</w:t>
            </w:r>
          </w:p>
        </w:tc>
        <w:tc>
          <w:tcPr>
            <w:tcW w:w="1281" w:type="dxa"/>
          </w:tcPr>
          <w:p w:rsidR="000D1E45" w:rsidRDefault="000D1E45" w:rsidP="00B11998">
            <w:pPr>
              <w:pStyle w:val="Default"/>
              <w:rPr>
                <w:sz w:val="23"/>
                <w:szCs w:val="23"/>
              </w:rPr>
            </w:pPr>
          </w:p>
        </w:tc>
        <w:tc>
          <w:tcPr>
            <w:tcW w:w="1275" w:type="dxa"/>
          </w:tcPr>
          <w:p w:rsidR="000D1E45" w:rsidRDefault="000D1E45">
            <w:pPr>
              <w:pStyle w:val="Default"/>
              <w:rPr>
                <w:sz w:val="23"/>
                <w:szCs w:val="23"/>
              </w:rPr>
            </w:pPr>
          </w:p>
        </w:tc>
        <w:tc>
          <w:tcPr>
            <w:tcW w:w="1276" w:type="dxa"/>
          </w:tcPr>
          <w:p w:rsidR="000D1E45" w:rsidRDefault="000D1E45">
            <w:pPr>
              <w:pStyle w:val="Default"/>
              <w:rPr>
                <w:sz w:val="23"/>
                <w:szCs w:val="23"/>
              </w:rPr>
            </w:pPr>
          </w:p>
        </w:tc>
        <w:tc>
          <w:tcPr>
            <w:tcW w:w="567" w:type="dxa"/>
          </w:tcPr>
          <w:p w:rsidR="000D1E45" w:rsidRDefault="000D1E45" w:rsidP="00B11998">
            <w:pPr>
              <w:pStyle w:val="Default"/>
              <w:rPr>
                <w:sz w:val="23"/>
                <w:szCs w:val="23"/>
              </w:rPr>
            </w:pPr>
          </w:p>
        </w:tc>
        <w:tc>
          <w:tcPr>
            <w:tcW w:w="992" w:type="dxa"/>
          </w:tcPr>
          <w:p w:rsidR="000D1E45" w:rsidRDefault="000D1E45">
            <w:pPr>
              <w:pStyle w:val="Default"/>
              <w:rPr>
                <w:sz w:val="23"/>
                <w:szCs w:val="23"/>
              </w:rPr>
            </w:pPr>
          </w:p>
        </w:tc>
        <w:tc>
          <w:tcPr>
            <w:tcW w:w="860" w:type="dxa"/>
            <w:gridSpan w:val="2"/>
          </w:tcPr>
          <w:p w:rsidR="000D1E45" w:rsidRDefault="00B11998">
            <w:pPr>
              <w:pStyle w:val="Default"/>
              <w:rPr>
                <w:sz w:val="23"/>
                <w:szCs w:val="23"/>
              </w:rPr>
            </w:pPr>
            <w:r>
              <w:rPr>
                <w:sz w:val="23"/>
                <w:szCs w:val="23"/>
              </w:rPr>
              <w:t>1</w:t>
            </w:r>
          </w:p>
        </w:tc>
      </w:tr>
      <w:tr w:rsidR="000D1E45" w:rsidTr="00B11998">
        <w:trPr>
          <w:trHeight w:val="247"/>
        </w:trPr>
        <w:tc>
          <w:tcPr>
            <w:tcW w:w="1809" w:type="dxa"/>
          </w:tcPr>
          <w:p w:rsidR="000D1E45" w:rsidRDefault="000D1E45">
            <w:pPr>
              <w:pStyle w:val="Default"/>
              <w:rPr>
                <w:sz w:val="23"/>
                <w:szCs w:val="23"/>
              </w:rPr>
            </w:pPr>
            <w:r w:rsidRPr="000D1E45">
              <w:rPr>
                <w:sz w:val="23"/>
                <w:szCs w:val="23"/>
              </w:rPr>
              <w:t>лаборант</w:t>
            </w:r>
          </w:p>
        </w:tc>
        <w:tc>
          <w:tcPr>
            <w:tcW w:w="1985" w:type="dxa"/>
          </w:tcPr>
          <w:p w:rsidR="000D1E45" w:rsidRDefault="00B11998">
            <w:pPr>
              <w:pStyle w:val="Default"/>
              <w:rPr>
                <w:sz w:val="23"/>
                <w:szCs w:val="23"/>
              </w:rPr>
            </w:pPr>
            <w:r>
              <w:rPr>
                <w:sz w:val="23"/>
                <w:szCs w:val="23"/>
              </w:rPr>
              <w:t>1</w:t>
            </w:r>
          </w:p>
        </w:tc>
        <w:tc>
          <w:tcPr>
            <w:tcW w:w="1281" w:type="dxa"/>
          </w:tcPr>
          <w:p w:rsidR="000D1E45" w:rsidRDefault="000D1E45" w:rsidP="00B11998">
            <w:pPr>
              <w:pStyle w:val="Default"/>
              <w:rPr>
                <w:sz w:val="23"/>
                <w:szCs w:val="23"/>
              </w:rPr>
            </w:pPr>
          </w:p>
        </w:tc>
        <w:tc>
          <w:tcPr>
            <w:tcW w:w="1275" w:type="dxa"/>
          </w:tcPr>
          <w:p w:rsidR="000D1E45" w:rsidRDefault="000D1E45">
            <w:pPr>
              <w:pStyle w:val="Default"/>
              <w:rPr>
                <w:sz w:val="23"/>
                <w:szCs w:val="23"/>
              </w:rPr>
            </w:pPr>
          </w:p>
        </w:tc>
        <w:tc>
          <w:tcPr>
            <w:tcW w:w="1276" w:type="dxa"/>
          </w:tcPr>
          <w:p w:rsidR="000D1E45" w:rsidRDefault="000D1E45">
            <w:pPr>
              <w:pStyle w:val="Default"/>
              <w:rPr>
                <w:sz w:val="23"/>
                <w:szCs w:val="23"/>
              </w:rPr>
            </w:pPr>
          </w:p>
        </w:tc>
        <w:tc>
          <w:tcPr>
            <w:tcW w:w="567" w:type="dxa"/>
          </w:tcPr>
          <w:p w:rsidR="000D1E45" w:rsidRDefault="000D1E45" w:rsidP="00B11998">
            <w:pPr>
              <w:pStyle w:val="Default"/>
              <w:rPr>
                <w:sz w:val="23"/>
                <w:szCs w:val="23"/>
              </w:rPr>
            </w:pPr>
          </w:p>
        </w:tc>
        <w:tc>
          <w:tcPr>
            <w:tcW w:w="992" w:type="dxa"/>
          </w:tcPr>
          <w:p w:rsidR="000D1E45" w:rsidRDefault="000D1E45">
            <w:pPr>
              <w:pStyle w:val="Default"/>
              <w:rPr>
                <w:sz w:val="23"/>
                <w:szCs w:val="23"/>
              </w:rPr>
            </w:pPr>
          </w:p>
        </w:tc>
        <w:tc>
          <w:tcPr>
            <w:tcW w:w="860" w:type="dxa"/>
            <w:gridSpan w:val="2"/>
          </w:tcPr>
          <w:p w:rsidR="000D1E45" w:rsidRDefault="00B11998">
            <w:pPr>
              <w:pStyle w:val="Default"/>
              <w:rPr>
                <w:sz w:val="23"/>
                <w:szCs w:val="23"/>
              </w:rPr>
            </w:pPr>
            <w:r>
              <w:rPr>
                <w:sz w:val="23"/>
                <w:szCs w:val="23"/>
              </w:rPr>
              <w:t>1</w:t>
            </w:r>
          </w:p>
        </w:tc>
      </w:tr>
      <w:tr w:rsidR="000D1E45" w:rsidTr="000D1E45">
        <w:tblPrEx>
          <w:tblBorders>
            <w:top w:val="nil"/>
            <w:left w:val="nil"/>
            <w:bottom w:val="nil"/>
            <w:right w:val="nil"/>
            <w:insideH w:val="none" w:sz="0" w:space="0" w:color="auto"/>
            <w:insideV w:val="none" w:sz="0" w:space="0" w:color="auto"/>
          </w:tblBorders>
        </w:tblPrEx>
        <w:trPr>
          <w:gridAfter w:val="1"/>
          <w:wAfter w:w="333" w:type="dxa"/>
          <w:trHeight w:val="109"/>
        </w:trPr>
        <w:tc>
          <w:tcPr>
            <w:tcW w:w="9712" w:type="dxa"/>
            <w:gridSpan w:val="8"/>
          </w:tcPr>
          <w:p w:rsidR="000D1E45" w:rsidRPr="000D1E45" w:rsidRDefault="000D1E45">
            <w:pPr>
              <w:pStyle w:val="Default"/>
              <w:rPr>
                <w:sz w:val="23"/>
                <w:szCs w:val="23"/>
              </w:rPr>
            </w:pPr>
          </w:p>
        </w:tc>
      </w:tr>
    </w:tbl>
    <w:p w:rsidR="00B11998" w:rsidRDefault="00B11998" w:rsidP="00B11998">
      <w:pPr>
        <w:pStyle w:val="Default"/>
        <w:rPr>
          <w:sz w:val="23"/>
          <w:szCs w:val="23"/>
        </w:rPr>
      </w:pPr>
      <w:r>
        <w:rPr>
          <w:sz w:val="23"/>
          <w:szCs w:val="23"/>
        </w:rPr>
        <w:t xml:space="preserve">Группа специалистов, работая в единой команде, реализующая ООП основного общего образования: </w:t>
      </w:r>
    </w:p>
    <w:p w:rsidR="00B11998" w:rsidRDefault="00B11998" w:rsidP="00B11998">
      <w:pPr>
        <w:pStyle w:val="Default"/>
        <w:rPr>
          <w:sz w:val="23"/>
          <w:szCs w:val="23"/>
        </w:rPr>
      </w:pPr>
      <w:r>
        <w:rPr>
          <w:sz w:val="23"/>
          <w:szCs w:val="23"/>
        </w:rPr>
        <w:t xml:space="preserve">-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B11998" w:rsidRDefault="00B11998" w:rsidP="00B11998">
      <w:pPr>
        <w:pStyle w:val="Default"/>
        <w:rPr>
          <w:sz w:val="23"/>
          <w:szCs w:val="23"/>
        </w:rPr>
      </w:pPr>
      <w:r>
        <w:rPr>
          <w:sz w:val="23"/>
          <w:szCs w:val="23"/>
        </w:rPr>
        <w:lastRenderedPageBreak/>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B11998" w:rsidRDefault="00B11998" w:rsidP="00B11998">
      <w:pPr>
        <w:pStyle w:val="Default"/>
        <w:rPr>
          <w:sz w:val="23"/>
          <w:szCs w:val="23"/>
        </w:rPr>
      </w:pPr>
      <w:r>
        <w:rPr>
          <w:sz w:val="23"/>
          <w:szCs w:val="23"/>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в первую очередь решают педагоги-предметники; </w:t>
      </w:r>
    </w:p>
    <w:p w:rsidR="00B11998" w:rsidRDefault="00B11998" w:rsidP="00B11998">
      <w:pPr>
        <w:pStyle w:val="Default"/>
        <w:rPr>
          <w:sz w:val="23"/>
          <w:szCs w:val="23"/>
        </w:rPr>
      </w:pPr>
      <w:r>
        <w:rPr>
          <w:sz w:val="23"/>
          <w:szCs w:val="23"/>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зам директора по ВР и классные руководители; </w:t>
      </w:r>
    </w:p>
    <w:p w:rsidR="00B11998" w:rsidRDefault="00B11998" w:rsidP="00B11998">
      <w:pPr>
        <w:pStyle w:val="Default"/>
        <w:rPr>
          <w:sz w:val="23"/>
          <w:szCs w:val="23"/>
        </w:rPr>
      </w:pPr>
      <w:r>
        <w:rPr>
          <w:sz w:val="23"/>
          <w:szCs w:val="23"/>
        </w:rPr>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организатор. 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B11998" w:rsidRDefault="00B11998" w:rsidP="00B11998">
      <w:pPr>
        <w:pStyle w:val="Default"/>
        <w:rPr>
          <w:sz w:val="23"/>
          <w:szCs w:val="23"/>
        </w:rPr>
      </w:pPr>
      <w:r>
        <w:rPr>
          <w:sz w:val="23"/>
          <w:szCs w:val="23"/>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0D1E45" w:rsidRDefault="00B11998" w:rsidP="00B11998">
      <w:pPr>
        <w:pStyle w:val="Default"/>
        <w:rPr>
          <w:sz w:val="23"/>
          <w:szCs w:val="23"/>
        </w:rPr>
      </w:pPr>
      <w:r>
        <w:rPr>
          <w:sz w:val="23"/>
          <w:szCs w:val="23"/>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B11998" w:rsidRDefault="00B11998" w:rsidP="00B11998">
      <w:pPr>
        <w:pStyle w:val="Default"/>
        <w:rPr>
          <w:sz w:val="23"/>
          <w:szCs w:val="23"/>
        </w:rPr>
      </w:pPr>
      <w:r>
        <w:rPr>
          <w:b/>
          <w:bCs/>
          <w:sz w:val="23"/>
          <w:szCs w:val="23"/>
        </w:rPr>
        <w:t>Аналитическая таблица для оценки базовых компетентностей педагогов</w:t>
      </w:r>
    </w:p>
    <w:p w:rsidR="00B11998" w:rsidRDefault="00B11998" w:rsidP="00B11998">
      <w:pPr>
        <w:pStyle w:val="Default"/>
        <w:rPr>
          <w:sz w:val="23"/>
          <w:szCs w:val="23"/>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445"/>
        <w:gridCol w:w="3508"/>
        <w:gridCol w:w="3544"/>
      </w:tblGrid>
      <w:tr w:rsidR="00B11998" w:rsidTr="00E36EEF">
        <w:trPr>
          <w:trHeight w:val="383"/>
        </w:trPr>
        <w:tc>
          <w:tcPr>
            <w:tcW w:w="959" w:type="dxa"/>
          </w:tcPr>
          <w:p w:rsidR="00B11998" w:rsidRDefault="00B11998">
            <w:pPr>
              <w:pStyle w:val="Default"/>
              <w:rPr>
                <w:sz w:val="23"/>
                <w:szCs w:val="23"/>
              </w:rPr>
            </w:pPr>
            <w:r>
              <w:rPr>
                <w:b/>
                <w:bCs/>
                <w:sz w:val="23"/>
                <w:szCs w:val="23"/>
              </w:rPr>
              <w:t xml:space="preserve">№ </w:t>
            </w:r>
          </w:p>
          <w:p w:rsidR="00B11998" w:rsidRDefault="00B11998">
            <w:pPr>
              <w:pStyle w:val="Default"/>
              <w:rPr>
                <w:sz w:val="23"/>
                <w:szCs w:val="23"/>
              </w:rPr>
            </w:pPr>
            <w:r>
              <w:rPr>
                <w:b/>
                <w:bCs/>
                <w:sz w:val="23"/>
                <w:szCs w:val="23"/>
              </w:rPr>
              <w:t xml:space="preserve">п/п </w:t>
            </w:r>
          </w:p>
        </w:tc>
        <w:tc>
          <w:tcPr>
            <w:tcW w:w="2445" w:type="dxa"/>
          </w:tcPr>
          <w:p w:rsidR="00B11998" w:rsidRDefault="00B11998">
            <w:pPr>
              <w:pStyle w:val="Default"/>
              <w:rPr>
                <w:sz w:val="23"/>
                <w:szCs w:val="23"/>
              </w:rPr>
            </w:pPr>
            <w:r>
              <w:rPr>
                <w:b/>
                <w:bCs/>
                <w:sz w:val="23"/>
                <w:szCs w:val="23"/>
              </w:rPr>
              <w:t xml:space="preserve">Базовые компетентности педагога </w:t>
            </w:r>
          </w:p>
        </w:tc>
        <w:tc>
          <w:tcPr>
            <w:tcW w:w="3508" w:type="dxa"/>
          </w:tcPr>
          <w:p w:rsidR="00B11998" w:rsidRDefault="00B11998">
            <w:pPr>
              <w:pStyle w:val="Default"/>
              <w:rPr>
                <w:sz w:val="23"/>
                <w:szCs w:val="23"/>
              </w:rPr>
            </w:pPr>
            <w:r>
              <w:rPr>
                <w:b/>
                <w:bCs/>
                <w:sz w:val="23"/>
                <w:szCs w:val="23"/>
              </w:rPr>
              <w:t xml:space="preserve">Характеристики компетентностей </w:t>
            </w:r>
          </w:p>
        </w:tc>
        <w:tc>
          <w:tcPr>
            <w:tcW w:w="3544" w:type="dxa"/>
          </w:tcPr>
          <w:p w:rsidR="00B11998" w:rsidRDefault="00B11998">
            <w:pPr>
              <w:pStyle w:val="Default"/>
              <w:rPr>
                <w:sz w:val="23"/>
                <w:szCs w:val="23"/>
              </w:rPr>
            </w:pPr>
            <w:r>
              <w:rPr>
                <w:b/>
                <w:bCs/>
                <w:sz w:val="23"/>
                <w:szCs w:val="23"/>
              </w:rPr>
              <w:t xml:space="preserve">Показатели оценки компетентности </w:t>
            </w:r>
          </w:p>
        </w:tc>
      </w:tr>
      <w:tr w:rsidR="00B11998" w:rsidTr="00E36EEF">
        <w:trPr>
          <w:trHeight w:val="3283"/>
        </w:trPr>
        <w:tc>
          <w:tcPr>
            <w:tcW w:w="959" w:type="dxa"/>
          </w:tcPr>
          <w:p w:rsidR="00B11998" w:rsidRDefault="00B11998">
            <w:pPr>
              <w:pStyle w:val="Default"/>
              <w:rPr>
                <w:sz w:val="23"/>
                <w:szCs w:val="23"/>
              </w:rPr>
            </w:pPr>
            <w:r>
              <w:rPr>
                <w:sz w:val="23"/>
                <w:szCs w:val="23"/>
              </w:rPr>
              <w:t xml:space="preserve">1.1 </w:t>
            </w:r>
          </w:p>
        </w:tc>
        <w:tc>
          <w:tcPr>
            <w:tcW w:w="2445" w:type="dxa"/>
          </w:tcPr>
          <w:p w:rsidR="00B11998" w:rsidRDefault="00B11998">
            <w:pPr>
              <w:pStyle w:val="Default"/>
              <w:rPr>
                <w:sz w:val="23"/>
                <w:szCs w:val="23"/>
              </w:rPr>
            </w:pPr>
            <w:r>
              <w:rPr>
                <w:sz w:val="23"/>
                <w:szCs w:val="23"/>
              </w:rPr>
              <w:t xml:space="preserve">Вера в силы и возможности обучающихся </w:t>
            </w:r>
          </w:p>
        </w:tc>
        <w:tc>
          <w:tcPr>
            <w:tcW w:w="3508" w:type="dxa"/>
          </w:tcPr>
          <w:p w:rsidR="00B11998" w:rsidRDefault="00B11998">
            <w:pPr>
              <w:pStyle w:val="Default"/>
              <w:rPr>
                <w:sz w:val="23"/>
                <w:szCs w:val="23"/>
              </w:rPr>
            </w:pPr>
            <w:r>
              <w:rPr>
                <w:sz w:val="23"/>
                <w:szCs w:val="23"/>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B11998" w:rsidRDefault="00B11998">
            <w:pPr>
              <w:pStyle w:val="Default"/>
              <w:rPr>
                <w:sz w:val="23"/>
                <w:szCs w:val="23"/>
              </w:rPr>
            </w:pPr>
            <w:r>
              <w:rPr>
                <w:sz w:val="23"/>
                <w:szCs w:val="23"/>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544" w:type="dxa"/>
          </w:tcPr>
          <w:p w:rsidR="00B11998" w:rsidRDefault="00B11998">
            <w:pPr>
              <w:pStyle w:val="Default"/>
              <w:rPr>
                <w:sz w:val="23"/>
                <w:szCs w:val="23"/>
              </w:rPr>
            </w:pPr>
            <w:r>
              <w:rPr>
                <w:sz w:val="23"/>
                <w:szCs w:val="23"/>
              </w:rPr>
              <w:t xml:space="preserve">— Умение создавать ситуацию успеха для обучающихся; </w:t>
            </w:r>
          </w:p>
          <w:p w:rsidR="00B11998" w:rsidRDefault="00B11998">
            <w:pPr>
              <w:pStyle w:val="Default"/>
              <w:rPr>
                <w:sz w:val="23"/>
                <w:szCs w:val="23"/>
              </w:rPr>
            </w:pPr>
            <w:r>
              <w:rPr>
                <w:sz w:val="23"/>
                <w:szCs w:val="23"/>
              </w:rPr>
              <w:t xml:space="preserve">— умение осуществлять грамотное педагогическое оценивание, мобилизующее академическую активность; </w:t>
            </w:r>
          </w:p>
          <w:p w:rsidR="00B11998" w:rsidRDefault="00B11998">
            <w:pPr>
              <w:pStyle w:val="Default"/>
              <w:rPr>
                <w:sz w:val="23"/>
                <w:szCs w:val="23"/>
              </w:rPr>
            </w:pPr>
            <w:r>
              <w:rPr>
                <w:sz w:val="23"/>
                <w:szCs w:val="23"/>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B11998" w:rsidRDefault="00B11998">
            <w:pPr>
              <w:pStyle w:val="Default"/>
              <w:rPr>
                <w:sz w:val="23"/>
                <w:szCs w:val="23"/>
              </w:rPr>
            </w:pPr>
            <w:r>
              <w:rPr>
                <w:sz w:val="23"/>
                <w:szCs w:val="23"/>
              </w:rPr>
              <w:t xml:space="preserve">— умение разрабатывать индивидуально-ориентированные образовательные проекты </w:t>
            </w:r>
          </w:p>
        </w:tc>
      </w:tr>
      <w:tr w:rsidR="00B11998" w:rsidTr="00E36EEF">
        <w:trPr>
          <w:trHeight w:val="2455"/>
        </w:trPr>
        <w:tc>
          <w:tcPr>
            <w:tcW w:w="959" w:type="dxa"/>
          </w:tcPr>
          <w:p w:rsidR="00B11998" w:rsidRDefault="00B11998">
            <w:pPr>
              <w:pStyle w:val="Default"/>
              <w:rPr>
                <w:sz w:val="23"/>
                <w:szCs w:val="23"/>
              </w:rPr>
            </w:pPr>
            <w:r>
              <w:rPr>
                <w:sz w:val="23"/>
                <w:szCs w:val="23"/>
              </w:rPr>
              <w:lastRenderedPageBreak/>
              <w:t xml:space="preserve">1.2 </w:t>
            </w:r>
          </w:p>
        </w:tc>
        <w:tc>
          <w:tcPr>
            <w:tcW w:w="2445" w:type="dxa"/>
          </w:tcPr>
          <w:p w:rsidR="00B11998" w:rsidRDefault="00B11998">
            <w:pPr>
              <w:pStyle w:val="Default"/>
              <w:rPr>
                <w:sz w:val="23"/>
                <w:szCs w:val="23"/>
              </w:rPr>
            </w:pPr>
            <w:r>
              <w:rPr>
                <w:sz w:val="23"/>
                <w:szCs w:val="23"/>
              </w:rPr>
              <w:t xml:space="preserve">Интерес к внутреннему миру обучающихся </w:t>
            </w:r>
          </w:p>
        </w:tc>
        <w:tc>
          <w:tcPr>
            <w:tcW w:w="3508" w:type="dxa"/>
          </w:tcPr>
          <w:p w:rsidR="00B11998" w:rsidRDefault="00B11998">
            <w:pPr>
              <w:pStyle w:val="Default"/>
              <w:rPr>
                <w:sz w:val="23"/>
                <w:szCs w:val="23"/>
              </w:rPr>
            </w:pPr>
            <w:r>
              <w:rPr>
                <w:sz w:val="23"/>
                <w:szCs w:val="23"/>
              </w:rPr>
              <w:t xml:space="preserve">Интерес к внутреннему миру обучающихся предполагает не просто знание их индивидуальных и </w:t>
            </w:r>
          </w:p>
          <w:p w:rsidR="00B11998" w:rsidRDefault="00B11998">
            <w:pPr>
              <w:pStyle w:val="Default"/>
              <w:rPr>
                <w:sz w:val="23"/>
                <w:szCs w:val="23"/>
              </w:rPr>
            </w:pPr>
            <w:r>
              <w:rPr>
                <w:sz w:val="23"/>
                <w:szCs w:val="23"/>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544" w:type="dxa"/>
          </w:tcPr>
          <w:p w:rsidR="00B11998" w:rsidRDefault="00B11998">
            <w:pPr>
              <w:pStyle w:val="Default"/>
              <w:rPr>
                <w:sz w:val="23"/>
                <w:szCs w:val="23"/>
              </w:rPr>
            </w:pPr>
            <w:r>
              <w:rPr>
                <w:sz w:val="23"/>
                <w:szCs w:val="23"/>
              </w:rPr>
              <w:t xml:space="preserve">— Умение составить устную и письменную характеристику обучающегося, отражающую разные </w:t>
            </w:r>
          </w:p>
          <w:p w:rsidR="00B11998" w:rsidRDefault="00B11998">
            <w:pPr>
              <w:pStyle w:val="Default"/>
              <w:rPr>
                <w:sz w:val="23"/>
                <w:szCs w:val="23"/>
              </w:rPr>
            </w:pPr>
            <w:r>
              <w:rPr>
                <w:sz w:val="23"/>
                <w:szCs w:val="23"/>
              </w:rPr>
              <w:t xml:space="preserve">аспекты его внутреннего мира; </w:t>
            </w:r>
          </w:p>
          <w:p w:rsidR="00B11998" w:rsidRDefault="00B11998">
            <w:pPr>
              <w:pStyle w:val="Default"/>
              <w:rPr>
                <w:sz w:val="23"/>
                <w:szCs w:val="23"/>
              </w:rPr>
            </w:pPr>
            <w:r>
              <w:rPr>
                <w:sz w:val="23"/>
                <w:szCs w:val="23"/>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B11998" w:rsidRDefault="00B11998" w:rsidP="00B11998">
            <w:pPr>
              <w:pStyle w:val="Default"/>
              <w:rPr>
                <w:sz w:val="23"/>
                <w:szCs w:val="23"/>
              </w:rPr>
            </w:pPr>
            <w:r>
              <w:rPr>
                <w:sz w:val="23"/>
                <w:szCs w:val="23"/>
              </w:rPr>
              <w:t xml:space="preserve">— умение построить индивидуализированную образовательную программу; </w:t>
            </w:r>
          </w:p>
          <w:p w:rsidR="00B11998" w:rsidRDefault="00B11998" w:rsidP="00B11998">
            <w:pPr>
              <w:pStyle w:val="Default"/>
              <w:rPr>
                <w:sz w:val="23"/>
                <w:szCs w:val="23"/>
              </w:rPr>
            </w:pPr>
            <w:r>
              <w:rPr>
                <w:sz w:val="23"/>
                <w:szCs w:val="23"/>
              </w:rPr>
              <w:t xml:space="preserve">умение показать личностный смысл обучения с учётом индивидуальных характеристик внутреннего мира </w:t>
            </w:r>
          </w:p>
        </w:tc>
      </w:tr>
      <w:tr w:rsidR="00B11998" w:rsidTr="00E36EEF">
        <w:trPr>
          <w:trHeight w:val="2455"/>
        </w:trPr>
        <w:tc>
          <w:tcPr>
            <w:tcW w:w="959" w:type="dxa"/>
          </w:tcPr>
          <w:p w:rsidR="00B11998" w:rsidRDefault="00B11998">
            <w:pPr>
              <w:pStyle w:val="Default"/>
              <w:rPr>
                <w:sz w:val="23"/>
                <w:szCs w:val="23"/>
              </w:rPr>
            </w:pPr>
            <w:r>
              <w:rPr>
                <w:sz w:val="23"/>
                <w:szCs w:val="23"/>
              </w:rPr>
              <w:t xml:space="preserve">1.3 </w:t>
            </w:r>
          </w:p>
        </w:tc>
        <w:tc>
          <w:tcPr>
            <w:tcW w:w="2445" w:type="dxa"/>
          </w:tcPr>
          <w:p w:rsidR="00B11998" w:rsidRDefault="00B11998">
            <w:pPr>
              <w:pStyle w:val="Default"/>
              <w:rPr>
                <w:sz w:val="23"/>
                <w:szCs w:val="23"/>
              </w:rPr>
            </w:pPr>
            <w:r>
              <w:rPr>
                <w:sz w:val="23"/>
                <w:szCs w:val="23"/>
              </w:rPr>
              <w:t xml:space="preserve">Открытость к принятию других позиций, точек зрения (неидеологизированное мышление педагога) </w:t>
            </w:r>
          </w:p>
        </w:tc>
        <w:tc>
          <w:tcPr>
            <w:tcW w:w="3508" w:type="dxa"/>
          </w:tcPr>
          <w:p w:rsidR="00B11998" w:rsidRDefault="00B11998">
            <w:pPr>
              <w:pStyle w:val="Default"/>
              <w:rPr>
                <w:sz w:val="23"/>
                <w:szCs w:val="23"/>
              </w:rPr>
            </w:pPr>
            <w:r>
              <w:rPr>
                <w:sz w:val="23"/>
                <w:szCs w:val="23"/>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 </w:t>
            </w:r>
          </w:p>
        </w:tc>
        <w:tc>
          <w:tcPr>
            <w:tcW w:w="3544" w:type="dxa"/>
          </w:tcPr>
          <w:p w:rsidR="00B11998" w:rsidRDefault="00B11998">
            <w:pPr>
              <w:pStyle w:val="Default"/>
              <w:rPr>
                <w:sz w:val="23"/>
                <w:szCs w:val="23"/>
              </w:rPr>
            </w:pPr>
            <w:r>
              <w:rPr>
                <w:sz w:val="23"/>
                <w:szCs w:val="23"/>
              </w:rPr>
              <w:t xml:space="preserve">— Убеждённость, что истина может быть не одна; </w:t>
            </w:r>
          </w:p>
          <w:p w:rsidR="00B11998" w:rsidRDefault="00B11998">
            <w:pPr>
              <w:pStyle w:val="Default"/>
              <w:rPr>
                <w:sz w:val="23"/>
                <w:szCs w:val="23"/>
              </w:rPr>
            </w:pPr>
            <w:r>
              <w:rPr>
                <w:sz w:val="23"/>
                <w:szCs w:val="23"/>
              </w:rPr>
              <w:t xml:space="preserve">интерес к мнениям и позициям других; </w:t>
            </w:r>
          </w:p>
          <w:p w:rsidR="00B11998" w:rsidRDefault="00B11998">
            <w:pPr>
              <w:pStyle w:val="Default"/>
              <w:rPr>
                <w:sz w:val="23"/>
                <w:szCs w:val="23"/>
              </w:rPr>
            </w:pPr>
            <w:r>
              <w:rPr>
                <w:sz w:val="23"/>
                <w:szCs w:val="23"/>
              </w:rPr>
              <w:t xml:space="preserve">— учёт других точек зрения в процессе оценивания обучающихся </w:t>
            </w:r>
          </w:p>
        </w:tc>
      </w:tr>
      <w:tr w:rsidR="00B11998" w:rsidTr="00E36EEF">
        <w:trPr>
          <w:trHeight w:val="2455"/>
        </w:trPr>
        <w:tc>
          <w:tcPr>
            <w:tcW w:w="959" w:type="dxa"/>
          </w:tcPr>
          <w:p w:rsidR="00B11998" w:rsidRDefault="00B11998">
            <w:pPr>
              <w:pStyle w:val="Default"/>
              <w:rPr>
                <w:sz w:val="23"/>
                <w:szCs w:val="23"/>
              </w:rPr>
            </w:pPr>
            <w:r>
              <w:rPr>
                <w:sz w:val="23"/>
                <w:szCs w:val="23"/>
              </w:rPr>
              <w:t xml:space="preserve">1.4 </w:t>
            </w:r>
          </w:p>
        </w:tc>
        <w:tc>
          <w:tcPr>
            <w:tcW w:w="2445" w:type="dxa"/>
          </w:tcPr>
          <w:p w:rsidR="00B11998" w:rsidRDefault="00B11998">
            <w:pPr>
              <w:pStyle w:val="Default"/>
              <w:rPr>
                <w:sz w:val="23"/>
                <w:szCs w:val="23"/>
              </w:rPr>
            </w:pPr>
            <w:r>
              <w:rPr>
                <w:sz w:val="23"/>
                <w:szCs w:val="23"/>
              </w:rPr>
              <w:t xml:space="preserve">Общая культура </w:t>
            </w:r>
          </w:p>
        </w:tc>
        <w:tc>
          <w:tcPr>
            <w:tcW w:w="3508" w:type="dxa"/>
          </w:tcPr>
          <w:p w:rsidR="00B11998" w:rsidRDefault="00B11998">
            <w:pPr>
              <w:pStyle w:val="Default"/>
              <w:rPr>
                <w:sz w:val="23"/>
                <w:szCs w:val="23"/>
              </w:rPr>
            </w:pPr>
            <w:r>
              <w:rPr>
                <w:sz w:val="23"/>
                <w:szCs w:val="23"/>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B11998" w:rsidRDefault="00B11998">
            <w:pPr>
              <w:pStyle w:val="Default"/>
              <w:rPr>
                <w:sz w:val="23"/>
                <w:szCs w:val="23"/>
              </w:rPr>
            </w:pPr>
            <w:r>
              <w:rPr>
                <w:sz w:val="23"/>
                <w:szCs w:val="23"/>
              </w:rPr>
              <w:t xml:space="preserve">определяет успешность педагогического общения, позицию педагога в глазах обучающихся </w:t>
            </w:r>
          </w:p>
        </w:tc>
        <w:tc>
          <w:tcPr>
            <w:tcW w:w="3544" w:type="dxa"/>
          </w:tcPr>
          <w:p w:rsidR="00B11998" w:rsidRDefault="00B11998">
            <w:pPr>
              <w:pStyle w:val="Default"/>
              <w:rPr>
                <w:sz w:val="23"/>
                <w:szCs w:val="23"/>
              </w:rPr>
            </w:pPr>
            <w:r>
              <w:rPr>
                <w:sz w:val="23"/>
                <w:szCs w:val="23"/>
              </w:rPr>
              <w:t xml:space="preserve">— Ориентация в основных сферах материальной и духовной жизни; </w:t>
            </w:r>
          </w:p>
          <w:p w:rsidR="00B11998" w:rsidRDefault="00B11998">
            <w:pPr>
              <w:pStyle w:val="Default"/>
              <w:rPr>
                <w:sz w:val="23"/>
                <w:szCs w:val="23"/>
              </w:rPr>
            </w:pPr>
            <w:r>
              <w:rPr>
                <w:sz w:val="23"/>
                <w:szCs w:val="23"/>
              </w:rPr>
              <w:t xml:space="preserve">знание материальных и духовных интересов молодёжи; </w:t>
            </w:r>
          </w:p>
          <w:p w:rsidR="00B11998" w:rsidRDefault="00B11998">
            <w:pPr>
              <w:pStyle w:val="Default"/>
              <w:rPr>
                <w:sz w:val="23"/>
                <w:szCs w:val="23"/>
              </w:rPr>
            </w:pPr>
            <w:r>
              <w:rPr>
                <w:sz w:val="23"/>
                <w:szCs w:val="23"/>
              </w:rPr>
              <w:t xml:space="preserve">— возможность продемонстрировать </w:t>
            </w:r>
          </w:p>
          <w:p w:rsidR="00B11998" w:rsidRDefault="00B11998">
            <w:pPr>
              <w:pStyle w:val="Default"/>
              <w:rPr>
                <w:sz w:val="23"/>
                <w:szCs w:val="23"/>
              </w:rPr>
            </w:pPr>
            <w:r>
              <w:rPr>
                <w:sz w:val="23"/>
                <w:szCs w:val="23"/>
              </w:rPr>
              <w:t xml:space="preserve">свои достижения; </w:t>
            </w:r>
          </w:p>
          <w:p w:rsidR="00B11998" w:rsidRDefault="00B11998">
            <w:pPr>
              <w:pStyle w:val="Default"/>
              <w:rPr>
                <w:sz w:val="23"/>
                <w:szCs w:val="23"/>
              </w:rPr>
            </w:pPr>
            <w:r>
              <w:rPr>
                <w:sz w:val="23"/>
                <w:szCs w:val="23"/>
              </w:rPr>
              <w:t xml:space="preserve">— руководство кружками и секциями </w:t>
            </w:r>
          </w:p>
        </w:tc>
      </w:tr>
      <w:tr w:rsidR="00B11998" w:rsidTr="00E36EEF">
        <w:trPr>
          <w:trHeight w:val="2455"/>
        </w:trPr>
        <w:tc>
          <w:tcPr>
            <w:tcW w:w="959" w:type="dxa"/>
          </w:tcPr>
          <w:p w:rsidR="00B11998" w:rsidRDefault="00B11998">
            <w:pPr>
              <w:pStyle w:val="Default"/>
              <w:rPr>
                <w:sz w:val="23"/>
                <w:szCs w:val="23"/>
              </w:rPr>
            </w:pPr>
            <w:r>
              <w:rPr>
                <w:sz w:val="23"/>
                <w:szCs w:val="23"/>
              </w:rPr>
              <w:t xml:space="preserve">1.5 </w:t>
            </w:r>
          </w:p>
        </w:tc>
        <w:tc>
          <w:tcPr>
            <w:tcW w:w="2445" w:type="dxa"/>
          </w:tcPr>
          <w:p w:rsidR="00B11998" w:rsidRDefault="00B11998">
            <w:pPr>
              <w:pStyle w:val="Default"/>
              <w:rPr>
                <w:sz w:val="23"/>
                <w:szCs w:val="23"/>
              </w:rPr>
            </w:pPr>
            <w:r>
              <w:rPr>
                <w:sz w:val="23"/>
                <w:szCs w:val="23"/>
              </w:rPr>
              <w:t xml:space="preserve">Эмоциональная устойчивость </w:t>
            </w:r>
          </w:p>
        </w:tc>
        <w:tc>
          <w:tcPr>
            <w:tcW w:w="3508" w:type="dxa"/>
          </w:tcPr>
          <w:p w:rsidR="00B11998" w:rsidRDefault="00B11998">
            <w:pPr>
              <w:pStyle w:val="Default"/>
              <w:rPr>
                <w:sz w:val="23"/>
                <w:szCs w:val="23"/>
              </w:rPr>
            </w:pPr>
            <w:r>
              <w:rPr>
                <w:sz w:val="23"/>
                <w:szCs w:val="23"/>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tc>
        <w:tc>
          <w:tcPr>
            <w:tcW w:w="3544" w:type="dxa"/>
          </w:tcPr>
          <w:p w:rsidR="00B11998" w:rsidRDefault="00B11998">
            <w:pPr>
              <w:pStyle w:val="Default"/>
              <w:rPr>
                <w:sz w:val="23"/>
                <w:szCs w:val="23"/>
              </w:rPr>
            </w:pPr>
            <w:r>
              <w:rPr>
                <w:sz w:val="23"/>
                <w:szCs w:val="23"/>
              </w:rPr>
              <w:t xml:space="preserve">— В трудных ситуациях педагог сохраняет спокойствие; </w:t>
            </w:r>
          </w:p>
          <w:p w:rsidR="00B11998" w:rsidRDefault="00B11998">
            <w:pPr>
              <w:pStyle w:val="Default"/>
              <w:rPr>
                <w:sz w:val="23"/>
                <w:szCs w:val="23"/>
              </w:rPr>
            </w:pPr>
            <w:r>
              <w:rPr>
                <w:sz w:val="23"/>
                <w:szCs w:val="23"/>
              </w:rPr>
              <w:t xml:space="preserve">эмоциональный конфликт не влияет на объективность оценки; </w:t>
            </w:r>
          </w:p>
          <w:p w:rsidR="00B11998" w:rsidRDefault="00B11998">
            <w:pPr>
              <w:pStyle w:val="Default"/>
              <w:rPr>
                <w:sz w:val="23"/>
                <w:szCs w:val="23"/>
              </w:rPr>
            </w:pPr>
            <w:r>
              <w:rPr>
                <w:sz w:val="23"/>
                <w:szCs w:val="23"/>
              </w:rPr>
              <w:t xml:space="preserve">— не стремится избежать эмоционально-напряжённых ситуаций </w:t>
            </w:r>
          </w:p>
        </w:tc>
      </w:tr>
      <w:tr w:rsidR="00B11998" w:rsidTr="00E36EEF">
        <w:trPr>
          <w:trHeight w:val="2455"/>
        </w:trPr>
        <w:tc>
          <w:tcPr>
            <w:tcW w:w="959" w:type="dxa"/>
          </w:tcPr>
          <w:p w:rsidR="00B11998" w:rsidRDefault="00B11998">
            <w:pPr>
              <w:pStyle w:val="Default"/>
              <w:rPr>
                <w:sz w:val="23"/>
                <w:szCs w:val="23"/>
              </w:rPr>
            </w:pPr>
            <w:r>
              <w:rPr>
                <w:sz w:val="23"/>
                <w:szCs w:val="23"/>
              </w:rPr>
              <w:lastRenderedPageBreak/>
              <w:t xml:space="preserve">1.6 </w:t>
            </w:r>
          </w:p>
        </w:tc>
        <w:tc>
          <w:tcPr>
            <w:tcW w:w="2445" w:type="dxa"/>
          </w:tcPr>
          <w:p w:rsidR="00B11998" w:rsidRDefault="00B11998">
            <w:pPr>
              <w:pStyle w:val="Default"/>
              <w:rPr>
                <w:sz w:val="23"/>
                <w:szCs w:val="23"/>
              </w:rPr>
            </w:pPr>
            <w:r>
              <w:rPr>
                <w:sz w:val="23"/>
                <w:szCs w:val="23"/>
              </w:rPr>
              <w:t xml:space="preserve">Позитивная направленность на педагогическую деятельность. Уверенность в себе </w:t>
            </w:r>
          </w:p>
        </w:tc>
        <w:tc>
          <w:tcPr>
            <w:tcW w:w="3508" w:type="dxa"/>
          </w:tcPr>
          <w:p w:rsidR="00B11998" w:rsidRDefault="00B11998">
            <w:pPr>
              <w:pStyle w:val="Default"/>
              <w:rPr>
                <w:sz w:val="23"/>
                <w:szCs w:val="23"/>
              </w:rPr>
            </w:pPr>
            <w:r>
              <w:rPr>
                <w:sz w:val="23"/>
                <w:szCs w:val="23"/>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tc>
        <w:tc>
          <w:tcPr>
            <w:tcW w:w="3544" w:type="dxa"/>
          </w:tcPr>
          <w:p w:rsidR="00B11998" w:rsidRDefault="00B11998">
            <w:pPr>
              <w:pStyle w:val="Default"/>
              <w:rPr>
                <w:sz w:val="23"/>
                <w:szCs w:val="23"/>
              </w:rPr>
            </w:pPr>
            <w:r>
              <w:rPr>
                <w:sz w:val="23"/>
                <w:szCs w:val="23"/>
              </w:rPr>
              <w:t xml:space="preserve">— Осознание целей и ценностей педагогической деятельности; </w:t>
            </w:r>
          </w:p>
          <w:p w:rsidR="00B11998" w:rsidRDefault="00B11998">
            <w:pPr>
              <w:pStyle w:val="Default"/>
              <w:rPr>
                <w:sz w:val="23"/>
                <w:szCs w:val="23"/>
              </w:rPr>
            </w:pPr>
            <w:r>
              <w:rPr>
                <w:sz w:val="23"/>
                <w:szCs w:val="23"/>
              </w:rPr>
              <w:t xml:space="preserve">— позитивное настроение; </w:t>
            </w:r>
          </w:p>
          <w:p w:rsidR="00B11998" w:rsidRDefault="00B11998">
            <w:pPr>
              <w:pStyle w:val="Default"/>
              <w:rPr>
                <w:sz w:val="23"/>
                <w:szCs w:val="23"/>
              </w:rPr>
            </w:pPr>
            <w:r>
              <w:rPr>
                <w:sz w:val="23"/>
                <w:szCs w:val="23"/>
              </w:rPr>
              <w:t xml:space="preserve">желание работать; </w:t>
            </w:r>
          </w:p>
          <w:p w:rsidR="00B11998" w:rsidRDefault="00B11998">
            <w:pPr>
              <w:pStyle w:val="Default"/>
              <w:rPr>
                <w:sz w:val="23"/>
                <w:szCs w:val="23"/>
              </w:rPr>
            </w:pPr>
            <w:r>
              <w:rPr>
                <w:sz w:val="23"/>
                <w:szCs w:val="23"/>
              </w:rPr>
              <w:t xml:space="preserve">— высокая профессиональная самооценка </w:t>
            </w:r>
          </w:p>
        </w:tc>
      </w:tr>
    </w:tbl>
    <w:p w:rsidR="00B11998" w:rsidRDefault="00B11998" w:rsidP="00B11998">
      <w:pPr>
        <w:pStyle w:val="Default"/>
      </w:pPr>
      <w:r>
        <w:t xml:space="preserve">II. Постановка целей и задач педагогической деятельности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552"/>
        <w:gridCol w:w="3543"/>
        <w:gridCol w:w="3544"/>
      </w:tblGrid>
      <w:tr w:rsidR="00B11998" w:rsidTr="00E36EEF">
        <w:trPr>
          <w:trHeight w:val="523"/>
        </w:trPr>
        <w:tc>
          <w:tcPr>
            <w:tcW w:w="817" w:type="dxa"/>
          </w:tcPr>
          <w:p w:rsidR="00B11998" w:rsidRDefault="00B11998">
            <w:pPr>
              <w:pStyle w:val="Default"/>
              <w:rPr>
                <w:sz w:val="23"/>
                <w:szCs w:val="23"/>
              </w:rPr>
            </w:pPr>
            <w:r>
              <w:rPr>
                <w:sz w:val="23"/>
                <w:szCs w:val="23"/>
              </w:rPr>
              <w:t xml:space="preserve">2.1 </w:t>
            </w:r>
          </w:p>
        </w:tc>
        <w:tc>
          <w:tcPr>
            <w:tcW w:w="2552" w:type="dxa"/>
          </w:tcPr>
          <w:p w:rsidR="00B11998" w:rsidRDefault="00B11998">
            <w:pPr>
              <w:pStyle w:val="Default"/>
              <w:rPr>
                <w:sz w:val="23"/>
                <w:szCs w:val="23"/>
              </w:rPr>
            </w:pPr>
            <w:r>
              <w:rPr>
                <w:sz w:val="23"/>
                <w:szCs w:val="23"/>
              </w:rPr>
              <w:t xml:space="preserve">Умение перевести тему урока в педагогическую задачу </w:t>
            </w:r>
          </w:p>
        </w:tc>
        <w:tc>
          <w:tcPr>
            <w:tcW w:w="3543" w:type="dxa"/>
          </w:tcPr>
          <w:p w:rsidR="00B11998" w:rsidRDefault="00B11998">
            <w:pPr>
              <w:pStyle w:val="Default"/>
              <w:rPr>
                <w:sz w:val="23"/>
                <w:szCs w:val="23"/>
              </w:rPr>
            </w:pPr>
            <w:r>
              <w:rPr>
                <w:sz w:val="23"/>
                <w:szCs w:val="23"/>
              </w:rPr>
              <w:t>Основная компетенция, обеспечивающая эффективное целеполагание в учебном процессе. Обеспечивает реализацию субъект-</w:t>
            </w:r>
          </w:p>
          <w:p w:rsidR="00B11998" w:rsidRDefault="00B11998" w:rsidP="00B11998">
            <w:pPr>
              <w:pStyle w:val="Default"/>
              <w:rPr>
                <w:sz w:val="23"/>
                <w:szCs w:val="23"/>
              </w:rPr>
            </w:pPr>
            <w:r>
              <w:rPr>
                <w:sz w:val="23"/>
                <w:szCs w:val="23"/>
              </w:rPr>
              <w:t xml:space="preserve">субъектного подхода, ставит обучающегося в позицию субъекта деятельности, лежит в основе формирования творческой личности </w:t>
            </w:r>
          </w:p>
          <w:p w:rsidR="00B11998" w:rsidRDefault="00B11998">
            <w:pPr>
              <w:pStyle w:val="Default"/>
              <w:rPr>
                <w:sz w:val="23"/>
                <w:szCs w:val="23"/>
              </w:rPr>
            </w:pPr>
          </w:p>
        </w:tc>
        <w:tc>
          <w:tcPr>
            <w:tcW w:w="3544" w:type="dxa"/>
          </w:tcPr>
          <w:p w:rsidR="00B11998" w:rsidRDefault="00B11998">
            <w:pPr>
              <w:pStyle w:val="Default"/>
              <w:rPr>
                <w:sz w:val="23"/>
                <w:szCs w:val="23"/>
              </w:rPr>
            </w:pPr>
            <w:r>
              <w:rPr>
                <w:sz w:val="23"/>
                <w:szCs w:val="23"/>
              </w:rPr>
              <w:t xml:space="preserve">— Знание образовательных стандартов и реализующих их </w:t>
            </w:r>
          </w:p>
          <w:p w:rsidR="00B11998" w:rsidRDefault="00B11998" w:rsidP="00B11998">
            <w:pPr>
              <w:pStyle w:val="Default"/>
              <w:rPr>
                <w:sz w:val="23"/>
                <w:szCs w:val="23"/>
              </w:rPr>
            </w:pPr>
            <w:r>
              <w:rPr>
                <w:sz w:val="23"/>
                <w:szCs w:val="23"/>
              </w:rPr>
              <w:t xml:space="preserve">программ; </w:t>
            </w:r>
          </w:p>
          <w:p w:rsidR="00B11998" w:rsidRDefault="00B11998" w:rsidP="00B11998">
            <w:pPr>
              <w:pStyle w:val="Default"/>
              <w:rPr>
                <w:sz w:val="23"/>
                <w:szCs w:val="23"/>
              </w:rPr>
            </w:pPr>
            <w:r>
              <w:rPr>
                <w:sz w:val="23"/>
                <w:szCs w:val="23"/>
              </w:rPr>
              <w:t xml:space="preserve">— осознание нетождественности темы урока и цели урока; </w:t>
            </w:r>
          </w:p>
          <w:p w:rsidR="00B11998" w:rsidRDefault="00B11998" w:rsidP="00B11998">
            <w:pPr>
              <w:pStyle w:val="Default"/>
              <w:rPr>
                <w:sz w:val="23"/>
                <w:szCs w:val="23"/>
              </w:rPr>
            </w:pPr>
            <w:r>
              <w:rPr>
                <w:sz w:val="23"/>
                <w:szCs w:val="23"/>
              </w:rPr>
              <w:t xml:space="preserve">— владение конкретным набором способов перевода темы в задачу </w:t>
            </w:r>
          </w:p>
        </w:tc>
      </w:tr>
      <w:tr w:rsidR="00B11998" w:rsidTr="00E36EEF">
        <w:trPr>
          <w:trHeight w:val="523"/>
        </w:trPr>
        <w:tc>
          <w:tcPr>
            <w:tcW w:w="817" w:type="dxa"/>
          </w:tcPr>
          <w:p w:rsidR="00B11998" w:rsidRDefault="00B11998">
            <w:pPr>
              <w:pStyle w:val="Default"/>
              <w:rPr>
                <w:sz w:val="23"/>
                <w:szCs w:val="23"/>
              </w:rPr>
            </w:pPr>
            <w:r>
              <w:rPr>
                <w:sz w:val="23"/>
                <w:szCs w:val="23"/>
              </w:rPr>
              <w:t xml:space="preserve">2.2 </w:t>
            </w:r>
          </w:p>
        </w:tc>
        <w:tc>
          <w:tcPr>
            <w:tcW w:w="2552" w:type="dxa"/>
          </w:tcPr>
          <w:p w:rsidR="00B11998" w:rsidRDefault="00B11998">
            <w:pPr>
              <w:pStyle w:val="Default"/>
              <w:rPr>
                <w:sz w:val="23"/>
                <w:szCs w:val="23"/>
              </w:rPr>
            </w:pPr>
            <w:r>
              <w:rPr>
                <w:sz w:val="23"/>
                <w:szCs w:val="23"/>
              </w:rPr>
              <w:t xml:space="preserve">Умение ставить педагогические цели и задачи сообразно </w:t>
            </w:r>
          </w:p>
          <w:p w:rsidR="00B11998" w:rsidRDefault="00B11998">
            <w:pPr>
              <w:pStyle w:val="Default"/>
              <w:rPr>
                <w:sz w:val="23"/>
                <w:szCs w:val="23"/>
              </w:rPr>
            </w:pPr>
            <w:r>
              <w:rPr>
                <w:sz w:val="23"/>
                <w:szCs w:val="23"/>
              </w:rPr>
              <w:t xml:space="preserve">возрастным и индивидуальным особенностям обучающихся </w:t>
            </w:r>
          </w:p>
        </w:tc>
        <w:tc>
          <w:tcPr>
            <w:tcW w:w="3543" w:type="dxa"/>
          </w:tcPr>
          <w:p w:rsidR="00B11998" w:rsidRDefault="00B11998">
            <w:pPr>
              <w:pStyle w:val="Default"/>
              <w:rPr>
                <w:sz w:val="23"/>
                <w:szCs w:val="23"/>
              </w:rPr>
            </w:pPr>
            <w:r>
              <w:rPr>
                <w:sz w:val="23"/>
                <w:szCs w:val="23"/>
              </w:rPr>
              <w:t xml:space="preserve">Данная компетентность является конкретизацией предыдущей. Она </w:t>
            </w:r>
          </w:p>
          <w:p w:rsidR="00B11998" w:rsidRDefault="00B11998">
            <w:pPr>
              <w:pStyle w:val="Default"/>
              <w:rPr>
                <w:sz w:val="23"/>
                <w:szCs w:val="23"/>
              </w:rPr>
            </w:pPr>
            <w:r>
              <w:rPr>
                <w:sz w:val="23"/>
                <w:szCs w:val="23"/>
              </w:rPr>
              <w:t xml:space="preserve">направлена на индивидуализацию обучения и благодаря этому связана с мотивацией и общей успешностью </w:t>
            </w:r>
          </w:p>
        </w:tc>
        <w:tc>
          <w:tcPr>
            <w:tcW w:w="3544" w:type="dxa"/>
          </w:tcPr>
          <w:p w:rsidR="00B11998" w:rsidRDefault="00B11998">
            <w:pPr>
              <w:pStyle w:val="Default"/>
              <w:rPr>
                <w:sz w:val="23"/>
                <w:szCs w:val="23"/>
              </w:rPr>
            </w:pPr>
            <w:r>
              <w:rPr>
                <w:sz w:val="23"/>
                <w:szCs w:val="23"/>
              </w:rPr>
              <w:t xml:space="preserve">— Знание возрастных особенностей обучающихся; </w:t>
            </w:r>
          </w:p>
          <w:p w:rsidR="00B11998" w:rsidRDefault="00B11998">
            <w:pPr>
              <w:pStyle w:val="Default"/>
              <w:rPr>
                <w:sz w:val="23"/>
                <w:szCs w:val="23"/>
              </w:rPr>
            </w:pPr>
            <w:r>
              <w:rPr>
                <w:sz w:val="23"/>
                <w:szCs w:val="23"/>
              </w:rPr>
              <w:t xml:space="preserve">— владение методами перевода цели в учебную задачу на конкретном возрасте </w:t>
            </w:r>
          </w:p>
        </w:tc>
      </w:tr>
    </w:tbl>
    <w:p w:rsidR="00B11998" w:rsidRDefault="00B11998" w:rsidP="00B11998">
      <w:pPr>
        <w:pStyle w:val="Default"/>
      </w:pPr>
      <w:r>
        <w:t xml:space="preserve">III. Мотивация учебной деятельности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552"/>
        <w:gridCol w:w="3543"/>
        <w:gridCol w:w="3544"/>
      </w:tblGrid>
      <w:tr w:rsidR="00B11998" w:rsidTr="00E36EEF">
        <w:trPr>
          <w:trHeight w:val="1489"/>
        </w:trPr>
        <w:tc>
          <w:tcPr>
            <w:tcW w:w="817" w:type="dxa"/>
          </w:tcPr>
          <w:p w:rsidR="00B11998" w:rsidRDefault="00B11998">
            <w:pPr>
              <w:pStyle w:val="Default"/>
              <w:rPr>
                <w:sz w:val="23"/>
                <w:szCs w:val="23"/>
              </w:rPr>
            </w:pPr>
            <w:r>
              <w:rPr>
                <w:sz w:val="23"/>
                <w:szCs w:val="23"/>
              </w:rPr>
              <w:t xml:space="preserve">3.1 </w:t>
            </w:r>
          </w:p>
        </w:tc>
        <w:tc>
          <w:tcPr>
            <w:tcW w:w="2552" w:type="dxa"/>
          </w:tcPr>
          <w:p w:rsidR="00B11998" w:rsidRDefault="00B11998">
            <w:pPr>
              <w:pStyle w:val="Default"/>
              <w:rPr>
                <w:sz w:val="23"/>
                <w:szCs w:val="23"/>
              </w:rPr>
            </w:pPr>
            <w:r>
              <w:rPr>
                <w:sz w:val="23"/>
                <w:szCs w:val="23"/>
              </w:rPr>
              <w:t xml:space="preserve">Умение обеспечить успех в деятельности </w:t>
            </w:r>
          </w:p>
        </w:tc>
        <w:tc>
          <w:tcPr>
            <w:tcW w:w="3543" w:type="dxa"/>
          </w:tcPr>
          <w:p w:rsidR="00B11998" w:rsidRDefault="00B11998">
            <w:pPr>
              <w:pStyle w:val="Default"/>
              <w:rPr>
                <w:sz w:val="23"/>
                <w:szCs w:val="23"/>
              </w:rPr>
            </w:pPr>
            <w:r>
              <w:rPr>
                <w:sz w:val="23"/>
                <w:szCs w:val="23"/>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544" w:type="dxa"/>
          </w:tcPr>
          <w:p w:rsidR="00B11998" w:rsidRDefault="00B11998">
            <w:pPr>
              <w:pStyle w:val="Default"/>
              <w:rPr>
                <w:sz w:val="23"/>
                <w:szCs w:val="23"/>
              </w:rPr>
            </w:pPr>
            <w:r>
              <w:rPr>
                <w:sz w:val="23"/>
                <w:szCs w:val="23"/>
              </w:rPr>
              <w:t xml:space="preserve">—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 </w:t>
            </w:r>
          </w:p>
        </w:tc>
      </w:tr>
      <w:tr w:rsidR="00B11998" w:rsidTr="00E36EEF">
        <w:trPr>
          <w:trHeight w:val="1351"/>
        </w:trPr>
        <w:tc>
          <w:tcPr>
            <w:tcW w:w="817" w:type="dxa"/>
          </w:tcPr>
          <w:p w:rsidR="00B11998" w:rsidRDefault="00B11998">
            <w:pPr>
              <w:pStyle w:val="Default"/>
              <w:rPr>
                <w:sz w:val="23"/>
                <w:szCs w:val="23"/>
              </w:rPr>
            </w:pPr>
            <w:r>
              <w:rPr>
                <w:sz w:val="23"/>
                <w:szCs w:val="23"/>
              </w:rPr>
              <w:t xml:space="preserve">3.2 </w:t>
            </w:r>
          </w:p>
        </w:tc>
        <w:tc>
          <w:tcPr>
            <w:tcW w:w="2552" w:type="dxa"/>
          </w:tcPr>
          <w:p w:rsidR="00B11998" w:rsidRDefault="00B11998">
            <w:pPr>
              <w:pStyle w:val="Default"/>
              <w:rPr>
                <w:sz w:val="23"/>
                <w:szCs w:val="23"/>
              </w:rPr>
            </w:pPr>
            <w:r>
              <w:rPr>
                <w:sz w:val="23"/>
                <w:szCs w:val="23"/>
              </w:rPr>
              <w:t xml:space="preserve">Компетентность в педагогическом оценивании </w:t>
            </w:r>
          </w:p>
        </w:tc>
        <w:tc>
          <w:tcPr>
            <w:tcW w:w="3543" w:type="dxa"/>
          </w:tcPr>
          <w:p w:rsidR="00B11998" w:rsidRDefault="00B11998">
            <w:pPr>
              <w:pStyle w:val="Default"/>
              <w:rPr>
                <w:sz w:val="23"/>
                <w:szCs w:val="23"/>
              </w:rPr>
            </w:pPr>
            <w:r>
              <w:rPr>
                <w:sz w:val="23"/>
                <w:szCs w:val="23"/>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544" w:type="dxa"/>
          </w:tcPr>
          <w:p w:rsidR="00B11998" w:rsidRDefault="00B11998">
            <w:pPr>
              <w:pStyle w:val="Default"/>
              <w:rPr>
                <w:sz w:val="23"/>
                <w:szCs w:val="23"/>
              </w:rPr>
            </w:pPr>
            <w:r>
              <w:rPr>
                <w:sz w:val="23"/>
                <w:szCs w:val="23"/>
              </w:rPr>
              <w:t xml:space="preserve">— Знание многообразия педагогических оценок; </w:t>
            </w:r>
          </w:p>
          <w:p w:rsidR="00B11998" w:rsidRDefault="00B11998">
            <w:pPr>
              <w:pStyle w:val="Default"/>
              <w:rPr>
                <w:sz w:val="23"/>
                <w:szCs w:val="23"/>
              </w:rPr>
            </w:pPr>
            <w:r>
              <w:rPr>
                <w:sz w:val="23"/>
                <w:szCs w:val="23"/>
              </w:rPr>
              <w:t xml:space="preserve">— знакомство с литературой по данному вопросу; </w:t>
            </w:r>
          </w:p>
          <w:p w:rsidR="00B11998" w:rsidRDefault="00B11998">
            <w:pPr>
              <w:pStyle w:val="Default"/>
              <w:rPr>
                <w:sz w:val="23"/>
                <w:szCs w:val="23"/>
              </w:rPr>
            </w:pPr>
            <w:r>
              <w:rPr>
                <w:sz w:val="23"/>
                <w:szCs w:val="23"/>
              </w:rPr>
              <w:t xml:space="preserve">— владение различными методами оценивания и их применение </w:t>
            </w:r>
          </w:p>
        </w:tc>
      </w:tr>
      <w:tr w:rsidR="00B11998" w:rsidTr="00E36EEF">
        <w:trPr>
          <w:trHeight w:val="1213"/>
        </w:trPr>
        <w:tc>
          <w:tcPr>
            <w:tcW w:w="817" w:type="dxa"/>
          </w:tcPr>
          <w:p w:rsidR="00B11998" w:rsidRDefault="00B11998">
            <w:pPr>
              <w:pStyle w:val="Default"/>
              <w:rPr>
                <w:sz w:val="23"/>
                <w:szCs w:val="23"/>
              </w:rPr>
            </w:pPr>
            <w:r>
              <w:rPr>
                <w:sz w:val="23"/>
                <w:szCs w:val="23"/>
              </w:rPr>
              <w:t xml:space="preserve">3.3 </w:t>
            </w:r>
          </w:p>
        </w:tc>
        <w:tc>
          <w:tcPr>
            <w:tcW w:w="2552" w:type="dxa"/>
          </w:tcPr>
          <w:p w:rsidR="00B11998" w:rsidRDefault="00B11998">
            <w:pPr>
              <w:pStyle w:val="Default"/>
              <w:rPr>
                <w:sz w:val="23"/>
                <w:szCs w:val="23"/>
              </w:rPr>
            </w:pPr>
            <w:r>
              <w:rPr>
                <w:sz w:val="23"/>
                <w:szCs w:val="23"/>
              </w:rPr>
              <w:t xml:space="preserve">Умение превращать учебную задачу в личностно значимую </w:t>
            </w:r>
          </w:p>
        </w:tc>
        <w:tc>
          <w:tcPr>
            <w:tcW w:w="3543" w:type="dxa"/>
          </w:tcPr>
          <w:p w:rsidR="00B11998" w:rsidRDefault="00B11998">
            <w:pPr>
              <w:pStyle w:val="Default"/>
              <w:rPr>
                <w:sz w:val="23"/>
                <w:szCs w:val="23"/>
              </w:rPr>
            </w:pPr>
            <w:r>
              <w:rPr>
                <w:sz w:val="23"/>
                <w:szCs w:val="23"/>
              </w:rPr>
              <w:t xml:space="preserve">Это одна из важнейших компетентностей, обеспечивающих мотивацию учебной деятельности </w:t>
            </w:r>
          </w:p>
        </w:tc>
        <w:tc>
          <w:tcPr>
            <w:tcW w:w="3544" w:type="dxa"/>
          </w:tcPr>
          <w:p w:rsidR="00B11998" w:rsidRDefault="00B11998">
            <w:pPr>
              <w:pStyle w:val="Default"/>
              <w:rPr>
                <w:sz w:val="23"/>
                <w:szCs w:val="23"/>
              </w:rPr>
            </w:pPr>
            <w:r>
              <w:rPr>
                <w:sz w:val="23"/>
                <w:szCs w:val="23"/>
              </w:rPr>
              <w:t xml:space="preserve">— Знание интересов обучающихся, их внутреннего мира; </w:t>
            </w:r>
          </w:p>
          <w:p w:rsidR="00B11998" w:rsidRDefault="00B11998">
            <w:pPr>
              <w:pStyle w:val="Default"/>
              <w:rPr>
                <w:sz w:val="23"/>
                <w:szCs w:val="23"/>
              </w:rPr>
            </w:pPr>
            <w:r>
              <w:rPr>
                <w:sz w:val="23"/>
                <w:szCs w:val="23"/>
              </w:rPr>
              <w:t xml:space="preserve">— ориентация в культуре; </w:t>
            </w:r>
          </w:p>
          <w:p w:rsidR="00B11998" w:rsidRDefault="00B11998">
            <w:pPr>
              <w:pStyle w:val="Default"/>
              <w:rPr>
                <w:sz w:val="23"/>
                <w:szCs w:val="23"/>
              </w:rPr>
            </w:pPr>
            <w:r>
              <w:rPr>
                <w:sz w:val="23"/>
                <w:szCs w:val="23"/>
              </w:rPr>
              <w:t xml:space="preserve">умение показать роль и значение изучаемого материала в реализации личных планов </w:t>
            </w:r>
          </w:p>
        </w:tc>
      </w:tr>
    </w:tbl>
    <w:p w:rsidR="00B11998" w:rsidRDefault="00B11998" w:rsidP="00B11998">
      <w:pPr>
        <w:pStyle w:val="Default"/>
      </w:pPr>
      <w:r>
        <w:t xml:space="preserve">IV. Информационная компетентность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552"/>
        <w:gridCol w:w="3543"/>
        <w:gridCol w:w="3544"/>
      </w:tblGrid>
      <w:tr w:rsidR="00B11998" w:rsidTr="00E36EEF">
        <w:trPr>
          <w:trHeight w:val="523"/>
        </w:trPr>
        <w:tc>
          <w:tcPr>
            <w:tcW w:w="817" w:type="dxa"/>
          </w:tcPr>
          <w:p w:rsidR="00B11998" w:rsidRDefault="00B11998">
            <w:pPr>
              <w:pStyle w:val="Default"/>
              <w:rPr>
                <w:sz w:val="23"/>
                <w:szCs w:val="23"/>
              </w:rPr>
            </w:pPr>
            <w:r>
              <w:rPr>
                <w:sz w:val="23"/>
                <w:szCs w:val="23"/>
              </w:rPr>
              <w:t xml:space="preserve">4.1 </w:t>
            </w:r>
          </w:p>
        </w:tc>
        <w:tc>
          <w:tcPr>
            <w:tcW w:w="2552" w:type="dxa"/>
          </w:tcPr>
          <w:p w:rsidR="00B11998" w:rsidRDefault="00B11998">
            <w:pPr>
              <w:pStyle w:val="Default"/>
              <w:rPr>
                <w:sz w:val="23"/>
                <w:szCs w:val="23"/>
              </w:rPr>
            </w:pPr>
            <w:r>
              <w:rPr>
                <w:sz w:val="23"/>
                <w:szCs w:val="23"/>
              </w:rPr>
              <w:t xml:space="preserve">Компетентность в предмете преподавания </w:t>
            </w:r>
          </w:p>
        </w:tc>
        <w:tc>
          <w:tcPr>
            <w:tcW w:w="3543" w:type="dxa"/>
          </w:tcPr>
          <w:p w:rsidR="00B11998" w:rsidRDefault="00B11998">
            <w:pPr>
              <w:pStyle w:val="Default"/>
              <w:rPr>
                <w:sz w:val="23"/>
                <w:szCs w:val="23"/>
              </w:rPr>
            </w:pPr>
            <w:r>
              <w:rPr>
                <w:sz w:val="23"/>
                <w:szCs w:val="23"/>
              </w:rPr>
              <w:t xml:space="preserve">Глубокое знание предмета преподавания, сочетающееся с </w:t>
            </w:r>
            <w:r>
              <w:rPr>
                <w:sz w:val="23"/>
                <w:szCs w:val="23"/>
              </w:rPr>
              <w:lastRenderedPageBreak/>
              <w:t xml:space="preserve">общей культурой педагога. Сочетание </w:t>
            </w:r>
          </w:p>
          <w:p w:rsidR="00B11998" w:rsidRDefault="00B11998" w:rsidP="00B11998">
            <w:pPr>
              <w:pStyle w:val="Default"/>
              <w:rPr>
                <w:sz w:val="23"/>
                <w:szCs w:val="23"/>
              </w:rPr>
            </w:pPr>
            <w:r>
              <w:rPr>
                <w:sz w:val="23"/>
                <w:szCs w:val="23"/>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B11998" w:rsidRDefault="00B11998">
            <w:pPr>
              <w:pStyle w:val="Default"/>
              <w:rPr>
                <w:sz w:val="23"/>
                <w:szCs w:val="23"/>
              </w:rPr>
            </w:pPr>
          </w:p>
        </w:tc>
        <w:tc>
          <w:tcPr>
            <w:tcW w:w="3544" w:type="dxa"/>
          </w:tcPr>
          <w:p w:rsidR="00B11998" w:rsidRDefault="00B11998">
            <w:pPr>
              <w:pStyle w:val="Default"/>
              <w:rPr>
                <w:sz w:val="23"/>
                <w:szCs w:val="23"/>
              </w:rPr>
            </w:pPr>
            <w:r>
              <w:rPr>
                <w:sz w:val="23"/>
                <w:szCs w:val="23"/>
              </w:rPr>
              <w:lastRenderedPageBreak/>
              <w:t xml:space="preserve">— Знание генезиса формирования предметного </w:t>
            </w:r>
            <w:r>
              <w:rPr>
                <w:sz w:val="23"/>
                <w:szCs w:val="23"/>
              </w:rPr>
              <w:lastRenderedPageBreak/>
              <w:t>знания (история, персоналии,</w:t>
            </w:r>
          </w:p>
          <w:p w:rsidR="00B11998" w:rsidRDefault="00B11998" w:rsidP="00B11998">
            <w:pPr>
              <w:pStyle w:val="Default"/>
              <w:rPr>
                <w:sz w:val="23"/>
                <w:szCs w:val="23"/>
              </w:rPr>
            </w:pPr>
            <w:r>
              <w:rPr>
                <w:sz w:val="23"/>
                <w:szCs w:val="23"/>
              </w:rPr>
              <w:t xml:space="preserve">для решения каких проблем разрабатывалось); </w:t>
            </w:r>
          </w:p>
          <w:p w:rsidR="00B11998" w:rsidRDefault="00B11998" w:rsidP="00B11998">
            <w:pPr>
              <w:pStyle w:val="Default"/>
              <w:rPr>
                <w:sz w:val="23"/>
                <w:szCs w:val="23"/>
              </w:rPr>
            </w:pPr>
            <w:r>
              <w:rPr>
                <w:sz w:val="23"/>
                <w:szCs w:val="23"/>
              </w:rPr>
              <w:t xml:space="preserve">— возможности применения получаемых знаний для объяснения социальных </w:t>
            </w:r>
          </w:p>
          <w:p w:rsidR="00B11998" w:rsidRDefault="00B11998" w:rsidP="00B11998">
            <w:pPr>
              <w:pStyle w:val="Default"/>
              <w:rPr>
                <w:sz w:val="23"/>
                <w:szCs w:val="23"/>
              </w:rPr>
            </w:pPr>
            <w:r>
              <w:rPr>
                <w:sz w:val="23"/>
                <w:szCs w:val="23"/>
              </w:rPr>
              <w:t xml:space="preserve">и природных явлений; </w:t>
            </w:r>
          </w:p>
          <w:p w:rsidR="00B11998" w:rsidRDefault="00B11998" w:rsidP="00B11998">
            <w:pPr>
              <w:pStyle w:val="Default"/>
              <w:rPr>
                <w:sz w:val="23"/>
                <w:szCs w:val="23"/>
              </w:rPr>
            </w:pPr>
            <w:r>
              <w:rPr>
                <w:sz w:val="23"/>
                <w:szCs w:val="23"/>
              </w:rPr>
              <w:t xml:space="preserve">— владение методами решения различных задач; </w:t>
            </w:r>
          </w:p>
          <w:p w:rsidR="00B11998" w:rsidRDefault="00B11998" w:rsidP="00B11998">
            <w:pPr>
              <w:pStyle w:val="Default"/>
              <w:rPr>
                <w:sz w:val="23"/>
                <w:szCs w:val="23"/>
              </w:rPr>
            </w:pPr>
            <w:r>
              <w:rPr>
                <w:sz w:val="23"/>
                <w:szCs w:val="23"/>
              </w:rPr>
              <w:t xml:space="preserve">— свободное решение задач ОГЭ, олимпиад: региональных, российских, международных  </w:t>
            </w:r>
          </w:p>
        </w:tc>
      </w:tr>
      <w:tr w:rsidR="00B11998" w:rsidTr="00E36EEF">
        <w:trPr>
          <w:trHeight w:val="523"/>
        </w:trPr>
        <w:tc>
          <w:tcPr>
            <w:tcW w:w="817" w:type="dxa"/>
          </w:tcPr>
          <w:p w:rsidR="00B11998" w:rsidRDefault="00B11998">
            <w:pPr>
              <w:pStyle w:val="Default"/>
              <w:rPr>
                <w:sz w:val="23"/>
                <w:szCs w:val="23"/>
              </w:rPr>
            </w:pPr>
            <w:r>
              <w:rPr>
                <w:sz w:val="23"/>
                <w:szCs w:val="23"/>
              </w:rPr>
              <w:lastRenderedPageBreak/>
              <w:t xml:space="preserve">4.2 </w:t>
            </w:r>
          </w:p>
        </w:tc>
        <w:tc>
          <w:tcPr>
            <w:tcW w:w="2552" w:type="dxa"/>
          </w:tcPr>
          <w:p w:rsidR="00B11998" w:rsidRDefault="00B11998">
            <w:pPr>
              <w:pStyle w:val="Default"/>
              <w:rPr>
                <w:sz w:val="23"/>
                <w:szCs w:val="23"/>
              </w:rPr>
            </w:pPr>
            <w:r>
              <w:rPr>
                <w:sz w:val="23"/>
                <w:szCs w:val="23"/>
              </w:rPr>
              <w:t xml:space="preserve">Компетентность в методах преподавания </w:t>
            </w:r>
          </w:p>
        </w:tc>
        <w:tc>
          <w:tcPr>
            <w:tcW w:w="3543" w:type="dxa"/>
          </w:tcPr>
          <w:p w:rsidR="00B11998" w:rsidRDefault="00B11998">
            <w:pPr>
              <w:pStyle w:val="Default"/>
              <w:rPr>
                <w:sz w:val="23"/>
                <w:szCs w:val="23"/>
              </w:rPr>
            </w:pPr>
            <w:r>
              <w:rPr>
                <w:sz w:val="23"/>
                <w:szCs w:val="23"/>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B11998" w:rsidRDefault="00B11998">
            <w:pPr>
              <w:pStyle w:val="Default"/>
              <w:rPr>
                <w:sz w:val="23"/>
                <w:szCs w:val="23"/>
              </w:rPr>
            </w:pPr>
            <w:r>
              <w:rPr>
                <w:sz w:val="23"/>
                <w:szCs w:val="23"/>
              </w:rPr>
              <w:t xml:space="preserve">творческой личности </w:t>
            </w:r>
          </w:p>
        </w:tc>
        <w:tc>
          <w:tcPr>
            <w:tcW w:w="3544" w:type="dxa"/>
          </w:tcPr>
          <w:p w:rsidR="00B11998" w:rsidRDefault="00B11998">
            <w:pPr>
              <w:pStyle w:val="Default"/>
              <w:rPr>
                <w:sz w:val="23"/>
                <w:szCs w:val="23"/>
              </w:rPr>
            </w:pPr>
            <w:r>
              <w:rPr>
                <w:sz w:val="23"/>
                <w:szCs w:val="23"/>
              </w:rPr>
              <w:t xml:space="preserve">— Знание нормативных методов и методик; </w:t>
            </w:r>
          </w:p>
          <w:p w:rsidR="00B11998" w:rsidRDefault="00B11998">
            <w:pPr>
              <w:pStyle w:val="Default"/>
              <w:rPr>
                <w:sz w:val="23"/>
                <w:szCs w:val="23"/>
              </w:rPr>
            </w:pPr>
            <w:r>
              <w:rPr>
                <w:sz w:val="23"/>
                <w:szCs w:val="23"/>
              </w:rPr>
              <w:t xml:space="preserve">— демонстрация личностно ориентированных методов образования; </w:t>
            </w:r>
          </w:p>
          <w:p w:rsidR="00B11998" w:rsidRDefault="00B11998">
            <w:pPr>
              <w:pStyle w:val="Default"/>
              <w:rPr>
                <w:sz w:val="23"/>
                <w:szCs w:val="23"/>
              </w:rPr>
            </w:pPr>
            <w:r>
              <w:rPr>
                <w:sz w:val="23"/>
                <w:szCs w:val="23"/>
              </w:rPr>
              <w:t xml:space="preserve">— наличие своих находок и методов, авторской школы; </w:t>
            </w:r>
          </w:p>
          <w:p w:rsidR="00B11998" w:rsidRDefault="00B11998">
            <w:pPr>
              <w:pStyle w:val="Default"/>
              <w:rPr>
                <w:sz w:val="23"/>
                <w:szCs w:val="23"/>
              </w:rPr>
            </w:pPr>
            <w:r>
              <w:rPr>
                <w:sz w:val="23"/>
                <w:szCs w:val="23"/>
              </w:rPr>
              <w:t xml:space="preserve">— знание современных достижений в области методики обучения, в том числе использование новых информационных технологий; </w:t>
            </w:r>
          </w:p>
          <w:p w:rsidR="00B11998" w:rsidRDefault="00B11998">
            <w:pPr>
              <w:pStyle w:val="Default"/>
              <w:rPr>
                <w:sz w:val="23"/>
                <w:szCs w:val="23"/>
              </w:rPr>
            </w:pPr>
            <w:r>
              <w:rPr>
                <w:sz w:val="23"/>
                <w:szCs w:val="23"/>
              </w:rPr>
              <w:t xml:space="preserve">— использование в учебном процессе </w:t>
            </w:r>
          </w:p>
          <w:p w:rsidR="00B11998" w:rsidRDefault="00B11998">
            <w:pPr>
              <w:pStyle w:val="Default"/>
              <w:rPr>
                <w:sz w:val="23"/>
                <w:szCs w:val="23"/>
              </w:rPr>
            </w:pPr>
            <w:r>
              <w:rPr>
                <w:sz w:val="23"/>
                <w:szCs w:val="23"/>
              </w:rPr>
              <w:t xml:space="preserve">современных методов обучения </w:t>
            </w:r>
          </w:p>
        </w:tc>
      </w:tr>
      <w:tr w:rsidR="00B11998" w:rsidTr="00E36EEF">
        <w:trPr>
          <w:trHeight w:val="523"/>
        </w:trPr>
        <w:tc>
          <w:tcPr>
            <w:tcW w:w="817" w:type="dxa"/>
          </w:tcPr>
          <w:p w:rsidR="00B11998" w:rsidRDefault="00B11998">
            <w:pPr>
              <w:pStyle w:val="Default"/>
              <w:rPr>
                <w:sz w:val="23"/>
                <w:szCs w:val="23"/>
              </w:rPr>
            </w:pPr>
            <w:r>
              <w:rPr>
                <w:sz w:val="23"/>
                <w:szCs w:val="23"/>
              </w:rPr>
              <w:t xml:space="preserve">4.3 </w:t>
            </w:r>
          </w:p>
        </w:tc>
        <w:tc>
          <w:tcPr>
            <w:tcW w:w="2552" w:type="dxa"/>
          </w:tcPr>
          <w:p w:rsidR="00B11998" w:rsidRDefault="00B11998">
            <w:pPr>
              <w:pStyle w:val="Default"/>
              <w:rPr>
                <w:sz w:val="23"/>
                <w:szCs w:val="23"/>
              </w:rPr>
            </w:pPr>
            <w:r>
              <w:rPr>
                <w:sz w:val="23"/>
                <w:szCs w:val="23"/>
              </w:rPr>
              <w:t xml:space="preserve">Компетентность в субъективных условиях деятельности (знание учеников и учебных коллективов) </w:t>
            </w:r>
          </w:p>
        </w:tc>
        <w:tc>
          <w:tcPr>
            <w:tcW w:w="3543" w:type="dxa"/>
          </w:tcPr>
          <w:p w:rsidR="00B11998" w:rsidRDefault="00B11998">
            <w:pPr>
              <w:pStyle w:val="Default"/>
              <w:rPr>
                <w:sz w:val="23"/>
                <w:szCs w:val="23"/>
              </w:rPr>
            </w:pPr>
            <w:r>
              <w:rPr>
                <w:sz w:val="23"/>
                <w:szCs w:val="23"/>
              </w:rPr>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544" w:type="dxa"/>
          </w:tcPr>
          <w:p w:rsidR="00B11998" w:rsidRDefault="00B11998">
            <w:pPr>
              <w:pStyle w:val="Default"/>
              <w:rPr>
                <w:sz w:val="23"/>
                <w:szCs w:val="23"/>
              </w:rPr>
            </w:pPr>
            <w:r>
              <w:rPr>
                <w:sz w:val="23"/>
                <w:szCs w:val="23"/>
              </w:rPr>
              <w:t xml:space="preserve">—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w:t>
            </w:r>
          </w:p>
          <w:p w:rsidR="00B11998" w:rsidRDefault="00B11998" w:rsidP="00B11998">
            <w:pPr>
              <w:pStyle w:val="Default"/>
              <w:rPr>
                <w:sz w:val="23"/>
                <w:szCs w:val="23"/>
              </w:rPr>
            </w:pPr>
            <w:r>
              <w:rPr>
                <w:sz w:val="23"/>
                <w:szCs w:val="23"/>
              </w:rPr>
              <w:t xml:space="preserve">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 </w:t>
            </w:r>
          </w:p>
          <w:p w:rsidR="00B11998" w:rsidRDefault="00B11998">
            <w:pPr>
              <w:pStyle w:val="Default"/>
              <w:rPr>
                <w:sz w:val="23"/>
                <w:szCs w:val="23"/>
              </w:rPr>
            </w:pPr>
          </w:p>
        </w:tc>
      </w:tr>
      <w:tr w:rsidR="00B11998" w:rsidTr="00E36EEF">
        <w:trPr>
          <w:trHeight w:val="523"/>
        </w:trPr>
        <w:tc>
          <w:tcPr>
            <w:tcW w:w="817" w:type="dxa"/>
          </w:tcPr>
          <w:p w:rsidR="00B11998" w:rsidRDefault="00B11998">
            <w:pPr>
              <w:pStyle w:val="Default"/>
              <w:rPr>
                <w:sz w:val="23"/>
                <w:szCs w:val="23"/>
              </w:rPr>
            </w:pPr>
            <w:r>
              <w:rPr>
                <w:sz w:val="23"/>
                <w:szCs w:val="23"/>
              </w:rPr>
              <w:t xml:space="preserve">4.4 </w:t>
            </w:r>
          </w:p>
        </w:tc>
        <w:tc>
          <w:tcPr>
            <w:tcW w:w="2552" w:type="dxa"/>
          </w:tcPr>
          <w:p w:rsidR="00B11998" w:rsidRDefault="00B11998">
            <w:pPr>
              <w:pStyle w:val="Default"/>
              <w:rPr>
                <w:sz w:val="23"/>
                <w:szCs w:val="23"/>
              </w:rPr>
            </w:pPr>
            <w:r>
              <w:rPr>
                <w:sz w:val="23"/>
                <w:szCs w:val="23"/>
              </w:rPr>
              <w:t xml:space="preserve">Умение вести самостоятельный поиск информации </w:t>
            </w:r>
          </w:p>
        </w:tc>
        <w:tc>
          <w:tcPr>
            <w:tcW w:w="3543" w:type="dxa"/>
          </w:tcPr>
          <w:p w:rsidR="00B11998" w:rsidRDefault="00B11998">
            <w:pPr>
              <w:pStyle w:val="Default"/>
              <w:rPr>
                <w:sz w:val="23"/>
                <w:szCs w:val="23"/>
              </w:rPr>
            </w:pPr>
            <w:r>
              <w:rPr>
                <w:sz w:val="23"/>
                <w:szCs w:val="23"/>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w:t>
            </w:r>
            <w:r>
              <w:rPr>
                <w:sz w:val="23"/>
                <w:szCs w:val="23"/>
              </w:rPr>
              <w:lastRenderedPageBreak/>
              <w:t xml:space="preserve">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544" w:type="dxa"/>
          </w:tcPr>
          <w:p w:rsidR="00B11998" w:rsidRDefault="00B11998">
            <w:pPr>
              <w:pStyle w:val="Default"/>
              <w:rPr>
                <w:sz w:val="23"/>
                <w:szCs w:val="23"/>
              </w:rPr>
            </w:pPr>
            <w:r>
              <w:rPr>
                <w:sz w:val="23"/>
                <w:szCs w:val="23"/>
              </w:rPr>
              <w:lastRenderedPageBreak/>
              <w:t xml:space="preserve">— Профессиональная любознательность; </w:t>
            </w:r>
          </w:p>
          <w:p w:rsidR="00B11998" w:rsidRDefault="00B11998">
            <w:pPr>
              <w:pStyle w:val="Default"/>
              <w:rPr>
                <w:sz w:val="23"/>
                <w:szCs w:val="23"/>
              </w:rPr>
            </w:pPr>
            <w:r>
              <w:rPr>
                <w:sz w:val="23"/>
                <w:szCs w:val="23"/>
              </w:rPr>
              <w:t xml:space="preserve">умение пользоваться различными информационно-поисковыми технологиями; </w:t>
            </w:r>
          </w:p>
          <w:p w:rsidR="00B11998" w:rsidRDefault="00B11998">
            <w:pPr>
              <w:pStyle w:val="Default"/>
              <w:rPr>
                <w:sz w:val="23"/>
                <w:szCs w:val="23"/>
              </w:rPr>
            </w:pPr>
            <w:r>
              <w:rPr>
                <w:sz w:val="23"/>
                <w:szCs w:val="23"/>
              </w:rPr>
              <w:t xml:space="preserve">— использование различных баз </w:t>
            </w:r>
            <w:r>
              <w:rPr>
                <w:sz w:val="23"/>
                <w:szCs w:val="23"/>
              </w:rPr>
              <w:lastRenderedPageBreak/>
              <w:t xml:space="preserve">данных в образовательном процессе </w:t>
            </w:r>
          </w:p>
        </w:tc>
      </w:tr>
    </w:tbl>
    <w:p w:rsidR="00B11998" w:rsidRDefault="00B11998" w:rsidP="00B11998">
      <w:pPr>
        <w:pStyle w:val="Default"/>
        <w:rPr>
          <w:sz w:val="23"/>
          <w:szCs w:val="23"/>
        </w:rPr>
      </w:pPr>
      <w:r>
        <w:rPr>
          <w:sz w:val="23"/>
          <w:szCs w:val="23"/>
        </w:rPr>
        <w:lastRenderedPageBreak/>
        <w:t xml:space="preserve">V. Разработка программ педагогической деятельности и принятие педагогических решений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552"/>
        <w:gridCol w:w="3543"/>
        <w:gridCol w:w="3544"/>
      </w:tblGrid>
      <w:tr w:rsidR="00B11998" w:rsidTr="00E36EEF">
        <w:trPr>
          <w:trHeight w:val="3834"/>
        </w:trPr>
        <w:tc>
          <w:tcPr>
            <w:tcW w:w="817" w:type="dxa"/>
          </w:tcPr>
          <w:p w:rsidR="00B11998" w:rsidRDefault="00B11998">
            <w:pPr>
              <w:pStyle w:val="Default"/>
              <w:rPr>
                <w:sz w:val="23"/>
                <w:szCs w:val="23"/>
              </w:rPr>
            </w:pPr>
            <w:r>
              <w:rPr>
                <w:sz w:val="23"/>
                <w:szCs w:val="23"/>
              </w:rPr>
              <w:t xml:space="preserve">5.1 </w:t>
            </w:r>
          </w:p>
        </w:tc>
        <w:tc>
          <w:tcPr>
            <w:tcW w:w="2552" w:type="dxa"/>
          </w:tcPr>
          <w:p w:rsidR="00B11998" w:rsidRDefault="00B11998">
            <w:pPr>
              <w:pStyle w:val="Default"/>
              <w:rPr>
                <w:sz w:val="23"/>
                <w:szCs w:val="23"/>
              </w:rPr>
            </w:pPr>
            <w:r>
              <w:rPr>
                <w:sz w:val="23"/>
                <w:szCs w:val="23"/>
              </w:rPr>
              <w:t xml:space="preserve">Умение разработать образовательную программу, выбрать учебники и учебные комплекты </w:t>
            </w:r>
          </w:p>
        </w:tc>
        <w:tc>
          <w:tcPr>
            <w:tcW w:w="3543" w:type="dxa"/>
          </w:tcPr>
          <w:p w:rsidR="00B11998" w:rsidRDefault="00B11998">
            <w:pPr>
              <w:pStyle w:val="Default"/>
              <w:rPr>
                <w:sz w:val="23"/>
                <w:szCs w:val="23"/>
              </w:rPr>
            </w:pPr>
            <w:r>
              <w:rPr>
                <w:sz w:val="23"/>
                <w:szCs w:val="23"/>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w:t>
            </w:r>
          </w:p>
          <w:p w:rsidR="00B11998" w:rsidRDefault="00B11998" w:rsidP="00B11998">
            <w:pPr>
              <w:pStyle w:val="Default"/>
              <w:rPr>
                <w:sz w:val="23"/>
                <w:szCs w:val="23"/>
              </w:rPr>
            </w:pPr>
            <w:r>
              <w:rPr>
                <w:sz w:val="23"/>
                <w:szCs w:val="23"/>
              </w:rPr>
              <w:t xml:space="preserve">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p w:rsidR="00B11998" w:rsidRDefault="00B11998">
            <w:pPr>
              <w:pStyle w:val="Default"/>
              <w:rPr>
                <w:sz w:val="23"/>
                <w:szCs w:val="23"/>
              </w:rPr>
            </w:pPr>
          </w:p>
        </w:tc>
        <w:tc>
          <w:tcPr>
            <w:tcW w:w="3544" w:type="dxa"/>
          </w:tcPr>
          <w:p w:rsidR="00B11998" w:rsidRDefault="00B11998">
            <w:pPr>
              <w:pStyle w:val="Default"/>
              <w:rPr>
                <w:sz w:val="23"/>
                <w:szCs w:val="23"/>
              </w:rPr>
            </w:pPr>
            <w:r>
              <w:rPr>
                <w:sz w:val="23"/>
                <w:szCs w:val="23"/>
              </w:rPr>
              <w:t xml:space="preserve">— Знание образовательных стандартов и примерных программ; </w:t>
            </w:r>
          </w:p>
          <w:p w:rsidR="00B11998" w:rsidRDefault="00B11998">
            <w:pPr>
              <w:pStyle w:val="Default"/>
              <w:rPr>
                <w:sz w:val="23"/>
                <w:szCs w:val="23"/>
              </w:rPr>
            </w:pPr>
            <w:r>
              <w:rPr>
                <w:sz w:val="23"/>
                <w:szCs w:val="23"/>
              </w:rPr>
              <w:t xml:space="preserve">— наличие персонально разработанных образовательных программ: характеристика этих программ по содержанию, источникам информации; </w:t>
            </w:r>
          </w:p>
          <w:p w:rsidR="00B11998" w:rsidRDefault="00B11998">
            <w:pPr>
              <w:pStyle w:val="Default"/>
              <w:rPr>
                <w:sz w:val="23"/>
                <w:szCs w:val="23"/>
              </w:rPr>
            </w:pPr>
            <w:r>
              <w:rPr>
                <w:sz w:val="23"/>
                <w:szCs w:val="23"/>
              </w:rPr>
              <w:t xml:space="preserve">— по материальной базе, на которой должны реализовываться программы; по учёту индивидуальных характеристик обучающихся; </w:t>
            </w:r>
          </w:p>
          <w:p w:rsidR="00B11998" w:rsidRDefault="00B11998">
            <w:pPr>
              <w:pStyle w:val="Default"/>
              <w:rPr>
                <w:sz w:val="23"/>
                <w:szCs w:val="23"/>
              </w:rPr>
            </w:pPr>
            <w:r>
              <w:rPr>
                <w:sz w:val="23"/>
                <w:szCs w:val="23"/>
              </w:rPr>
              <w:t xml:space="preserve">— обоснованность используемых образовательных программ; </w:t>
            </w:r>
          </w:p>
          <w:p w:rsidR="00B11998" w:rsidRDefault="00B11998">
            <w:pPr>
              <w:pStyle w:val="Default"/>
              <w:rPr>
                <w:sz w:val="23"/>
                <w:szCs w:val="23"/>
              </w:rPr>
            </w:pPr>
            <w:r>
              <w:rPr>
                <w:sz w:val="23"/>
                <w:szCs w:val="23"/>
              </w:rPr>
              <w:t xml:space="preserve">— участие обучающихся и их </w:t>
            </w:r>
          </w:p>
          <w:p w:rsidR="00B11998" w:rsidRDefault="00B11998" w:rsidP="00B11998">
            <w:pPr>
              <w:pStyle w:val="Default"/>
              <w:rPr>
                <w:sz w:val="23"/>
                <w:szCs w:val="23"/>
              </w:rPr>
            </w:pPr>
            <w:r>
              <w:rPr>
                <w:sz w:val="23"/>
                <w:szCs w:val="23"/>
              </w:rPr>
              <w:t xml:space="preserve">родителей в разработке образовательной программы, индивидуального учебного плана и индивидуального образовательного маршрута; </w:t>
            </w:r>
          </w:p>
          <w:p w:rsidR="00B11998" w:rsidRDefault="00B11998" w:rsidP="00B11998">
            <w:pPr>
              <w:pStyle w:val="Default"/>
              <w:rPr>
                <w:sz w:val="23"/>
                <w:szCs w:val="23"/>
              </w:rPr>
            </w:pPr>
            <w:r>
              <w:rPr>
                <w:sz w:val="23"/>
                <w:szCs w:val="23"/>
              </w:rPr>
              <w:t xml:space="preserve">— участие работодателей в разработке образовательной программы; </w:t>
            </w:r>
          </w:p>
          <w:p w:rsidR="00B11998" w:rsidRDefault="00B11998" w:rsidP="00B11998">
            <w:pPr>
              <w:pStyle w:val="Default"/>
              <w:rPr>
                <w:sz w:val="23"/>
                <w:szCs w:val="23"/>
              </w:rPr>
            </w:pPr>
            <w:r>
              <w:rPr>
                <w:sz w:val="23"/>
                <w:szCs w:val="23"/>
              </w:rPr>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 </w:t>
            </w:r>
          </w:p>
        </w:tc>
      </w:tr>
      <w:tr w:rsidR="00B11998" w:rsidTr="00E36EEF">
        <w:trPr>
          <w:trHeight w:val="3834"/>
        </w:trPr>
        <w:tc>
          <w:tcPr>
            <w:tcW w:w="817" w:type="dxa"/>
          </w:tcPr>
          <w:p w:rsidR="00B11998" w:rsidRDefault="00B11998">
            <w:pPr>
              <w:pStyle w:val="Default"/>
              <w:rPr>
                <w:sz w:val="23"/>
                <w:szCs w:val="23"/>
              </w:rPr>
            </w:pPr>
            <w:r>
              <w:rPr>
                <w:sz w:val="23"/>
                <w:szCs w:val="23"/>
              </w:rPr>
              <w:lastRenderedPageBreak/>
              <w:t xml:space="preserve">5.2 </w:t>
            </w:r>
          </w:p>
        </w:tc>
        <w:tc>
          <w:tcPr>
            <w:tcW w:w="2552" w:type="dxa"/>
          </w:tcPr>
          <w:p w:rsidR="00B11998" w:rsidRDefault="00B11998">
            <w:pPr>
              <w:pStyle w:val="Default"/>
              <w:rPr>
                <w:sz w:val="23"/>
                <w:szCs w:val="23"/>
              </w:rPr>
            </w:pPr>
            <w:r>
              <w:rPr>
                <w:sz w:val="23"/>
                <w:szCs w:val="23"/>
              </w:rPr>
              <w:t xml:space="preserve">Умение принимать решения в различных педагогических ситуациях </w:t>
            </w:r>
          </w:p>
        </w:tc>
        <w:tc>
          <w:tcPr>
            <w:tcW w:w="3543" w:type="dxa"/>
          </w:tcPr>
          <w:p w:rsidR="00B11998" w:rsidRDefault="00B11998">
            <w:pPr>
              <w:pStyle w:val="Default"/>
              <w:rPr>
                <w:sz w:val="23"/>
                <w:szCs w:val="23"/>
              </w:rPr>
            </w:pPr>
            <w:r>
              <w:rPr>
                <w:sz w:val="23"/>
                <w:szCs w:val="23"/>
              </w:rPr>
              <w:t xml:space="preserve">Педагогу приходится постоянно принимать решения: </w:t>
            </w:r>
          </w:p>
          <w:p w:rsidR="00B11998" w:rsidRDefault="00B11998">
            <w:pPr>
              <w:pStyle w:val="Default"/>
              <w:rPr>
                <w:sz w:val="23"/>
                <w:szCs w:val="23"/>
              </w:rPr>
            </w:pPr>
            <w:r>
              <w:rPr>
                <w:sz w:val="23"/>
                <w:szCs w:val="23"/>
              </w:rPr>
              <w:t xml:space="preserve">— как установить дисциплину; </w:t>
            </w:r>
          </w:p>
          <w:p w:rsidR="00B11998" w:rsidRDefault="00B11998">
            <w:pPr>
              <w:pStyle w:val="Default"/>
              <w:rPr>
                <w:sz w:val="23"/>
                <w:szCs w:val="23"/>
              </w:rPr>
            </w:pPr>
            <w:r>
              <w:rPr>
                <w:sz w:val="23"/>
                <w:szCs w:val="23"/>
              </w:rPr>
              <w:t xml:space="preserve">— как мотивировать академическую активность; </w:t>
            </w:r>
          </w:p>
          <w:p w:rsidR="00B11998" w:rsidRDefault="00B11998">
            <w:pPr>
              <w:pStyle w:val="Default"/>
              <w:rPr>
                <w:sz w:val="23"/>
                <w:szCs w:val="23"/>
              </w:rPr>
            </w:pPr>
            <w:r>
              <w:rPr>
                <w:sz w:val="23"/>
                <w:szCs w:val="23"/>
              </w:rPr>
              <w:t xml:space="preserve">— как вызвать интерес у конкретного ученика; </w:t>
            </w:r>
          </w:p>
          <w:p w:rsidR="00B11998" w:rsidRDefault="00B11998">
            <w:pPr>
              <w:pStyle w:val="Default"/>
              <w:rPr>
                <w:sz w:val="23"/>
                <w:szCs w:val="23"/>
              </w:rPr>
            </w:pPr>
            <w:r>
              <w:rPr>
                <w:sz w:val="23"/>
                <w:szCs w:val="23"/>
              </w:rPr>
              <w:t xml:space="preserve">—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 </w:t>
            </w:r>
          </w:p>
        </w:tc>
        <w:tc>
          <w:tcPr>
            <w:tcW w:w="3544" w:type="dxa"/>
          </w:tcPr>
          <w:p w:rsidR="00B11998" w:rsidRDefault="00B11998">
            <w:pPr>
              <w:pStyle w:val="Default"/>
              <w:rPr>
                <w:sz w:val="23"/>
                <w:szCs w:val="23"/>
              </w:rPr>
            </w:pPr>
            <w:r>
              <w:rPr>
                <w:sz w:val="23"/>
                <w:szCs w:val="23"/>
              </w:rPr>
              <w:t xml:space="preserve">— Знание типичных педагогических ситуаций, требующих участия педагога для своего решения; </w:t>
            </w:r>
          </w:p>
          <w:p w:rsidR="00B11998" w:rsidRDefault="00B11998">
            <w:pPr>
              <w:pStyle w:val="Default"/>
              <w:rPr>
                <w:sz w:val="23"/>
                <w:szCs w:val="23"/>
              </w:rPr>
            </w:pPr>
            <w:r>
              <w:rPr>
                <w:sz w:val="23"/>
                <w:szCs w:val="23"/>
              </w:rPr>
              <w:t xml:space="preserve">— владение набором решающих правил, используемых для различных ситуаций; </w:t>
            </w:r>
          </w:p>
          <w:p w:rsidR="00B11998" w:rsidRDefault="00B11998">
            <w:pPr>
              <w:pStyle w:val="Default"/>
              <w:rPr>
                <w:sz w:val="23"/>
                <w:szCs w:val="23"/>
              </w:rPr>
            </w:pPr>
            <w:r>
              <w:rPr>
                <w:sz w:val="23"/>
                <w:szCs w:val="23"/>
              </w:rPr>
              <w:t xml:space="preserve">— владение критерием предпочтительности при выборе того или иного решающего правила; </w:t>
            </w:r>
          </w:p>
          <w:p w:rsidR="00B11998" w:rsidRDefault="00B11998">
            <w:pPr>
              <w:pStyle w:val="Default"/>
              <w:rPr>
                <w:sz w:val="23"/>
                <w:szCs w:val="23"/>
              </w:rPr>
            </w:pPr>
            <w:r>
              <w:rPr>
                <w:sz w:val="23"/>
                <w:szCs w:val="23"/>
              </w:rPr>
              <w:t xml:space="preserve">— знание критериев достижения цели; </w:t>
            </w:r>
          </w:p>
          <w:p w:rsidR="00B11998" w:rsidRDefault="00B11998">
            <w:pPr>
              <w:pStyle w:val="Default"/>
              <w:rPr>
                <w:sz w:val="23"/>
                <w:szCs w:val="23"/>
              </w:rPr>
            </w:pPr>
            <w:r>
              <w:rPr>
                <w:sz w:val="23"/>
                <w:szCs w:val="23"/>
              </w:rPr>
              <w:t xml:space="preserve">— знание нетипичных конфликтных ситуаций; </w:t>
            </w:r>
          </w:p>
          <w:p w:rsidR="00B11998" w:rsidRDefault="00B11998">
            <w:pPr>
              <w:pStyle w:val="Default"/>
              <w:rPr>
                <w:sz w:val="23"/>
                <w:szCs w:val="23"/>
              </w:rPr>
            </w:pPr>
            <w:r>
              <w:rPr>
                <w:sz w:val="23"/>
                <w:szCs w:val="23"/>
              </w:rPr>
              <w:t xml:space="preserve">— примеры разрешения конкретных педагогических ситуаций; </w:t>
            </w:r>
          </w:p>
          <w:p w:rsidR="00B11998" w:rsidRDefault="00B11998">
            <w:pPr>
              <w:pStyle w:val="Default"/>
              <w:rPr>
                <w:sz w:val="23"/>
                <w:szCs w:val="23"/>
              </w:rPr>
            </w:pPr>
            <w:r>
              <w:rPr>
                <w:sz w:val="23"/>
                <w:szCs w:val="23"/>
              </w:rPr>
              <w:t xml:space="preserve">— развитость педагогического мышления </w:t>
            </w:r>
          </w:p>
        </w:tc>
      </w:tr>
    </w:tbl>
    <w:p w:rsidR="00B11998" w:rsidRDefault="00B11998" w:rsidP="00B11998">
      <w:pPr>
        <w:pStyle w:val="Default"/>
        <w:rPr>
          <w:sz w:val="23"/>
          <w:szCs w:val="23"/>
        </w:rPr>
      </w:pPr>
      <w:r>
        <w:rPr>
          <w:sz w:val="23"/>
          <w:szCs w:val="23"/>
        </w:rPr>
        <w:t xml:space="preserve">VI. Компетенции в организации учебной деятельности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450"/>
        <w:gridCol w:w="3645"/>
        <w:gridCol w:w="3544"/>
      </w:tblGrid>
      <w:tr w:rsidR="00E36EEF" w:rsidTr="00E36EEF">
        <w:trPr>
          <w:trHeight w:val="1764"/>
        </w:trPr>
        <w:tc>
          <w:tcPr>
            <w:tcW w:w="817" w:type="dxa"/>
          </w:tcPr>
          <w:p w:rsidR="00E36EEF" w:rsidRDefault="00E36EEF">
            <w:pPr>
              <w:pStyle w:val="Default"/>
              <w:rPr>
                <w:sz w:val="23"/>
                <w:szCs w:val="23"/>
              </w:rPr>
            </w:pPr>
            <w:r>
              <w:rPr>
                <w:sz w:val="23"/>
                <w:szCs w:val="23"/>
              </w:rPr>
              <w:t xml:space="preserve">6.1 </w:t>
            </w:r>
          </w:p>
        </w:tc>
        <w:tc>
          <w:tcPr>
            <w:tcW w:w="2450" w:type="dxa"/>
          </w:tcPr>
          <w:p w:rsidR="00E36EEF" w:rsidRDefault="00E36EEF">
            <w:pPr>
              <w:pStyle w:val="Default"/>
              <w:rPr>
                <w:sz w:val="23"/>
                <w:szCs w:val="23"/>
              </w:rPr>
            </w:pPr>
            <w:r>
              <w:rPr>
                <w:sz w:val="23"/>
                <w:szCs w:val="23"/>
              </w:rPr>
              <w:t xml:space="preserve">Компетентность в установлении субъект-субъектных отношений </w:t>
            </w:r>
          </w:p>
        </w:tc>
        <w:tc>
          <w:tcPr>
            <w:tcW w:w="3645" w:type="dxa"/>
          </w:tcPr>
          <w:p w:rsidR="00E36EEF" w:rsidRDefault="00E36EEF">
            <w:pPr>
              <w:pStyle w:val="Default"/>
              <w:rPr>
                <w:sz w:val="23"/>
                <w:szCs w:val="23"/>
              </w:rPr>
            </w:pPr>
            <w:r>
              <w:rPr>
                <w:sz w:val="23"/>
                <w:szCs w:val="23"/>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E36EEF" w:rsidRDefault="00E36EEF">
            <w:pPr>
              <w:pStyle w:val="Default"/>
              <w:rPr>
                <w:sz w:val="23"/>
                <w:szCs w:val="23"/>
              </w:rPr>
            </w:pPr>
            <w:r>
              <w:rPr>
                <w:sz w:val="23"/>
                <w:szCs w:val="23"/>
              </w:rPr>
              <w:t xml:space="preserve">других участников образовательного процесса, готовность вступать в помогающие отношения, позитивный настрой педагога </w:t>
            </w:r>
          </w:p>
        </w:tc>
        <w:tc>
          <w:tcPr>
            <w:tcW w:w="3544" w:type="dxa"/>
          </w:tcPr>
          <w:p w:rsidR="00E36EEF" w:rsidRDefault="00E36EEF">
            <w:pPr>
              <w:pStyle w:val="Default"/>
              <w:rPr>
                <w:sz w:val="23"/>
                <w:szCs w:val="23"/>
              </w:rPr>
            </w:pPr>
            <w:r>
              <w:rPr>
                <w:sz w:val="23"/>
                <w:szCs w:val="23"/>
              </w:rPr>
              <w:t xml:space="preserve">— Знание обучающихся; </w:t>
            </w:r>
          </w:p>
          <w:p w:rsidR="00E36EEF" w:rsidRDefault="00E36EEF">
            <w:pPr>
              <w:pStyle w:val="Default"/>
              <w:rPr>
                <w:sz w:val="23"/>
                <w:szCs w:val="23"/>
              </w:rPr>
            </w:pPr>
            <w:r>
              <w:rPr>
                <w:sz w:val="23"/>
                <w:szCs w:val="23"/>
              </w:rPr>
              <w:t xml:space="preserve">— компетентность в целеполагании; </w:t>
            </w:r>
          </w:p>
          <w:p w:rsidR="00E36EEF" w:rsidRDefault="00E36EEF">
            <w:pPr>
              <w:pStyle w:val="Default"/>
              <w:rPr>
                <w:sz w:val="23"/>
                <w:szCs w:val="23"/>
              </w:rPr>
            </w:pPr>
            <w:r>
              <w:rPr>
                <w:sz w:val="23"/>
                <w:szCs w:val="23"/>
              </w:rPr>
              <w:t xml:space="preserve">— предметная компетентность; </w:t>
            </w:r>
          </w:p>
          <w:p w:rsidR="00E36EEF" w:rsidRDefault="00E36EEF">
            <w:pPr>
              <w:pStyle w:val="Default"/>
              <w:rPr>
                <w:sz w:val="23"/>
                <w:szCs w:val="23"/>
              </w:rPr>
            </w:pPr>
            <w:r>
              <w:rPr>
                <w:sz w:val="23"/>
                <w:szCs w:val="23"/>
              </w:rPr>
              <w:t xml:space="preserve">— методическая компетентность; </w:t>
            </w:r>
          </w:p>
          <w:p w:rsidR="00E36EEF" w:rsidRDefault="00E36EEF">
            <w:pPr>
              <w:pStyle w:val="Default"/>
              <w:rPr>
                <w:sz w:val="23"/>
                <w:szCs w:val="23"/>
              </w:rPr>
            </w:pPr>
            <w:r>
              <w:rPr>
                <w:sz w:val="23"/>
                <w:szCs w:val="23"/>
              </w:rPr>
              <w:t xml:space="preserve">— готовность к сотрудничеству </w:t>
            </w:r>
          </w:p>
        </w:tc>
      </w:tr>
      <w:tr w:rsidR="00E36EEF" w:rsidTr="00E36EEF">
        <w:trPr>
          <w:trHeight w:val="2454"/>
        </w:trPr>
        <w:tc>
          <w:tcPr>
            <w:tcW w:w="817" w:type="dxa"/>
          </w:tcPr>
          <w:p w:rsidR="00E36EEF" w:rsidRDefault="00E36EEF">
            <w:pPr>
              <w:pStyle w:val="Default"/>
              <w:rPr>
                <w:sz w:val="23"/>
                <w:szCs w:val="23"/>
              </w:rPr>
            </w:pPr>
            <w:r>
              <w:rPr>
                <w:sz w:val="23"/>
                <w:szCs w:val="23"/>
              </w:rPr>
              <w:t xml:space="preserve">6.2 </w:t>
            </w:r>
          </w:p>
        </w:tc>
        <w:tc>
          <w:tcPr>
            <w:tcW w:w="2450" w:type="dxa"/>
          </w:tcPr>
          <w:p w:rsidR="00E36EEF" w:rsidRDefault="00E36EEF">
            <w:pPr>
              <w:pStyle w:val="Default"/>
              <w:rPr>
                <w:sz w:val="23"/>
                <w:szCs w:val="23"/>
              </w:rPr>
            </w:pPr>
            <w:r>
              <w:rPr>
                <w:sz w:val="23"/>
                <w:szCs w:val="23"/>
              </w:rPr>
              <w:t xml:space="preserve">Компетентность в обеспечении понимания педагогической задачи и способах деятельности </w:t>
            </w:r>
          </w:p>
        </w:tc>
        <w:tc>
          <w:tcPr>
            <w:tcW w:w="3645" w:type="dxa"/>
          </w:tcPr>
          <w:p w:rsidR="00E36EEF" w:rsidRDefault="00E36EEF">
            <w:pPr>
              <w:pStyle w:val="Default"/>
              <w:rPr>
                <w:sz w:val="23"/>
                <w:szCs w:val="23"/>
              </w:rPr>
            </w:pPr>
            <w:r>
              <w:rPr>
                <w:sz w:val="23"/>
                <w:szCs w:val="23"/>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544" w:type="dxa"/>
          </w:tcPr>
          <w:p w:rsidR="00E36EEF" w:rsidRDefault="00E36EEF">
            <w:pPr>
              <w:pStyle w:val="Default"/>
              <w:rPr>
                <w:sz w:val="23"/>
                <w:szCs w:val="23"/>
              </w:rPr>
            </w:pPr>
            <w:r>
              <w:rPr>
                <w:sz w:val="23"/>
                <w:szCs w:val="23"/>
              </w:rPr>
              <w:t xml:space="preserve">— Знание того, что знают и понимают ученики; </w:t>
            </w:r>
          </w:p>
          <w:p w:rsidR="00E36EEF" w:rsidRDefault="00E36EEF">
            <w:pPr>
              <w:pStyle w:val="Default"/>
              <w:rPr>
                <w:sz w:val="23"/>
                <w:szCs w:val="23"/>
              </w:rPr>
            </w:pPr>
            <w:r>
              <w:rPr>
                <w:sz w:val="23"/>
                <w:szCs w:val="23"/>
              </w:rPr>
              <w:t xml:space="preserve">— свободное владение изучаемым материалом; </w:t>
            </w:r>
          </w:p>
          <w:p w:rsidR="00E36EEF" w:rsidRDefault="00E36EEF">
            <w:pPr>
              <w:pStyle w:val="Default"/>
              <w:rPr>
                <w:sz w:val="23"/>
                <w:szCs w:val="23"/>
              </w:rPr>
            </w:pPr>
            <w:r>
              <w:rPr>
                <w:sz w:val="23"/>
                <w:szCs w:val="23"/>
              </w:rPr>
              <w:t xml:space="preserve">— осознанное включение нового учебного материала в систему освоенных знаний обучающихся; </w:t>
            </w:r>
          </w:p>
          <w:p w:rsidR="00E36EEF" w:rsidRDefault="00E36EEF">
            <w:pPr>
              <w:pStyle w:val="Default"/>
              <w:rPr>
                <w:sz w:val="23"/>
                <w:szCs w:val="23"/>
              </w:rPr>
            </w:pPr>
            <w:r>
              <w:rPr>
                <w:sz w:val="23"/>
                <w:szCs w:val="23"/>
              </w:rPr>
              <w:t xml:space="preserve">— демонстрация практического применения изучаемого материала; </w:t>
            </w:r>
          </w:p>
          <w:p w:rsidR="00E36EEF" w:rsidRDefault="00E36EEF">
            <w:pPr>
              <w:pStyle w:val="Default"/>
              <w:rPr>
                <w:sz w:val="23"/>
                <w:szCs w:val="23"/>
              </w:rPr>
            </w:pPr>
            <w:r>
              <w:rPr>
                <w:sz w:val="23"/>
                <w:szCs w:val="23"/>
              </w:rPr>
              <w:t xml:space="preserve">— опора на чувственное восприятие </w:t>
            </w:r>
          </w:p>
        </w:tc>
      </w:tr>
      <w:tr w:rsidR="00E36EEF" w:rsidTr="00E36EEF">
        <w:trPr>
          <w:trHeight w:val="2454"/>
        </w:trPr>
        <w:tc>
          <w:tcPr>
            <w:tcW w:w="817" w:type="dxa"/>
          </w:tcPr>
          <w:p w:rsidR="00E36EEF" w:rsidRDefault="00E36EEF">
            <w:pPr>
              <w:pStyle w:val="Default"/>
              <w:rPr>
                <w:sz w:val="23"/>
                <w:szCs w:val="23"/>
              </w:rPr>
            </w:pPr>
            <w:r>
              <w:rPr>
                <w:sz w:val="23"/>
                <w:szCs w:val="23"/>
              </w:rPr>
              <w:t xml:space="preserve">6.3 </w:t>
            </w:r>
          </w:p>
        </w:tc>
        <w:tc>
          <w:tcPr>
            <w:tcW w:w="2450" w:type="dxa"/>
          </w:tcPr>
          <w:p w:rsidR="00E36EEF" w:rsidRDefault="00E36EEF">
            <w:pPr>
              <w:pStyle w:val="Default"/>
              <w:rPr>
                <w:sz w:val="23"/>
                <w:szCs w:val="23"/>
              </w:rPr>
            </w:pPr>
            <w:r>
              <w:rPr>
                <w:sz w:val="23"/>
                <w:szCs w:val="23"/>
              </w:rPr>
              <w:t xml:space="preserve">Компетентность в педагогическом оценивании </w:t>
            </w:r>
          </w:p>
        </w:tc>
        <w:tc>
          <w:tcPr>
            <w:tcW w:w="3645" w:type="dxa"/>
          </w:tcPr>
          <w:p w:rsidR="00E36EEF" w:rsidRDefault="00E36EEF">
            <w:pPr>
              <w:pStyle w:val="Default"/>
              <w:rPr>
                <w:sz w:val="23"/>
                <w:szCs w:val="23"/>
              </w:rPr>
            </w:pPr>
            <w:r>
              <w:rPr>
                <w:sz w:val="23"/>
                <w:szCs w:val="23"/>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w:t>
            </w:r>
            <w:r>
              <w:rPr>
                <w:sz w:val="23"/>
                <w:szCs w:val="23"/>
              </w:rPr>
              <w:lastRenderedPageBreak/>
              <w:t xml:space="preserve">должно направлять развитие обучающегося от внешней оценки к самооценке. Компетентность в оценивании других должна сочетаться с самооценкой педагога </w:t>
            </w:r>
          </w:p>
        </w:tc>
        <w:tc>
          <w:tcPr>
            <w:tcW w:w="3544" w:type="dxa"/>
          </w:tcPr>
          <w:p w:rsidR="00E36EEF" w:rsidRDefault="00E36EEF">
            <w:pPr>
              <w:pStyle w:val="Default"/>
              <w:rPr>
                <w:sz w:val="23"/>
                <w:szCs w:val="23"/>
              </w:rPr>
            </w:pPr>
            <w:r>
              <w:rPr>
                <w:sz w:val="23"/>
                <w:szCs w:val="23"/>
              </w:rPr>
              <w:lastRenderedPageBreak/>
              <w:t xml:space="preserve">— Знание функций педагогической оценки; </w:t>
            </w:r>
          </w:p>
          <w:p w:rsidR="00E36EEF" w:rsidRDefault="00E36EEF">
            <w:pPr>
              <w:pStyle w:val="Default"/>
              <w:rPr>
                <w:sz w:val="23"/>
                <w:szCs w:val="23"/>
              </w:rPr>
            </w:pPr>
            <w:r>
              <w:rPr>
                <w:sz w:val="23"/>
                <w:szCs w:val="23"/>
              </w:rPr>
              <w:t xml:space="preserve">— знание видов педагогической оценки; </w:t>
            </w:r>
          </w:p>
          <w:p w:rsidR="00E36EEF" w:rsidRDefault="00E36EEF">
            <w:pPr>
              <w:pStyle w:val="Default"/>
              <w:rPr>
                <w:sz w:val="23"/>
                <w:szCs w:val="23"/>
              </w:rPr>
            </w:pPr>
            <w:r>
              <w:rPr>
                <w:sz w:val="23"/>
                <w:szCs w:val="23"/>
              </w:rPr>
              <w:t xml:space="preserve">— знание того, что подлежит оцениванию в педагогической деятельности; </w:t>
            </w:r>
          </w:p>
          <w:p w:rsidR="00E36EEF" w:rsidRDefault="00E36EEF">
            <w:pPr>
              <w:pStyle w:val="Default"/>
              <w:rPr>
                <w:sz w:val="23"/>
                <w:szCs w:val="23"/>
              </w:rPr>
            </w:pPr>
            <w:r>
              <w:rPr>
                <w:sz w:val="23"/>
                <w:szCs w:val="23"/>
              </w:rPr>
              <w:t xml:space="preserve">— владение методами педагогического оценивания; — </w:t>
            </w:r>
            <w:r>
              <w:rPr>
                <w:sz w:val="23"/>
                <w:szCs w:val="23"/>
              </w:rPr>
              <w:lastRenderedPageBreak/>
              <w:t xml:space="preserve">умение продемонстрировать эти методы на конкретных примерах; </w:t>
            </w:r>
          </w:p>
          <w:p w:rsidR="00E36EEF" w:rsidRDefault="00E36EEF">
            <w:pPr>
              <w:pStyle w:val="Default"/>
              <w:rPr>
                <w:sz w:val="23"/>
                <w:szCs w:val="23"/>
              </w:rPr>
            </w:pPr>
            <w:r>
              <w:rPr>
                <w:sz w:val="23"/>
                <w:szCs w:val="23"/>
              </w:rPr>
              <w:t xml:space="preserve">— умение перейти от педагогического оценивания к самооценке </w:t>
            </w:r>
          </w:p>
        </w:tc>
      </w:tr>
      <w:tr w:rsidR="00E36EEF" w:rsidTr="00E36EEF">
        <w:trPr>
          <w:trHeight w:val="799"/>
        </w:trPr>
        <w:tc>
          <w:tcPr>
            <w:tcW w:w="817" w:type="dxa"/>
          </w:tcPr>
          <w:p w:rsidR="00E36EEF" w:rsidRDefault="00E36EEF">
            <w:pPr>
              <w:pStyle w:val="Default"/>
              <w:rPr>
                <w:sz w:val="23"/>
                <w:szCs w:val="23"/>
              </w:rPr>
            </w:pPr>
            <w:r>
              <w:rPr>
                <w:sz w:val="23"/>
                <w:szCs w:val="23"/>
              </w:rPr>
              <w:lastRenderedPageBreak/>
              <w:t xml:space="preserve">6.4 </w:t>
            </w:r>
          </w:p>
        </w:tc>
        <w:tc>
          <w:tcPr>
            <w:tcW w:w="2450" w:type="dxa"/>
          </w:tcPr>
          <w:p w:rsidR="00E36EEF" w:rsidRDefault="00E36EEF">
            <w:pPr>
              <w:pStyle w:val="Default"/>
              <w:rPr>
                <w:sz w:val="23"/>
                <w:szCs w:val="23"/>
              </w:rPr>
            </w:pPr>
            <w:r>
              <w:rPr>
                <w:sz w:val="23"/>
                <w:szCs w:val="23"/>
              </w:rPr>
              <w:t xml:space="preserve">Компетентность в организации информационной основы деятельности обучающегося </w:t>
            </w:r>
          </w:p>
        </w:tc>
        <w:tc>
          <w:tcPr>
            <w:tcW w:w="3645" w:type="dxa"/>
          </w:tcPr>
          <w:p w:rsidR="00E36EEF" w:rsidRDefault="00E36EEF">
            <w:pPr>
              <w:pStyle w:val="Default"/>
              <w:rPr>
                <w:sz w:val="23"/>
                <w:szCs w:val="23"/>
              </w:rPr>
            </w:pPr>
            <w:r>
              <w:rPr>
                <w:sz w:val="23"/>
                <w:szCs w:val="23"/>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w:t>
            </w:r>
          </w:p>
          <w:p w:rsidR="00E36EEF" w:rsidRDefault="00E36EEF" w:rsidP="00E36EEF">
            <w:pPr>
              <w:pStyle w:val="Default"/>
              <w:rPr>
                <w:sz w:val="23"/>
                <w:szCs w:val="23"/>
              </w:rPr>
            </w:pPr>
            <w:r>
              <w:rPr>
                <w:sz w:val="23"/>
                <w:szCs w:val="23"/>
              </w:rPr>
              <w:t xml:space="preserve">осуществить или организовать поиск необходимой для ученика информации </w:t>
            </w:r>
          </w:p>
          <w:p w:rsidR="00E36EEF" w:rsidRDefault="00E36EEF">
            <w:pPr>
              <w:pStyle w:val="Default"/>
              <w:rPr>
                <w:sz w:val="23"/>
                <w:szCs w:val="23"/>
              </w:rPr>
            </w:pPr>
          </w:p>
        </w:tc>
        <w:tc>
          <w:tcPr>
            <w:tcW w:w="3544" w:type="dxa"/>
          </w:tcPr>
          <w:p w:rsidR="00E36EEF" w:rsidRDefault="00E36EEF">
            <w:pPr>
              <w:pStyle w:val="Default"/>
              <w:rPr>
                <w:sz w:val="23"/>
                <w:szCs w:val="23"/>
              </w:rPr>
            </w:pPr>
            <w:r>
              <w:rPr>
                <w:sz w:val="23"/>
                <w:szCs w:val="23"/>
              </w:rPr>
              <w:t xml:space="preserve">— Свободное владение учебным материалом; </w:t>
            </w:r>
          </w:p>
          <w:p w:rsidR="00E36EEF" w:rsidRDefault="00E36EEF">
            <w:pPr>
              <w:pStyle w:val="Default"/>
              <w:rPr>
                <w:sz w:val="23"/>
                <w:szCs w:val="23"/>
              </w:rPr>
            </w:pPr>
            <w:r>
              <w:rPr>
                <w:sz w:val="23"/>
                <w:szCs w:val="23"/>
              </w:rPr>
              <w:t xml:space="preserve">знание типичных трудностей при изучении конкретных тем; </w:t>
            </w:r>
          </w:p>
          <w:p w:rsidR="00E36EEF" w:rsidRDefault="00E36EEF" w:rsidP="00E36EEF">
            <w:pPr>
              <w:pStyle w:val="Default"/>
              <w:rPr>
                <w:sz w:val="23"/>
                <w:szCs w:val="23"/>
              </w:rPr>
            </w:pPr>
            <w:r>
              <w:rPr>
                <w:sz w:val="23"/>
                <w:szCs w:val="23"/>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E36EEF" w:rsidRDefault="00E36EEF" w:rsidP="00E36EEF">
            <w:pPr>
              <w:pStyle w:val="Default"/>
              <w:rPr>
                <w:sz w:val="23"/>
                <w:szCs w:val="23"/>
              </w:rPr>
            </w:pPr>
            <w:r>
              <w:rPr>
                <w:sz w:val="23"/>
                <w:szCs w:val="23"/>
              </w:rPr>
              <w:t xml:space="preserve">— умение выявить уровень развития обучающихся; </w:t>
            </w:r>
          </w:p>
          <w:p w:rsidR="00E36EEF" w:rsidRDefault="00E36EEF" w:rsidP="00E36EEF">
            <w:pPr>
              <w:pStyle w:val="Default"/>
              <w:rPr>
                <w:sz w:val="23"/>
                <w:szCs w:val="23"/>
              </w:rPr>
            </w:pPr>
            <w:r>
              <w:rPr>
                <w:sz w:val="23"/>
                <w:szCs w:val="23"/>
              </w:rPr>
              <w:t xml:space="preserve">— владение методами объективного контроля и оценивания; </w:t>
            </w:r>
          </w:p>
          <w:p w:rsidR="00E36EEF" w:rsidRDefault="00E36EEF" w:rsidP="00E36EEF">
            <w:pPr>
              <w:pStyle w:val="Default"/>
              <w:rPr>
                <w:sz w:val="23"/>
                <w:szCs w:val="23"/>
              </w:rPr>
            </w:pPr>
            <w:r>
              <w:rPr>
                <w:sz w:val="23"/>
                <w:szCs w:val="23"/>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E36EEF" w:rsidTr="00E36EEF">
        <w:trPr>
          <w:trHeight w:val="799"/>
        </w:trPr>
        <w:tc>
          <w:tcPr>
            <w:tcW w:w="817" w:type="dxa"/>
          </w:tcPr>
          <w:p w:rsidR="00E36EEF" w:rsidRDefault="00E36EEF">
            <w:pPr>
              <w:pStyle w:val="Default"/>
              <w:rPr>
                <w:sz w:val="23"/>
                <w:szCs w:val="23"/>
              </w:rPr>
            </w:pPr>
            <w:r>
              <w:rPr>
                <w:sz w:val="23"/>
                <w:szCs w:val="23"/>
              </w:rPr>
              <w:t xml:space="preserve">6.5 </w:t>
            </w:r>
          </w:p>
        </w:tc>
        <w:tc>
          <w:tcPr>
            <w:tcW w:w="2450" w:type="dxa"/>
          </w:tcPr>
          <w:p w:rsidR="00E36EEF" w:rsidRDefault="00E36EEF">
            <w:pPr>
              <w:pStyle w:val="Default"/>
              <w:rPr>
                <w:sz w:val="23"/>
                <w:szCs w:val="23"/>
              </w:rPr>
            </w:pPr>
            <w:r>
              <w:rPr>
                <w:sz w:val="23"/>
                <w:szCs w:val="23"/>
              </w:rPr>
              <w:t xml:space="preserve">Компетентность в использовании современных средств и систем организации учебно-воспитательного процесса </w:t>
            </w:r>
          </w:p>
        </w:tc>
        <w:tc>
          <w:tcPr>
            <w:tcW w:w="3645" w:type="dxa"/>
          </w:tcPr>
          <w:p w:rsidR="00E36EEF" w:rsidRDefault="00E36EEF">
            <w:pPr>
              <w:pStyle w:val="Default"/>
              <w:rPr>
                <w:sz w:val="23"/>
                <w:szCs w:val="23"/>
              </w:rPr>
            </w:pPr>
            <w:r>
              <w:rPr>
                <w:sz w:val="23"/>
                <w:szCs w:val="23"/>
              </w:rPr>
              <w:t xml:space="preserve">Обеспечивает эффективность учебно-воспитательного процесса </w:t>
            </w:r>
          </w:p>
        </w:tc>
        <w:tc>
          <w:tcPr>
            <w:tcW w:w="3544" w:type="dxa"/>
          </w:tcPr>
          <w:p w:rsidR="00E36EEF" w:rsidRDefault="00E36EEF">
            <w:pPr>
              <w:pStyle w:val="Default"/>
              <w:rPr>
                <w:sz w:val="23"/>
                <w:szCs w:val="23"/>
              </w:rPr>
            </w:pPr>
            <w:r>
              <w:rPr>
                <w:sz w:val="23"/>
                <w:szCs w:val="23"/>
              </w:rPr>
              <w:t xml:space="preserve">— Знание современных средств и методов построения образовательного процесса; </w:t>
            </w:r>
          </w:p>
          <w:p w:rsidR="00E36EEF" w:rsidRDefault="00E36EEF">
            <w:pPr>
              <w:pStyle w:val="Default"/>
              <w:rPr>
                <w:sz w:val="23"/>
                <w:szCs w:val="23"/>
              </w:rPr>
            </w:pPr>
            <w:r>
              <w:rPr>
                <w:sz w:val="23"/>
                <w:szCs w:val="23"/>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E36EEF" w:rsidRDefault="00E36EEF">
            <w:pPr>
              <w:pStyle w:val="Default"/>
              <w:rPr>
                <w:sz w:val="23"/>
                <w:szCs w:val="23"/>
              </w:rPr>
            </w:pPr>
            <w:r>
              <w:rPr>
                <w:sz w:val="23"/>
                <w:szCs w:val="23"/>
              </w:rPr>
              <w:t xml:space="preserve">— умение обосновать выбранные методы и средства обучения </w:t>
            </w:r>
          </w:p>
        </w:tc>
      </w:tr>
      <w:tr w:rsidR="00E36EEF" w:rsidTr="00E36EEF">
        <w:trPr>
          <w:trHeight w:val="799"/>
        </w:trPr>
        <w:tc>
          <w:tcPr>
            <w:tcW w:w="817" w:type="dxa"/>
          </w:tcPr>
          <w:p w:rsidR="00E36EEF" w:rsidRDefault="00E36EEF">
            <w:pPr>
              <w:pStyle w:val="Default"/>
              <w:rPr>
                <w:sz w:val="23"/>
                <w:szCs w:val="23"/>
              </w:rPr>
            </w:pPr>
            <w:r>
              <w:rPr>
                <w:sz w:val="23"/>
                <w:szCs w:val="23"/>
              </w:rPr>
              <w:t xml:space="preserve">6.6 </w:t>
            </w:r>
          </w:p>
        </w:tc>
        <w:tc>
          <w:tcPr>
            <w:tcW w:w="2450" w:type="dxa"/>
          </w:tcPr>
          <w:p w:rsidR="00E36EEF" w:rsidRDefault="00E36EEF">
            <w:pPr>
              <w:pStyle w:val="Default"/>
              <w:rPr>
                <w:sz w:val="23"/>
                <w:szCs w:val="23"/>
              </w:rPr>
            </w:pPr>
            <w:r>
              <w:rPr>
                <w:sz w:val="23"/>
                <w:szCs w:val="23"/>
              </w:rPr>
              <w:t xml:space="preserve">Компетентность в способах умственной деятельности </w:t>
            </w:r>
          </w:p>
        </w:tc>
        <w:tc>
          <w:tcPr>
            <w:tcW w:w="3645" w:type="dxa"/>
          </w:tcPr>
          <w:p w:rsidR="00E36EEF" w:rsidRDefault="00E36EEF">
            <w:pPr>
              <w:pStyle w:val="Default"/>
              <w:rPr>
                <w:sz w:val="23"/>
                <w:szCs w:val="23"/>
              </w:rPr>
            </w:pPr>
            <w:r>
              <w:rPr>
                <w:sz w:val="23"/>
                <w:szCs w:val="23"/>
              </w:rPr>
              <w:t xml:space="preserve">Характеризует уровень владения педагогом и обучающимися системой интеллектуальных операций </w:t>
            </w:r>
          </w:p>
        </w:tc>
        <w:tc>
          <w:tcPr>
            <w:tcW w:w="3544" w:type="dxa"/>
          </w:tcPr>
          <w:p w:rsidR="00E36EEF" w:rsidRDefault="00E36EEF">
            <w:pPr>
              <w:pStyle w:val="Default"/>
              <w:rPr>
                <w:sz w:val="23"/>
                <w:szCs w:val="23"/>
              </w:rPr>
            </w:pPr>
            <w:r>
              <w:rPr>
                <w:sz w:val="23"/>
                <w:szCs w:val="23"/>
              </w:rPr>
              <w:t xml:space="preserve">— Знание системы интеллектуальных операций; </w:t>
            </w:r>
          </w:p>
          <w:p w:rsidR="00E36EEF" w:rsidRDefault="00E36EEF">
            <w:pPr>
              <w:pStyle w:val="Default"/>
              <w:rPr>
                <w:sz w:val="23"/>
                <w:szCs w:val="23"/>
              </w:rPr>
            </w:pPr>
            <w:r>
              <w:rPr>
                <w:sz w:val="23"/>
                <w:szCs w:val="23"/>
              </w:rPr>
              <w:t xml:space="preserve">владение интеллектуальными операциями; </w:t>
            </w:r>
          </w:p>
          <w:p w:rsidR="00E36EEF" w:rsidRDefault="00E36EEF">
            <w:pPr>
              <w:pStyle w:val="Default"/>
              <w:rPr>
                <w:sz w:val="23"/>
                <w:szCs w:val="23"/>
              </w:rPr>
            </w:pPr>
            <w:r>
              <w:rPr>
                <w:sz w:val="23"/>
                <w:szCs w:val="23"/>
              </w:rPr>
              <w:t xml:space="preserve">— умение сформировать интеллектуальные операции у учеников; </w:t>
            </w:r>
          </w:p>
          <w:p w:rsidR="00E36EEF" w:rsidRDefault="00E36EEF">
            <w:pPr>
              <w:pStyle w:val="Default"/>
              <w:rPr>
                <w:sz w:val="23"/>
                <w:szCs w:val="23"/>
              </w:rPr>
            </w:pPr>
            <w:r>
              <w:rPr>
                <w:sz w:val="23"/>
                <w:szCs w:val="23"/>
              </w:rPr>
              <w:t>— умение организовать использование интеллектуальных операций, адекватных решаемой задаче</w:t>
            </w:r>
          </w:p>
        </w:tc>
      </w:tr>
    </w:tbl>
    <w:p w:rsidR="00B11998" w:rsidRDefault="00B11998" w:rsidP="00B11998">
      <w:pPr>
        <w:pStyle w:val="Default"/>
      </w:pPr>
    </w:p>
    <w:p w:rsidR="00E36EEF" w:rsidRDefault="00E36EEF" w:rsidP="00B11998">
      <w:pPr>
        <w:pStyle w:val="Default"/>
      </w:pPr>
    </w:p>
    <w:p w:rsidR="00E36EEF" w:rsidRPr="00A366AC" w:rsidRDefault="00E36EEF" w:rsidP="00E36EEF">
      <w:pPr>
        <w:spacing w:after="0" w:line="240" w:lineRule="auto"/>
        <w:rPr>
          <w:rFonts w:ascii="Times New Roman" w:hAnsi="Times New Roman" w:cs="Times New Roman"/>
          <w:b/>
          <w:sz w:val="28"/>
          <w:szCs w:val="28"/>
        </w:rPr>
      </w:pPr>
      <w:r w:rsidRPr="00A366AC">
        <w:rPr>
          <w:rFonts w:ascii="Times New Roman" w:hAnsi="Times New Roman" w:cs="Times New Roman"/>
          <w:b/>
          <w:sz w:val="28"/>
          <w:szCs w:val="28"/>
        </w:rPr>
        <w:t>График прохождения аттестации педагогов.</w:t>
      </w:r>
    </w:p>
    <w:tbl>
      <w:tblPr>
        <w:tblStyle w:val="a3"/>
        <w:tblW w:w="0" w:type="auto"/>
        <w:tblInd w:w="-601" w:type="dxa"/>
        <w:tblLook w:val="04A0" w:firstRow="1" w:lastRow="0" w:firstColumn="1" w:lastColumn="0" w:noHBand="0" w:noVBand="1"/>
      </w:tblPr>
      <w:tblGrid>
        <w:gridCol w:w="470"/>
        <w:gridCol w:w="1645"/>
        <w:gridCol w:w="1283"/>
        <w:gridCol w:w="1065"/>
        <w:gridCol w:w="1233"/>
        <w:gridCol w:w="1440"/>
        <w:gridCol w:w="1369"/>
        <w:gridCol w:w="1152"/>
        <w:gridCol w:w="1223"/>
      </w:tblGrid>
      <w:tr w:rsidR="00E36EEF" w:rsidTr="00E36EEF">
        <w:tc>
          <w:tcPr>
            <w:tcW w:w="0" w:type="auto"/>
          </w:tcPr>
          <w:p w:rsidR="00E36EEF" w:rsidRDefault="00E36EEF" w:rsidP="00E36EEF">
            <w:pPr>
              <w:rPr>
                <w:rFonts w:ascii="Times New Roman" w:eastAsia="Times New Roman" w:hAnsi="Times New Roman" w:cs="Times New Roman"/>
                <w:sz w:val="20"/>
                <w:szCs w:val="20"/>
              </w:rPr>
            </w:pPr>
            <w:r>
              <w:rPr>
                <w:rFonts w:ascii="Times New Roman" w:hAnsi="Times New Roman" w:cs="Times New Roman"/>
                <w:sz w:val="20"/>
                <w:szCs w:val="20"/>
              </w:rPr>
              <w:lastRenderedPageBreak/>
              <w:t>№</w:t>
            </w: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п/п</w:t>
            </w:r>
          </w:p>
        </w:tc>
        <w:tc>
          <w:tcPr>
            <w:tcW w:w="0" w:type="auto"/>
          </w:tcPr>
          <w:p w:rsidR="00E36EEF" w:rsidRDefault="00E36EEF" w:rsidP="00E36EEF">
            <w:pPr>
              <w:rPr>
                <w:rFonts w:ascii="Times New Roman" w:eastAsia="Times New Roman" w:hAnsi="Times New Roman" w:cs="Times New Roman"/>
                <w:sz w:val="20"/>
                <w:szCs w:val="20"/>
              </w:rPr>
            </w:pP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Ф.И.О.</w:t>
            </w:r>
          </w:p>
        </w:tc>
        <w:tc>
          <w:tcPr>
            <w:tcW w:w="0" w:type="auto"/>
          </w:tcPr>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должность</w:t>
            </w:r>
          </w:p>
        </w:tc>
        <w:tc>
          <w:tcPr>
            <w:tcW w:w="0" w:type="auto"/>
          </w:tcPr>
          <w:p w:rsidR="00E36EEF" w:rsidRDefault="00E36EEF" w:rsidP="00E36EEF">
            <w:pPr>
              <w:rPr>
                <w:rFonts w:ascii="Times New Roman" w:eastAsia="Times New Roman" w:hAnsi="Times New Roman" w:cs="Times New Roman"/>
                <w:sz w:val="20"/>
                <w:szCs w:val="20"/>
              </w:rPr>
            </w:pPr>
            <w:r>
              <w:rPr>
                <w:rFonts w:ascii="Times New Roman" w:hAnsi="Times New Roman" w:cs="Times New Roman"/>
                <w:sz w:val="20"/>
                <w:szCs w:val="20"/>
              </w:rPr>
              <w:t>Год</w:t>
            </w: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рождения</w:t>
            </w:r>
          </w:p>
        </w:tc>
        <w:tc>
          <w:tcPr>
            <w:tcW w:w="0" w:type="auto"/>
          </w:tcPr>
          <w:p w:rsidR="00E36EEF" w:rsidRDefault="00E36EEF" w:rsidP="00E36EEF">
            <w:pPr>
              <w:rPr>
                <w:rFonts w:ascii="Times New Roman" w:eastAsia="Times New Roman" w:hAnsi="Times New Roman" w:cs="Times New Roman"/>
                <w:sz w:val="20"/>
                <w:szCs w:val="20"/>
              </w:rPr>
            </w:pPr>
            <w:r>
              <w:rPr>
                <w:rFonts w:ascii="Times New Roman" w:hAnsi="Times New Roman" w:cs="Times New Roman"/>
                <w:sz w:val="20"/>
                <w:szCs w:val="20"/>
              </w:rPr>
              <w:t>Уч. заведен.</w:t>
            </w: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Год оконч.</w:t>
            </w:r>
          </w:p>
        </w:tc>
        <w:tc>
          <w:tcPr>
            <w:tcW w:w="0" w:type="auto"/>
          </w:tcPr>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Специальность по диплому</w:t>
            </w:r>
          </w:p>
        </w:tc>
        <w:tc>
          <w:tcPr>
            <w:tcW w:w="0" w:type="auto"/>
          </w:tcPr>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Категория \</w:t>
            </w: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соответствие</w:t>
            </w:r>
          </w:p>
        </w:tc>
        <w:tc>
          <w:tcPr>
            <w:tcW w:w="0" w:type="auto"/>
          </w:tcPr>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Срок  присвоения</w:t>
            </w:r>
          </w:p>
        </w:tc>
        <w:tc>
          <w:tcPr>
            <w:tcW w:w="0" w:type="auto"/>
          </w:tcPr>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Срок подачи заявления</w:t>
            </w: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(на аттестацию\  соответсвие )</w:t>
            </w:r>
          </w:p>
        </w:tc>
      </w:tr>
      <w:tr w:rsidR="00E36EEF" w:rsidTr="00E36EEF">
        <w:tc>
          <w:tcPr>
            <w:tcW w:w="0" w:type="auto"/>
          </w:tcPr>
          <w:p w:rsidR="00E36EEF" w:rsidRDefault="00E36EEF" w:rsidP="00E36EEF">
            <w:pPr>
              <w:rPr>
                <w:rFonts w:ascii="Times New Roman" w:eastAsia="Times New Roman" w:hAnsi="Times New Roman" w:cs="Times New Roman"/>
                <w:b/>
                <w:sz w:val="20"/>
                <w:szCs w:val="20"/>
                <w:u w:val="single"/>
              </w:rPr>
            </w:pPr>
            <w:r>
              <w:rPr>
                <w:rFonts w:ascii="Times New Roman" w:hAnsi="Times New Roman" w:cs="Times New Roman"/>
                <w:b/>
                <w:sz w:val="20"/>
                <w:szCs w:val="20"/>
                <w:u w:val="single"/>
              </w:rPr>
              <w:t xml:space="preserve"> </w:t>
            </w:r>
          </w:p>
          <w:p w:rsidR="00E36EEF" w:rsidRDefault="00E36EEF" w:rsidP="00E36EEF">
            <w:pPr>
              <w:rPr>
                <w:rFonts w:ascii="Times New Roman" w:hAnsi="Times New Roman" w:cs="Times New Roman"/>
                <w:b/>
                <w:sz w:val="20"/>
                <w:szCs w:val="20"/>
                <w:u w:val="single"/>
              </w:rPr>
            </w:pPr>
            <w:r>
              <w:rPr>
                <w:rFonts w:ascii="Times New Roman" w:hAnsi="Times New Roman" w:cs="Times New Roman"/>
                <w:b/>
                <w:sz w:val="20"/>
                <w:szCs w:val="20"/>
                <w:u w:val="single"/>
              </w:rPr>
              <w:t>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Филиппов Александр Николаевич</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директор</w:t>
            </w:r>
          </w:p>
        </w:tc>
        <w:tc>
          <w:tcPr>
            <w:tcW w:w="0" w:type="auto"/>
          </w:tcPr>
          <w:p w:rsidR="00E36EEF" w:rsidRDefault="00E36EEF" w:rsidP="00E36EEF">
            <w:pPr>
              <w:rPr>
                <w:rFonts w:ascii="Times New Roman" w:hAnsi="Times New Roman" w:cs="Times New Roman"/>
                <w:sz w:val="20"/>
                <w:szCs w:val="20"/>
              </w:rPr>
            </w:pPr>
            <w:r>
              <w:rPr>
                <w:rFonts w:ascii="Times New Roman" w:hAnsi="Times New Roman" w:cs="Times New Roman"/>
                <w:sz w:val="20"/>
                <w:szCs w:val="20"/>
                <w:lang w:val="en-US"/>
              </w:rPr>
              <w:t>23.05.1959</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КГПИ</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1995</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 географии</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25.06.2015</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25.04.2020</w:t>
            </w:r>
          </w:p>
        </w:tc>
      </w:tr>
      <w:tr w:rsidR="00E36EEF" w:rsidTr="00E36EEF">
        <w:tc>
          <w:tcPr>
            <w:tcW w:w="0" w:type="auto"/>
          </w:tcPr>
          <w:p w:rsidR="00E36EEF" w:rsidRDefault="00E36EEF" w:rsidP="00E36EEF">
            <w:pPr>
              <w:rPr>
                <w:rFonts w:ascii="Times New Roman" w:hAnsi="Times New Roman" w:cs="Times New Roman"/>
                <w:b/>
                <w:sz w:val="20"/>
                <w:szCs w:val="20"/>
                <w:u w:val="single"/>
              </w:rPr>
            </w:pPr>
            <w:r>
              <w:rPr>
                <w:rFonts w:ascii="Times New Roman" w:hAnsi="Times New Roman" w:cs="Times New Roman"/>
                <w:b/>
                <w:sz w:val="20"/>
                <w:szCs w:val="20"/>
                <w:u w:val="single"/>
              </w:rPr>
              <w:t>2</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Кондакова</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Наталья</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Константиновна</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 xml:space="preserve">Зам. директора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по  УВР</w:t>
            </w:r>
          </w:p>
        </w:tc>
        <w:tc>
          <w:tcPr>
            <w:tcW w:w="0" w:type="auto"/>
          </w:tcPr>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01.12.1970</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ШГПИ</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1992</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 начальных классов</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25.06.2015</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25.04.2020</w:t>
            </w:r>
          </w:p>
        </w:tc>
      </w:tr>
      <w:tr w:rsidR="00E36EEF" w:rsidTr="00E36EEF">
        <w:tc>
          <w:tcPr>
            <w:tcW w:w="0" w:type="auto"/>
          </w:tcPr>
          <w:p w:rsidR="00E36EEF" w:rsidRDefault="00E36EEF" w:rsidP="00E36EEF">
            <w:pPr>
              <w:jc w:val="center"/>
              <w:rPr>
                <w:rFonts w:ascii="Times New Roman" w:hAnsi="Times New Roman" w:cs="Times New Roman"/>
                <w:b/>
                <w:sz w:val="20"/>
                <w:szCs w:val="20"/>
                <w:u w:val="single"/>
              </w:rPr>
            </w:pPr>
            <w:r>
              <w:rPr>
                <w:rFonts w:ascii="Times New Roman" w:hAnsi="Times New Roman" w:cs="Times New Roman"/>
                <w:b/>
                <w:sz w:val="20"/>
                <w:szCs w:val="20"/>
                <w:u w:val="single"/>
              </w:rPr>
              <w:t>3</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Карасева Евгения</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Александровна</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учитель</w:t>
            </w:r>
          </w:p>
        </w:tc>
        <w:tc>
          <w:tcPr>
            <w:tcW w:w="0" w:type="auto"/>
          </w:tcPr>
          <w:p w:rsidR="00E36EEF" w:rsidRDefault="00E36EEF" w:rsidP="00E36EEF">
            <w:pPr>
              <w:rPr>
                <w:rFonts w:ascii="Times New Roman" w:eastAsia="Times New Roman" w:hAnsi="Times New Roman" w:cs="Times New Roman"/>
                <w:sz w:val="20"/>
                <w:szCs w:val="20"/>
              </w:rPr>
            </w:pPr>
            <w:r>
              <w:rPr>
                <w:rFonts w:ascii="Times New Roman" w:eastAsia="Times New Roman" w:hAnsi="Times New Roman" w:cs="Times New Roman"/>
                <w:sz w:val="20"/>
                <w:szCs w:val="20"/>
              </w:rPr>
              <w:t>26.05.1992</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ПЛ №8</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Оператор  ЭВМ</w:t>
            </w:r>
          </w:p>
        </w:tc>
        <w:tc>
          <w:tcPr>
            <w:tcW w:w="0" w:type="auto"/>
          </w:tcPr>
          <w:p w:rsidR="00E36EEF" w:rsidRDefault="00E36EEF" w:rsidP="00E36EEF">
            <w:pPr>
              <w:rPr>
                <w:rFonts w:cs="Times New Roman"/>
              </w:rPr>
            </w:pPr>
            <w:r>
              <w:rPr>
                <w:rFonts w:cs="Times New Roman"/>
              </w:rPr>
              <w:t>соответствие</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22.04.2015</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Заочное обучение КГУ(2курс)</w:t>
            </w:r>
          </w:p>
        </w:tc>
      </w:tr>
      <w:tr w:rsidR="00E36EEF" w:rsidTr="00E36EEF">
        <w:tc>
          <w:tcPr>
            <w:tcW w:w="0" w:type="auto"/>
          </w:tcPr>
          <w:p w:rsidR="00E36EEF" w:rsidRDefault="00E36EEF" w:rsidP="00E36EEF">
            <w:pPr>
              <w:jc w:val="center"/>
              <w:rPr>
                <w:rFonts w:ascii="Times New Roman" w:hAnsi="Times New Roman" w:cs="Times New Roman"/>
                <w:b/>
                <w:sz w:val="20"/>
                <w:szCs w:val="20"/>
                <w:u w:val="single"/>
              </w:rPr>
            </w:pPr>
            <w:r>
              <w:rPr>
                <w:rFonts w:ascii="Times New Roman" w:hAnsi="Times New Roman" w:cs="Times New Roman"/>
                <w:b/>
                <w:sz w:val="20"/>
                <w:szCs w:val="20"/>
                <w:u w:val="single"/>
              </w:rPr>
              <w:t>4</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 xml:space="preserve">Соловьева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Оксана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Юрьевна </w:t>
            </w:r>
          </w:p>
        </w:tc>
        <w:tc>
          <w:tcPr>
            <w:tcW w:w="0" w:type="auto"/>
          </w:tcPr>
          <w:p w:rsidR="00E36EEF" w:rsidRDefault="00E36EEF" w:rsidP="00E36EEF">
            <w:pPr>
              <w:rPr>
                <w:rFonts w:ascii="Times New Roman" w:eastAsia="Times New Roman" w:hAnsi="Times New Roman" w:cs="Times New Roman"/>
                <w:b/>
                <w:sz w:val="20"/>
                <w:szCs w:val="20"/>
              </w:rPr>
            </w:pP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w:t>
            </w:r>
          </w:p>
        </w:tc>
        <w:tc>
          <w:tcPr>
            <w:tcW w:w="0" w:type="auto"/>
          </w:tcPr>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12.12.1973</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ШГПИ</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2009</w:t>
            </w:r>
          </w:p>
          <w:p w:rsidR="00E36EEF" w:rsidRDefault="00E36EEF" w:rsidP="00E36EEF">
            <w:pPr>
              <w:rPr>
                <w:rFonts w:ascii="Times New Roman" w:hAnsi="Times New Roman" w:cs="Times New Roman"/>
                <w:b/>
                <w:sz w:val="20"/>
                <w:szCs w:val="20"/>
              </w:rPr>
            </w:pP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 начальных классов</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30.04.2015</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 30.02.2020</w:t>
            </w:r>
          </w:p>
        </w:tc>
      </w:tr>
      <w:tr w:rsidR="00E36EEF" w:rsidTr="00E36EEF">
        <w:tc>
          <w:tcPr>
            <w:tcW w:w="0" w:type="auto"/>
          </w:tcPr>
          <w:p w:rsidR="00E36EEF" w:rsidRDefault="00E36EEF" w:rsidP="00E36EEF">
            <w:pPr>
              <w:jc w:val="center"/>
              <w:rPr>
                <w:rFonts w:ascii="Times New Roman" w:hAnsi="Times New Roman" w:cs="Times New Roman"/>
                <w:b/>
                <w:sz w:val="20"/>
                <w:szCs w:val="20"/>
                <w:u w:val="single"/>
              </w:rPr>
            </w:pPr>
            <w:r>
              <w:rPr>
                <w:rFonts w:ascii="Times New Roman" w:hAnsi="Times New Roman" w:cs="Times New Roman"/>
                <w:b/>
                <w:sz w:val="20"/>
                <w:szCs w:val="20"/>
                <w:u w:val="single"/>
              </w:rPr>
              <w:t>5</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Ахметова</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Светлана</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Курганбековна</w:t>
            </w:r>
          </w:p>
        </w:tc>
        <w:tc>
          <w:tcPr>
            <w:tcW w:w="0" w:type="auto"/>
          </w:tcPr>
          <w:p w:rsidR="00E36EEF" w:rsidRDefault="00E36EEF" w:rsidP="00E36EEF">
            <w:pPr>
              <w:rPr>
                <w:rFonts w:ascii="Times New Roman" w:eastAsia="Times New Roman" w:hAnsi="Times New Roman" w:cs="Times New Roman"/>
                <w:b/>
                <w:sz w:val="20"/>
                <w:szCs w:val="20"/>
              </w:rPr>
            </w:pP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учитель </w:t>
            </w:r>
          </w:p>
        </w:tc>
        <w:tc>
          <w:tcPr>
            <w:tcW w:w="0" w:type="auto"/>
          </w:tcPr>
          <w:p w:rsidR="00E36EEF" w:rsidRDefault="00E36EEF" w:rsidP="00E36EEF">
            <w:pPr>
              <w:rPr>
                <w:rFonts w:ascii="Times New Roman" w:eastAsia="Times New Roman" w:hAnsi="Times New Roman" w:cs="Times New Roman"/>
                <w:sz w:val="20"/>
                <w:szCs w:val="20"/>
              </w:rPr>
            </w:pPr>
            <w:r>
              <w:rPr>
                <w:rFonts w:ascii="Times New Roman" w:hAnsi="Times New Roman" w:cs="Times New Roman"/>
                <w:sz w:val="20"/>
                <w:szCs w:val="20"/>
              </w:rPr>
              <w:t>25.121964</w:t>
            </w:r>
          </w:p>
          <w:p w:rsidR="00E36EEF" w:rsidRDefault="00E36EEF" w:rsidP="00E36EEF">
            <w:pPr>
              <w:rPr>
                <w:rFonts w:ascii="Times New Roman" w:hAnsi="Times New Roman" w:cs="Times New Roman"/>
                <w:sz w:val="20"/>
                <w:szCs w:val="20"/>
              </w:rPr>
            </w:pP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ШГПИ</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2009</w:t>
            </w:r>
          </w:p>
          <w:p w:rsidR="00E36EEF" w:rsidRDefault="00E36EEF" w:rsidP="00E36EEF">
            <w:pPr>
              <w:rPr>
                <w:rFonts w:ascii="Times New Roman" w:hAnsi="Times New Roman" w:cs="Times New Roman"/>
                <w:b/>
                <w:sz w:val="20"/>
                <w:szCs w:val="20"/>
              </w:rPr>
            </w:pP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 начальных классов</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25.06.2015</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25.04.2020</w:t>
            </w:r>
          </w:p>
        </w:tc>
      </w:tr>
      <w:tr w:rsidR="00E36EEF" w:rsidTr="00E36EEF">
        <w:tc>
          <w:tcPr>
            <w:tcW w:w="0" w:type="auto"/>
          </w:tcPr>
          <w:p w:rsidR="00E36EEF" w:rsidRDefault="00E36EEF" w:rsidP="00E36EEF">
            <w:pPr>
              <w:jc w:val="center"/>
              <w:rPr>
                <w:rFonts w:ascii="Times New Roman" w:hAnsi="Times New Roman" w:cs="Times New Roman"/>
                <w:b/>
                <w:sz w:val="20"/>
                <w:szCs w:val="20"/>
                <w:u w:val="single"/>
              </w:rPr>
            </w:pPr>
            <w:r>
              <w:rPr>
                <w:rFonts w:ascii="Times New Roman" w:hAnsi="Times New Roman" w:cs="Times New Roman"/>
                <w:b/>
                <w:sz w:val="20"/>
                <w:szCs w:val="20"/>
                <w:u w:val="single"/>
              </w:rPr>
              <w:t>6</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 xml:space="preserve">Седова Зоя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Анифадьевна </w:t>
            </w:r>
          </w:p>
        </w:tc>
        <w:tc>
          <w:tcPr>
            <w:tcW w:w="0" w:type="auto"/>
          </w:tcPr>
          <w:p w:rsidR="00E36EEF" w:rsidRDefault="00E36EEF" w:rsidP="00E36EEF">
            <w:pPr>
              <w:rPr>
                <w:rFonts w:ascii="Times New Roman" w:eastAsia="Times New Roman" w:hAnsi="Times New Roman" w:cs="Times New Roman"/>
                <w:b/>
                <w:sz w:val="20"/>
                <w:szCs w:val="20"/>
              </w:rPr>
            </w:pP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w:t>
            </w:r>
          </w:p>
        </w:tc>
        <w:tc>
          <w:tcPr>
            <w:tcW w:w="0" w:type="auto"/>
          </w:tcPr>
          <w:p w:rsidR="00E36EEF" w:rsidRDefault="00E36EEF" w:rsidP="00E36EEF">
            <w:pPr>
              <w:rPr>
                <w:rFonts w:ascii="Times New Roman" w:eastAsia="Times New Roman" w:hAnsi="Times New Roman" w:cs="Times New Roman"/>
                <w:sz w:val="20"/>
                <w:szCs w:val="20"/>
              </w:rPr>
            </w:pP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20.10.1949</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КГПИ</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1974</w:t>
            </w:r>
          </w:p>
          <w:p w:rsidR="00E36EEF" w:rsidRDefault="00E36EEF" w:rsidP="00E36EEF">
            <w:pPr>
              <w:rPr>
                <w:rFonts w:ascii="Times New Roman" w:hAnsi="Times New Roman" w:cs="Times New Roman"/>
                <w:b/>
                <w:sz w:val="20"/>
                <w:szCs w:val="20"/>
              </w:rPr>
            </w:pP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 биологии</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30.04.2015</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 30.02.2020</w:t>
            </w:r>
          </w:p>
        </w:tc>
      </w:tr>
      <w:tr w:rsidR="00E36EEF" w:rsidTr="00E36EEF">
        <w:tc>
          <w:tcPr>
            <w:tcW w:w="0" w:type="auto"/>
          </w:tcPr>
          <w:p w:rsidR="00E36EEF" w:rsidRDefault="00E36EEF" w:rsidP="00E36EEF">
            <w:pPr>
              <w:jc w:val="center"/>
              <w:rPr>
                <w:rFonts w:ascii="Times New Roman" w:hAnsi="Times New Roman" w:cs="Times New Roman"/>
                <w:b/>
                <w:sz w:val="20"/>
                <w:szCs w:val="20"/>
                <w:u w:val="single"/>
              </w:rPr>
            </w:pPr>
            <w:r>
              <w:rPr>
                <w:rFonts w:ascii="Times New Roman" w:hAnsi="Times New Roman" w:cs="Times New Roman"/>
                <w:b/>
                <w:sz w:val="20"/>
                <w:szCs w:val="20"/>
                <w:u w:val="single"/>
              </w:rPr>
              <w:t>7</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Перфильева Надежда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Владимировн</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воспитатель</w:t>
            </w:r>
          </w:p>
          <w:p w:rsidR="00E36EEF" w:rsidRDefault="00E36EEF" w:rsidP="00E36EEF">
            <w:pPr>
              <w:rPr>
                <w:rFonts w:ascii="Times New Roman" w:hAnsi="Times New Roman" w:cs="Times New Roman"/>
                <w:b/>
                <w:sz w:val="20"/>
                <w:szCs w:val="20"/>
              </w:rPr>
            </w:pPr>
          </w:p>
        </w:tc>
        <w:tc>
          <w:tcPr>
            <w:tcW w:w="0" w:type="auto"/>
          </w:tcPr>
          <w:p w:rsidR="00E36EEF" w:rsidRDefault="00E36EEF" w:rsidP="00E36EEF">
            <w:pPr>
              <w:rPr>
                <w:rFonts w:ascii="Times New Roman" w:eastAsia="Times New Roman" w:hAnsi="Times New Roman" w:cs="Times New Roman"/>
                <w:sz w:val="20"/>
                <w:szCs w:val="20"/>
              </w:rPr>
            </w:pP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08.081974</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ШГПИ</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2009</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воспитатель</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23.12.2015</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 23.10.2020</w:t>
            </w:r>
          </w:p>
        </w:tc>
      </w:tr>
      <w:tr w:rsidR="00E36EEF" w:rsidTr="00E36EEF">
        <w:tc>
          <w:tcPr>
            <w:tcW w:w="0" w:type="auto"/>
          </w:tcPr>
          <w:p w:rsidR="00E36EEF" w:rsidRDefault="00E36EEF" w:rsidP="00E36EEF">
            <w:pPr>
              <w:rPr>
                <w:rFonts w:ascii="Times New Roman" w:eastAsia="Times New Roman" w:hAnsi="Times New Roman" w:cs="Times New Roman"/>
                <w:b/>
                <w:sz w:val="20"/>
                <w:szCs w:val="20"/>
                <w:u w:val="single"/>
              </w:rPr>
            </w:pPr>
            <w:r>
              <w:rPr>
                <w:rFonts w:ascii="Times New Roman" w:hAnsi="Times New Roman" w:cs="Times New Roman"/>
                <w:b/>
                <w:sz w:val="20"/>
                <w:szCs w:val="20"/>
                <w:u w:val="single"/>
              </w:rPr>
              <w:t xml:space="preserve"> </w:t>
            </w:r>
          </w:p>
          <w:p w:rsidR="00E36EEF" w:rsidRDefault="00E36EEF" w:rsidP="00E36EEF">
            <w:pPr>
              <w:rPr>
                <w:rFonts w:ascii="Times New Roman" w:hAnsi="Times New Roman" w:cs="Times New Roman"/>
                <w:b/>
                <w:sz w:val="20"/>
                <w:szCs w:val="20"/>
                <w:u w:val="single"/>
              </w:rPr>
            </w:pPr>
            <w:r>
              <w:rPr>
                <w:rFonts w:ascii="Times New Roman" w:hAnsi="Times New Roman" w:cs="Times New Roman"/>
                <w:b/>
                <w:sz w:val="20"/>
                <w:szCs w:val="20"/>
                <w:u w:val="single"/>
              </w:rPr>
              <w:t>8</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 xml:space="preserve">Садвокасова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Аклима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Султанбековна </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Психолог</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Организ-р</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w:t>
            </w:r>
          </w:p>
        </w:tc>
        <w:tc>
          <w:tcPr>
            <w:tcW w:w="0" w:type="auto"/>
          </w:tcPr>
          <w:p w:rsidR="00E36EEF" w:rsidRDefault="00E36EEF" w:rsidP="00E36EEF">
            <w:pPr>
              <w:rPr>
                <w:rFonts w:ascii="Times New Roman" w:eastAsia="Times New Roman" w:hAnsi="Times New Roman" w:cs="Times New Roman"/>
                <w:sz w:val="20"/>
                <w:szCs w:val="20"/>
              </w:rPr>
            </w:pP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04.02.1960</w:t>
            </w:r>
          </w:p>
        </w:tc>
        <w:tc>
          <w:tcPr>
            <w:tcW w:w="0" w:type="auto"/>
          </w:tcPr>
          <w:p w:rsidR="00E36EEF" w:rsidRDefault="00E36EEF" w:rsidP="00E36EEF">
            <w:pPr>
              <w:rPr>
                <w:rFonts w:ascii="Times New Roman" w:eastAsia="Times New Roman" w:hAnsi="Times New Roman" w:cs="Times New Roman"/>
                <w:b/>
                <w:sz w:val="20"/>
                <w:szCs w:val="20"/>
              </w:rPr>
            </w:pP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ШГПИ</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1996</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воспитатель</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соответствие</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08.12.2011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 08.07.2016</w:t>
            </w:r>
          </w:p>
        </w:tc>
      </w:tr>
      <w:tr w:rsidR="00E36EEF" w:rsidTr="00E36EEF">
        <w:tc>
          <w:tcPr>
            <w:tcW w:w="0" w:type="auto"/>
          </w:tcPr>
          <w:p w:rsidR="00E36EEF" w:rsidRDefault="00E36EEF" w:rsidP="00E36EEF">
            <w:pPr>
              <w:jc w:val="center"/>
              <w:rPr>
                <w:rFonts w:ascii="Times New Roman" w:hAnsi="Times New Roman" w:cs="Times New Roman"/>
                <w:b/>
                <w:sz w:val="20"/>
                <w:szCs w:val="20"/>
              </w:rPr>
            </w:pPr>
            <w:r>
              <w:rPr>
                <w:rFonts w:ascii="Times New Roman" w:hAnsi="Times New Roman" w:cs="Times New Roman"/>
                <w:b/>
                <w:sz w:val="20"/>
                <w:szCs w:val="20"/>
              </w:rPr>
              <w:t>9</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 xml:space="preserve">Гомзякова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Ольга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Анатольевна </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Учитель7кл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ГПД-0,5ст. Библиотека</w:t>
            </w:r>
          </w:p>
        </w:tc>
        <w:tc>
          <w:tcPr>
            <w:tcW w:w="0" w:type="auto"/>
          </w:tcPr>
          <w:p w:rsidR="00E36EEF" w:rsidRDefault="00E36EEF" w:rsidP="00E36EEF">
            <w:pPr>
              <w:rPr>
                <w:rFonts w:ascii="Times New Roman" w:eastAsia="Times New Roman" w:hAnsi="Times New Roman" w:cs="Times New Roman"/>
                <w:sz w:val="20"/>
                <w:szCs w:val="20"/>
              </w:rPr>
            </w:pP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29.09.1982</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КГУ</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2012</w:t>
            </w:r>
          </w:p>
          <w:p w:rsidR="00E36EEF" w:rsidRDefault="00E36EEF" w:rsidP="00E36EEF">
            <w:pPr>
              <w:rPr>
                <w:rFonts w:ascii="Times New Roman" w:hAnsi="Times New Roman" w:cs="Times New Roman"/>
                <w:b/>
                <w:sz w:val="20"/>
                <w:szCs w:val="20"/>
              </w:rPr>
            </w:pP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 химии</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соответствие</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08.12.2011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 08.07.2016</w:t>
            </w:r>
          </w:p>
        </w:tc>
      </w:tr>
      <w:tr w:rsidR="00E36EEF" w:rsidTr="00E36EEF">
        <w:tc>
          <w:tcPr>
            <w:tcW w:w="0" w:type="auto"/>
          </w:tcPr>
          <w:p w:rsidR="00E36EEF" w:rsidRDefault="00E36EEF" w:rsidP="00E36EEF">
            <w:pPr>
              <w:jc w:val="center"/>
              <w:rPr>
                <w:rFonts w:ascii="Times New Roman" w:hAnsi="Times New Roman" w:cs="Times New Roman"/>
                <w:b/>
                <w:sz w:val="20"/>
                <w:szCs w:val="20"/>
              </w:rPr>
            </w:pPr>
            <w:r>
              <w:rPr>
                <w:rFonts w:ascii="Times New Roman" w:hAnsi="Times New Roman" w:cs="Times New Roman"/>
                <w:b/>
                <w:sz w:val="20"/>
                <w:szCs w:val="20"/>
              </w:rPr>
              <w:t>10</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hAnsi="Times New Roman" w:cs="Times New Roman"/>
                <w:b/>
                <w:sz w:val="20"/>
                <w:szCs w:val="20"/>
              </w:rPr>
              <w:t xml:space="preserve">Филиппова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Татьяна </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Анатольевна </w:t>
            </w:r>
          </w:p>
        </w:tc>
        <w:tc>
          <w:tcPr>
            <w:tcW w:w="0" w:type="auto"/>
          </w:tcPr>
          <w:p w:rsidR="00E36EEF" w:rsidRDefault="00E36EEF" w:rsidP="00E36EEF">
            <w:pPr>
              <w:rPr>
                <w:rFonts w:ascii="Times New Roman" w:eastAsia="Times New Roman" w:hAnsi="Times New Roman" w:cs="Times New Roman"/>
                <w:b/>
                <w:sz w:val="20"/>
                <w:szCs w:val="20"/>
              </w:rPr>
            </w:pP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w:t>
            </w:r>
          </w:p>
        </w:tc>
        <w:tc>
          <w:tcPr>
            <w:tcW w:w="0" w:type="auto"/>
          </w:tcPr>
          <w:p w:rsidR="00E36EEF" w:rsidRDefault="00E36EEF" w:rsidP="00E36EEF">
            <w:pPr>
              <w:rPr>
                <w:rFonts w:ascii="Times New Roman" w:eastAsia="Times New Roman" w:hAnsi="Times New Roman" w:cs="Times New Roman"/>
                <w:sz w:val="20"/>
                <w:szCs w:val="20"/>
              </w:rPr>
            </w:pPr>
          </w:p>
          <w:p w:rsidR="00E36EEF" w:rsidRDefault="00E36EEF" w:rsidP="00E36EEF">
            <w:pPr>
              <w:rPr>
                <w:rFonts w:ascii="Times New Roman" w:hAnsi="Times New Roman" w:cs="Times New Roman"/>
                <w:sz w:val="20"/>
                <w:szCs w:val="20"/>
              </w:rPr>
            </w:pPr>
            <w:r>
              <w:rPr>
                <w:rFonts w:ascii="Times New Roman" w:hAnsi="Times New Roman" w:cs="Times New Roman"/>
                <w:sz w:val="20"/>
                <w:szCs w:val="20"/>
              </w:rPr>
              <w:t>29.09.1957</w:t>
            </w:r>
          </w:p>
        </w:tc>
        <w:tc>
          <w:tcPr>
            <w:tcW w:w="0" w:type="auto"/>
          </w:tcPr>
          <w:p w:rsidR="00E36EEF" w:rsidRDefault="00E36EEF" w:rsidP="00E36EEF">
            <w:pPr>
              <w:rPr>
                <w:rFonts w:ascii="Times New Roman" w:eastAsia="Times New Roman" w:hAnsi="Times New Roman" w:cs="Times New Roman"/>
                <w:b/>
                <w:sz w:val="20"/>
                <w:szCs w:val="20"/>
              </w:rPr>
            </w:pP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КГПИ</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1979</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 истории, английского языка</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21.06.2012</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 21.02.2017</w:t>
            </w:r>
          </w:p>
        </w:tc>
      </w:tr>
      <w:tr w:rsidR="00E36EEF" w:rsidTr="00E36EEF">
        <w:trPr>
          <w:trHeight w:val="642"/>
        </w:trPr>
        <w:tc>
          <w:tcPr>
            <w:tcW w:w="0" w:type="auto"/>
          </w:tcPr>
          <w:p w:rsidR="00E36EEF" w:rsidRDefault="00E36EEF" w:rsidP="00E36EEF">
            <w:pPr>
              <w:jc w:val="center"/>
              <w:rPr>
                <w:rFonts w:ascii="Times New Roman" w:hAnsi="Times New Roman" w:cs="Times New Roman"/>
                <w:b/>
                <w:sz w:val="20"/>
                <w:szCs w:val="20"/>
              </w:rPr>
            </w:pPr>
            <w:r>
              <w:rPr>
                <w:rFonts w:ascii="Times New Roman" w:hAnsi="Times New Roman" w:cs="Times New Roman"/>
                <w:b/>
                <w:sz w:val="20"/>
                <w:szCs w:val="20"/>
              </w:rPr>
              <w:t>11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Аракелян Карен Сагателович</w:t>
            </w:r>
          </w:p>
        </w:tc>
        <w:tc>
          <w:tcPr>
            <w:tcW w:w="0" w:type="auto"/>
          </w:tcPr>
          <w:p w:rsidR="00E36EEF" w:rsidRDefault="00E36EEF" w:rsidP="00E36EEF">
            <w:pPr>
              <w:rPr>
                <w:rFonts w:ascii="Times New Roman" w:eastAsia="Times New Roman" w:hAnsi="Times New Roman" w:cs="Times New Roman"/>
                <w:b/>
                <w:sz w:val="20"/>
                <w:szCs w:val="20"/>
              </w:rPr>
            </w:pP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w:t>
            </w:r>
          </w:p>
        </w:tc>
        <w:tc>
          <w:tcPr>
            <w:tcW w:w="0" w:type="auto"/>
          </w:tcPr>
          <w:p w:rsidR="00E36EEF" w:rsidRPr="007835A6" w:rsidRDefault="00E36EEF" w:rsidP="00E36EEF">
            <w:pPr>
              <w:rPr>
                <w:rFonts w:ascii="Times New Roman" w:hAnsi="Times New Roman" w:cs="Times New Roman"/>
                <w:sz w:val="18"/>
                <w:szCs w:val="18"/>
              </w:rPr>
            </w:pPr>
            <w:r>
              <w:rPr>
                <w:rFonts w:ascii="Times New Roman" w:hAnsi="Times New Roman" w:cs="Times New Roman"/>
                <w:b/>
                <w:sz w:val="18"/>
                <w:szCs w:val="18"/>
              </w:rPr>
              <w:t>30.12.1992</w:t>
            </w:r>
          </w:p>
        </w:tc>
        <w:tc>
          <w:tcPr>
            <w:tcW w:w="0" w:type="auto"/>
          </w:tcPr>
          <w:p w:rsidR="00E36EEF" w:rsidRDefault="00E36EEF" w:rsidP="00E36EEF">
            <w:pPr>
              <w:rPr>
                <w:rFonts w:ascii="Times New Roman" w:hAnsi="Times New Roman" w:cs="Times New Roman"/>
                <w:b/>
                <w:sz w:val="18"/>
                <w:szCs w:val="18"/>
              </w:rPr>
            </w:pPr>
            <w:r>
              <w:rPr>
                <w:rFonts w:ascii="Times New Roman" w:hAnsi="Times New Roman" w:cs="Times New Roman"/>
                <w:b/>
                <w:sz w:val="18"/>
                <w:szCs w:val="18"/>
              </w:rPr>
              <w:t>ГБПОУ</w:t>
            </w:r>
          </w:p>
          <w:p w:rsidR="00E36EEF" w:rsidRDefault="00E36EEF" w:rsidP="00E36EEF">
            <w:pPr>
              <w:rPr>
                <w:rFonts w:ascii="Times New Roman" w:hAnsi="Times New Roman" w:cs="Times New Roman"/>
                <w:b/>
                <w:sz w:val="18"/>
                <w:szCs w:val="18"/>
              </w:rPr>
            </w:pPr>
            <w:r>
              <w:rPr>
                <w:rFonts w:ascii="Times New Roman" w:hAnsi="Times New Roman" w:cs="Times New Roman"/>
                <w:b/>
                <w:sz w:val="18"/>
                <w:szCs w:val="18"/>
              </w:rPr>
              <w:t>«Курганский педколледж»</w:t>
            </w:r>
          </w:p>
          <w:p w:rsidR="00E36EEF" w:rsidRPr="007835A6" w:rsidRDefault="00E36EEF" w:rsidP="00E36EEF">
            <w:pPr>
              <w:rPr>
                <w:rFonts w:ascii="Times New Roman" w:hAnsi="Times New Roman" w:cs="Times New Roman"/>
                <w:b/>
                <w:sz w:val="18"/>
                <w:szCs w:val="18"/>
              </w:rPr>
            </w:pPr>
            <w:r>
              <w:rPr>
                <w:rFonts w:ascii="Times New Roman" w:hAnsi="Times New Roman" w:cs="Times New Roman"/>
                <w:b/>
                <w:sz w:val="18"/>
                <w:szCs w:val="18"/>
              </w:rPr>
              <w:t>2015</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Учитель физической культуры</w:t>
            </w:r>
          </w:p>
        </w:tc>
        <w:tc>
          <w:tcPr>
            <w:tcW w:w="0" w:type="auto"/>
          </w:tcPr>
          <w:p w:rsidR="00E36EEF" w:rsidRDefault="00E36EEF" w:rsidP="00E36EEF">
            <w:pPr>
              <w:rPr>
                <w:rFonts w:cs="Times New Roman"/>
              </w:rPr>
            </w:pPr>
            <w:r>
              <w:rPr>
                <w:rFonts w:cs="Times New Roman"/>
              </w:rPr>
              <w:t>-</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Молодой специалист</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01.09.2017</w:t>
            </w:r>
          </w:p>
        </w:tc>
      </w:tr>
      <w:tr w:rsidR="00E36EEF" w:rsidTr="00E36EEF">
        <w:tc>
          <w:tcPr>
            <w:tcW w:w="0" w:type="auto"/>
          </w:tcPr>
          <w:p w:rsidR="00E36EEF" w:rsidRDefault="00E36EEF" w:rsidP="00E36EEF">
            <w:pPr>
              <w:jc w:val="center"/>
              <w:rPr>
                <w:rFonts w:ascii="Times New Roman" w:hAnsi="Times New Roman" w:cs="Times New Roman"/>
                <w:b/>
                <w:sz w:val="20"/>
                <w:szCs w:val="20"/>
              </w:rPr>
            </w:pPr>
            <w:r>
              <w:rPr>
                <w:rFonts w:ascii="Times New Roman" w:hAnsi="Times New Roman" w:cs="Times New Roman"/>
                <w:b/>
                <w:sz w:val="20"/>
                <w:szCs w:val="20"/>
              </w:rPr>
              <w:t>12</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 xml:space="preserve">Никонова Алена Валерьевна </w:t>
            </w:r>
          </w:p>
        </w:tc>
        <w:tc>
          <w:tcPr>
            <w:tcW w:w="0" w:type="auto"/>
          </w:tcPr>
          <w:p w:rsidR="00E36EEF" w:rsidRDefault="00E36EEF" w:rsidP="00E36EE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учитель</w:t>
            </w:r>
          </w:p>
        </w:tc>
        <w:tc>
          <w:tcPr>
            <w:tcW w:w="0" w:type="auto"/>
          </w:tcPr>
          <w:p w:rsidR="00E36EEF" w:rsidRDefault="00E36EEF" w:rsidP="00E36EEF">
            <w:pPr>
              <w:rPr>
                <w:rFonts w:ascii="Times New Roman" w:eastAsia="Times New Roman" w:hAnsi="Times New Roman" w:cs="Times New Roman"/>
                <w:sz w:val="20"/>
                <w:szCs w:val="20"/>
              </w:rPr>
            </w:pPr>
            <w:r>
              <w:rPr>
                <w:rFonts w:ascii="Times New Roman" w:eastAsia="Times New Roman" w:hAnsi="Times New Roman" w:cs="Times New Roman"/>
                <w:sz w:val="20"/>
                <w:szCs w:val="20"/>
              </w:rPr>
              <w:t>29.06.1988</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КГУ</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2012</w:t>
            </w:r>
          </w:p>
          <w:p w:rsidR="00E36EEF" w:rsidRDefault="00E36EEF" w:rsidP="00E36EEF">
            <w:pPr>
              <w:rPr>
                <w:rFonts w:ascii="Times New Roman" w:hAnsi="Times New Roman" w:cs="Times New Roman"/>
                <w:b/>
                <w:sz w:val="20"/>
                <w:szCs w:val="20"/>
              </w:rPr>
            </w:pPr>
          </w:p>
        </w:tc>
        <w:tc>
          <w:tcPr>
            <w:tcW w:w="0" w:type="auto"/>
          </w:tcPr>
          <w:p w:rsidR="00E36EEF" w:rsidRDefault="00E36EEF" w:rsidP="00E36EEF">
            <w:pPr>
              <w:rPr>
                <w:rFonts w:ascii="Times New Roman" w:hAnsi="Times New Roman" w:cs="Times New Roman"/>
                <w:b/>
                <w:sz w:val="16"/>
                <w:szCs w:val="16"/>
              </w:rPr>
            </w:pPr>
            <w:r>
              <w:rPr>
                <w:rFonts w:ascii="Times New Roman" w:hAnsi="Times New Roman" w:cs="Times New Roman"/>
                <w:b/>
                <w:sz w:val="20"/>
                <w:szCs w:val="20"/>
              </w:rPr>
              <w:t xml:space="preserve">Учитель информатики </w:t>
            </w:r>
          </w:p>
        </w:tc>
        <w:tc>
          <w:tcPr>
            <w:tcW w:w="0" w:type="auto"/>
          </w:tcPr>
          <w:p w:rsidR="00E36EEF" w:rsidRDefault="00E36EEF" w:rsidP="00E36EEF">
            <w:pPr>
              <w:rPr>
                <w:rFonts w:cs="Times New Roman"/>
              </w:rPr>
            </w:pPr>
            <w:r>
              <w:rPr>
                <w:rFonts w:cs="Times New Roman"/>
              </w:rPr>
              <w:t>1</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10.2015</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08.2020</w:t>
            </w:r>
          </w:p>
        </w:tc>
      </w:tr>
      <w:tr w:rsidR="00E36EEF" w:rsidTr="00E36EEF">
        <w:tc>
          <w:tcPr>
            <w:tcW w:w="0" w:type="auto"/>
          </w:tcPr>
          <w:p w:rsidR="00E36EEF" w:rsidRDefault="00E36EEF" w:rsidP="00E36EEF">
            <w:pPr>
              <w:jc w:val="center"/>
              <w:rPr>
                <w:rFonts w:ascii="Times New Roman" w:hAnsi="Times New Roman" w:cs="Times New Roman"/>
                <w:b/>
                <w:sz w:val="20"/>
                <w:szCs w:val="20"/>
                <w:u w:val="single"/>
              </w:rPr>
            </w:pPr>
            <w:r>
              <w:rPr>
                <w:rFonts w:ascii="Times New Roman" w:hAnsi="Times New Roman" w:cs="Times New Roman"/>
                <w:b/>
                <w:sz w:val="20"/>
                <w:szCs w:val="20"/>
                <w:u w:val="single"/>
              </w:rPr>
              <w:t>13</w:t>
            </w:r>
          </w:p>
        </w:tc>
        <w:tc>
          <w:tcPr>
            <w:tcW w:w="0" w:type="auto"/>
          </w:tcPr>
          <w:p w:rsidR="00E36EEF" w:rsidRPr="007835A6" w:rsidRDefault="00E36EEF" w:rsidP="00E36EEF">
            <w:pPr>
              <w:rPr>
                <w:rFonts w:ascii="Times New Roman" w:hAnsi="Times New Roman" w:cs="Times New Roman"/>
                <w:b/>
                <w:sz w:val="18"/>
                <w:szCs w:val="18"/>
              </w:rPr>
            </w:pPr>
            <w:r>
              <w:rPr>
                <w:rFonts w:ascii="Times New Roman" w:hAnsi="Times New Roman" w:cs="Times New Roman"/>
                <w:b/>
                <w:sz w:val="18"/>
                <w:szCs w:val="18"/>
              </w:rPr>
              <w:t>Левашов  Владимир Владимирович</w:t>
            </w:r>
          </w:p>
        </w:tc>
        <w:tc>
          <w:tcPr>
            <w:tcW w:w="0" w:type="auto"/>
          </w:tcPr>
          <w:p w:rsidR="00E36EEF" w:rsidRPr="007835A6" w:rsidRDefault="00E36EEF" w:rsidP="00E36EEF">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учитель</w:t>
            </w:r>
          </w:p>
        </w:tc>
        <w:tc>
          <w:tcPr>
            <w:tcW w:w="0" w:type="auto"/>
          </w:tcPr>
          <w:p w:rsidR="00E36EEF" w:rsidRPr="007835A6" w:rsidRDefault="00E36EEF" w:rsidP="00E36EEF">
            <w:pPr>
              <w:rPr>
                <w:rFonts w:ascii="Times New Roman" w:eastAsia="Times New Roman" w:hAnsi="Times New Roman" w:cs="Times New Roman"/>
                <w:sz w:val="18"/>
                <w:szCs w:val="18"/>
              </w:rPr>
            </w:pPr>
            <w:r>
              <w:rPr>
                <w:rFonts w:ascii="Times New Roman" w:eastAsia="Times New Roman" w:hAnsi="Times New Roman" w:cs="Times New Roman"/>
                <w:sz w:val="18"/>
                <w:szCs w:val="18"/>
              </w:rPr>
              <w:t>19.10.1983</w:t>
            </w:r>
          </w:p>
        </w:tc>
        <w:tc>
          <w:tcPr>
            <w:tcW w:w="0" w:type="auto"/>
          </w:tcPr>
          <w:p w:rsidR="00E36EEF" w:rsidRDefault="00E36EEF" w:rsidP="00E36EEF">
            <w:pPr>
              <w:rPr>
                <w:rFonts w:ascii="Times New Roman" w:hAnsi="Times New Roman" w:cs="Times New Roman"/>
                <w:b/>
                <w:sz w:val="18"/>
                <w:szCs w:val="18"/>
              </w:rPr>
            </w:pPr>
            <w:r>
              <w:rPr>
                <w:rFonts w:ascii="Times New Roman" w:hAnsi="Times New Roman" w:cs="Times New Roman"/>
                <w:b/>
                <w:sz w:val="18"/>
                <w:szCs w:val="18"/>
              </w:rPr>
              <w:t>ШГПИ</w:t>
            </w:r>
          </w:p>
          <w:p w:rsidR="00E36EEF" w:rsidRPr="007835A6" w:rsidRDefault="00E36EEF" w:rsidP="00E36EEF">
            <w:pPr>
              <w:rPr>
                <w:rFonts w:ascii="Times New Roman" w:hAnsi="Times New Roman" w:cs="Times New Roman"/>
                <w:b/>
                <w:sz w:val="18"/>
                <w:szCs w:val="18"/>
              </w:rPr>
            </w:pPr>
            <w:r>
              <w:rPr>
                <w:rFonts w:ascii="Times New Roman" w:hAnsi="Times New Roman" w:cs="Times New Roman"/>
                <w:b/>
                <w:sz w:val="18"/>
                <w:szCs w:val="18"/>
              </w:rPr>
              <w:t>2011</w:t>
            </w:r>
          </w:p>
        </w:tc>
        <w:tc>
          <w:tcPr>
            <w:tcW w:w="0" w:type="auto"/>
          </w:tcPr>
          <w:p w:rsidR="00E36EEF" w:rsidRDefault="00E36EEF" w:rsidP="00E36EEF">
            <w:pPr>
              <w:rPr>
                <w:rFonts w:ascii="Times New Roman" w:hAnsi="Times New Roman" w:cs="Times New Roman"/>
                <w:b/>
                <w:sz w:val="16"/>
                <w:szCs w:val="16"/>
              </w:rPr>
            </w:pPr>
            <w:r>
              <w:rPr>
                <w:rFonts w:ascii="Times New Roman" w:hAnsi="Times New Roman" w:cs="Times New Roman"/>
                <w:b/>
                <w:sz w:val="16"/>
                <w:szCs w:val="16"/>
              </w:rPr>
              <w:t>Учитель истории, обществознания</w:t>
            </w:r>
          </w:p>
        </w:tc>
        <w:tc>
          <w:tcPr>
            <w:tcW w:w="0" w:type="auto"/>
          </w:tcPr>
          <w:p w:rsidR="00E36EEF" w:rsidRDefault="00E36EEF" w:rsidP="00E36EEF">
            <w:pPr>
              <w:rPr>
                <w:rFonts w:cs="Times New Roman"/>
              </w:rPr>
            </w:pPr>
            <w:r>
              <w:rPr>
                <w:rFonts w:cs="Times New Roman"/>
              </w:rPr>
              <w:t>-</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w:t>
            </w:r>
          </w:p>
        </w:tc>
        <w:tc>
          <w:tcPr>
            <w:tcW w:w="0" w:type="auto"/>
          </w:tcPr>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Молодой специалист</w:t>
            </w:r>
          </w:p>
          <w:p w:rsidR="00E36EEF" w:rsidRDefault="00E36EEF" w:rsidP="00E36EEF">
            <w:pPr>
              <w:rPr>
                <w:rFonts w:ascii="Times New Roman" w:hAnsi="Times New Roman" w:cs="Times New Roman"/>
                <w:b/>
                <w:sz w:val="20"/>
                <w:szCs w:val="20"/>
              </w:rPr>
            </w:pPr>
            <w:r>
              <w:rPr>
                <w:rFonts w:ascii="Times New Roman" w:hAnsi="Times New Roman" w:cs="Times New Roman"/>
                <w:b/>
                <w:sz w:val="20"/>
                <w:szCs w:val="20"/>
              </w:rPr>
              <w:t>01.09.2016</w:t>
            </w:r>
          </w:p>
        </w:tc>
      </w:tr>
    </w:tbl>
    <w:p w:rsidR="00E36EEF" w:rsidRDefault="00E36EEF" w:rsidP="00E36EEF"/>
    <w:p w:rsidR="00E36EEF" w:rsidRDefault="00E36EEF" w:rsidP="00B11998">
      <w:pPr>
        <w:pStyle w:val="Default"/>
      </w:pPr>
    </w:p>
    <w:p w:rsidR="00E36EEF" w:rsidRDefault="00E36EEF" w:rsidP="00B11998">
      <w:pPr>
        <w:pStyle w:val="Default"/>
      </w:pPr>
    </w:p>
    <w:p w:rsidR="00E36EEF" w:rsidRDefault="00E36EEF" w:rsidP="00B11998">
      <w:pPr>
        <w:pStyle w:val="Default"/>
      </w:pPr>
    </w:p>
    <w:p w:rsidR="00E36EEF" w:rsidRDefault="00E36EEF" w:rsidP="00B11998">
      <w:pPr>
        <w:pStyle w:val="Default"/>
      </w:pPr>
    </w:p>
    <w:p w:rsidR="00E36EEF" w:rsidRDefault="00E36EEF" w:rsidP="00B11998">
      <w:pPr>
        <w:pStyle w:val="Default"/>
      </w:pPr>
    </w:p>
    <w:p w:rsidR="00E36EEF" w:rsidRDefault="00E36EEF" w:rsidP="00B11998">
      <w:pPr>
        <w:pStyle w:val="Default"/>
      </w:pPr>
    </w:p>
    <w:p w:rsidR="00E36EEF" w:rsidRDefault="00E36EEF" w:rsidP="00E36EEF">
      <w:pPr>
        <w:pStyle w:val="Default"/>
        <w:rPr>
          <w:sz w:val="23"/>
          <w:szCs w:val="23"/>
        </w:rPr>
      </w:pPr>
      <w:r>
        <w:rPr>
          <w:b/>
          <w:bCs/>
          <w:sz w:val="23"/>
          <w:szCs w:val="23"/>
        </w:rPr>
        <w:t xml:space="preserve">Ожидаемый результат повышения квалификации </w:t>
      </w:r>
      <w:r>
        <w:rPr>
          <w:sz w:val="23"/>
          <w:szCs w:val="23"/>
        </w:rPr>
        <w:t xml:space="preserve">— </w:t>
      </w:r>
      <w:r>
        <w:rPr>
          <w:b/>
          <w:bCs/>
          <w:sz w:val="23"/>
          <w:szCs w:val="23"/>
        </w:rPr>
        <w:t xml:space="preserve">профессиональная готовность работников образования к реализации ФГОС. </w:t>
      </w:r>
    </w:p>
    <w:p w:rsidR="00E36EEF" w:rsidRDefault="00E36EEF" w:rsidP="00E36EEF">
      <w:pPr>
        <w:pStyle w:val="Default"/>
        <w:rPr>
          <w:sz w:val="23"/>
          <w:szCs w:val="23"/>
        </w:rPr>
      </w:pPr>
      <w:r>
        <w:rPr>
          <w:sz w:val="23"/>
          <w:szCs w:val="23"/>
        </w:rPr>
        <w:t xml:space="preserve">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E36EEF" w:rsidRDefault="00E36EEF" w:rsidP="00E36EEF">
      <w:pPr>
        <w:pStyle w:val="Default"/>
        <w:rPr>
          <w:sz w:val="23"/>
          <w:szCs w:val="23"/>
        </w:rPr>
      </w:pPr>
      <w:r>
        <w:rPr>
          <w:b/>
          <w:bCs/>
          <w:sz w:val="23"/>
          <w:szCs w:val="23"/>
        </w:rPr>
        <w:t xml:space="preserve">Ожидаемый результат повышения квалификации — профессиональная готовность работников образования к реализации ФГОС ООО: </w:t>
      </w:r>
    </w:p>
    <w:p w:rsidR="00E36EEF" w:rsidRDefault="00E36EEF" w:rsidP="00E36EEF">
      <w:pPr>
        <w:pStyle w:val="Default"/>
        <w:rPr>
          <w:sz w:val="23"/>
          <w:szCs w:val="23"/>
        </w:rPr>
      </w:pPr>
      <w:r>
        <w:rPr>
          <w:sz w:val="23"/>
          <w:szCs w:val="23"/>
        </w:rPr>
        <w:t xml:space="preserve">• </w:t>
      </w:r>
      <w:r>
        <w:rPr>
          <w:b/>
          <w:bCs/>
          <w:sz w:val="23"/>
          <w:szCs w:val="23"/>
        </w:rPr>
        <w:t xml:space="preserve">обеспечение </w:t>
      </w:r>
      <w:r>
        <w:rPr>
          <w:sz w:val="23"/>
          <w:szCs w:val="23"/>
        </w:rPr>
        <w:t xml:space="preserve">оптимального вхождения работников образования в систему ценностей современного образования; </w:t>
      </w:r>
    </w:p>
    <w:p w:rsidR="00E36EEF" w:rsidRDefault="00E36EEF" w:rsidP="00E36EEF">
      <w:pPr>
        <w:pStyle w:val="Default"/>
        <w:rPr>
          <w:sz w:val="23"/>
          <w:szCs w:val="23"/>
        </w:rPr>
      </w:pPr>
      <w:r>
        <w:rPr>
          <w:sz w:val="23"/>
          <w:szCs w:val="23"/>
        </w:rPr>
        <w:t xml:space="preserve">• </w:t>
      </w:r>
      <w:r>
        <w:rPr>
          <w:b/>
          <w:bCs/>
          <w:sz w:val="23"/>
          <w:szCs w:val="23"/>
        </w:rPr>
        <w:t xml:space="preserve">принятие </w:t>
      </w:r>
      <w:r>
        <w:rPr>
          <w:sz w:val="23"/>
          <w:szCs w:val="23"/>
        </w:rPr>
        <w:t xml:space="preserve">идеологии ФГОС основного общего образования; </w:t>
      </w:r>
    </w:p>
    <w:p w:rsidR="00E36EEF" w:rsidRDefault="00E36EEF" w:rsidP="00E36EEF">
      <w:pPr>
        <w:pStyle w:val="Default"/>
        <w:rPr>
          <w:sz w:val="23"/>
          <w:szCs w:val="23"/>
        </w:rPr>
      </w:pPr>
    </w:p>
    <w:p w:rsidR="00E36EEF" w:rsidRDefault="00E36EEF" w:rsidP="00E36EEF">
      <w:pPr>
        <w:pStyle w:val="Default"/>
        <w:rPr>
          <w:sz w:val="23"/>
          <w:szCs w:val="23"/>
        </w:rPr>
      </w:pPr>
      <w:r>
        <w:rPr>
          <w:sz w:val="23"/>
          <w:szCs w:val="23"/>
        </w:rPr>
        <w:t xml:space="preserve">• </w:t>
      </w:r>
      <w:r>
        <w:rPr>
          <w:b/>
          <w:bCs/>
          <w:sz w:val="23"/>
          <w:szCs w:val="23"/>
        </w:rPr>
        <w:t xml:space="preserve">освоение </w:t>
      </w:r>
      <w:r>
        <w:rPr>
          <w:sz w:val="23"/>
          <w:szCs w:val="23"/>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E36EEF" w:rsidRDefault="00E36EEF" w:rsidP="00E36EEF">
      <w:pPr>
        <w:pStyle w:val="Default"/>
        <w:rPr>
          <w:sz w:val="23"/>
          <w:szCs w:val="23"/>
        </w:rPr>
      </w:pPr>
    </w:p>
    <w:p w:rsidR="00E36EEF" w:rsidRDefault="00E36EEF" w:rsidP="00E36EEF">
      <w:pPr>
        <w:pStyle w:val="Default"/>
        <w:rPr>
          <w:sz w:val="23"/>
          <w:szCs w:val="23"/>
        </w:rPr>
      </w:pPr>
      <w:r>
        <w:rPr>
          <w:sz w:val="23"/>
          <w:szCs w:val="23"/>
        </w:rPr>
        <w:t xml:space="preserve">• </w:t>
      </w:r>
      <w:r>
        <w:rPr>
          <w:b/>
          <w:bCs/>
          <w:sz w:val="23"/>
          <w:szCs w:val="23"/>
        </w:rPr>
        <w:t xml:space="preserve">овладение </w:t>
      </w:r>
      <w:r>
        <w:rPr>
          <w:sz w:val="23"/>
          <w:szCs w:val="23"/>
        </w:rPr>
        <w:t xml:space="preserve">учебно-методическими и информационно- методическими ресурсами, необходимыми для успешного решения задач ФГОС ООО. </w:t>
      </w:r>
    </w:p>
    <w:p w:rsidR="00E36EEF" w:rsidRDefault="00E36EEF" w:rsidP="00E36EEF">
      <w:pPr>
        <w:pStyle w:val="Default"/>
        <w:rPr>
          <w:sz w:val="23"/>
          <w:szCs w:val="23"/>
        </w:rPr>
      </w:pPr>
    </w:p>
    <w:p w:rsidR="00E36EEF" w:rsidRDefault="00E36EEF" w:rsidP="00E36EEF">
      <w:pPr>
        <w:pStyle w:val="Default"/>
        <w:rPr>
          <w:sz w:val="23"/>
          <w:szCs w:val="23"/>
        </w:rPr>
      </w:pPr>
      <w:r>
        <w:rPr>
          <w:b/>
          <w:bCs/>
          <w:sz w:val="23"/>
          <w:szCs w:val="23"/>
        </w:rPr>
        <w:t xml:space="preserve">План-график повышения квалификации работников образовательного учреждения в условиях введения ФГОС ООО </w:t>
      </w:r>
    </w:p>
    <w:p w:rsidR="00E36EEF" w:rsidRDefault="00E36EEF" w:rsidP="00E36EEF">
      <w:pPr>
        <w:pStyle w:val="Default"/>
        <w:rPr>
          <w:sz w:val="23"/>
          <w:szCs w:val="23"/>
        </w:rPr>
      </w:pPr>
      <w:r>
        <w:rPr>
          <w:b/>
          <w:bCs/>
          <w:sz w:val="23"/>
          <w:szCs w:val="23"/>
        </w:rPr>
        <w:t xml:space="preserve">Организация методической работы </w:t>
      </w:r>
    </w:p>
    <w:p w:rsidR="00E36EEF" w:rsidRDefault="00E36EEF" w:rsidP="00E36EEF">
      <w:pPr>
        <w:pStyle w:val="Default"/>
        <w:rPr>
          <w:sz w:val="23"/>
          <w:szCs w:val="23"/>
        </w:rPr>
      </w:pPr>
      <w:r>
        <w:rPr>
          <w:b/>
          <w:bCs/>
          <w:sz w:val="23"/>
          <w:szCs w:val="23"/>
        </w:rPr>
        <w:t xml:space="preserve">Мероприятия: </w:t>
      </w:r>
    </w:p>
    <w:p w:rsidR="00E36EEF" w:rsidRDefault="00E36EEF" w:rsidP="00E36EEF">
      <w:pPr>
        <w:pStyle w:val="Default"/>
        <w:rPr>
          <w:sz w:val="23"/>
          <w:szCs w:val="23"/>
        </w:rPr>
      </w:pPr>
      <w:r>
        <w:rPr>
          <w:sz w:val="23"/>
          <w:szCs w:val="23"/>
        </w:rPr>
        <w:t xml:space="preserve">1. Семинары, посвящённые содержанию и ключевым особенностям ФГОС. </w:t>
      </w:r>
    </w:p>
    <w:p w:rsidR="00E36EEF" w:rsidRDefault="00E36EEF" w:rsidP="00E36EEF">
      <w:pPr>
        <w:pStyle w:val="Default"/>
        <w:rPr>
          <w:sz w:val="23"/>
          <w:szCs w:val="23"/>
        </w:rPr>
      </w:pPr>
      <w:r>
        <w:rPr>
          <w:sz w:val="23"/>
          <w:szCs w:val="23"/>
        </w:rPr>
        <w:t xml:space="preserve">2. Тренинги для педагогов с целью выявления и соотнесения собственной профессиональной позиции с целями и задачами ФГОС. </w:t>
      </w:r>
    </w:p>
    <w:p w:rsidR="00E36EEF" w:rsidRDefault="00E36EEF" w:rsidP="00E36EEF">
      <w:pPr>
        <w:pStyle w:val="Default"/>
        <w:rPr>
          <w:sz w:val="23"/>
          <w:szCs w:val="23"/>
        </w:rPr>
      </w:pPr>
      <w:r>
        <w:rPr>
          <w:sz w:val="23"/>
          <w:szCs w:val="23"/>
        </w:rPr>
        <w:t xml:space="preserve">3. Заседания методических объединений учителей, по проблемам введения ФГОС. </w:t>
      </w:r>
    </w:p>
    <w:p w:rsidR="00E36EEF" w:rsidRDefault="00E36EEF" w:rsidP="00E36EEF">
      <w:pPr>
        <w:pStyle w:val="Default"/>
        <w:rPr>
          <w:sz w:val="23"/>
          <w:szCs w:val="23"/>
        </w:rPr>
      </w:pPr>
      <w:r>
        <w:rPr>
          <w:sz w:val="23"/>
          <w:szCs w:val="23"/>
        </w:rPr>
        <w:t xml:space="preserve">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E36EEF" w:rsidRDefault="00E36EEF" w:rsidP="00E36EEF">
      <w:pPr>
        <w:pStyle w:val="Default"/>
        <w:rPr>
          <w:sz w:val="23"/>
          <w:szCs w:val="23"/>
        </w:rPr>
      </w:pPr>
      <w:r>
        <w:rPr>
          <w:sz w:val="23"/>
          <w:szCs w:val="23"/>
        </w:rPr>
        <w:t xml:space="preserve">5. Участие педагогов в разработке разделов и компонентов основной образовательной программы образовательного учреждения. </w:t>
      </w:r>
    </w:p>
    <w:p w:rsidR="00E36EEF" w:rsidRDefault="00E36EEF" w:rsidP="00E36EEF">
      <w:pPr>
        <w:pStyle w:val="Default"/>
        <w:rPr>
          <w:sz w:val="23"/>
          <w:szCs w:val="23"/>
        </w:rPr>
      </w:pPr>
      <w:r>
        <w:rPr>
          <w:sz w:val="23"/>
          <w:szCs w:val="23"/>
        </w:rPr>
        <w:t xml:space="preserve">6. Участие педагогов в разработке и апробации оценки эффективности работы в условиях внедрения ФГОС. </w:t>
      </w:r>
    </w:p>
    <w:p w:rsidR="00E36EEF" w:rsidRDefault="00E36EEF" w:rsidP="00E36EEF">
      <w:pPr>
        <w:pStyle w:val="Default"/>
        <w:rPr>
          <w:sz w:val="23"/>
          <w:szCs w:val="23"/>
        </w:rPr>
      </w:pPr>
      <w:r>
        <w:rPr>
          <w:sz w:val="23"/>
          <w:szCs w:val="23"/>
        </w:rPr>
        <w:t xml:space="preserve">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E36EEF" w:rsidRDefault="00E36EEF" w:rsidP="00E36EEF">
      <w:pPr>
        <w:pStyle w:val="Default"/>
        <w:rPr>
          <w:sz w:val="23"/>
          <w:szCs w:val="23"/>
        </w:rPr>
      </w:pPr>
      <w:r>
        <w:rPr>
          <w:b/>
          <w:bCs/>
          <w:sz w:val="23"/>
          <w:szCs w:val="23"/>
        </w:rPr>
        <w:t xml:space="preserve">Подведение итогов и обсуждение результатов мероприятий </w:t>
      </w:r>
      <w:r>
        <w:rPr>
          <w:sz w:val="23"/>
          <w:szCs w:val="23"/>
        </w:rPr>
        <w:t xml:space="preserve">осуществляются в разных формах: совещания при директоре, заседания педагогического совета, заседания МО, решения педагогического совета, презентации, приказы, инструкции, рекомендации, резолюции и т. д. </w:t>
      </w:r>
    </w:p>
    <w:p w:rsidR="00E36EEF" w:rsidRDefault="00E36EEF" w:rsidP="00E36EEF">
      <w:pPr>
        <w:pStyle w:val="Default"/>
        <w:rPr>
          <w:sz w:val="23"/>
          <w:szCs w:val="23"/>
        </w:rPr>
      </w:pPr>
      <w:r>
        <w:rPr>
          <w:b/>
          <w:bCs/>
          <w:sz w:val="23"/>
          <w:szCs w:val="23"/>
        </w:rPr>
        <w:t xml:space="preserve">3.2.2. Психолого-педагогические условия реализации основной образовательной программы основного общего образования </w:t>
      </w:r>
    </w:p>
    <w:p w:rsidR="00E36EEF" w:rsidRDefault="00E36EEF" w:rsidP="00E36EEF">
      <w:pPr>
        <w:pStyle w:val="Default"/>
        <w:rPr>
          <w:sz w:val="23"/>
          <w:szCs w:val="23"/>
        </w:rPr>
      </w:pPr>
      <w:r>
        <w:rPr>
          <w:sz w:val="23"/>
          <w:szCs w:val="23"/>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E36EEF" w:rsidRDefault="00E36EEF" w:rsidP="00E36EEF">
      <w:pPr>
        <w:pStyle w:val="Default"/>
        <w:rPr>
          <w:sz w:val="23"/>
          <w:szCs w:val="23"/>
        </w:rPr>
      </w:pPr>
      <w:r>
        <w:rPr>
          <w:sz w:val="23"/>
          <w:szCs w:val="23"/>
        </w:rPr>
        <w:t xml:space="preserve">Этап 5-6 классы – образовательный переход из младшего школьного возраста в подростковый. На данном этапе образования ООП ООО обеспечивает: </w:t>
      </w:r>
    </w:p>
    <w:p w:rsidR="00E36EEF" w:rsidRDefault="00E36EEF" w:rsidP="00E36EEF">
      <w:pPr>
        <w:pStyle w:val="Default"/>
        <w:rPr>
          <w:sz w:val="23"/>
          <w:szCs w:val="23"/>
        </w:rPr>
      </w:pPr>
      <w:r>
        <w:rPr>
          <w:sz w:val="23"/>
          <w:szCs w:val="23"/>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E36EEF" w:rsidRDefault="00E36EEF" w:rsidP="00E36EEF">
      <w:pPr>
        <w:pStyle w:val="Default"/>
        <w:rPr>
          <w:sz w:val="23"/>
          <w:szCs w:val="23"/>
        </w:rPr>
      </w:pPr>
      <w:r>
        <w:rPr>
          <w:sz w:val="23"/>
          <w:szCs w:val="23"/>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E36EEF" w:rsidRDefault="00E36EEF" w:rsidP="00E36EEF">
      <w:pPr>
        <w:pStyle w:val="Default"/>
        <w:rPr>
          <w:sz w:val="23"/>
          <w:szCs w:val="23"/>
        </w:rPr>
      </w:pPr>
      <w:r>
        <w:rPr>
          <w:sz w:val="23"/>
          <w:szCs w:val="23"/>
        </w:rPr>
        <w:lastRenderedPageBreak/>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E36EEF" w:rsidRDefault="00E36EEF" w:rsidP="00E36EEF">
      <w:pPr>
        <w:pStyle w:val="Default"/>
        <w:rPr>
          <w:sz w:val="23"/>
          <w:szCs w:val="23"/>
        </w:rPr>
      </w:pPr>
      <w:r>
        <w:rPr>
          <w:sz w:val="23"/>
          <w:szCs w:val="23"/>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E36EEF" w:rsidRDefault="00E36EEF" w:rsidP="00E36EEF">
      <w:pPr>
        <w:pStyle w:val="Default"/>
        <w:rPr>
          <w:sz w:val="23"/>
          <w:szCs w:val="23"/>
        </w:rPr>
      </w:pPr>
      <w:r>
        <w:rPr>
          <w:sz w:val="23"/>
          <w:szCs w:val="23"/>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E36EEF" w:rsidRDefault="00E36EEF" w:rsidP="00E36EEF">
      <w:pPr>
        <w:pStyle w:val="Default"/>
        <w:rPr>
          <w:sz w:val="23"/>
          <w:szCs w:val="23"/>
        </w:rPr>
      </w:pPr>
      <w:r>
        <w:rPr>
          <w:sz w:val="23"/>
          <w:szCs w:val="23"/>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E36EEF" w:rsidRDefault="00E36EEF" w:rsidP="00E36EEF">
      <w:pPr>
        <w:pStyle w:val="Default"/>
        <w:rPr>
          <w:sz w:val="23"/>
          <w:szCs w:val="23"/>
        </w:rPr>
      </w:pPr>
      <w:r>
        <w:rPr>
          <w:sz w:val="23"/>
          <w:szCs w:val="23"/>
        </w:rPr>
        <w:t xml:space="preserve">Этап 7-9 классы – этап самоопределения и индивидуализации. </w:t>
      </w:r>
    </w:p>
    <w:p w:rsidR="00E36EEF" w:rsidRDefault="00E36EEF" w:rsidP="00E36EEF">
      <w:pPr>
        <w:pStyle w:val="Default"/>
        <w:rPr>
          <w:sz w:val="23"/>
          <w:szCs w:val="23"/>
        </w:rPr>
      </w:pPr>
      <w:r>
        <w:rPr>
          <w:sz w:val="23"/>
          <w:szCs w:val="23"/>
        </w:rPr>
        <w:t xml:space="preserve">На данном этапе образования ООП основного общего образования обеспечивает: </w:t>
      </w:r>
    </w:p>
    <w:p w:rsidR="00E36EEF" w:rsidRDefault="00E36EEF" w:rsidP="00E36EEF">
      <w:pPr>
        <w:pStyle w:val="Default"/>
        <w:rPr>
          <w:sz w:val="23"/>
          <w:szCs w:val="23"/>
        </w:rPr>
      </w:pPr>
      <w:r>
        <w:rPr>
          <w:sz w:val="23"/>
          <w:szCs w:val="23"/>
        </w:rPr>
        <w:t xml:space="preserve">- наличие разнообразных организационно-учебных форм (уроки,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E36EEF" w:rsidRDefault="00E36EEF" w:rsidP="00E36EEF">
      <w:pPr>
        <w:pStyle w:val="Default"/>
        <w:rPr>
          <w:sz w:val="23"/>
          <w:szCs w:val="23"/>
        </w:rPr>
      </w:pPr>
      <w:r>
        <w:rPr>
          <w:sz w:val="23"/>
          <w:szCs w:val="23"/>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E36EEF" w:rsidRDefault="00E36EEF" w:rsidP="00E36EEF">
      <w:pPr>
        <w:pStyle w:val="Default"/>
        <w:rPr>
          <w:sz w:val="23"/>
          <w:szCs w:val="23"/>
        </w:rPr>
      </w:pPr>
      <w:r>
        <w:rPr>
          <w:sz w:val="23"/>
          <w:szCs w:val="23"/>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E36EEF" w:rsidRDefault="00E36EEF" w:rsidP="00E36EEF">
      <w:pPr>
        <w:pStyle w:val="Default"/>
        <w:rPr>
          <w:sz w:val="23"/>
          <w:szCs w:val="23"/>
        </w:rPr>
      </w:pPr>
      <w:r>
        <w:rPr>
          <w:sz w:val="23"/>
          <w:szCs w:val="23"/>
        </w:rPr>
        <w:t xml:space="preserve">-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E36EEF" w:rsidRDefault="00E36EEF" w:rsidP="00E36EEF">
      <w:pPr>
        <w:pStyle w:val="Default"/>
        <w:rPr>
          <w:sz w:val="23"/>
          <w:szCs w:val="23"/>
        </w:rPr>
      </w:pPr>
      <w:r>
        <w:rPr>
          <w:sz w:val="23"/>
          <w:szCs w:val="23"/>
        </w:rPr>
        <w:t xml:space="preserve">- создание пространств для реализации разнообразных творческих замыслов обучающихся, проявление инициативных действий. </w:t>
      </w:r>
    </w:p>
    <w:p w:rsidR="00E36EEF" w:rsidRDefault="00E36EEF" w:rsidP="00E36EEF">
      <w:pPr>
        <w:pStyle w:val="Default"/>
        <w:rPr>
          <w:sz w:val="23"/>
          <w:szCs w:val="23"/>
        </w:rPr>
      </w:pPr>
      <w:r>
        <w:rPr>
          <w:sz w:val="23"/>
          <w:szCs w:val="23"/>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E36EEF" w:rsidRDefault="00E36EEF" w:rsidP="00E36EEF">
      <w:pPr>
        <w:pStyle w:val="Default"/>
        <w:rPr>
          <w:sz w:val="23"/>
          <w:szCs w:val="23"/>
        </w:rPr>
      </w:pPr>
      <w:r>
        <w:rPr>
          <w:sz w:val="23"/>
          <w:szCs w:val="23"/>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E36EEF" w:rsidRDefault="00E36EEF" w:rsidP="00E36EEF">
      <w:pPr>
        <w:pStyle w:val="Default"/>
        <w:rPr>
          <w:sz w:val="23"/>
          <w:szCs w:val="23"/>
        </w:rPr>
      </w:pPr>
      <w:r>
        <w:rPr>
          <w:sz w:val="23"/>
          <w:szCs w:val="23"/>
        </w:rPr>
        <w:t xml:space="preserve">- гарантирующего охрану и укрепление физического, психологического и социального здоровья обучающихся; </w:t>
      </w:r>
    </w:p>
    <w:p w:rsidR="00E36EEF" w:rsidRDefault="00E36EEF" w:rsidP="00E36EEF">
      <w:pPr>
        <w:pStyle w:val="Default"/>
        <w:rPr>
          <w:sz w:val="23"/>
          <w:szCs w:val="23"/>
        </w:rPr>
      </w:pPr>
      <w:r>
        <w:rPr>
          <w:sz w:val="23"/>
          <w:szCs w:val="23"/>
        </w:rPr>
        <w:t xml:space="preserve">-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E36EEF" w:rsidRDefault="00E36EEF" w:rsidP="00E36EEF">
      <w:pPr>
        <w:pStyle w:val="Default"/>
        <w:rPr>
          <w:sz w:val="23"/>
          <w:szCs w:val="23"/>
        </w:rPr>
      </w:pPr>
      <w:r>
        <w:rPr>
          <w:sz w:val="23"/>
          <w:szCs w:val="23"/>
        </w:rPr>
        <w:t xml:space="preserve">Удерживает все эти особенности и возможности ООП образовательная среда школы. </w:t>
      </w:r>
    </w:p>
    <w:p w:rsidR="00E36EEF" w:rsidRDefault="00E36EEF" w:rsidP="00E36EEF">
      <w:pPr>
        <w:pStyle w:val="Default"/>
        <w:rPr>
          <w:sz w:val="23"/>
          <w:szCs w:val="23"/>
        </w:rPr>
      </w:pPr>
      <w:r>
        <w:rPr>
          <w:sz w:val="23"/>
          <w:szCs w:val="23"/>
        </w:rPr>
        <w:t xml:space="preserve">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E36EEF" w:rsidRDefault="00E36EEF" w:rsidP="00E36EEF">
      <w:pPr>
        <w:pStyle w:val="Default"/>
        <w:rPr>
          <w:sz w:val="23"/>
          <w:szCs w:val="23"/>
        </w:rPr>
      </w:pPr>
      <w:r>
        <w:rPr>
          <w:sz w:val="23"/>
          <w:szCs w:val="23"/>
        </w:rPr>
        <w:t xml:space="preserve">Главными показателями эффективности образовательной среды школы являются: </w:t>
      </w:r>
    </w:p>
    <w:p w:rsidR="00E36EEF" w:rsidRDefault="00E36EEF" w:rsidP="00E36EEF">
      <w:pPr>
        <w:pStyle w:val="Default"/>
        <w:rPr>
          <w:sz w:val="23"/>
          <w:szCs w:val="23"/>
        </w:rPr>
      </w:pPr>
      <w:r>
        <w:rPr>
          <w:sz w:val="23"/>
          <w:szCs w:val="23"/>
        </w:rPr>
        <w:t xml:space="preserve">- полноценное развитие способностей обучающихся; </w:t>
      </w:r>
    </w:p>
    <w:p w:rsidR="00E36EEF" w:rsidRDefault="00E36EEF" w:rsidP="00E36EEF">
      <w:pPr>
        <w:pStyle w:val="Default"/>
        <w:rPr>
          <w:sz w:val="23"/>
          <w:szCs w:val="23"/>
        </w:rPr>
      </w:pPr>
      <w:r>
        <w:rPr>
          <w:sz w:val="23"/>
          <w:szCs w:val="23"/>
        </w:rPr>
        <w:t xml:space="preserve">- формирование у них побуждающих к деятельности мотивов; </w:t>
      </w:r>
    </w:p>
    <w:p w:rsidR="00E36EEF" w:rsidRDefault="00E36EEF" w:rsidP="00E36EEF">
      <w:pPr>
        <w:pStyle w:val="Default"/>
        <w:rPr>
          <w:sz w:val="23"/>
          <w:szCs w:val="23"/>
        </w:rPr>
      </w:pPr>
      <w:r>
        <w:rPr>
          <w:sz w:val="23"/>
          <w:szCs w:val="23"/>
        </w:rPr>
        <w:t xml:space="preserve">- обеспечение инициативы детей самим включаться в ту или иную деятельность и проявлять собственную активность. </w:t>
      </w:r>
    </w:p>
    <w:p w:rsidR="00E36EEF" w:rsidRDefault="00E36EEF" w:rsidP="00E36EEF">
      <w:pPr>
        <w:pStyle w:val="Default"/>
        <w:rPr>
          <w:sz w:val="23"/>
          <w:szCs w:val="23"/>
        </w:rPr>
      </w:pPr>
      <w:r>
        <w:rPr>
          <w:sz w:val="23"/>
          <w:szCs w:val="23"/>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w:t>
      </w:r>
      <w:r>
        <w:rPr>
          <w:sz w:val="23"/>
          <w:szCs w:val="23"/>
        </w:rPr>
        <w:lastRenderedPageBreak/>
        <w:t xml:space="preserve">особенностями и возможностями обучающихся и обеспечивает результативность образования с учетом этих факторов: </w:t>
      </w:r>
    </w:p>
    <w:p w:rsidR="00E36EEF" w:rsidRDefault="00E36EEF" w:rsidP="00E36EEF">
      <w:pPr>
        <w:pStyle w:val="Default"/>
        <w:rPr>
          <w:sz w:val="23"/>
          <w:szCs w:val="23"/>
        </w:rPr>
      </w:pPr>
      <w:r>
        <w:rPr>
          <w:sz w:val="23"/>
          <w:szCs w:val="23"/>
        </w:rPr>
        <w:t xml:space="preserve">- 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E36EEF" w:rsidRDefault="00E36EEF" w:rsidP="00E36EEF">
      <w:pPr>
        <w:pStyle w:val="Default"/>
        <w:rPr>
          <w:sz w:val="23"/>
          <w:szCs w:val="23"/>
        </w:rPr>
      </w:pPr>
      <w:r>
        <w:rPr>
          <w:sz w:val="23"/>
          <w:szCs w:val="23"/>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 </w:t>
      </w:r>
    </w:p>
    <w:p w:rsidR="00E36EEF" w:rsidRDefault="00E36EEF" w:rsidP="00E36EEF">
      <w:pPr>
        <w:pStyle w:val="Default"/>
        <w:rPr>
          <w:sz w:val="23"/>
          <w:szCs w:val="23"/>
        </w:rPr>
      </w:pPr>
      <w:r>
        <w:rPr>
          <w:sz w:val="23"/>
          <w:szCs w:val="23"/>
        </w:rPr>
        <w:t xml:space="preserve">- использование проектной деятельности, проектных форм учебной деятельности, способствующих решению основных учебных задач на уроке; </w:t>
      </w:r>
    </w:p>
    <w:p w:rsidR="00E36EEF" w:rsidRDefault="00E36EEF" w:rsidP="00E36EEF">
      <w:pPr>
        <w:pStyle w:val="Default"/>
        <w:rPr>
          <w:sz w:val="23"/>
          <w:szCs w:val="23"/>
        </w:rPr>
      </w:pPr>
      <w:r>
        <w:rPr>
          <w:sz w:val="23"/>
          <w:szCs w:val="23"/>
        </w:rPr>
        <w:t xml:space="preserve">- 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школой). </w:t>
      </w:r>
    </w:p>
    <w:p w:rsidR="00E36EEF" w:rsidRDefault="00E36EEF" w:rsidP="00E36EEF">
      <w:pPr>
        <w:pStyle w:val="Default"/>
        <w:rPr>
          <w:sz w:val="23"/>
          <w:szCs w:val="23"/>
        </w:rPr>
      </w:pPr>
      <w:r>
        <w:rPr>
          <w:sz w:val="23"/>
          <w:szCs w:val="23"/>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E36EEF" w:rsidRDefault="00E36EEF" w:rsidP="00E36EEF">
      <w:pPr>
        <w:pStyle w:val="Default"/>
        <w:rPr>
          <w:sz w:val="23"/>
          <w:szCs w:val="23"/>
        </w:rPr>
      </w:pPr>
      <w:r>
        <w:rPr>
          <w:sz w:val="23"/>
          <w:szCs w:val="23"/>
        </w:rPr>
        <w:t xml:space="preserve">Реализация системно-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E36EEF" w:rsidRDefault="00E36EEF" w:rsidP="00E36EEF">
      <w:pPr>
        <w:pStyle w:val="Default"/>
        <w:rPr>
          <w:sz w:val="23"/>
          <w:szCs w:val="23"/>
        </w:rPr>
      </w:pPr>
      <w:r>
        <w:rPr>
          <w:sz w:val="23"/>
          <w:szCs w:val="23"/>
        </w:rPr>
        <w:t xml:space="preserve">Главным требованием к информационным и коммуникационным технологиям при реализации ООП ООО является их адекватность: </w:t>
      </w:r>
    </w:p>
    <w:p w:rsidR="00E36EEF" w:rsidRDefault="00E36EEF" w:rsidP="00E36EEF">
      <w:pPr>
        <w:pStyle w:val="Default"/>
        <w:rPr>
          <w:sz w:val="23"/>
          <w:szCs w:val="23"/>
        </w:rPr>
      </w:pPr>
      <w:r>
        <w:rPr>
          <w:sz w:val="23"/>
          <w:szCs w:val="23"/>
        </w:rPr>
        <w:t xml:space="preserve">- возрастным особенностям детей основной ступени образования; </w:t>
      </w:r>
    </w:p>
    <w:p w:rsidR="00E36EEF" w:rsidRDefault="00E36EEF" w:rsidP="00E36EEF">
      <w:pPr>
        <w:pStyle w:val="Default"/>
        <w:rPr>
          <w:sz w:val="23"/>
          <w:szCs w:val="23"/>
        </w:rPr>
      </w:pPr>
      <w:r>
        <w:rPr>
          <w:sz w:val="23"/>
          <w:szCs w:val="23"/>
        </w:rPr>
        <w:t xml:space="preserve">-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E36EEF" w:rsidRDefault="00E36EEF" w:rsidP="00E36EEF">
      <w:pPr>
        <w:pStyle w:val="Default"/>
        <w:rPr>
          <w:sz w:val="23"/>
          <w:szCs w:val="23"/>
        </w:rPr>
      </w:pPr>
      <w:r>
        <w:rPr>
          <w:sz w:val="23"/>
          <w:szCs w:val="23"/>
        </w:rPr>
        <w:t xml:space="preserve">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 </w:t>
      </w:r>
    </w:p>
    <w:p w:rsidR="00E36EEF" w:rsidRDefault="00E36EEF" w:rsidP="00E36EEF">
      <w:pPr>
        <w:pStyle w:val="Default"/>
        <w:rPr>
          <w:sz w:val="23"/>
          <w:szCs w:val="23"/>
        </w:rPr>
      </w:pPr>
      <w:r>
        <w:rPr>
          <w:b/>
          <w:bCs/>
          <w:sz w:val="23"/>
          <w:szCs w:val="23"/>
        </w:rPr>
        <w:t xml:space="preserve">Целью </w:t>
      </w:r>
      <w:r>
        <w:rPr>
          <w:sz w:val="23"/>
          <w:szCs w:val="23"/>
        </w:rPr>
        <w:t xml:space="preserve">психологического сопровождения образовательного процесса будет являться создание целостной системы сопровождения, обеспечивающей психолого-педагогические условия развития детей и подростков в соответствии с их возрастными и индивидуальными особенностями. </w:t>
      </w:r>
    </w:p>
    <w:p w:rsidR="00E36EEF" w:rsidRDefault="00E36EEF" w:rsidP="00E36EEF">
      <w:pPr>
        <w:pStyle w:val="Default"/>
        <w:rPr>
          <w:sz w:val="23"/>
          <w:szCs w:val="23"/>
        </w:rPr>
      </w:pPr>
      <w:r>
        <w:rPr>
          <w:b/>
          <w:bCs/>
          <w:sz w:val="23"/>
          <w:szCs w:val="23"/>
        </w:rPr>
        <w:t>Задачи</w:t>
      </w:r>
      <w:r>
        <w:rPr>
          <w:sz w:val="23"/>
          <w:szCs w:val="23"/>
        </w:rPr>
        <w:t xml:space="preserve">: </w:t>
      </w:r>
    </w:p>
    <w:p w:rsidR="00E36EEF" w:rsidRDefault="00E36EEF" w:rsidP="00E36EEF">
      <w:pPr>
        <w:pStyle w:val="Default"/>
        <w:rPr>
          <w:sz w:val="23"/>
          <w:szCs w:val="23"/>
        </w:rPr>
      </w:pPr>
      <w:r>
        <w:rPr>
          <w:sz w:val="23"/>
          <w:szCs w:val="23"/>
        </w:rPr>
        <w:t xml:space="preserve">1. Психологический анализ учебного процесса обучающихся, выявление основных проблем и определение причин их возникновения, путей и способов их разрешения. </w:t>
      </w:r>
    </w:p>
    <w:p w:rsidR="00E36EEF" w:rsidRDefault="00E36EEF" w:rsidP="00E36EEF">
      <w:pPr>
        <w:pStyle w:val="Default"/>
        <w:rPr>
          <w:sz w:val="23"/>
          <w:szCs w:val="23"/>
        </w:rPr>
      </w:pPr>
      <w:r>
        <w:rPr>
          <w:sz w:val="23"/>
          <w:szCs w:val="23"/>
        </w:rPr>
        <w:t xml:space="preserve">2.Содействие полноценному личностному и интеллектуальному развитию учащихся, их социальной адаптации. </w:t>
      </w:r>
    </w:p>
    <w:p w:rsidR="00E36EEF" w:rsidRDefault="00E36EEF" w:rsidP="00E36EEF">
      <w:pPr>
        <w:pStyle w:val="Default"/>
        <w:rPr>
          <w:sz w:val="23"/>
          <w:szCs w:val="23"/>
        </w:rPr>
      </w:pPr>
      <w:r>
        <w:rPr>
          <w:sz w:val="23"/>
          <w:szCs w:val="23"/>
        </w:rPr>
        <w:t xml:space="preserve">3. Систематически отслеживать динамику психологического развития ребенка в процессе школьного обучения. </w:t>
      </w:r>
    </w:p>
    <w:p w:rsidR="00E36EEF" w:rsidRDefault="00E36EEF" w:rsidP="00E36EEF">
      <w:pPr>
        <w:pStyle w:val="Default"/>
        <w:rPr>
          <w:sz w:val="23"/>
          <w:szCs w:val="23"/>
        </w:rPr>
      </w:pPr>
      <w:r>
        <w:rPr>
          <w:sz w:val="23"/>
          <w:szCs w:val="23"/>
        </w:rPr>
        <w:t xml:space="preserve">4.Формирование основ экологической культуры, ценности здорового и безопасного образа жизни. </w:t>
      </w:r>
    </w:p>
    <w:p w:rsidR="00E36EEF" w:rsidRDefault="00E36EEF" w:rsidP="00E36EEF">
      <w:pPr>
        <w:pStyle w:val="Default"/>
        <w:rPr>
          <w:sz w:val="23"/>
          <w:szCs w:val="23"/>
        </w:rPr>
      </w:pPr>
      <w:r>
        <w:rPr>
          <w:sz w:val="23"/>
          <w:szCs w:val="23"/>
        </w:rPr>
        <w:t xml:space="preserve">5.Формирование критического мышления через развитие способностей к самовоспитанию, саморазвитию обучающихся. </w:t>
      </w:r>
    </w:p>
    <w:p w:rsidR="00E36EEF" w:rsidRDefault="00E36EEF" w:rsidP="00E36EEF">
      <w:pPr>
        <w:pStyle w:val="Default"/>
        <w:rPr>
          <w:sz w:val="23"/>
          <w:szCs w:val="23"/>
        </w:rPr>
      </w:pPr>
      <w:r>
        <w:rPr>
          <w:sz w:val="23"/>
          <w:szCs w:val="23"/>
        </w:rPr>
        <w:t xml:space="preserve">6.Развивать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E36EEF" w:rsidRDefault="00E36EEF" w:rsidP="00E36EEF">
      <w:pPr>
        <w:pStyle w:val="Default"/>
        <w:rPr>
          <w:sz w:val="23"/>
          <w:szCs w:val="23"/>
        </w:rPr>
      </w:pPr>
      <w:r>
        <w:rPr>
          <w:sz w:val="23"/>
          <w:szCs w:val="23"/>
        </w:rPr>
        <w:t xml:space="preserve">7. Психолого-педагогическая поддержка одаренных обучающихся. </w:t>
      </w:r>
    </w:p>
    <w:p w:rsidR="00E36EEF" w:rsidRDefault="00E36EEF" w:rsidP="00E36EEF">
      <w:pPr>
        <w:pStyle w:val="Default"/>
        <w:rPr>
          <w:sz w:val="23"/>
          <w:szCs w:val="23"/>
        </w:rPr>
      </w:pPr>
      <w:r>
        <w:rPr>
          <w:sz w:val="23"/>
          <w:szCs w:val="23"/>
        </w:rPr>
        <w:t xml:space="preserve">8. Выявление и поддержка детей с особыми образовательными потребностями. </w:t>
      </w:r>
    </w:p>
    <w:p w:rsidR="00E36EEF" w:rsidRDefault="00E36EEF" w:rsidP="00E36EEF">
      <w:pPr>
        <w:pStyle w:val="Default"/>
        <w:rPr>
          <w:sz w:val="23"/>
          <w:szCs w:val="23"/>
        </w:rPr>
      </w:pPr>
      <w:r>
        <w:rPr>
          <w:sz w:val="23"/>
          <w:szCs w:val="23"/>
        </w:rPr>
        <w:t xml:space="preserve">9. Развитие психолого-педагогической компетентности учащихся, родителей, педагогов. </w:t>
      </w:r>
    </w:p>
    <w:p w:rsidR="00E36EEF" w:rsidRDefault="00E36EEF" w:rsidP="00E36EEF">
      <w:pPr>
        <w:pStyle w:val="Default"/>
        <w:rPr>
          <w:sz w:val="23"/>
          <w:szCs w:val="23"/>
        </w:rPr>
      </w:pPr>
      <w:r>
        <w:rPr>
          <w:sz w:val="23"/>
          <w:szCs w:val="23"/>
        </w:rPr>
        <w:t xml:space="preserve">Для реализации поставленных задач существуют основные </w:t>
      </w:r>
      <w:r>
        <w:rPr>
          <w:b/>
          <w:bCs/>
          <w:sz w:val="23"/>
          <w:szCs w:val="23"/>
        </w:rPr>
        <w:t>формы психологического сопровождения</w:t>
      </w:r>
      <w:r>
        <w:rPr>
          <w:sz w:val="23"/>
          <w:szCs w:val="23"/>
        </w:rPr>
        <w:t xml:space="preserve">, а именно: </w:t>
      </w:r>
    </w:p>
    <w:p w:rsidR="00E36EEF" w:rsidRDefault="00E36EEF" w:rsidP="00E36EEF">
      <w:pPr>
        <w:pStyle w:val="Default"/>
        <w:pageBreakBefore/>
        <w:rPr>
          <w:sz w:val="23"/>
          <w:szCs w:val="23"/>
        </w:rPr>
      </w:pPr>
      <w:r>
        <w:rPr>
          <w:sz w:val="23"/>
          <w:szCs w:val="23"/>
        </w:rPr>
        <w:lastRenderedPageBreak/>
        <w:t xml:space="preserve">1. </w:t>
      </w:r>
      <w:r>
        <w:rPr>
          <w:b/>
          <w:bCs/>
          <w:i/>
          <w:iCs/>
          <w:sz w:val="23"/>
          <w:szCs w:val="23"/>
        </w:rPr>
        <w:t xml:space="preserve">Психодиагностическая деятельность </w:t>
      </w:r>
      <w:r>
        <w:rPr>
          <w:i/>
          <w:iCs/>
          <w:sz w:val="23"/>
          <w:szCs w:val="23"/>
        </w:rPr>
        <w:t xml:space="preserve">- </w:t>
      </w:r>
      <w:r>
        <w:rPr>
          <w:sz w:val="23"/>
          <w:szCs w:val="23"/>
        </w:rPr>
        <w:t xml:space="preserve">одно из направлений деятельности, целью которого является изучение особенностей личности и поведения ребенка с целью преодоления проблем в обучении и воспитании. Сюда относится: </w:t>
      </w:r>
    </w:p>
    <w:p w:rsidR="00E36EEF" w:rsidRDefault="00E36EEF" w:rsidP="00E36EEF">
      <w:pPr>
        <w:pStyle w:val="Default"/>
        <w:rPr>
          <w:sz w:val="23"/>
          <w:szCs w:val="23"/>
        </w:rPr>
      </w:pPr>
      <w:r>
        <w:rPr>
          <w:sz w:val="23"/>
          <w:szCs w:val="23"/>
        </w:rPr>
        <w:t xml:space="preserve">- психологическое обследование ребенка с целью определения его психического развития, соответствия развития возрастным нормам (УУД, личностные результаты); </w:t>
      </w:r>
    </w:p>
    <w:p w:rsidR="00E36EEF" w:rsidRDefault="00E36EEF" w:rsidP="00E36EEF">
      <w:pPr>
        <w:pStyle w:val="Default"/>
        <w:rPr>
          <w:sz w:val="23"/>
          <w:szCs w:val="23"/>
        </w:rPr>
      </w:pPr>
      <w:r>
        <w:rPr>
          <w:sz w:val="23"/>
          <w:szCs w:val="23"/>
        </w:rPr>
        <w:t xml:space="preserve">- изучение психологических особенностей детей, их интересов, способностей и склонностей с целью ранней диагностики одаренности, обеспечения индивидуального подхода к каждому ребенку, помощи в профессиональном и жизненном самоопределении; </w:t>
      </w:r>
    </w:p>
    <w:p w:rsidR="00E36EEF" w:rsidRDefault="00E36EEF" w:rsidP="00E36EEF">
      <w:pPr>
        <w:pStyle w:val="Default"/>
        <w:rPr>
          <w:sz w:val="23"/>
          <w:szCs w:val="23"/>
        </w:rPr>
      </w:pPr>
      <w:r>
        <w:rPr>
          <w:sz w:val="23"/>
          <w:szCs w:val="23"/>
        </w:rPr>
        <w:t xml:space="preserve">- диагностика психологических причин отклонений в интеллектуальном и личностном развитии детей разного возраста, причин нарушения поведения, уровня овладения необходимыми навыками и умениями; </w:t>
      </w:r>
    </w:p>
    <w:p w:rsidR="00E36EEF" w:rsidRDefault="00E36EEF" w:rsidP="00E36EEF">
      <w:pPr>
        <w:pStyle w:val="Default"/>
        <w:rPr>
          <w:sz w:val="23"/>
          <w:szCs w:val="23"/>
        </w:rPr>
      </w:pPr>
      <w:r>
        <w:rPr>
          <w:sz w:val="23"/>
          <w:szCs w:val="23"/>
        </w:rPr>
        <w:t xml:space="preserve">- диагностика общения детей с взрослыми и сверстниками, выявление психологических причин нарушения общения. </w:t>
      </w:r>
    </w:p>
    <w:p w:rsidR="00E36EEF" w:rsidRDefault="00E36EEF" w:rsidP="00E36EEF">
      <w:pPr>
        <w:pStyle w:val="Default"/>
        <w:rPr>
          <w:sz w:val="23"/>
          <w:szCs w:val="23"/>
        </w:rPr>
      </w:pPr>
      <w:r>
        <w:rPr>
          <w:b/>
          <w:bCs/>
          <w:i/>
          <w:iCs/>
          <w:sz w:val="23"/>
          <w:szCs w:val="23"/>
        </w:rPr>
        <w:t xml:space="preserve">2. Профилактическая деятельность </w:t>
      </w:r>
      <w:r>
        <w:rPr>
          <w:sz w:val="23"/>
          <w:szCs w:val="23"/>
        </w:rPr>
        <w:t xml:space="preserve">это деятельность, направленная на приобщение, учителей, родителей и детей к психологическим знаниям: </w:t>
      </w:r>
    </w:p>
    <w:p w:rsidR="00E36EEF" w:rsidRDefault="00E36EEF" w:rsidP="00E36EEF">
      <w:pPr>
        <w:pStyle w:val="Default"/>
        <w:rPr>
          <w:sz w:val="23"/>
          <w:szCs w:val="23"/>
        </w:rPr>
      </w:pPr>
      <w:r>
        <w:rPr>
          <w:sz w:val="23"/>
          <w:szCs w:val="23"/>
        </w:rPr>
        <w:t xml:space="preserve">- создание и соблюдение в образовательном учреждении психологических условий, коррекционная и коррекционно-развивающая работа с детьми и подростками; </w:t>
      </w:r>
    </w:p>
    <w:p w:rsidR="00E36EEF" w:rsidRDefault="00E36EEF" w:rsidP="00E36EEF">
      <w:pPr>
        <w:pStyle w:val="Default"/>
        <w:rPr>
          <w:sz w:val="23"/>
          <w:szCs w:val="23"/>
        </w:rPr>
      </w:pPr>
      <w:r>
        <w:rPr>
          <w:sz w:val="23"/>
          <w:szCs w:val="23"/>
        </w:rPr>
        <w:t xml:space="preserve">- сохранение физического и психического здоровья школьников, привитие навыков здорового образа жизни; </w:t>
      </w:r>
    </w:p>
    <w:p w:rsidR="00E36EEF" w:rsidRDefault="00E36EEF" w:rsidP="00E36EEF">
      <w:pPr>
        <w:pStyle w:val="Default"/>
        <w:rPr>
          <w:sz w:val="23"/>
          <w:szCs w:val="23"/>
        </w:rPr>
      </w:pPr>
      <w:r>
        <w:rPr>
          <w:sz w:val="23"/>
          <w:szCs w:val="23"/>
        </w:rPr>
        <w:t xml:space="preserve">- оказание консультативной помощи родителям (или лицам, их заменяющим), педагогам; </w:t>
      </w:r>
    </w:p>
    <w:p w:rsidR="00E36EEF" w:rsidRDefault="00E36EEF" w:rsidP="00E36EEF">
      <w:pPr>
        <w:pStyle w:val="Default"/>
        <w:rPr>
          <w:sz w:val="23"/>
          <w:szCs w:val="23"/>
        </w:rPr>
      </w:pPr>
      <w:r>
        <w:rPr>
          <w:sz w:val="23"/>
          <w:szCs w:val="23"/>
        </w:rPr>
        <w:t xml:space="preserve">-оказание психолого-педагогической помощи в профессиональном самоопределении подростков. </w:t>
      </w:r>
    </w:p>
    <w:p w:rsidR="00E36EEF" w:rsidRDefault="00E36EEF" w:rsidP="00E36EEF">
      <w:pPr>
        <w:pStyle w:val="Default"/>
        <w:rPr>
          <w:sz w:val="23"/>
          <w:szCs w:val="23"/>
        </w:rPr>
      </w:pPr>
      <w:r>
        <w:rPr>
          <w:b/>
          <w:bCs/>
          <w:i/>
          <w:iCs/>
          <w:sz w:val="23"/>
          <w:szCs w:val="23"/>
        </w:rPr>
        <w:t xml:space="preserve">3. Консультативная деятельность – </w:t>
      </w:r>
      <w:r>
        <w:rPr>
          <w:sz w:val="23"/>
          <w:szCs w:val="23"/>
        </w:rPr>
        <w:t xml:space="preserve">оказание помощи учащимся, их родителям и педагогам в решении актуальных задач развития, социализации, учебных трудностей, проблем взаимоотношений. </w:t>
      </w:r>
    </w:p>
    <w:p w:rsidR="00E36EEF" w:rsidRDefault="00E36EEF" w:rsidP="00E36EEF">
      <w:pPr>
        <w:pStyle w:val="Default"/>
        <w:rPr>
          <w:sz w:val="23"/>
          <w:szCs w:val="23"/>
        </w:rPr>
      </w:pPr>
      <w:r>
        <w:rPr>
          <w:sz w:val="23"/>
          <w:szCs w:val="23"/>
        </w:rPr>
        <w:t xml:space="preserve">- оказание психологической поддержки школьникам, их родителям, педагогам; </w:t>
      </w:r>
    </w:p>
    <w:p w:rsidR="00E36EEF" w:rsidRDefault="00E36EEF" w:rsidP="00E36EEF">
      <w:pPr>
        <w:pStyle w:val="Default"/>
        <w:rPr>
          <w:sz w:val="23"/>
          <w:szCs w:val="23"/>
        </w:rPr>
      </w:pPr>
      <w:r>
        <w:rPr>
          <w:sz w:val="23"/>
          <w:szCs w:val="23"/>
        </w:rPr>
        <w:t xml:space="preserve">- проведение консультаций с учащимися, их родителями и педагогами (по запросу); </w:t>
      </w:r>
    </w:p>
    <w:p w:rsidR="00E36EEF" w:rsidRDefault="00E36EEF" w:rsidP="00E36EEF">
      <w:pPr>
        <w:pStyle w:val="Default"/>
        <w:rPr>
          <w:sz w:val="23"/>
          <w:szCs w:val="23"/>
        </w:rPr>
      </w:pPr>
      <w:r>
        <w:rPr>
          <w:sz w:val="23"/>
          <w:szCs w:val="23"/>
        </w:rPr>
        <w:t xml:space="preserve">- организация сотрудничества педагогов в решении различных школьных проблем и профессиональных задач самого педагога. </w:t>
      </w:r>
    </w:p>
    <w:p w:rsidR="00E36EEF" w:rsidRDefault="00E36EEF" w:rsidP="00E36EEF">
      <w:pPr>
        <w:pStyle w:val="Default"/>
        <w:rPr>
          <w:sz w:val="23"/>
          <w:szCs w:val="23"/>
        </w:rPr>
      </w:pPr>
      <w:r>
        <w:rPr>
          <w:b/>
          <w:bCs/>
          <w:i/>
          <w:iCs/>
          <w:sz w:val="23"/>
          <w:szCs w:val="23"/>
        </w:rPr>
        <w:t>4.Психокоррекционная и развивающая деятельность</w:t>
      </w:r>
      <w:r>
        <w:rPr>
          <w:sz w:val="23"/>
          <w:szCs w:val="23"/>
        </w:rPr>
        <w:t xml:space="preserve">, направленная на развитие и формирование необходимых человеку качеств для повышения его социализации и адаптации к изменяющимся жизненным условиям с целью создания социально-психологических условий для целостного психологического развития школьников. </w:t>
      </w:r>
    </w:p>
    <w:p w:rsidR="00E36EEF" w:rsidRDefault="00E36EEF" w:rsidP="00E36EEF">
      <w:pPr>
        <w:pStyle w:val="Default"/>
        <w:rPr>
          <w:sz w:val="23"/>
          <w:szCs w:val="23"/>
        </w:rPr>
      </w:pPr>
      <w:r>
        <w:rPr>
          <w:b/>
          <w:bCs/>
          <w:i/>
          <w:iCs/>
          <w:sz w:val="23"/>
          <w:szCs w:val="23"/>
        </w:rPr>
        <w:t xml:space="preserve">5.Просветительская деятельность </w:t>
      </w:r>
      <w:r>
        <w:rPr>
          <w:sz w:val="23"/>
          <w:szCs w:val="23"/>
        </w:rPr>
        <w:t xml:space="preserve">– деятельность, направленная на формирование у педагогов, детей, родителей или лиц, их заменяющих, общей психологической культуры, желания использовать психологические знания в работе с детьми или в интересах собственного развития; создание условий для полноценного развития ребенка на каждом возрастном этапе; своевременное предупреждение нарушений в становлении личности и интеллекта. </w:t>
      </w:r>
    </w:p>
    <w:p w:rsidR="00E36EEF" w:rsidRDefault="00E36EEF" w:rsidP="00E36EEF">
      <w:pPr>
        <w:pStyle w:val="Default"/>
        <w:rPr>
          <w:sz w:val="23"/>
          <w:szCs w:val="23"/>
        </w:rPr>
      </w:pPr>
      <w:r>
        <w:rPr>
          <w:b/>
          <w:bCs/>
          <w:i/>
          <w:iCs/>
          <w:sz w:val="23"/>
          <w:szCs w:val="23"/>
        </w:rPr>
        <w:t xml:space="preserve">6.Экспертная деятельность </w:t>
      </w:r>
      <w:r>
        <w:rPr>
          <w:sz w:val="23"/>
          <w:szCs w:val="23"/>
        </w:rPr>
        <w:t xml:space="preserve">- обеспечение коррекционного психолого-медико-педагогического сопровождения детей с отклонениями в развитии, исходя из реальных возможностей ОУ и в соответствии с их специальными образовательными потребностями, возрастными и индивидуальными особенностями, состоянием соматического и нервно-психического здоровья. Сюда относится, прежде всего, проведение психолого-педагогического консилиума, представляющего собой разработку и планирование единой психолого-педагогической стратегии сопровождения ребёнка в процессе его обучения. </w:t>
      </w:r>
    </w:p>
    <w:p w:rsidR="00E36EEF" w:rsidRDefault="00E36EEF" w:rsidP="00E36EEF">
      <w:pPr>
        <w:pStyle w:val="Default"/>
        <w:rPr>
          <w:sz w:val="23"/>
          <w:szCs w:val="23"/>
        </w:rPr>
      </w:pPr>
      <w:r>
        <w:rPr>
          <w:b/>
          <w:bCs/>
          <w:sz w:val="23"/>
          <w:szCs w:val="23"/>
        </w:rPr>
        <w:t xml:space="preserve">Задачами консилиума являются: </w:t>
      </w:r>
    </w:p>
    <w:p w:rsidR="00E36EEF" w:rsidRDefault="00E36EEF" w:rsidP="00E36EEF">
      <w:pPr>
        <w:pStyle w:val="Default"/>
        <w:spacing w:after="44"/>
        <w:rPr>
          <w:sz w:val="23"/>
          <w:szCs w:val="23"/>
        </w:rPr>
      </w:pPr>
      <w:r>
        <w:rPr>
          <w:sz w:val="23"/>
          <w:szCs w:val="23"/>
        </w:rPr>
        <w:t xml:space="preserve"> выявление и ранняя диагностика отклонений в развитии; </w:t>
      </w:r>
    </w:p>
    <w:p w:rsidR="00E36EEF" w:rsidRDefault="00E36EEF" w:rsidP="00E36EEF">
      <w:pPr>
        <w:pStyle w:val="Default"/>
        <w:spacing w:after="44"/>
        <w:rPr>
          <w:sz w:val="23"/>
          <w:szCs w:val="23"/>
        </w:rPr>
      </w:pPr>
      <w:r>
        <w:rPr>
          <w:sz w:val="23"/>
          <w:szCs w:val="23"/>
        </w:rPr>
        <w:t xml:space="preserve"> профилактика физических, интеллектуальных и эмоционально- личностных перегрузок и срывов; </w:t>
      </w:r>
    </w:p>
    <w:p w:rsidR="00E36EEF" w:rsidRDefault="00E36EEF" w:rsidP="00E36EEF">
      <w:pPr>
        <w:pStyle w:val="Default"/>
        <w:spacing w:after="44"/>
        <w:rPr>
          <w:sz w:val="23"/>
          <w:szCs w:val="23"/>
        </w:rPr>
      </w:pPr>
      <w:r>
        <w:rPr>
          <w:sz w:val="23"/>
          <w:szCs w:val="23"/>
        </w:rPr>
        <w:t xml:space="preserve"> выявление резервных возможностей развития; </w:t>
      </w:r>
    </w:p>
    <w:p w:rsidR="00E36EEF" w:rsidRDefault="00E36EEF" w:rsidP="00E36EEF">
      <w:pPr>
        <w:pStyle w:val="Default"/>
        <w:spacing w:after="44"/>
        <w:rPr>
          <w:sz w:val="23"/>
          <w:szCs w:val="23"/>
        </w:rPr>
      </w:pPr>
      <w:r>
        <w:rPr>
          <w:sz w:val="23"/>
          <w:szCs w:val="23"/>
        </w:rPr>
        <w:t xml:space="preserve"> организация взаимодействия между специалистами учреждения и специалистами, участвующими в деятельности консилиума; </w:t>
      </w:r>
    </w:p>
    <w:p w:rsidR="00E36EEF" w:rsidRDefault="00E36EEF" w:rsidP="00E36EEF">
      <w:pPr>
        <w:pStyle w:val="Default"/>
        <w:spacing w:after="44"/>
        <w:rPr>
          <w:sz w:val="23"/>
          <w:szCs w:val="23"/>
        </w:rPr>
      </w:pPr>
      <w:r>
        <w:rPr>
          <w:sz w:val="23"/>
          <w:szCs w:val="23"/>
        </w:rPr>
        <w:t xml:space="preserve"> определение характера, продолжительности и эффективности специальной (коррекционной) помощи в рамках имеющихся в ОУ возможностей; </w:t>
      </w:r>
    </w:p>
    <w:p w:rsidR="00E36EEF" w:rsidRDefault="00E36EEF" w:rsidP="00E36EEF">
      <w:pPr>
        <w:pStyle w:val="Default"/>
        <w:rPr>
          <w:sz w:val="23"/>
          <w:szCs w:val="23"/>
        </w:rPr>
      </w:pPr>
      <w:r>
        <w:rPr>
          <w:sz w:val="23"/>
          <w:szCs w:val="23"/>
        </w:rPr>
        <w:t xml:space="preserve"> подготовка и ведение документации, отражающей актуальное развитие ребенка, динамику его состояния, уровень успешности. </w:t>
      </w:r>
    </w:p>
    <w:p w:rsidR="00E36EEF" w:rsidRDefault="00E36EEF" w:rsidP="00E36EEF">
      <w:pPr>
        <w:pStyle w:val="Default"/>
        <w:rPr>
          <w:sz w:val="23"/>
          <w:szCs w:val="23"/>
        </w:rPr>
      </w:pPr>
    </w:p>
    <w:p w:rsidR="00E36EEF" w:rsidRDefault="00E36EEF" w:rsidP="00E36EEF">
      <w:pPr>
        <w:pStyle w:val="Default"/>
        <w:rPr>
          <w:sz w:val="23"/>
          <w:szCs w:val="23"/>
        </w:rPr>
      </w:pPr>
      <w:r>
        <w:rPr>
          <w:b/>
          <w:bCs/>
          <w:sz w:val="23"/>
          <w:szCs w:val="23"/>
        </w:rPr>
        <w:t xml:space="preserve">Этапы психолого- педагогического сопровождения обучающихся 5-9 классов </w:t>
      </w:r>
    </w:p>
    <w:p w:rsidR="00E36EEF" w:rsidRDefault="00E36EEF" w:rsidP="00E36EEF">
      <w:pPr>
        <w:pStyle w:val="Default"/>
        <w:rPr>
          <w:sz w:val="23"/>
          <w:szCs w:val="23"/>
        </w:rPr>
      </w:pPr>
      <w:r>
        <w:rPr>
          <w:b/>
          <w:bCs/>
          <w:sz w:val="23"/>
          <w:szCs w:val="23"/>
        </w:rPr>
        <w:lastRenderedPageBreak/>
        <w:t xml:space="preserve">I этап (5 класс) </w:t>
      </w:r>
    </w:p>
    <w:p w:rsidR="00E36EEF" w:rsidRDefault="00E36EEF" w:rsidP="00E36EEF">
      <w:pPr>
        <w:pStyle w:val="Default"/>
        <w:rPr>
          <w:sz w:val="23"/>
          <w:szCs w:val="23"/>
        </w:rPr>
      </w:pPr>
      <w:r>
        <w:rPr>
          <w:sz w:val="23"/>
          <w:szCs w:val="23"/>
        </w:rPr>
        <w:t xml:space="preserve">Психолого-педагогическое сопровождение обучающихся пятого класса направлено на создание условий для успешного обучения учащихся в среднем звене школы. Особое значение придается созданию условий для успешной социально-психологической адаптации к новой социальной ситуации. На данном этапе проводится фронтальная и индивидуальная диагностика, включающая в себя изучение мотивации, самочувствия, уровня тревожности учащихся. Ее результаты заносятся в «Индивидуальные карты учащихся»,что позволит создать банк данных об интеллектуальном и личностном развитии, о формировании УУД учащихся. </w:t>
      </w:r>
    </w:p>
    <w:p w:rsidR="00E36EEF" w:rsidRDefault="00E36EEF" w:rsidP="00E36EEF">
      <w:pPr>
        <w:pStyle w:val="Default"/>
        <w:rPr>
          <w:sz w:val="23"/>
          <w:szCs w:val="23"/>
        </w:rPr>
      </w:pPr>
      <w:r>
        <w:rPr>
          <w:sz w:val="23"/>
          <w:szCs w:val="23"/>
        </w:rPr>
        <w:t xml:space="preserve">В рамках данного этапа (с сентября по май) предполагается: </w:t>
      </w:r>
    </w:p>
    <w:p w:rsidR="00E36EEF" w:rsidRDefault="00E36EEF" w:rsidP="00E36EEF">
      <w:pPr>
        <w:pStyle w:val="Default"/>
        <w:rPr>
          <w:sz w:val="23"/>
          <w:szCs w:val="23"/>
        </w:rPr>
      </w:pPr>
      <w:r>
        <w:rPr>
          <w:sz w:val="23"/>
          <w:szCs w:val="23"/>
        </w:rPr>
        <w:t xml:space="preserve">1. Проведение психолого-педагогической диагностики, направленной на изучение уровня психологической адаптации учащихся к учебному процессу. </w:t>
      </w:r>
    </w:p>
    <w:p w:rsidR="00E36EEF" w:rsidRDefault="00E36EEF" w:rsidP="00E36EEF">
      <w:pPr>
        <w:pStyle w:val="Default"/>
        <w:rPr>
          <w:sz w:val="23"/>
          <w:szCs w:val="23"/>
        </w:rPr>
      </w:pPr>
      <w:r>
        <w:rPr>
          <w:sz w:val="23"/>
          <w:szCs w:val="23"/>
        </w:rPr>
        <w:t xml:space="preserve">2. Проведение консультативной и просветительской работы с родителями пятиклассников, направленной на ознакомление взрослых с основными задачами и трудностями адаптационного периода, особенностями данного возраста. </w:t>
      </w:r>
    </w:p>
    <w:p w:rsidR="00E36EEF" w:rsidRDefault="00E36EEF" w:rsidP="00E36EEF">
      <w:pPr>
        <w:pStyle w:val="Default"/>
        <w:rPr>
          <w:sz w:val="23"/>
          <w:szCs w:val="23"/>
        </w:rPr>
      </w:pPr>
      <w:r>
        <w:rPr>
          <w:sz w:val="23"/>
          <w:szCs w:val="23"/>
        </w:rPr>
        <w:t xml:space="preserve">3. 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 </w:t>
      </w:r>
    </w:p>
    <w:p w:rsidR="00E36EEF" w:rsidRDefault="00E36EEF" w:rsidP="00E36EEF">
      <w:pPr>
        <w:pStyle w:val="Default"/>
        <w:rPr>
          <w:sz w:val="23"/>
          <w:szCs w:val="23"/>
        </w:rPr>
      </w:pPr>
      <w:r>
        <w:rPr>
          <w:sz w:val="23"/>
          <w:szCs w:val="23"/>
        </w:rPr>
        <w:t xml:space="preserve">4. Коррекционно-развивающая работа проводится по результатам диагностических исследований с учащимися, нуждающимися в психологической помощи, прежде всего, испытывающими трудности в процессе адаптации при переходе в среднее звено. </w:t>
      </w:r>
    </w:p>
    <w:p w:rsidR="00E36EEF" w:rsidRDefault="00E36EEF" w:rsidP="00E36EEF">
      <w:pPr>
        <w:pStyle w:val="Default"/>
        <w:rPr>
          <w:sz w:val="23"/>
          <w:szCs w:val="23"/>
        </w:rPr>
      </w:pPr>
      <w:r>
        <w:rPr>
          <w:b/>
          <w:bCs/>
          <w:sz w:val="23"/>
          <w:szCs w:val="23"/>
        </w:rPr>
        <w:t xml:space="preserve">II этап (6-8 классы) </w:t>
      </w:r>
    </w:p>
    <w:p w:rsidR="00E36EEF" w:rsidRDefault="00E36EEF" w:rsidP="00E36EEF">
      <w:pPr>
        <w:pStyle w:val="Default"/>
        <w:rPr>
          <w:sz w:val="23"/>
          <w:szCs w:val="23"/>
        </w:rPr>
      </w:pPr>
      <w:r>
        <w:rPr>
          <w:sz w:val="23"/>
          <w:szCs w:val="23"/>
        </w:rPr>
        <w:t xml:space="preserve">Работа по сопровождению 6-8 классов определяется запросом со стороны родителей учащихся и администрации образовательного учреждения. </w:t>
      </w:r>
    </w:p>
    <w:p w:rsidR="00E36EEF" w:rsidRDefault="00E36EEF" w:rsidP="00E36EEF">
      <w:pPr>
        <w:pStyle w:val="Default"/>
        <w:rPr>
          <w:sz w:val="23"/>
          <w:szCs w:val="23"/>
        </w:rPr>
      </w:pPr>
      <w:r>
        <w:rPr>
          <w:b/>
          <w:bCs/>
          <w:sz w:val="23"/>
          <w:szCs w:val="23"/>
        </w:rPr>
        <w:t xml:space="preserve">III этап (9 класс) </w:t>
      </w:r>
    </w:p>
    <w:p w:rsidR="00E36EEF" w:rsidRDefault="00E36EEF" w:rsidP="00E36EEF">
      <w:pPr>
        <w:pStyle w:val="Default"/>
        <w:rPr>
          <w:sz w:val="23"/>
          <w:szCs w:val="23"/>
        </w:rPr>
      </w:pPr>
      <w:r>
        <w:rPr>
          <w:sz w:val="23"/>
          <w:szCs w:val="23"/>
        </w:rPr>
        <w:t xml:space="preserve">Работа на данном этапе проводится в нескольких направлениях: </w:t>
      </w:r>
    </w:p>
    <w:p w:rsidR="00E36EEF" w:rsidRDefault="00E36EEF" w:rsidP="00E36EEF">
      <w:pPr>
        <w:pStyle w:val="Default"/>
        <w:rPr>
          <w:sz w:val="23"/>
          <w:szCs w:val="23"/>
        </w:rPr>
      </w:pPr>
      <w:r>
        <w:rPr>
          <w:sz w:val="23"/>
          <w:szCs w:val="23"/>
        </w:rPr>
        <w:t xml:space="preserve">1. Проведение психолого-педагогических элективных курсов направленных на самоопределение подростков и выбор ими дальнейшего образовательного маршрута. </w:t>
      </w:r>
    </w:p>
    <w:p w:rsidR="00E36EEF" w:rsidRDefault="00E36EEF" w:rsidP="00E36EEF">
      <w:pPr>
        <w:pStyle w:val="Default"/>
        <w:rPr>
          <w:sz w:val="23"/>
          <w:szCs w:val="23"/>
        </w:rPr>
      </w:pPr>
      <w:r>
        <w:rPr>
          <w:sz w:val="23"/>
          <w:szCs w:val="23"/>
        </w:rPr>
        <w:t xml:space="preserve">2.Проведение профильных элективных курсов. </w:t>
      </w:r>
    </w:p>
    <w:p w:rsidR="00E36EEF" w:rsidRDefault="00E36EEF" w:rsidP="00E36EEF">
      <w:pPr>
        <w:pStyle w:val="Default"/>
        <w:rPr>
          <w:sz w:val="23"/>
          <w:szCs w:val="23"/>
        </w:rPr>
      </w:pPr>
      <w:r>
        <w:rPr>
          <w:sz w:val="23"/>
          <w:szCs w:val="23"/>
        </w:rPr>
        <w:t xml:space="preserve">3.Проведение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 </w:t>
      </w:r>
    </w:p>
    <w:p w:rsidR="00E36EEF" w:rsidRDefault="00E36EEF" w:rsidP="00E36EEF">
      <w:pPr>
        <w:pStyle w:val="Default"/>
        <w:rPr>
          <w:sz w:val="23"/>
          <w:szCs w:val="23"/>
        </w:rPr>
      </w:pPr>
      <w:r>
        <w:rPr>
          <w:sz w:val="23"/>
          <w:szCs w:val="23"/>
        </w:rPr>
        <w:t xml:space="preserve">4.Проведение индивидуальных и групповых консультаций родителей. </w:t>
      </w:r>
    </w:p>
    <w:p w:rsidR="00E36EEF" w:rsidRDefault="00E36EEF" w:rsidP="00E36EEF">
      <w:pPr>
        <w:pStyle w:val="Default"/>
        <w:rPr>
          <w:sz w:val="23"/>
          <w:szCs w:val="23"/>
        </w:rPr>
      </w:pPr>
      <w:r>
        <w:rPr>
          <w:sz w:val="23"/>
          <w:szCs w:val="23"/>
        </w:rPr>
        <w:t xml:space="preserve">5.Организация и проведение педагогического совета (консилиума) по готовности к выбору учащимися индивидуального образовательного маршрута и планированию открытия соответствующих социальному заказу профильных направлений. </w:t>
      </w:r>
    </w:p>
    <w:p w:rsidR="00E36EEF" w:rsidRDefault="00E36EEF" w:rsidP="00E36EEF">
      <w:pPr>
        <w:pStyle w:val="Default"/>
        <w:rPr>
          <w:b/>
          <w:bCs/>
          <w:sz w:val="22"/>
          <w:szCs w:val="22"/>
        </w:rPr>
      </w:pPr>
      <w:r>
        <w:rPr>
          <w:b/>
          <w:bCs/>
          <w:sz w:val="22"/>
          <w:szCs w:val="22"/>
        </w:rPr>
        <w:t>Основные направления и формы психологического сопровождения ФГОС в основной школе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59"/>
        <w:gridCol w:w="1544"/>
        <w:gridCol w:w="15"/>
        <w:gridCol w:w="1418"/>
        <w:gridCol w:w="1418"/>
        <w:gridCol w:w="1541"/>
        <w:gridCol w:w="18"/>
        <w:gridCol w:w="1559"/>
      </w:tblGrid>
      <w:tr w:rsidR="00E36EEF" w:rsidTr="008A16D3">
        <w:trPr>
          <w:trHeight w:val="434"/>
        </w:trPr>
        <w:tc>
          <w:tcPr>
            <w:tcW w:w="1384" w:type="dxa"/>
          </w:tcPr>
          <w:p w:rsidR="00E36EEF" w:rsidRDefault="00E36EEF">
            <w:pPr>
              <w:pStyle w:val="Default"/>
              <w:rPr>
                <w:sz w:val="20"/>
                <w:szCs w:val="20"/>
              </w:rPr>
            </w:pPr>
            <w:r>
              <w:rPr>
                <w:b/>
                <w:bCs/>
                <w:sz w:val="20"/>
                <w:szCs w:val="20"/>
              </w:rPr>
              <w:t xml:space="preserve">Направления деятельности </w:t>
            </w:r>
          </w:p>
        </w:tc>
        <w:tc>
          <w:tcPr>
            <w:tcW w:w="9072" w:type="dxa"/>
            <w:gridSpan w:val="8"/>
          </w:tcPr>
          <w:p w:rsidR="00E36EEF" w:rsidRDefault="00E36EEF">
            <w:pPr>
              <w:pStyle w:val="Default"/>
              <w:rPr>
                <w:sz w:val="20"/>
                <w:szCs w:val="20"/>
              </w:rPr>
            </w:pPr>
            <w:r>
              <w:rPr>
                <w:b/>
                <w:bCs/>
                <w:sz w:val="20"/>
                <w:szCs w:val="20"/>
              </w:rPr>
              <w:t xml:space="preserve">Формы психологического сопровождения </w:t>
            </w:r>
          </w:p>
        </w:tc>
      </w:tr>
      <w:tr w:rsidR="00E36EEF" w:rsidTr="008A16D3">
        <w:trPr>
          <w:trHeight w:val="319"/>
        </w:trPr>
        <w:tc>
          <w:tcPr>
            <w:tcW w:w="1384" w:type="dxa"/>
          </w:tcPr>
          <w:p w:rsidR="00E36EEF" w:rsidRDefault="00E36EEF">
            <w:pPr>
              <w:pStyle w:val="Default"/>
              <w:rPr>
                <w:sz w:val="20"/>
                <w:szCs w:val="20"/>
              </w:rPr>
            </w:pPr>
          </w:p>
        </w:tc>
        <w:tc>
          <w:tcPr>
            <w:tcW w:w="1559" w:type="dxa"/>
          </w:tcPr>
          <w:p w:rsidR="00E36EEF" w:rsidRDefault="00E36EEF" w:rsidP="00E36EEF">
            <w:pPr>
              <w:pStyle w:val="Default"/>
              <w:rPr>
                <w:sz w:val="20"/>
                <w:szCs w:val="20"/>
              </w:rPr>
            </w:pPr>
            <w:r>
              <w:rPr>
                <w:b/>
                <w:bCs/>
                <w:sz w:val="20"/>
                <w:szCs w:val="20"/>
              </w:rPr>
              <w:t xml:space="preserve">Консультирование </w:t>
            </w:r>
          </w:p>
        </w:tc>
        <w:tc>
          <w:tcPr>
            <w:tcW w:w="1559" w:type="dxa"/>
            <w:gridSpan w:val="2"/>
          </w:tcPr>
          <w:p w:rsidR="00E36EEF" w:rsidRDefault="00E36EEF">
            <w:pPr>
              <w:pStyle w:val="Default"/>
              <w:rPr>
                <w:sz w:val="20"/>
                <w:szCs w:val="20"/>
              </w:rPr>
            </w:pPr>
            <w:r>
              <w:rPr>
                <w:b/>
                <w:bCs/>
                <w:sz w:val="20"/>
                <w:szCs w:val="20"/>
              </w:rPr>
              <w:t xml:space="preserve">Коррекционно-развивающая работа </w:t>
            </w:r>
          </w:p>
        </w:tc>
        <w:tc>
          <w:tcPr>
            <w:tcW w:w="1418" w:type="dxa"/>
          </w:tcPr>
          <w:p w:rsidR="00E36EEF" w:rsidRDefault="00E36EEF">
            <w:pPr>
              <w:pStyle w:val="Default"/>
              <w:rPr>
                <w:sz w:val="20"/>
                <w:szCs w:val="20"/>
              </w:rPr>
            </w:pPr>
            <w:r>
              <w:rPr>
                <w:b/>
                <w:bCs/>
                <w:sz w:val="20"/>
                <w:szCs w:val="20"/>
              </w:rPr>
              <w:t xml:space="preserve">Диагностическая работа </w:t>
            </w:r>
          </w:p>
        </w:tc>
        <w:tc>
          <w:tcPr>
            <w:tcW w:w="1418" w:type="dxa"/>
          </w:tcPr>
          <w:p w:rsidR="00E36EEF" w:rsidRDefault="00E36EEF">
            <w:pPr>
              <w:pStyle w:val="Default"/>
              <w:rPr>
                <w:sz w:val="20"/>
                <w:szCs w:val="20"/>
              </w:rPr>
            </w:pPr>
            <w:r>
              <w:rPr>
                <w:b/>
                <w:bCs/>
                <w:sz w:val="20"/>
                <w:szCs w:val="20"/>
              </w:rPr>
              <w:t xml:space="preserve">Просвещение </w:t>
            </w:r>
          </w:p>
        </w:tc>
        <w:tc>
          <w:tcPr>
            <w:tcW w:w="1559" w:type="dxa"/>
            <w:gridSpan w:val="2"/>
          </w:tcPr>
          <w:p w:rsidR="00E36EEF" w:rsidRDefault="00E36EEF">
            <w:pPr>
              <w:pStyle w:val="Default"/>
              <w:rPr>
                <w:sz w:val="20"/>
                <w:szCs w:val="20"/>
              </w:rPr>
            </w:pPr>
            <w:r>
              <w:rPr>
                <w:b/>
                <w:bCs/>
                <w:sz w:val="20"/>
                <w:szCs w:val="20"/>
              </w:rPr>
              <w:t xml:space="preserve">Профилактика </w:t>
            </w:r>
          </w:p>
        </w:tc>
        <w:tc>
          <w:tcPr>
            <w:tcW w:w="1559" w:type="dxa"/>
          </w:tcPr>
          <w:p w:rsidR="00E36EEF" w:rsidRDefault="00E36EEF">
            <w:pPr>
              <w:pStyle w:val="Default"/>
              <w:rPr>
                <w:sz w:val="20"/>
                <w:szCs w:val="20"/>
              </w:rPr>
            </w:pPr>
            <w:r>
              <w:rPr>
                <w:b/>
                <w:bCs/>
                <w:sz w:val="20"/>
                <w:szCs w:val="20"/>
              </w:rPr>
              <w:t>Экспертиза</w:t>
            </w:r>
          </w:p>
        </w:tc>
      </w:tr>
      <w:tr w:rsidR="00E36EEF" w:rsidTr="008A16D3">
        <w:trPr>
          <w:trHeight w:val="2392"/>
        </w:trPr>
        <w:tc>
          <w:tcPr>
            <w:tcW w:w="1384" w:type="dxa"/>
          </w:tcPr>
          <w:p w:rsidR="00E36EEF" w:rsidRDefault="00E36EEF">
            <w:pPr>
              <w:pStyle w:val="Default"/>
              <w:rPr>
                <w:sz w:val="20"/>
                <w:szCs w:val="20"/>
              </w:rPr>
            </w:pPr>
            <w:r>
              <w:rPr>
                <w:sz w:val="20"/>
                <w:szCs w:val="20"/>
              </w:rPr>
              <w:t xml:space="preserve">Сохранение и укрепление психологического здоровья </w:t>
            </w:r>
          </w:p>
        </w:tc>
        <w:tc>
          <w:tcPr>
            <w:tcW w:w="1559" w:type="dxa"/>
          </w:tcPr>
          <w:p w:rsidR="00E36EEF" w:rsidRDefault="00E36EEF" w:rsidP="00E36EEF">
            <w:pPr>
              <w:pStyle w:val="Default"/>
              <w:rPr>
                <w:sz w:val="20"/>
                <w:szCs w:val="20"/>
              </w:rPr>
            </w:pPr>
            <w:r>
              <w:rPr>
                <w:sz w:val="20"/>
                <w:szCs w:val="20"/>
              </w:rPr>
              <w:t xml:space="preserve">1.Индивидуальные консультации педагогов по проблемам адаптации класса и отдельных учащихся </w:t>
            </w:r>
          </w:p>
          <w:p w:rsidR="00E36EEF" w:rsidRDefault="00E36EEF" w:rsidP="00E36EEF">
            <w:pPr>
              <w:pStyle w:val="Default"/>
              <w:rPr>
                <w:sz w:val="20"/>
                <w:szCs w:val="20"/>
              </w:rPr>
            </w:pPr>
            <w:r>
              <w:rPr>
                <w:sz w:val="20"/>
                <w:szCs w:val="20"/>
              </w:rPr>
              <w:t>2.Консультирование родителей по вопросам оказания психологическ</w:t>
            </w:r>
            <w:r>
              <w:rPr>
                <w:sz w:val="20"/>
                <w:szCs w:val="20"/>
              </w:rPr>
              <w:lastRenderedPageBreak/>
              <w:t xml:space="preserve">ой поддержки ребенку в период адаптации </w:t>
            </w:r>
          </w:p>
          <w:p w:rsidR="00E36EEF" w:rsidRDefault="00E36EEF" w:rsidP="00E36EEF">
            <w:pPr>
              <w:pStyle w:val="Default"/>
              <w:rPr>
                <w:sz w:val="20"/>
                <w:szCs w:val="20"/>
              </w:rPr>
            </w:pPr>
            <w:r>
              <w:rPr>
                <w:sz w:val="20"/>
                <w:szCs w:val="20"/>
              </w:rPr>
              <w:t xml:space="preserve">3. </w:t>
            </w:r>
          </w:p>
          <w:p w:rsidR="00E36EEF" w:rsidRDefault="00E36EEF" w:rsidP="00E36EEF">
            <w:pPr>
              <w:pStyle w:val="Default"/>
              <w:rPr>
                <w:sz w:val="20"/>
                <w:szCs w:val="20"/>
              </w:rPr>
            </w:pPr>
            <w:r>
              <w:rPr>
                <w:sz w:val="20"/>
                <w:szCs w:val="20"/>
              </w:rPr>
              <w:t xml:space="preserve">Индивидуальные беседы с учащимися </w:t>
            </w:r>
          </w:p>
          <w:p w:rsidR="00E36EEF" w:rsidRDefault="00E36EEF" w:rsidP="00E36EEF">
            <w:pPr>
              <w:pStyle w:val="Default"/>
              <w:rPr>
                <w:sz w:val="20"/>
                <w:szCs w:val="20"/>
              </w:rPr>
            </w:pPr>
          </w:p>
        </w:tc>
        <w:tc>
          <w:tcPr>
            <w:tcW w:w="1544" w:type="dxa"/>
          </w:tcPr>
          <w:p w:rsidR="00E36EEF" w:rsidRDefault="00E36EEF" w:rsidP="00E36EEF">
            <w:pPr>
              <w:pStyle w:val="Default"/>
              <w:rPr>
                <w:rFonts w:ascii="Calibri" w:hAnsi="Calibri" w:cs="Calibri"/>
                <w:sz w:val="20"/>
                <w:szCs w:val="20"/>
              </w:rPr>
            </w:pPr>
            <w:r>
              <w:rPr>
                <w:rFonts w:ascii="Calibri" w:hAnsi="Calibri" w:cs="Calibri"/>
                <w:sz w:val="20"/>
                <w:szCs w:val="20"/>
              </w:rPr>
              <w:lastRenderedPageBreak/>
              <w:t xml:space="preserve">1.Развивающие занятия для учащихся, имеющих трудности в обучении и адаптации к школе по программе Н.Слободяник «Уроки общения» </w:t>
            </w:r>
          </w:p>
          <w:p w:rsidR="00E36EEF" w:rsidRDefault="00E36EEF" w:rsidP="00E36EEF">
            <w:pPr>
              <w:pStyle w:val="Default"/>
              <w:rPr>
                <w:rFonts w:ascii="Calibri" w:hAnsi="Calibri" w:cs="Calibri"/>
                <w:sz w:val="20"/>
                <w:szCs w:val="20"/>
              </w:rPr>
            </w:pPr>
            <w:r>
              <w:rPr>
                <w:rFonts w:ascii="Calibri" w:hAnsi="Calibri" w:cs="Calibri"/>
                <w:sz w:val="20"/>
                <w:szCs w:val="20"/>
              </w:rPr>
              <w:t xml:space="preserve">(5 класс) </w:t>
            </w:r>
          </w:p>
        </w:tc>
        <w:tc>
          <w:tcPr>
            <w:tcW w:w="1433" w:type="dxa"/>
            <w:gridSpan w:val="2"/>
          </w:tcPr>
          <w:p w:rsidR="00E36EEF" w:rsidRDefault="00E36EEF" w:rsidP="00E36EEF">
            <w:pPr>
              <w:pStyle w:val="Default"/>
              <w:rPr>
                <w:sz w:val="20"/>
                <w:szCs w:val="20"/>
              </w:rPr>
            </w:pPr>
            <w:r>
              <w:rPr>
                <w:sz w:val="20"/>
                <w:szCs w:val="20"/>
              </w:rPr>
              <w:t xml:space="preserve">1.Исследование уровня школьной тревожности по методике диагностики школьной тревожности Филипса (5,6 класс) </w:t>
            </w:r>
          </w:p>
        </w:tc>
        <w:tc>
          <w:tcPr>
            <w:tcW w:w="1418" w:type="dxa"/>
          </w:tcPr>
          <w:p w:rsidR="00E36EEF" w:rsidRDefault="00E36EEF" w:rsidP="00E36EEF">
            <w:pPr>
              <w:pStyle w:val="Default"/>
              <w:rPr>
                <w:sz w:val="20"/>
                <w:szCs w:val="20"/>
              </w:rPr>
            </w:pPr>
            <w:r>
              <w:rPr>
                <w:sz w:val="20"/>
                <w:szCs w:val="20"/>
              </w:rPr>
              <w:t xml:space="preserve">1.Выступление на родительском собрании </w:t>
            </w:r>
          </w:p>
          <w:p w:rsidR="00E36EEF" w:rsidRDefault="00E36EEF" w:rsidP="00E36EEF">
            <w:pPr>
              <w:pStyle w:val="Default"/>
              <w:rPr>
                <w:sz w:val="20"/>
                <w:szCs w:val="20"/>
              </w:rPr>
            </w:pPr>
            <w:r>
              <w:rPr>
                <w:sz w:val="20"/>
                <w:szCs w:val="20"/>
              </w:rPr>
              <w:t xml:space="preserve">«Как помочь тревожному ребёнку в пятом классе?» (по итогам диагностики) </w:t>
            </w:r>
          </w:p>
          <w:p w:rsidR="00E36EEF" w:rsidRDefault="00E36EEF" w:rsidP="00E36EEF">
            <w:pPr>
              <w:pStyle w:val="Default"/>
              <w:rPr>
                <w:sz w:val="20"/>
                <w:szCs w:val="20"/>
              </w:rPr>
            </w:pPr>
            <w:r>
              <w:rPr>
                <w:sz w:val="20"/>
                <w:szCs w:val="20"/>
              </w:rPr>
              <w:t xml:space="preserve">2. Семинар-практикум для педагогов «Первый раз </w:t>
            </w:r>
            <w:r>
              <w:rPr>
                <w:sz w:val="20"/>
                <w:szCs w:val="20"/>
              </w:rPr>
              <w:lastRenderedPageBreak/>
              <w:t xml:space="preserve">в пятый класс» </w:t>
            </w:r>
          </w:p>
        </w:tc>
        <w:tc>
          <w:tcPr>
            <w:tcW w:w="1541" w:type="dxa"/>
          </w:tcPr>
          <w:p w:rsidR="00E36EEF" w:rsidRDefault="00E36EEF" w:rsidP="00E36EEF">
            <w:pPr>
              <w:pStyle w:val="Default"/>
              <w:rPr>
                <w:sz w:val="20"/>
                <w:szCs w:val="20"/>
              </w:rPr>
            </w:pPr>
            <w:r>
              <w:rPr>
                <w:sz w:val="20"/>
                <w:szCs w:val="20"/>
              </w:rPr>
              <w:lastRenderedPageBreak/>
              <w:t xml:space="preserve">1.Профилактика тревожности учащихся «День психологического здоровья» </w:t>
            </w:r>
          </w:p>
          <w:p w:rsidR="00E36EEF" w:rsidRDefault="00E36EEF" w:rsidP="00E36EEF">
            <w:pPr>
              <w:pStyle w:val="Default"/>
              <w:rPr>
                <w:sz w:val="20"/>
                <w:szCs w:val="20"/>
              </w:rPr>
            </w:pPr>
            <w:r>
              <w:rPr>
                <w:sz w:val="20"/>
                <w:szCs w:val="20"/>
              </w:rPr>
              <w:t xml:space="preserve">2.Памятки, печатные рекомендации на стенде, информация на сайте школы </w:t>
            </w:r>
          </w:p>
          <w:p w:rsidR="00E36EEF" w:rsidRDefault="00E36EEF" w:rsidP="00E36EEF">
            <w:pPr>
              <w:pStyle w:val="Default"/>
              <w:rPr>
                <w:sz w:val="20"/>
                <w:szCs w:val="20"/>
              </w:rPr>
            </w:pPr>
            <w:r>
              <w:rPr>
                <w:sz w:val="20"/>
                <w:szCs w:val="20"/>
              </w:rPr>
              <w:t>3. Информация в «Психологичес</w:t>
            </w:r>
            <w:r>
              <w:rPr>
                <w:sz w:val="20"/>
                <w:szCs w:val="20"/>
              </w:rPr>
              <w:lastRenderedPageBreak/>
              <w:t xml:space="preserve">кой газете» </w:t>
            </w:r>
          </w:p>
        </w:tc>
        <w:tc>
          <w:tcPr>
            <w:tcW w:w="1577" w:type="dxa"/>
            <w:gridSpan w:val="2"/>
          </w:tcPr>
          <w:p w:rsidR="00E36EEF" w:rsidRDefault="00E36EEF" w:rsidP="00E36EEF">
            <w:pPr>
              <w:pStyle w:val="Default"/>
              <w:rPr>
                <w:sz w:val="20"/>
                <w:szCs w:val="20"/>
              </w:rPr>
            </w:pPr>
            <w:r>
              <w:rPr>
                <w:sz w:val="20"/>
                <w:szCs w:val="20"/>
              </w:rPr>
              <w:lastRenderedPageBreak/>
              <w:t xml:space="preserve">1.Выступление на педагогическом консилиуме пятых классов </w:t>
            </w:r>
          </w:p>
          <w:p w:rsidR="00E36EEF" w:rsidRDefault="00E36EEF" w:rsidP="00E36EEF">
            <w:pPr>
              <w:pStyle w:val="Default"/>
              <w:rPr>
                <w:sz w:val="20"/>
                <w:szCs w:val="20"/>
              </w:rPr>
            </w:pPr>
            <w:r>
              <w:rPr>
                <w:sz w:val="20"/>
                <w:szCs w:val="20"/>
              </w:rPr>
              <w:t xml:space="preserve">«Тревожный ребенок в пятом классе» </w:t>
            </w:r>
          </w:p>
          <w:p w:rsidR="00E36EEF" w:rsidRDefault="00E36EEF">
            <w:pPr>
              <w:pStyle w:val="Default"/>
              <w:rPr>
                <w:sz w:val="20"/>
                <w:szCs w:val="20"/>
              </w:rPr>
            </w:pPr>
            <w:r>
              <w:rPr>
                <w:sz w:val="20"/>
                <w:szCs w:val="20"/>
              </w:rPr>
              <w:t xml:space="preserve">(по итогам диагностики) </w:t>
            </w:r>
          </w:p>
        </w:tc>
      </w:tr>
    </w:tbl>
    <w:p w:rsidR="00E36EEF" w:rsidRDefault="00E36EEF" w:rsidP="00E36EEF">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191"/>
        <w:gridCol w:w="1144"/>
        <w:gridCol w:w="382"/>
        <w:gridCol w:w="953"/>
        <w:gridCol w:w="573"/>
        <w:gridCol w:w="762"/>
        <w:gridCol w:w="764"/>
        <w:gridCol w:w="571"/>
        <w:gridCol w:w="955"/>
        <w:gridCol w:w="380"/>
        <w:gridCol w:w="1146"/>
        <w:gridCol w:w="191"/>
      </w:tblGrid>
      <w:tr w:rsidR="00E36EEF" w:rsidTr="008A16D3">
        <w:trPr>
          <w:trHeight w:val="2966"/>
        </w:trPr>
        <w:tc>
          <w:tcPr>
            <w:tcW w:w="1335" w:type="dxa"/>
          </w:tcPr>
          <w:p w:rsidR="00E36EEF" w:rsidRDefault="00E36EEF">
            <w:pPr>
              <w:pStyle w:val="Default"/>
              <w:rPr>
                <w:sz w:val="20"/>
                <w:szCs w:val="20"/>
              </w:rPr>
            </w:pPr>
            <w:r>
              <w:rPr>
                <w:sz w:val="20"/>
                <w:szCs w:val="20"/>
              </w:rPr>
              <w:t xml:space="preserve">Формирование ценности здорового и безопасного образа жизни </w:t>
            </w:r>
          </w:p>
        </w:tc>
        <w:tc>
          <w:tcPr>
            <w:tcW w:w="1335" w:type="dxa"/>
            <w:gridSpan w:val="2"/>
          </w:tcPr>
          <w:p w:rsidR="00E36EEF" w:rsidRDefault="00E36EEF">
            <w:pPr>
              <w:pStyle w:val="Default"/>
              <w:rPr>
                <w:sz w:val="20"/>
                <w:szCs w:val="20"/>
              </w:rPr>
            </w:pPr>
            <w:r>
              <w:rPr>
                <w:sz w:val="20"/>
                <w:szCs w:val="20"/>
              </w:rPr>
              <w:t xml:space="preserve">1. Консультация родителей по вопросам формирования здорового образа жизни детей </w:t>
            </w:r>
          </w:p>
          <w:p w:rsidR="00E36EEF" w:rsidRDefault="00E36EEF">
            <w:pPr>
              <w:pStyle w:val="Default"/>
              <w:rPr>
                <w:sz w:val="20"/>
                <w:szCs w:val="20"/>
              </w:rPr>
            </w:pPr>
            <w:r>
              <w:rPr>
                <w:sz w:val="20"/>
                <w:szCs w:val="20"/>
              </w:rPr>
              <w:t xml:space="preserve">2.Индивидуальные беседы с учащимися </w:t>
            </w:r>
          </w:p>
        </w:tc>
        <w:tc>
          <w:tcPr>
            <w:tcW w:w="1335" w:type="dxa"/>
            <w:gridSpan w:val="2"/>
          </w:tcPr>
          <w:p w:rsidR="00E36EEF" w:rsidRDefault="00E36EEF">
            <w:pPr>
              <w:pStyle w:val="Default"/>
              <w:rPr>
                <w:sz w:val="20"/>
                <w:szCs w:val="20"/>
              </w:rPr>
            </w:pPr>
            <w:r>
              <w:rPr>
                <w:sz w:val="20"/>
                <w:szCs w:val="20"/>
              </w:rPr>
              <w:t xml:space="preserve">1.Урок с элементами тренинга «Учусь говорить нет» </w:t>
            </w:r>
          </w:p>
        </w:tc>
        <w:tc>
          <w:tcPr>
            <w:tcW w:w="1335" w:type="dxa"/>
            <w:gridSpan w:val="2"/>
          </w:tcPr>
          <w:p w:rsidR="00E36EEF" w:rsidRDefault="00E36EEF">
            <w:pPr>
              <w:pStyle w:val="Default"/>
              <w:rPr>
                <w:sz w:val="20"/>
                <w:szCs w:val="20"/>
              </w:rPr>
            </w:pPr>
            <w:r>
              <w:rPr>
                <w:sz w:val="20"/>
                <w:szCs w:val="20"/>
              </w:rPr>
              <w:t xml:space="preserve">1.Исследование психологической безопасности и стрессоустойчивости личности школьников с помощью тестов: </w:t>
            </w:r>
          </w:p>
          <w:p w:rsidR="00E36EEF" w:rsidRDefault="00E36EEF">
            <w:pPr>
              <w:pStyle w:val="Default"/>
              <w:rPr>
                <w:sz w:val="20"/>
                <w:szCs w:val="20"/>
              </w:rPr>
            </w:pPr>
            <w:r>
              <w:rPr>
                <w:sz w:val="20"/>
                <w:szCs w:val="20"/>
              </w:rPr>
              <w:t xml:space="preserve">Филлипса, Р.Кеттела, теста «САН» </w:t>
            </w:r>
          </w:p>
          <w:p w:rsidR="00E36EEF" w:rsidRDefault="00E36EEF">
            <w:pPr>
              <w:pStyle w:val="Default"/>
              <w:rPr>
                <w:sz w:val="20"/>
                <w:szCs w:val="20"/>
              </w:rPr>
            </w:pPr>
            <w:r>
              <w:rPr>
                <w:sz w:val="20"/>
                <w:szCs w:val="20"/>
              </w:rPr>
              <w:t xml:space="preserve">2. Изучение сформированности основ здорового образа жизни школьников по </w:t>
            </w:r>
          </w:p>
          <w:p w:rsidR="00E36EEF" w:rsidRDefault="00E36EEF">
            <w:pPr>
              <w:pStyle w:val="Default"/>
              <w:rPr>
                <w:sz w:val="20"/>
                <w:szCs w:val="20"/>
              </w:rPr>
            </w:pPr>
            <w:r>
              <w:rPr>
                <w:sz w:val="20"/>
                <w:szCs w:val="20"/>
              </w:rPr>
              <w:t xml:space="preserve">анкете «Здоровый образ жизни» (5,6 класс) </w:t>
            </w:r>
          </w:p>
        </w:tc>
        <w:tc>
          <w:tcPr>
            <w:tcW w:w="1335" w:type="dxa"/>
            <w:gridSpan w:val="2"/>
          </w:tcPr>
          <w:p w:rsidR="00E36EEF" w:rsidRDefault="00E36EEF">
            <w:pPr>
              <w:pStyle w:val="Default"/>
              <w:rPr>
                <w:sz w:val="20"/>
                <w:szCs w:val="20"/>
              </w:rPr>
            </w:pPr>
            <w:r>
              <w:rPr>
                <w:sz w:val="20"/>
                <w:szCs w:val="20"/>
              </w:rPr>
              <w:t xml:space="preserve">1.Беседа с элементами тренинговых упражнений на тему: </w:t>
            </w:r>
          </w:p>
          <w:p w:rsidR="00E36EEF" w:rsidRDefault="00E36EEF">
            <w:pPr>
              <w:pStyle w:val="Default"/>
              <w:rPr>
                <w:sz w:val="20"/>
                <w:szCs w:val="20"/>
              </w:rPr>
            </w:pPr>
            <w:r>
              <w:rPr>
                <w:sz w:val="20"/>
                <w:szCs w:val="20"/>
              </w:rPr>
              <w:t xml:space="preserve">«Вредные привычки и их влияние на здоровье человека» (5,6 класс) </w:t>
            </w:r>
          </w:p>
          <w:p w:rsidR="00E36EEF" w:rsidRDefault="00E36EEF">
            <w:pPr>
              <w:pStyle w:val="Default"/>
              <w:rPr>
                <w:sz w:val="20"/>
                <w:szCs w:val="20"/>
              </w:rPr>
            </w:pPr>
            <w:r>
              <w:rPr>
                <w:sz w:val="20"/>
                <w:szCs w:val="20"/>
              </w:rPr>
              <w:t xml:space="preserve">2. Родительское собрание на тему: «Насилие в семье» </w:t>
            </w:r>
          </w:p>
        </w:tc>
        <w:tc>
          <w:tcPr>
            <w:tcW w:w="1335" w:type="dxa"/>
            <w:gridSpan w:val="2"/>
          </w:tcPr>
          <w:p w:rsidR="00E36EEF" w:rsidRDefault="00E36EEF">
            <w:pPr>
              <w:pStyle w:val="Default"/>
              <w:rPr>
                <w:sz w:val="20"/>
                <w:szCs w:val="20"/>
              </w:rPr>
            </w:pPr>
            <w:r>
              <w:rPr>
                <w:sz w:val="20"/>
                <w:szCs w:val="20"/>
              </w:rPr>
              <w:t xml:space="preserve">1.Практикум для педагогов «Психологическая помощь детям, пережившим насилие» </w:t>
            </w:r>
          </w:p>
          <w:p w:rsidR="00E36EEF" w:rsidRDefault="00E36EEF">
            <w:pPr>
              <w:pStyle w:val="Default"/>
              <w:rPr>
                <w:sz w:val="20"/>
                <w:szCs w:val="20"/>
              </w:rPr>
            </w:pPr>
            <w:r>
              <w:rPr>
                <w:sz w:val="20"/>
                <w:szCs w:val="20"/>
              </w:rPr>
              <w:t xml:space="preserve">2.Памятки, печатные рекомендации на стенде, информация на сайте школы </w:t>
            </w:r>
          </w:p>
          <w:p w:rsidR="00E36EEF" w:rsidRDefault="00E36EEF">
            <w:pPr>
              <w:pStyle w:val="Default"/>
              <w:rPr>
                <w:sz w:val="20"/>
                <w:szCs w:val="20"/>
              </w:rPr>
            </w:pPr>
            <w:r>
              <w:rPr>
                <w:sz w:val="20"/>
                <w:szCs w:val="20"/>
              </w:rPr>
              <w:t xml:space="preserve">3.Информация в «Психологической газете» </w:t>
            </w:r>
          </w:p>
        </w:tc>
        <w:tc>
          <w:tcPr>
            <w:tcW w:w="1337" w:type="dxa"/>
            <w:gridSpan w:val="2"/>
          </w:tcPr>
          <w:p w:rsidR="00E36EEF" w:rsidRDefault="00E36EEF">
            <w:pPr>
              <w:pStyle w:val="Default"/>
              <w:rPr>
                <w:sz w:val="20"/>
                <w:szCs w:val="20"/>
              </w:rPr>
            </w:pPr>
            <w:r>
              <w:rPr>
                <w:sz w:val="20"/>
                <w:szCs w:val="20"/>
              </w:rPr>
              <w:t xml:space="preserve">Участие в работе Совета профилактики школы, заседаниях при директоре школы с обсуждением психологических проблем учащихся, и приглашением их родителей </w:t>
            </w:r>
          </w:p>
        </w:tc>
      </w:tr>
      <w:tr w:rsidR="00E36EEF" w:rsidTr="008A16D3">
        <w:trPr>
          <w:trHeight w:val="1700"/>
        </w:trPr>
        <w:tc>
          <w:tcPr>
            <w:tcW w:w="1335" w:type="dxa"/>
          </w:tcPr>
          <w:p w:rsidR="00E36EEF" w:rsidRDefault="00E36EEF">
            <w:pPr>
              <w:pStyle w:val="Default"/>
              <w:rPr>
                <w:sz w:val="20"/>
                <w:szCs w:val="20"/>
              </w:rPr>
            </w:pPr>
            <w:r>
              <w:rPr>
                <w:sz w:val="20"/>
                <w:szCs w:val="20"/>
              </w:rPr>
              <w:t xml:space="preserve">Развитие экологической культуры </w:t>
            </w:r>
          </w:p>
        </w:tc>
        <w:tc>
          <w:tcPr>
            <w:tcW w:w="1335" w:type="dxa"/>
            <w:gridSpan w:val="2"/>
          </w:tcPr>
          <w:p w:rsidR="00E36EEF" w:rsidRDefault="00E36EEF">
            <w:pPr>
              <w:pStyle w:val="Default"/>
              <w:rPr>
                <w:sz w:val="20"/>
                <w:szCs w:val="20"/>
              </w:rPr>
            </w:pPr>
            <w:r>
              <w:rPr>
                <w:sz w:val="20"/>
                <w:szCs w:val="20"/>
              </w:rPr>
              <w:t xml:space="preserve">1.Индивидуальные консультации педагогов, родителей по проблемам эмоционального благополучия класса и отдельных учащихся </w:t>
            </w:r>
          </w:p>
          <w:p w:rsidR="00E36EEF" w:rsidRDefault="00E36EEF">
            <w:pPr>
              <w:pStyle w:val="Default"/>
              <w:rPr>
                <w:sz w:val="20"/>
                <w:szCs w:val="20"/>
              </w:rPr>
            </w:pPr>
            <w:r>
              <w:rPr>
                <w:sz w:val="20"/>
                <w:szCs w:val="20"/>
              </w:rPr>
              <w:t xml:space="preserve">2.Индивидуальные беседы с учащимися </w:t>
            </w:r>
          </w:p>
        </w:tc>
        <w:tc>
          <w:tcPr>
            <w:tcW w:w="1335" w:type="dxa"/>
            <w:gridSpan w:val="2"/>
          </w:tcPr>
          <w:p w:rsidR="00E36EEF" w:rsidRDefault="00E36EEF">
            <w:pPr>
              <w:pStyle w:val="Default"/>
              <w:rPr>
                <w:rFonts w:ascii="Calibri" w:hAnsi="Calibri" w:cs="Calibri"/>
                <w:sz w:val="20"/>
                <w:szCs w:val="20"/>
              </w:rPr>
            </w:pPr>
            <w:r>
              <w:rPr>
                <w:rFonts w:ascii="Calibri" w:hAnsi="Calibri" w:cs="Calibri"/>
                <w:sz w:val="20"/>
                <w:szCs w:val="20"/>
              </w:rPr>
              <w:t xml:space="preserve">1.Развивающие занятия для учащихся по программе Н.Слободяник «Уроки общения» </w:t>
            </w:r>
          </w:p>
          <w:p w:rsidR="00E36EEF" w:rsidRDefault="00E36EEF">
            <w:pPr>
              <w:pStyle w:val="Default"/>
              <w:rPr>
                <w:sz w:val="20"/>
                <w:szCs w:val="20"/>
              </w:rPr>
            </w:pPr>
            <w:r>
              <w:rPr>
                <w:sz w:val="20"/>
                <w:szCs w:val="20"/>
              </w:rPr>
              <w:t xml:space="preserve">(5 класс), «Тропинка к своему Я» </w:t>
            </w:r>
          </w:p>
          <w:p w:rsidR="00E36EEF" w:rsidRDefault="00E36EEF">
            <w:pPr>
              <w:pStyle w:val="Default"/>
              <w:rPr>
                <w:sz w:val="20"/>
                <w:szCs w:val="20"/>
              </w:rPr>
            </w:pPr>
            <w:r>
              <w:rPr>
                <w:sz w:val="20"/>
                <w:szCs w:val="20"/>
              </w:rPr>
              <w:t xml:space="preserve">(6 класс) </w:t>
            </w:r>
          </w:p>
        </w:tc>
        <w:tc>
          <w:tcPr>
            <w:tcW w:w="1335" w:type="dxa"/>
            <w:gridSpan w:val="2"/>
          </w:tcPr>
          <w:p w:rsidR="00E36EEF" w:rsidRDefault="00E36EEF">
            <w:pPr>
              <w:pStyle w:val="Default"/>
              <w:rPr>
                <w:sz w:val="20"/>
                <w:szCs w:val="20"/>
              </w:rPr>
            </w:pPr>
            <w:r>
              <w:rPr>
                <w:sz w:val="20"/>
                <w:szCs w:val="20"/>
              </w:rPr>
              <w:t xml:space="preserve">1.Исследование уровня развития экологической культуры личности школьников с помощью тестов: </w:t>
            </w:r>
          </w:p>
          <w:p w:rsidR="00E36EEF" w:rsidRDefault="00E36EEF">
            <w:pPr>
              <w:pStyle w:val="Default"/>
              <w:rPr>
                <w:sz w:val="20"/>
                <w:szCs w:val="20"/>
              </w:rPr>
            </w:pPr>
            <w:r>
              <w:rPr>
                <w:sz w:val="20"/>
                <w:szCs w:val="20"/>
              </w:rPr>
              <w:t xml:space="preserve">Филлипса, «САН» (5,6 класс) </w:t>
            </w:r>
          </w:p>
        </w:tc>
        <w:tc>
          <w:tcPr>
            <w:tcW w:w="1335" w:type="dxa"/>
            <w:gridSpan w:val="2"/>
          </w:tcPr>
          <w:p w:rsidR="00E36EEF" w:rsidRDefault="00E36EEF">
            <w:pPr>
              <w:pStyle w:val="Default"/>
              <w:rPr>
                <w:sz w:val="20"/>
                <w:szCs w:val="20"/>
              </w:rPr>
            </w:pPr>
            <w:r>
              <w:rPr>
                <w:sz w:val="20"/>
                <w:szCs w:val="20"/>
              </w:rPr>
              <w:t xml:space="preserve">1.Классный час на тему: «Компьютерная зависимость» </w:t>
            </w:r>
          </w:p>
          <w:p w:rsidR="00E36EEF" w:rsidRDefault="00E36EEF">
            <w:pPr>
              <w:pStyle w:val="Default"/>
              <w:rPr>
                <w:sz w:val="20"/>
                <w:szCs w:val="20"/>
              </w:rPr>
            </w:pPr>
            <w:r>
              <w:rPr>
                <w:sz w:val="20"/>
                <w:szCs w:val="20"/>
              </w:rPr>
              <w:t xml:space="preserve">(6 класс) </w:t>
            </w:r>
          </w:p>
        </w:tc>
        <w:tc>
          <w:tcPr>
            <w:tcW w:w="1335" w:type="dxa"/>
            <w:gridSpan w:val="2"/>
          </w:tcPr>
          <w:p w:rsidR="00E36EEF" w:rsidRDefault="00E36EEF">
            <w:pPr>
              <w:pStyle w:val="Default"/>
              <w:rPr>
                <w:sz w:val="20"/>
                <w:szCs w:val="20"/>
              </w:rPr>
            </w:pPr>
            <w:r>
              <w:rPr>
                <w:sz w:val="20"/>
                <w:szCs w:val="20"/>
              </w:rPr>
              <w:t xml:space="preserve">1.Памятки, печатные рекомендации на стенде, информация на сайте школы </w:t>
            </w:r>
          </w:p>
          <w:p w:rsidR="00E36EEF" w:rsidRDefault="00E36EEF">
            <w:pPr>
              <w:pStyle w:val="Default"/>
              <w:rPr>
                <w:sz w:val="20"/>
                <w:szCs w:val="20"/>
              </w:rPr>
            </w:pPr>
            <w:r>
              <w:rPr>
                <w:sz w:val="20"/>
                <w:szCs w:val="20"/>
              </w:rPr>
              <w:t xml:space="preserve">2. Психологическая акция «Город настроения из пластилина» </w:t>
            </w:r>
          </w:p>
          <w:p w:rsidR="00E36EEF" w:rsidRDefault="00E36EEF">
            <w:pPr>
              <w:pStyle w:val="Default"/>
              <w:rPr>
                <w:sz w:val="20"/>
                <w:szCs w:val="20"/>
              </w:rPr>
            </w:pPr>
            <w:r>
              <w:rPr>
                <w:sz w:val="20"/>
                <w:szCs w:val="20"/>
              </w:rPr>
              <w:t xml:space="preserve">3.Информация в «Психологической газете» </w:t>
            </w:r>
          </w:p>
        </w:tc>
        <w:tc>
          <w:tcPr>
            <w:tcW w:w="1337" w:type="dxa"/>
            <w:gridSpan w:val="2"/>
          </w:tcPr>
          <w:p w:rsidR="00E36EEF" w:rsidRDefault="00E36EEF">
            <w:pPr>
              <w:pStyle w:val="Default"/>
              <w:rPr>
                <w:sz w:val="20"/>
                <w:szCs w:val="20"/>
              </w:rPr>
            </w:pPr>
            <w:r>
              <w:rPr>
                <w:sz w:val="20"/>
                <w:szCs w:val="20"/>
              </w:rPr>
              <w:t xml:space="preserve">Участие в работе Совета профилактики школы, заседаниях при директоре школы с обсуждением проблем учащихся, и приглашением их родителей </w:t>
            </w:r>
          </w:p>
        </w:tc>
      </w:tr>
      <w:tr w:rsidR="00E36EEF" w:rsidTr="008A16D3">
        <w:trPr>
          <w:gridAfter w:val="1"/>
          <w:wAfter w:w="191" w:type="dxa"/>
          <w:trHeight w:val="1527"/>
        </w:trPr>
        <w:tc>
          <w:tcPr>
            <w:tcW w:w="1526" w:type="dxa"/>
            <w:gridSpan w:val="2"/>
          </w:tcPr>
          <w:p w:rsidR="00E36EEF" w:rsidRDefault="00E36EEF">
            <w:pPr>
              <w:pStyle w:val="Default"/>
              <w:rPr>
                <w:sz w:val="20"/>
                <w:szCs w:val="20"/>
              </w:rPr>
            </w:pPr>
            <w:r>
              <w:rPr>
                <w:sz w:val="20"/>
                <w:szCs w:val="20"/>
              </w:rPr>
              <w:lastRenderedPageBreak/>
              <w:t xml:space="preserve">Психолого-педагогическая поддержка участников олимпиадного движения </w:t>
            </w:r>
          </w:p>
        </w:tc>
        <w:tc>
          <w:tcPr>
            <w:tcW w:w="1526" w:type="dxa"/>
            <w:gridSpan w:val="2"/>
          </w:tcPr>
          <w:p w:rsidR="00E36EEF" w:rsidRDefault="00E36EEF">
            <w:pPr>
              <w:pStyle w:val="Default"/>
              <w:rPr>
                <w:sz w:val="20"/>
                <w:szCs w:val="20"/>
              </w:rPr>
            </w:pPr>
            <w:r>
              <w:rPr>
                <w:sz w:val="20"/>
                <w:szCs w:val="20"/>
              </w:rPr>
              <w:t xml:space="preserve">1.Индивидуальные консультации педагогов по работе с участниками олимпиадных движений </w:t>
            </w:r>
          </w:p>
          <w:p w:rsidR="00E36EEF" w:rsidRDefault="00E36EEF">
            <w:pPr>
              <w:pStyle w:val="Default"/>
              <w:rPr>
                <w:sz w:val="20"/>
                <w:szCs w:val="20"/>
              </w:rPr>
            </w:pPr>
            <w:r>
              <w:rPr>
                <w:sz w:val="20"/>
                <w:szCs w:val="20"/>
              </w:rPr>
              <w:t xml:space="preserve">2.Индивидуальные беседы с учащимися </w:t>
            </w:r>
          </w:p>
        </w:tc>
        <w:tc>
          <w:tcPr>
            <w:tcW w:w="1526" w:type="dxa"/>
            <w:gridSpan w:val="2"/>
          </w:tcPr>
          <w:p w:rsidR="00E36EEF" w:rsidRDefault="00E36EEF">
            <w:pPr>
              <w:pStyle w:val="Default"/>
              <w:rPr>
                <w:rFonts w:ascii="Calibri" w:hAnsi="Calibri" w:cs="Calibri"/>
                <w:sz w:val="20"/>
                <w:szCs w:val="20"/>
              </w:rPr>
            </w:pPr>
            <w:r>
              <w:rPr>
                <w:rFonts w:ascii="Calibri" w:hAnsi="Calibri" w:cs="Calibri"/>
                <w:sz w:val="20"/>
                <w:szCs w:val="20"/>
              </w:rPr>
              <w:t xml:space="preserve">1.Развивающая работа для развития исследовательских способностей учащихся по программе </w:t>
            </w:r>
          </w:p>
          <w:p w:rsidR="00E36EEF" w:rsidRDefault="00E36EEF">
            <w:pPr>
              <w:pStyle w:val="Default"/>
              <w:rPr>
                <w:sz w:val="20"/>
                <w:szCs w:val="20"/>
              </w:rPr>
            </w:pPr>
            <w:r>
              <w:rPr>
                <w:sz w:val="20"/>
                <w:szCs w:val="20"/>
              </w:rPr>
              <w:t xml:space="preserve">А. И. Савенкова «Путь в неизведанное» </w:t>
            </w:r>
          </w:p>
          <w:p w:rsidR="00E36EEF" w:rsidRDefault="00E36EEF">
            <w:pPr>
              <w:pStyle w:val="Default"/>
              <w:rPr>
                <w:sz w:val="20"/>
                <w:szCs w:val="20"/>
              </w:rPr>
            </w:pPr>
            <w:r>
              <w:rPr>
                <w:sz w:val="20"/>
                <w:szCs w:val="20"/>
              </w:rPr>
              <w:t xml:space="preserve">(5-9 класс) </w:t>
            </w:r>
          </w:p>
        </w:tc>
        <w:tc>
          <w:tcPr>
            <w:tcW w:w="1526" w:type="dxa"/>
            <w:gridSpan w:val="2"/>
          </w:tcPr>
          <w:p w:rsidR="00E36EEF" w:rsidRDefault="00E36EEF">
            <w:pPr>
              <w:pStyle w:val="Default"/>
              <w:rPr>
                <w:sz w:val="20"/>
                <w:szCs w:val="20"/>
              </w:rPr>
            </w:pPr>
            <w:r>
              <w:rPr>
                <w:sz w:val="20"/>
                <w:szCs w:val="20"/>
              </w:rPr>
              <w:t xml:space="preserve">1.Выявление одаренных учащихся с помощью </w:t>
            </w:r>
          </w:p>
          <w:p w:rsidR="00E36EEF" w:rsidRDefault="00E36EEF">
            <w:pPr>
              <w:pStyle w:val="Default"/>
              <w:rPr>
                <w:sz w:val="20"/>
                <w:szCs w:val="20"/>
              </w:rPr>
            </w:pPr>
            <w:r>
              <w:rPr>
                <w:sz w:val="20"/>
                <w:szCs w:val="20"/>
              </w:rPr>
              <w:t xml:space="preserve">теста творческого мышления Е.Торренса (5,6 класс) </w:t>
            </w:r>
          </w:p>
        </w:tc>
        <w:tc>
          <w:tcPr>
            <w:tcW w:w="1526" w:type="dxa"/>
            <w:gridSpan w:val="2"/>
          </w:tcPr>
          <w:p w:rsidR="00E36EEF" w:rsidRDefault="00E36EEF">
            <w:pPr>
              <w:pStyle w:val="Default"/>
              <w:rPr>
                <w:sz w:val="20"/>
                <w:szCs w:val="20"/>
              </w:rPr>
            </w:pPr>
            <w:r>
              <w:rPr>
                <w:sz w:val="20"/>
                <w:szCs w:val="20"/>
              </w:rPr>
              <w:t xml:space="preserve">1.Урок-практикум </w:t>
            </w:r>
          </w:p>
          <w:p w:rsidR="00E36EEF" w:rsidRDefault="00E36EEF">
            <w:pPr>
              <w:pStyle w:val="Default"/>
              <w:rPr>
                <w:sz w:val="20"/>
                <w:szCs w:val="20"/>
              </w:rPr>
            </w:pPr>
            <w:r>
              <w:rPr>
                <w:sz w:val="20"/>
                <w:szCs w:val="20"/>
              </w:rPr>
              <w:t xml:space="preserve">«Как справиться со стрессом», «Как стать внимательнее?» </w:t>
            </w:r>
          </w:p>
        </w:tc>
        <w:tc>
          <w:tcPr>
            <w:tcW w:w="1526" w:type="dxa"/>
            <w:gridSpan w:val="2"/>
          </w:tcPr>
          <w:p w:rsidR="00E36EEF" w:rsidRDefault="00E36EEF">
            <w:pPr>
              <w:pStyle w:val="Default"/>
              <w:rPr>
                <w:sz w:val="20"/>
                <w:szCs w:val="20"/>
              </w:rPr>
            </w:pPr>
            <w:r>
              <w:rPr>
                <w:sz w:val="20"/>
                <w:szCs w:val="20"/>
              </w:rPr>
              <w:t xml:space="preserve">1. Психологическая акция перед началом проведения олимпиад «День улыбки или эффективные способы снятия напряжения» </w:t>
            </w:r>
          </w:p>
          <w:p w:rsidR="00E36EEF" w:rsidRDefault="00E36EEF">
            <w:pPr>
              <w:pStyle w:val="Default"/>
              <w:rPr>
                <w:sz w:val="20"/>
                <w:szCs w:val="20"/>
              </w:rPr>
            </w:pPr>
            <w:r>
              <w:rPr>
                <w:sz w:val="20"/>
                <w:szCs w:val="20"/>
              </w:rPr>
              <w:t xml:space="preserve">2.Информация в «Психологической газете» </w:t>
            </w:r>
          </w:p>
        </w:tc>
      </w:tr>
      <w:tr w:rsidR="00E36EEF" w:rsidTr="008A16D3">
        <w:trPr>
          <w:trHeight w:val="1126"/>
        </w:trPr>
        <w:tc>
          <w:tcPr>
            <w:tcW w:w="1335" w:type="dxa"/>
          </w:tcPr>
          <w:p w:rsidR="00E36EEF" w:rsidRDefault="00E36EEF">
            <w:pPr>
              <w:pStyle w:val="Default"/>
              <w:rPr>
                <w:sz w:val="20"/>
                <w:szCs w:val="20"/>
              </w:rPr>
            </w:pPr>
            <w:r>
              <w:rPr>
                <w:sz w:val="20"/>
                <w:szCs w:val="20"/>
              </w:rPr>
              <w:t xml:space="preserve">Мониторинг возможностей и способностей учащихся </w:t>
            </w:r>
          </w:p>
        </w:tc>
        <w:tc>
          <w:tcPr>
            <w:tcW w:w="1335" w:type="dxa"/>
            <w:gridSpan w:val="2"/>
          </w:tcPr>
          <w:p w:rsidR="00E36EEF" w:rsidRDefault="00E36EEF">
            <w:pPr>
              <w:pStyle w:val="Default"/>
              <w:rPr>
                <w:sz w:val="20"/>
                <w:szCs w:val="20"/>
              </w:rPr>
            </w:pPr>
            <w:r>
              <w:rPr>
                <w:sz w:val="20"/>
                <w:szCs w:val="20"/>
              </w:rPr>
              <w:t>1.Индивидуальные консультации педагогов при работе с учащимися, имеющие разную степень сформирован</w:t>
            </w:r>
          </w:p>
          <w:p w:rsidR="00E36EEF" w:rsidRDefault="00E36EEF" w:rsidP="00E36EEF">
            <w:pPr>
              <w:pStyle w:val="Default"/>
              <w:rPr>
                <w:sz w:val="20"/>
                <w:szCs w:val="20"/>
              </w:rPr>
            </w:pPr>
            <w:r>
              <w:rPr>
                <w:sz w:val="20"/>
                <w:szCs w:val="20"/>
              </w:rPr>
              <w:t xml:space="preserve">ности УУД </w:t>
            </w:r>
          </w:p>
          <w:p w:rsidR="00E36EEF" w:rsidRDefault="00E36EEF" w:rsidP="00E36EEF">
            <w:pPr>
              <w:pStyle w:val="Default"/>
              <w:rPr>
                <w:sz w:val="20"/>
                <w:szCs w:val="20"/>
              </w:rPr>
            </w:pPr>
            <w:r>
              <w:rPr>
                <w:sz w:val="20"/>
                <w:szCs w:val="20"/>
              </w:rPr>
              <w:t xml:space="preserve">2. Консультация родителей по вопросам развития УУД учащихся </w:t>
            </w:r>
          </w:p>
          <w:p w:rsidR="00E36EEF" w:rsidRDefault="00E36EEF" w:rsidP="00E36EEF">
            <w:pPr>
              <w:pStyle w:val="Default"/>
              <w:rPr>
                <w:sz w:val="20"/>
                <w:szCs w:val="20"/>
              </w:rPr>
            </w:pPr>
            <w:r>
              <w:rPr>
                <w:sz w:val="20"/>
                <w:szCs w:val="20"/>
              </w:rPr>
              <w:t xml:space="preserve">3.Индивидуальные беседы с учащимися </w:t>
            </w:r>
          </w:p>
        </w:tc>
        <w:tc>
          <w:tcPr>
            <w:tcW w:w="1335" w:type="dxa"/>
            <w:gridSpan w:val="2"/>
          </w:tcPr>
          <w:p w:rsidR="00E36EEF" w:rsidRDefault="00E36EEF">
            <w:pPr>
              <w:pStyle w:val="Default"/>
              <w:rPr>
                <w:sz w:val="20"/>
                <w:szCs w:val="20"/>
              </w:rPr>
            </w:pPr>
            <w:r>
              <w:rPr>
                <w:sz w:val="20"/>
                <w:szCs w:val="20"/>
              </w:rPr>
              <w:t>1.Развивающая работа с учащимися по формированию личностного компонента УУД по программе О.В.Хухлаевой «Тропинка к</w:t>
            </w:r>
          </w:p>
          <w:p w:rsidR="00E36EEF" w:rsidRDefault="00E36EEF" w:rsidP="00E36EEF">
            <w:pPr>
              <w:pStyle w:val="Default"/>
              <w:rPr>
                <w:sz w:val="20"/>
                <w:szCs w:val="20"/>
              </w:rPr>
            </w:pPr>
            <w:r>
              <w:rPr>
                <w:sz w:val="20"/>
                <w:szCs w:val="20"/>
              </w:rPr>
              <w:t xml:space="preserve">своему Я» </w:t>
            </w:r>
          </w:p>
          <w:p w:rsidR="00E36EEF" w:rsidRDefault="00E36EEF">
            <w:pPr>
              <w:pStyle w:val="Default"/>
              <w:rPr>
                <w:sz w:val="20"/>
                <w:szCs w:val="20"/>
              </w:rPr>
            </w:pPr>
            <w:r>
              <w:rPr>
                <w:sz w:val="20"/>
                <w:szCs w:val="20"/>
              </w:rPr>
              <w:t xml:space="preserve"> </w:t>
            </w:r>
          </w:p>
        </w:tc>
        <w:tc>
          <w:tcPr>
            <w:tcW w:w="1335" w:type="dxa"/>
            <w:gridSpan w:val="2"/>
          </w:tcPr>
          <w:p w:rsidR="00E36EEF" w:rsidRDefault="00E36EEF">
            <w:pPr>
              <w:pStyle w:val="Default"/>
              <w:rPr>
                <w:sz w:val="20"/>
                <w:szCs w:val="20"/>
              </w:rPr>
            </w:pPr>
            <w:r>
              <w:rPr>
                <w:sz w:val="20"/>
                <w:szCs w:val="20"/>
              </w:rPr>
              <w:t>1. Оценка сформированности навыков чтения, оценка самостоятельности мышления из методическог</w:t>
            </w:r>
          </w:p>
          <w:p w:rsidR="00E36EEF" w:rsidRDefault="00E36EEF" w:rsidP="00E36EEF">
            <w:pPr>
              <w:pStyle w:val="Default"/>
              <w:rPr>
                <w:sz w:val="20"/>
                <w:szCs w:val="20"/>
              </w:rPr>
            </w:pPr>
            <w:r>
              <w:rPr>
                <w:sz w:val="20"/>
                <w:szCs w:val="20"/>
              </w:rPr>
              <w:t xml:space="preserve">о комплекса «Прогноз и профилактика проблем обучения в 3-6 классах» Л. А. Ясюковой </w:t>
            </w:r>
          </w:p>
          <w:p w:rsidR="00E36EEF" w:rsidRDefault="00E36EEF" w:rsidP="00E36EEF">
            <w:pPr>
              <w:pStyle w:val="Default"/>
              <w:rPr>
                <w:sz w:val="20"/>
                <w:szCs w:val="20"/>
              </w:rPr>
            </w:pPr>
            <w:r>
              <w:rPr>
                <w:sz w:val="20"/>
                <w:szCs w:val="20"/>
              </w:rPr>
              <w:t xml:space="preserve">2. Определение уровня развития словесно-логического мышления по методике </w:t>
            </w:r>
          </w:p>
          <w:p w:rsidR="00E36EEF" w:rsidRDefault="00E36EEF" w:rsidP="00E36EEF">
            <w:pPr>
              <w:pStyle w:val="Default"/>
              <w:rPr>
                <w:sz w:val="20"/>
                <w:szCs w:val="20"/>
              </w:rPr>
            </w:pPr>
            <w:r>
              <w:rPr>
                <w:sz w:val="20"/>
                <w:szCs w:val="20"/>
              </w:rPr>
              <w:t xml:space="preserve">Л. Переслени, </w:t>
            </w:r>
          </w:p>
          <w:p w:rsidR="00E36EEF" w:rsidRDefault="00E36EEF" w:rsidP="00E36EEF">
            <w:pPr>
              <w:pStyle w:val="Default"/>
              <w:rPr>
                <w:sz w:val="20"/>
                <w:szCs w:val="20"/>
              </w:rPr>
            </w:pPr>
            <w:r>
              <w:rPr>
                <w:sz w:val="20"/>
                <w:szCs w:val="20"/>
              </w:rPr>
              <w:t xml:space="preserve">Т. Фотекова </w:t>
            </w:r>
          </w:p>
          <w:p w:rsidR="00E36EEF" w:rsidRDefault="00E36EEF" w:rsidP="00E36EEF">
            <w:pPr>
              <w:pStyle w:val="Default"/>
              <w:rPr>
                <w:sz w:val="20"/>
                <w:szCs w:val="20"/>
              </w:rPr>
            </w:pPr>
            <w:r>
              <w:rPr>
                <w:sz w:val="20"/>
                <w:szCs w:val="20"/>
              </w:rPr>
              <w:t xml:space="preserve">3. Изучение уровня развития самооценки по </w:t>
            </w:r>
          </w:p>
          <w:p w:rsidR="00E36EEF" w:rsidRDefault="00E36EEF" w:rsidP="00E36EEF">
            <w:pPr>
              <w:pStyle w:val="Default"/>
              <w:rPr>
                <w:sz w:val="20"/>
                <w:szCs w:val="20"/>
              </w:rPr>
            </w:pPr>
            <w:r>
              <w:rPr>
                <w:sz w:val="20"/>
                <w:szCs w:val="20"/>
              </w:rPr>
              <w:t xml:space="preserve">методике самооценки и уровня притязаний Дембо-Рубинштейна </w:t>
            </w:r>
          </w:p>
          <w:p w:rsidR="00E36EEF" w:rsidRDefault="00E36EEF" w:rsidP="00E36EEF">
            <w:pPr>
              <w:pStyle w:val="Default"/>
              <w:rPr>
                <w:sz w:val="20"/>
                <w:szCs w:val="20"/>
              </w:rPr>
            </w:pPr>
            <w:r>
              <w:rPr>
                <w:sz w:val="20"/>
                <w:szCs w:val="20"/>
              </w:rPr>
              <w:t xml:space="preserve">4. Изучение мотивации обучения </w:t>
            </w:r>
          </w:p>
          <w:p w:rsidR="00E36EEF" w:rsidRDefault="00E36EEF" w:rsidP="00E36EEF">
            <w:pPr>
              <w:pStyle w:val="Default"/>
              <w:rPr>
                <w:sz w:val="20"/>
                <w:szCs w:val="20"/>
              </w:rPr>
            </w:pPr>
            <w:r>
              <w:rPr>
                <w:sz w:val="20"/>
                <w:szCs w:val="20"/>
              </w:rPr>
              <w:t xml:space="preserve">с помощью </w:t>
            </w:r>
          </w:p>
          <w:p w:rsidR="00E36EEF" w:rsidRDefault="00E36EEF" w:rsidP="00E36EEF">
            <w:pPr>
              <w:pStyle w:val="Default"/>
              <w:rPr>
                <w:sz w:val="20"/>
                <w:szCs w:val="20"/>
              </w:rPr>
            </w:pPr>
            <w:r>
              <w:rPr>
                <w:sz w:val="20"/>
                <w:szCs w:val="20"/>
              </w:rPr>
              <w:t xml:space="preserve">методики изучения </w:t>
            </w:r>
            <w:r>
              <w:rPr>
                <w:sz w:val="20"/>
                <w:szCs w:val="20"/>
              </w:rPr>
              <w:lastRenderedPageBreak/>
              <w:t xml:space="preserve">мотивации </w:t>
            </w:r>
          </w:p>
          <w:p w:rsidR="00E36EEF" w:rsidRDefault="00E36EEF" w:rsidP="00E36EEF">
            <w:pPr>
              <w:pStyle w:val="Default"/>
              <w:rPr>
                <w:sz w:val="20"/>
                <w:szCs w:val="20"/>
              </w:rPr>
            </w:pPr>
            <w:r>
              <w:rPr>
                <w:sz w:val="20"/>
                <w:szCs w:val="20"/>
              </w:rPr>
              <w:t xml:space="preserve">М. Р. Гинзбурга </w:t>
            </w:r>
          </w:p>
          <w:p w:rsidR="00E36EEF" w:rsidRDefault="00E36EEF" w:rsidP="00E36EEF">
            <w:pPr>
              <w:pStyle w:val="Default"/>
              <w:rPr>
                <w:sz w:val="20"/>
                <w:szCs w:val="20"/>
              </w:rPr>
            </w:pPr>
            <w:r>
              <w:rPr>
                <w:sz w:val="20"/>
                <w:szCs w:val="20"/>
              </w:rPr>
              <w:t xml:space="preserve">5.Изучение личностных особенностей обучающихся с помощью опросника Р.Кеттела </w:t>
            </w:r>
          </w:p>
          <w:p w:rsidR="00E36EEF" w:rsidRDefault="00E36EEF" w:rsidP="00E36EEF">
            <w:pPr>
              <w:pStyle w:val="Default"/>
              <w:rPr>
                <w:sz w:val="20"/>
                <w:szCs w:val="20"/>
              </w:rPr>
            </w:pPr>
            <w:r>
              <w:rPr>
                <w:sz w:val="20"/>
                <w:szCs w:val="20"/>
              </w:rPr>
              <w:t xml:space="preserve">(5, 6 класс) </w:t>
            </w:r>
          </w:p>
        </w:tc>
        <w:tc>
          <w:tcPr>
            <w:tcW w:w="1335" w:type="dxa"/>
            <w:gridSpan w:val="2"/>
          </w:tcPr>
          <w:p w:rsidR="00E36EEF" w:rsidRDefault="00E36EEF">
            <w:pPr>
              <w:pStyle w:val="Default"/>
              <w:rPr>
                <w:sz w:val="20"/>
                <w:szCs w:val="20"/>
              </w:rPr>
            </w:pPr>
            <w:r>
              <w:rPr>
                <w:sz w:val="20"/>
                <w:szCs w:val="20"/>
              </w:rPr>
              <w:lastRenderedPageBreak/>
              <w:t xml:space="preserve">1.Семинар-практикум для педагогов на тему «Развитие познавательных процессов в учебной деятельности» </w:t>
            </w:r>
          </w:p>
        </w:tc>
        <w:tc>
          <w:tcPr>
            <w:tcW w:w="1335" w:type="dxa"/>
            <w:gridSpan w:val="2"/>
          </w:tcPr>
          <w:p w:rsidR="00E36EEF" w:rsidRDefault="00E36EEF">
            <w:pPr>
              <w:pStyle w:val="Default"/>
              <w:rPr>
                <w:sz w:val="20"/>
                <w:szCs w:val="20"/>
              </w:rPr>
            </w:pPr>
            <w:r>
              <w:rPr>
                <w:sz w:val="20"/>
                <w:szCs w:val="20"/>
              </w:rPr>
              <w:t xml:space="preserve">1. Неделя психологии в школе </w:t>
            </w:r>
          </w:p>
          <w:p w:rsidR="00E36EEF" w:rsidRDefault="00E36EEF">
            <w:pPr>
              <w:pStyle w:val="Default"/>
              <w:rPr>
                <w:sz w:val="20"/>
                <w:szCs w:val="20"/>
              </w:rPr>
            </w:pPr>
            <w:r>
              <w:rPr>
                <w:sz w:val="20"/>
                <w:szCs w:val="20"/>
              </w:rPr>
              <w:t xml:space="preserve">2. Информация в «Психологической газете» </w:t>
            </w:r>
          </w:p>
        </w:tc>
        <w:tc>
          <w:tcPr>
            <w:tcW w:w="1337" w:type="dxa"/>
            <w:gridSpan w:val="2"/>
          </w:tcPr>
          <w:p w:rsidR="00E36EEF" w:rsidRDefault="00E36EEF">
            <w:pPr>
              <w:pStyle w:val="Default"/>
              <w:rPr>
                <w:sz w:val="20"/>
                <w:szCs w:val="20"/>
              </w:rPr>
            </w:pPr>
            <w:r>
              <w:rPr>
                <w:sz w:val="20"/>
                <w:szCs w:val="20"/>
              </w:rPr>
              <w:t>Участие в работе Совета профилактики школы, заседаниях при директоре школы с обсуждение</w:t>
            </w:r>
          </w:p>
          <w:p w:rsidR="00E36EEF" w:rsidRDefault="00E36EEF" w:rsidP="00E36EEF">
            <w:pPr>
              <w:pStyle w:val="Default"/>
              <w:rPr>
                <w:sz w:val="20"/>
                <w:szCs w:val="20"/>
              </w:rPr>
            </w:pPr>
            <w:r>
              <w:rPr>
                <w:sz w:val="20"/>
                <w:szCs w:val="20"/>
              </w:rPr>
              <w:t xml:space="preserve">м учащихся с проблемами в обучении и приглашением их родителей </w:t>
            </w:r>
          </w:p>
          <w:p w:rsidR="00E36EEF" w:rsidRDefault="00E36EEF">
            <w:pPr>
              <w:pStyle w:val="Default"/>
              <w:rPr>
                <w:sz w:val="20"/>
                <w:szCs w:val="20"/>
              </w:rPr>
            </w:pPr>
          </w:p>
        </w:tc>
      </w:tr>
    </w:tbl>
    <w:p w:rsidR="005D57EF" w:rsidRDefault="005D57EF"/>
    <w:tbl>
      <w:tblPr>
        <w:tblW w:w="0" w:type="auto"/>
        <w:tblBorders>
          <w:top w:val="nil"/>
          <w:left w:val="nil"/>
          <w:bottom w:val="nil"/>
          <w:right w:val="nil"/>
        </w:tblBorders>
        <w:tblLayout w:type="fixed"/>
        <w:tblLook w:val="0000" w:firstRow="0" w:lastRow="0" w:firstColumn="0" w:lastColumn="0" w:noHBand="0" w:noVBand="0"/>
      </w:tblPr>
      <w:tblGrid>
        <w:gridCol w:w="1361"/>
        <w:gridCol w:w="1361"/>
        <w:gridCol w:w="1361"/>
        <w:gridCol w:w="1361"/>
        <w:gridCol w:w="1361"/>
        <w:gridCol w:w="1361"/>
        <w:gridCol w:w="1361"/>
      </w:tblGrid>
      <w:tr w:rsidR="005D57EF" w:rsidTr="005D57EF">
        <w:trPr>
          <w:trHeight w:val="2506"/>
        </w:trPr>
        <w:tc>
          <w:tcPr>
            <w:tcW w:w="1361" w:type="dxa"/>
          </w:tcPr>
          <w:p w:rsidR="005D57EF" w:rsidRDefault="005D57EF">
            <w:pPr>
              <w:pStyle w:val="Default"/>
              <w:rPr>
                <w:sz w:val="20"/>
                <w:szCs w:val="20"/>
              </w:rPr>
            </w:pPr>
            <w:r>
              <w:rPr>
                <w:sz w:val="20"/>
                <w:szCs w:val="20"/>
              </w:rPr>
              <w:t xml:space="preserve">Выявление и поддержка одаренных детей </w:t>
            </w:r>
          </w:p>
        </w:tc>
        <w:tc>
          <w:tcPr>
            <w:tcW w:w="1361" w:type="dxa"/>
          </w:tcPr>
          <w:p w:rsidR="005D57EF" w:rsidRDefault="005D57EF">
            <w:pPr>
              <w:pStyle w:val="Default"/>
              <w:rPr>
                <w:sz w:val="20"/>
                <w:szCs w:val="20"/>
              </w:rPr>
            </w:pPr>
            <w:r>
              <w:rPr>
                <w:sz w:val="20"/>
                <w:szCs w:val="20"/>
              </w:rPr>
              <w:t xml:space="preserve">1.Индивидуальные консультации педагогов, родителей по сопровождению одаренных учащихся: </w:t>
            </w:r>
          </w:p>
          <w:p w:rsidR="005D57EF" w:rsidRDefault="005D57EF">
            <w:pPr>
              <w:pStyle w:val="Default"/>
              <w:rPr>
                <w:sz w:val="20"/>
                <w:szCs w:val="20"/>
              </w:rPr>
            </w:pPr>
            <w:r>
              <w:rPr>
                <w:sz w:val="20"/>
                <w:szCs w:val="20"/>
              </w:rPr>
              <w:t xml:space="preserve">выработка стиля эффективного общения с одаренным ребенком, программы его развития, адекватной оценки его поступков, понимание его </w:t>
            </w:r>
          </w:p>
          <w:p w:rsidR="005D57EF" w:rsidRDefault="005D57EF" w:rsidP="005D57EF">
            <w:pPr>
              <w:pStyle w:val="Default"/>
              <w:rPr>
                <w:sz w:val="20"/>
                <w:szCs w:val="20"/>
              </w:rPr>
            </w:pPr>
            <w:r>
              <w:rPr>
                <w:sz w:val="20"/>
                <w:szCs w:val="20"/>
              </w:rPr>
              <w:t xml:space="preserve">поведенческих проявлений, ориентация на его личностное развитие </w:t>
            </w:r>
          </w:p>
          <w:p w:rsidR="005D57EF" w:rsidRDefault="005D57EF">
            <w:pPr>
              <w:pStyle w:val="Default"/>
              <w:rPr>
                <w:sz w:val="20"/>
                <w:szCs w:val="20"/>
              </w:rPr>
            </w:pPr>
          </w:p>
        </w:tc>
        <w:tc>
          <w:tcPr>
            <w:tcW w:w="1361" w:type="dxa"/>
          </w:tcPr>
          <w:p w:rsidR="005D57EF" w:rsidRDefault="005D57EF">
            <w:pPr>
              <w:pStyle w:val="Default"/>
              <w:rPr>
                <w:rFonts w:ascii="Calibri" w:hAnsi="Calibri" w:cs="Calibri"/>
                <w:sz w:val="20"/>
                <w:szCs w:val="20"/>
              </w:rPr>
            </w:pPr>
            <w:r>
              <w:rPr>
                <w:rFonts w:ascii="Calibri" w:hAnsi="Calibri" w:cs="Calibri"/>
                <w:sz w:val="20"/>
                <w:szCs w:val="20"/>
              </w:rPr>
              <w:t xml:space="preserve">Развивающая работа для развития исследовательских способностей учащихся по программе </w:t>
            </w:r>
          </w:p>
          <w:p w:rsidR="005D57EF" w:rsidRDefault="005D57EF">
            <w:pPr>
              <w:pStyle w:val="Default"/>
              <w:rPr>
                <w:sz w:val="20"/>
                <w:szCs w:val="20"/>
              </w:rPr>
            </w:pPr>
            <w:r>
              <w:rPr>
                <w:sz w:val="20"/>
                <w:szCs w:val="20"/>
              </w:rPr>
              <w:t xml:space="preserve">А. И. Савенкова «Путь в неизведанное» </w:t>
            </w:r>
          </w:p>
          <w:p w:rsidR="005D57EF" w:rsidRDefault="005D57EF">
            <w:pPr>
              <w:pStyle w:val="Default"/>
              <w:rPr>
                <w:sz w:val="20"/>
                <w:szCs w:val="20"/>
              </w:rPr>
            </w:pPr>
            <w:r>
              <w:rPr>
                <w:sz w:val="20"/>
                <w:szCs w:val="20"/>
              </w:rPr>
              <w:t xml:space="preserve">(5-9 класс) </w:t>
            </w:r>
          </w:p>
        </w:tc>
        <w:tc>
          <w:tcPr>
            <w:tcW w:w="1361" w:type="dxa"/>
          </w:tcPr>
          <w:p w:rsidR="005D57EF" w:rsidRDefault="005D57EF">
            <w:pPr>
              <w:pStyle w:val="Default"/>
              <w:rPr>
                <w:sz w:val="20"/>
                <w:szCs w:val="20"/>
              </w:rPr>
            </w:pPr>
            <w:r>
              <w:rPr>
                <w:sz w:val="20"/>
                <w:szCs w:val="20"/>
              </w:rPr>
              <w:t xml:space="preserve">1.Выявление одаренных учащихся с помощью </w:t>
            </w:r>
          </w:p>
          <w:p w:rsidR="005D57EF" w:rsidRDefault="005D57EF">
            <w:pPr>
              <w:pStyle w:val="Default"/>
              <w:rPr>
                <w:sz w:val="20"/>
                <w:szCs w:val="20"/>
              </w:rPr>
            </w:pPr>
            <w:r>
              <w:rPr>
                <w:sz w:val="20"/>
                <w:szCs w:val="20"/>
              </w:rPr>
              <w:t xml:space="preserve">теста творческого мышления Е.Торренса </w:t>
            </w:r>
          </w:p>
          <w:p w:rsidR="005D57EF" w:rsidRDefault="005D57EF">
            <w:pPr>
              <w:pStyle w:val="Default"/>
              <w:rPr>
                <w:sz w:val="20"/>
                <w:szCs w:val="20"/>
              </w:rPr>
            </w:pPr>
            <w:r>
              <w:rPr>
                <w:sz w:val="20"/>
                <w:szCs w:val="20"/>
              </w:rPr>
              <w:t xml:space="preserve">(5,6 класс) </w:t>
            </w:r>
          </w:p>
          <w:p w:rsidR="005D57EF" w:rsidRDefault="005D57EF">
            <w:pPr>
              <w:pStyle w:val="Default"/>
              <w:rPr>
                <w:sz w:val="20"/>
                <w:szCs w:val="20"/>
              </w:rPr>
            </w:pPr>
            <w:r>
              <w:rPr>
                <w:sz w:val="20"/>
                <w:szCs w:val="20"/>
              </w:rPr>
              <w:t xml:space="preserve">2. Обработка данных опросника учителя, родителя, данные самооценки ученика, успеваемость и другие биографические материалы. </w:t>
            </w:r>
          </w:p>
        </w:tc>
        <w:tc>
          <w:tcPr>
            <w:tcW w:w="1361" w:type="dxa"/>
          </w:tcPr>
          <w:p w:rsidR="005D57EF" w:rsidRDefault="005D57EF" w:rsidP="005D57EF">
            <w:pPr>
              <w:pStyle w:val="Default"/>
              <w:rPr>
                <w:sz w:val="20"/>
                <w:szCs w:val="20"/>
              </w:rPr>
            </w:pPr>
            <w:r>
              <w:rPr>
                <w:sz w:val="20"/>
                <w:szCs w:val="20"/>
              </w:rPr>
              <w:t xml:space="preserve">1.Круглый стол для педагогов на тему: «Психология одаренности» </w:t>
            </w:r>
          </w:p>
        </w:tc>
        <w:tc>
          <w:tcPr>
            <w:tcW w:w="1361" w:type="dxa"/>
          </w:tcPr>
          <w:p w:rsidR="005D57EF" w:rsidRDefault="005D57EF" w:rsidP="005D57EF">
            <w:pPr>
              <w:pStyle w:val="Default"/>
              <w:rPr>
                <w:sz w:val="20"/>
                <w:szCs w:val="20"/>
              </w:rPr>
            </w:pPr>
            <w:r>
              <w:rPr>
                <w:sz w:val="20"/>
                <w:szCs w:val="20"/>
              </w:rPr>
              <w:t xml:space="preserve">1.Творческий конкурс «Каким я хочу видеть мир завтра» </w:t>
            </w:r>
          </w:p>
          <w:p w:rsidR="005D57EF" w:rsidRDefault="005D57EF" w:rsidP="005D57EF">
            <w:pPr>
              <w:pStyle w:val="Default"/>
              <w:rPr>
                <w:sz w:val="20"/>
                <w:szCs w:val="20"/>
              </w:rPr>
            </w:pPr>
            <w:r>
              <w:rPr>
                <w:sz w:val="20"/>
                <w:szCs w:val="20"/>
              </w:rPr>
              <w:t xml:space="preserve">2.Информация в «Психологической газете» </w:t>
            </w:r>
          </w:p>
        </w:tc>
        <w:tc>
          <w:tcPr>
            <w:tcW w:w="1361" w:type="dxa"/>
          </w:tcPr>
          <w:p w:rsidR="005D57EF" w:rsidRDefault="005D57EF" w:rsidP="005D57EF">
            <w:pPr>
              <w:pStyle w:val="Default"/>
              <w:rPr>
                <w:sz w:val="20"/>
                <w:szCs w:val="20"/>
              </w:rPr>
            </w:pPr>
          </w:p>
        </w:tc>
      </w:tr>
    </w:tbl>
    <w:p w:rsidR="00E36EEF" w:rsidRDefault="00E36EEF" w:rsidP="00E36EEF">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1526"/>
        <w:gridCol w:w="41"/>
        <w:gridCol w:w="1518"/>
        <w:gridCol w:w="49"/>
        <w:gridCol w:w="1510"/>
        <w:gridCol w:w="57"/>
        <w:gridCol w:w="1503"/>
        <w:gridCol w:w="64"/>
        <w:gridCol w:w="1496"/>
        <w:gridCol w:w="71"/>
        <w:gridCol w:w="1489"/>
        <w:gridCol w:w="80"/>
      </w:tblGrid>
      <w:tr w:rsidR="005D57EF" w:rsidTr="005D57EF">
        <w:trPr>
          <w:trHeight w:val="2789"/>
        </w:trPr>
        <w:tc>
          <w:tcPr>
            <w:tcW w:w="1567" w:type="dxa"/>
            <w:gridSpan w:val="2"/>
          </w:tcPr>
          <w:p w:rsidR="005D57EF" w:rsidRDefault="005D57EF">
            <w:pPr>
              <w:pStyle w:val="Default"/>
              <w:rPr>
                <w:sz w:val="20"/>
                <w:szCs w:val="20"/>
              </w:rPr>
            </w:pPr>
            <w:r>
              <w:rPr>
                <w:sz w:val="20"/>
                <w:szCs w:val="20"/>
              </w:rPr>
              <w:t xml:space="preserve">Поддержка детских объединений и ученического самоуправления </w:t>
            </w:r>
          </w:p>
        </w:tc>
        <w:tc>
          <w:tcPr>
            <w:tcW w:w="1567" w:type="dxa"/>
            <w:gridSpan w:val="2"/>
          </w:tcPr>
          <w:p w:rsidR="005D57EF" w:rsidRDefault="005D57EF">
            <w:pPr>
              <w:pStyle w:val="Default"/>
              <w:rPr>
                <w:sz w:val="20"/>
                <w:szCs w:val="20"/>
              </w:rPr>
            </w:pPr>
            <w:r>
              <w:rPr>
                <w:sz w:val="20"/>
                <w:szCs w:val="20"/>
              </w:rPr>
              <w:t xml:space="preserve">1.Индивидуальные консультации педагогов по организации детских объединений в зависимости от индивидуальных особенностей учащихся </w:t>
            </w:r>
          </w:p>
          <w:p w:rsidR="005D57EF" w:rsidRDefault="005D57EF">
            <w:pPr>
              <w:pStyle w:val="Default"/>
              <w:rPr>
                <w:sz w:val="20"/>
                <w:szCs w:val="20"/>
              </w:rPr>
            </w:pPr>
            <w:r>
              <w:rPr>
                <w:sz w:val="20"/>
                <w:szCs w:val="20"/>
              </w:rPr>
              <w:t xml:space="preserve">2.Индивидуальные беседы с учащимися </w:t>
            </w:r>
          </w:p>
        </w:tc>
        <w:tc>
          <w:tcPr>
            <w:tcW w:w="1567" w:type="dxa"/>
            <w:gridSpan w:val="2"/>
          </w:tcPr>
          <w:p w:rsidR="005D57EF" w:rsidRDefault="005D57EF">
            <w:pPr>
              <w:pStyle w:val="Default"/>
              <w:rPr>
                <w:rFonts w:ascii="Calibri" w:hAnsi="Calibri" w:cs="Calibri"/>
                <w:sz w:val="20"/>
                <w:szCs w:val="20"/>
              </w:rPr>
            </w:pPr>
            <w:r>
              <w:rPr>
                <w:rFonts w:ascii="Calibri" w:hAnsi="Calibri" w:cs="Calibri"/>
                <w:sz w:val="20"/>
                <w:szCs w:val="20"/>
              </w:rPr>
              <w:t xml:space="preserve">Развивающие занятия для учащихся по программе О.В.Хухлаевой «Тропинка к своему Я» с целью развития навыков конструктивного общения, помочь осознать свои личностные особенности, научиться решать </w:t>
            </w:r>
            <w:r>
              <w:rPr>
                <w:rFonts w:ascii="Calibri" w:hAnsi="Calibri" w:cs="Calibri"/>
                <w:sz w:val="20"/>
                <w:szCs w:val="20"/>
              </w:rPr>
              <w:lastRenderedPageBreak/>
              <w:t xml:space="preserve">проблемы, обрести уверенность в собственных силах </w:t>
            </w:r>
          </w:p>
        </w:tc>
        <w:tc>
          <w:tcPr>
            <w:tcW w:w="1567" w:type="dxa"/>
            <w:gridSpan w:val="2"/>
          </w:tcPr>
          <w:p w:rsidR="005D57EF" w:rsidRDefault="005D57EF">
            <w:pPr>
              <w:pStyle w:val="Default"/>
              <w:rPr>
                <w:sz w:val="20"/>
                <w:szCs w:val="20"/>
              </w:rPr>
            </w:pPr>
            <w:r>
              <w:rPr>
                <w:sz w:val="20"/>
                <w:szCs w:val="20"/>
              </w:rPr>
              <w:lastRenderedPageBreak/>
              <w:t xml:space="preserve">1.Изучение личностных особенностей обучающихся с помощью опросника Р.Кеттела </w:t>
            </w:r>
          </w:p>
          <w:p w:rsidR="005D57EF" w:rsidRDefault="005D57EF">
            <w:pPr>
              <w:pStyle w:val="Default"/>
              <w:rPr>
                <w:sz w:val="20"/>
                <w:szCs w:val="20"/>
              </w:rPr>
            </w:pPr>
            <w:r>
              <w:rPr>
                <w:sz w:val="20"/>
                <w:szCs w:val="20"/>
              </w:rPr>
              <w:t xml:space="preserve">2.Изучение уровня развития самооценки по </w:t>
            </w:r>
          </w:p>
          <w:p w:rsidR="005D57EF" w:rsidRDefault="005D57EF">
            <w:pPr>
              <w:pStyle w:val="Default"/>
              <w:rPr>
                <w:sz w:val="20"/>
                <w:szCs w:val="20"/>
              </w:rPr>
            </w:pPr>
            <w:r>
              <w:rPr>
                <w:sz w:val="20"/>
                <w:szCs w:val="20"/>
              </w:rPr>
              <w:t xml:space="preserve">методике самооценки и уровня притязаний Дембо-Рубинштейна </w:t>
            </w:r>
          </w:p>
          <w:p w:rsidR="005D57EF" w:rsidRDefault="005D57EF">
            <w:pPr>
              <w:pStyle w:val="Default"/>
              <w:rPr>
                <w:sz w:val="20"/>
                <w:szCs w:val="20"/>
              </w:rPr>
            </w:pPr>
            <w:r>
              <w:rPr>
                <w:sz w:val="20"/>
                <w:szCs w:val="20"/>
              </w:rPr>
              <w:t xml:space="preserve">(5,6 класс) </w:t>
            </w:r>
          </w:p>
        </w:tc>
        <w:tc>
          <w:tcPr>
            <w:tcW w:w="1567" w:type="dxa"/>
            <w:gridSpan w:val="2"/>
          </w:tcPr>
          <w:p w:rsidR="005D57EF" w:rsidRDefault="005D57EF">
            <w:pPr>
              <w:pStyle w:val="Default"/>
              <w:rPr>
                <w:sz w:val="20"/>
                <w:szCs w:val="20"/>
              </w:rPr>
            </w:pPr>
            <w:r>
              <w:rPr>
                <w:sz w:val="20"/>
                <w:szCs w:val="20"/>
              </w:rPr>
              <w:t xml:space="preserve">Урок-практикум дл учащихся </w:t>
            </w:r>
          </w:p>
          <w:p w:rsidR="005D57EF" w:rsidRDefault="005D57EF">
            <w:pPr>
              <w:pStyle w:val="Default"/>
              <w:rPr>
                <w:sz w:val="20"/>
                <w:szCs w:val="20"/>
              </w:rPr>
            </w:pPr>
            <w:r>
              <w:rPr>
                <w:sz w:val="20"/>
                <w:szCs w:val="20"/>
              </w:rPr>
              <w:t xml:space="preserve">«Я-лидер!» </w:t>
            </w:r>
          </w:p>
        </w:tc>
        <w:tc>
          <w:tcPr>
            <w:tcW w:w="1567" w:type="dxa"/>
            <w:gridSpan w:val="2"/>
          </w:tcPr>
          <w:p w:rsidR="005D57EF" w:rsidRDefault="005D57EF">
            <w:pPr>
              <w:pStyle w:val="Default"/>
              <w:rPr>
                <w:sz w:val="20"/>
                <w:szCs w:val="20"/>
              </w:rPr>
            </w:pPr>
            <w:r>
              <w:rPr>
                <w:sz w:val="20"/>
                <w:szCs w:val="20"/>
              </w:rPr>
              <w:t xml:space="preserve">1.Информация в «Психологической газете» </w:t>
            </w:r>
          </w:p>
        </w:tc>
      </w:tr>
      <w:tr w:rsidR="005D57EF" w:rsidTr="005D57EF">
        <w:trPr>
          <w:gridAfter w:val="1"/>
          <w:wAfter w:w="80" w:type="dxa"/>
          <w:trHeight w:val="1470"/>
        </w:trPr>
        <w:tc>
          <w:tcPr>
            <w:tcW w:w="1526" w:type="dxa"/>
          </w:tcPr>
          <w:p w:rsidR="005D57EF" w:rsidRDefault="005D57EF">
            <w:pPr>
              <w:pStyle w:val="Default"/>
              <w:rPr>
                <w:sz w:val="20"/>
                <w:szCs w:val="20"/>
              </w:rPr>
            </w:pPr>
            <w:r>
              <w:rPr>
                <w:sz w:val="20"/>
                <w:szCs w:val="20"/>
              </w:rPr>
              <w:lastRenderedPageBreak/>
              <w:t xml:space="preserve">Формирование коммуникативных навыков в разновозрастной среде </w:t>
            </w:r>
          </w:p>
        </w:tc>
        <w:tc>
          <w:tcPr>
            <w:tcW w:w="1559" w:type="dxa"/>
            <w:gridSpan w:val="2"/>
          </w:tcPr>
          <w:p w:rsidR="005D57EF" w:rsidRDefault="005D57EF">
            <w:pPr>
              <w:pStyle w:val="Default"/>
              <w:rPr>
                <w:sz w:val="20"/>
                <w:szCs w:val="20"/>
              </w:rPr>
            </w:pPr>
            <w:r>
              <w:rPr>
                <w:sz w:val="20"/>
                <w:szCs w:val="20"/>
              </w:rPr>
              <w:t xml:space="preserve">1.Индивидуальные консультации педагогов по формированию сплоченности классного коллектива </w:t>
            </w:r>
          </w:p>
          <w:p w:rsidR="005D57EF" w:rsidRDefault="005D57EF">
            <w:pPr>
              <w:pStyle w:val="Default"/>
              <w:rPr>
                <w:sz w:val="20"/>
                <w:szCs w:val="20"/>
              </w:rPr>
            </w:pPr>
            <w:r>
              <w:rPr>
                <w:sz w:val="20"/>
                <w:szCs w:val="20"/>
              </w:rPr>
              <w:t xml:space="preserve">2.Индивидуальные беседы с учащимися </w:t>
            </w:r>
          </w:p>
        </w:tc>
        <w:tc>
          <w:tcPr>
            <w:tcW w:w="1559" w:type="dxa"/>
            <w:gridSpan w:val="2"/>
          </w:tcPr>
          <w:p w:rsidR="005D57EF" w:rsidRDefault="005D57EF">
            <w:pPr>
              <w:pStyle w:val="Default"/>
              <w:rPr>
                <w:sz w:val="20"/>
                <w:szCs w:val="20"/>
              </w:rPr>
            </w:pPr>
            <w:r>
              <w:rPr>
                <w:sz w:val="20"/>
                <w:szCs w:val="20"/>
              </w:rPr>
              <w:t xml:space="preserve">Развивающая работа с учащимися по формированию личностного компонента УУД по программе О.В.Хухлаевой «Тропинка к своему Я» </w:t>
            </w:r>
          </w:p>
        </w:tc>
        <w:tc>
          <w:tcPr>
            <w:tcW w:w="1560" w:type="dxa"/>
            <w:gridSpan w:val="2"/>
          </w:tcPr>
          <w:p w:rsidR="005D57EF" w:rsidRDefault="005D57EF">
            <w:pPr>
              <w:pStyle w:val="Default"/>
              <w:rPr>
                <w:sz w:val="20"/>
                <w:szCs w:val="20"/>
              </w:rPr>
            </w:pPr>
            <w:r>
              <w:rPr>
                <w:sz w:val="20"/>
                <w:szCs w:val="20"/>
              </w:rPr>
              <w:t xml:space="preserve">Изучение межличностных отношений по: </w:t>
            </w:r>
          </w:p>
          <w:p w:rsidR="005D57EF" w:rsidRDefault="005D57EF">
            <w:pPr>
              <w:pStyle w:val="Default"/>
              <w:rPr>
                <w:sz w:val="20"/>
                <w:szCs w:val="20"/>
              </w:rPr>
            </w:pPr>
            <w:r>
              <w:rPr>
                <w:sz w:val="20"/>
                <w:szCs w:val="20"/>
              </w:rPr>
              <w:t xml:space="preserve">1.методике оценки психологической атмосферы в коллективе А.Ф.Фидпера. </w:t>
            </w:r>
          </w:p>
        </w:tc>
        <w:tc>
          <w:tcPr>
            <w:tcW w:w="1559" w:type="dxa"/>
            <w:gridSpan w:val="2"/>
          </w:tcPr>
          <w:p w:rsidR="005D57EF" w:rsidRDefault="005D57EF">
            <w:pPr>
              <w:pStyle w:val="Default"/>
              <w:rPr>
                <w:sz w:val="20"/>
                <w:szCs w:val="20"/>
              </w:rPr>
            </w:pPr>
            <w:r>
              <w:rPr>
                <w:sz w:val="20"/>
                <w:szCs w:val="20"/>
              </w:rPr>
              <w:t xml:space="preserve">1.Беседа с элементами психологического тренинга на тему «Урок эффективного общения» </w:t>
            </w:r>
          </w:p>
          <w:p w:rsidR="005D57EF" w:rsidRDefault="005D57EF">
            <w:pPr>
              <w:pStyle w:val="Default"/>
              <w:rPr>
                <w:sz w:val="20"/>
                <w:szCs w:val="20"/>
              </w:rPr>
            </w:pPr>
            <w:r>
              <w:rPr>
                <w:sz w:val="20"/>
                <w:szCs w:val="20"/>
              </w:rPr>
              <w:t xml:space="preserve">2.Выступление на родительском собрании на тему «Секреты детско-родительских </w:t>
            </w:r>
          </w:p>
        </w:tc>
        <w:tc>
          <w:tcPr>
            <w:tcW w:w="1559" w:type="dxa"/>
            <w:gridSpan w:val="2"/>
          </w:tcPr>
          <w:p w:rsidR="005D57EF" w:rsidRDefault="005D57EF">
            <w:pPr>
              <w:pStyle w:val="Default"/>
              <w:rPr>
                <w:sz w:val="20"/>
                <w:szCs w:val="20"/>
              </w:rPr>
            </w:pPr>
            <w:r>
              <w:rPr>
                <w:sz w:val="20"/>
                <w:szCs w:val="20"/>
              </w:rPr>
              <w:t xml:space="preserve">1.Памятки, печатные рекомендации на стенде, информация на сайте школы </w:t>
            </w:r>
          </w:p>
          <w:p w:rsidR="005D57EF" w:rsidRDefault="005D57EF">
            <w:pPr>
              <w:pStyle w:val="Default"/>
              <w:rPr>
                <w:sz w:val="20"/>
                <w:szCs w:val="20"/>
              </w:rPr>
            </w:pPr>
          </w:p>
        </w:tc>
      </w:tr>
      <w:tr w:rsidR="005D57EF" w:rsidTr="005D57EF">
        <w:trPr>
          <w:gridAfter w:val="1"/>
          <w:wAfter w:w="78" w:type="dxa"/>
          <w:trHeight w:val="2735"/>
        </w:trPr>
        <w:tc>
          <w:tcPr>
            <w:tcW w:w="1526" w:type="dxa"/>
          </w:tcPr>
          <w:p w:rsidR="005D57EF" w:rsidRDefault="005D57EF">
            <w:pPr>
              <w:pStyle w:val="Default"/>
              <w:rPr>
                <w:sz w:val="20"/>
                <w:szCs w:val="20"/>
              </w:rPr>
            </w:pPr>
            <w:r>
              <w:rPr>
                <w:sz w:val="20"/>
                <w:szCs w:val="20"/>
              </w:rPr>
              <w:t xml:space="preserve">Выявление и поддержание детей с особыми образовательными потребностями </w:t>
            </w:r>
          </w:p>
        </w:tc>
        <w:tc>
          <w:tcPr>
            <w:tcW w:w="1559" w:type="dxa"/>
            <w:gridSpan w:val="2"/>
          </w:tcPr>
          <w:p w:rsidR="005D57EF" w:rsidRDefault="005D57EF">
            <w:pPr>
              <w:pStyle w:val="Default"/>
              <w:rPr>
                <w:sz w:val="20"/>
                <w:szCs w:val="20"/>
              </w:rPr>
            </w:pPr>
            <w:r>
              <w:rPr>
                <w:sz w:val="20"/>
                <w:szCs w:val="20"/>
              </w:rPr>
              <w:t xml:space="preserve">1.Индивидуальные и групповые консультации педагогов по организации процесса обучения учащихся с особыми образовательными потребностями </w:t>
            </w:r>
          </w:p>
          <w:p w:rsidR="005D57EF" w:rsidRDefault="005D57EF">
            <w:pPr>
              <w:pStyle w:val="Default"/>
              <w:rPr>
                <w:sz w:val="20"/>
                <w:szCs w:val="20"/>
              </w:rPr>
            </w:pPr>
            <w:r>
              <w:rPr>
                <w:sz w:val="20"/>
                <w:szCs w:val="20"/>
              </w:rPr>
              <w:t xml:space="preserve">2.Индивидуальные беседы с учащимися </w:t>
            </w:r>
          </w:p>
        </w:tc>
        <w:tc>
          <w:tcPr>
            <w:tcW w:w="1559" w:type="dxa"/>
            <w:gridSpan w:val="2"/>
          </w:tcPr>
          <w:p w:rsidR="005D57EF" w:rsidRDefault="005D57EF">
            <w:pPr>
              <w:pStyle w:val="Default"/>
              <w:rPr>
                <w:sz w:val="20"/>
                <w:szCs w:val="20"/>
              </w:rPr>
            </w:pPr>
            <w:r>
              <w:rPr>
                <w:sz w:val="20"/>
                <w:szCs w:val="20"/>
              </w:rPr>
              <w:t xml:space="preserve">1.Коррекционно-развивающая работа с учащимися в зависимости от выделенных проблем. </w:t>
            </w:r>
          </w:p>
        </w:tc>
        <w:tc>
          <w:tcPr>
            <w:tcW w:w="1560" w:type="dxa"/>
            <w:gridSpan w:val="2"/>
          </w:tcPr>
          <w:p w:rsidR="005D57EF" w:rsidRDefault="005D57EF" w:rsidP="005D57EF">
            <w:pPr>
              <w:pStyle w:val="Default"/>
              <w:rPr>
                <w:sz w:val="20"/>
                <w:szCs w:val="20"/>
              </w:rPr>
            </w:pPr>
            <w:r>
              <w:rPr>
                <w:sz w:val="20"/>
                <w:szCs w:val="20"/>
              </w:rPr>
              <w:t xml:space="preserve">1. Комплекс методик по выявлению УУД (см.пункт 5) </w:t>
            </w:r>
          </w:p>
          <w:p w:rsidR="005D57EF" w:rsidRDefault="005D57EF" w:rsidP="005D57EF">
            <w:pPr>
              <w:pStyle w:val="Default"/>
              <w:rPr>
                <w:sz w:val="20"/>
                <w:szCs w:val="20"/>
              </w:rPr>
            </w:pPr>
            <w:r>
              <w:rPr>
                <w:sz w:val="20"/>
                <w:szCs w:val="20"/>
              </w:rPr>
              <w:t xml:space="preserve">(5,6 класс) </w:t>
            </w:r>
          </w:p>
          <w:p w:rsidR="005D57EF" w:rsidRDefault="005D57EF" w:rsidP="005D57EF">
            <w:pPr>
              <w:pStyle w:val="Default"/>
              <w:rPr>
                <w:sz w:val="20"/>
                <w:szCs w:val="20"/>
              </w:rPr>
            </w:pPr>
            <w:r>
              <w:rPr>
                <w:sz w:val="20"/>
                <w:szCs w:val="20"/>
              </w:rPr>
              <w:t xml:space="preserve">2. Изучение медицинских карт, беседы с медицинским работником, классными руководителями </w:t>
            </w:r>
          </w:p>
        </w:tc>
        <w:tc>
          <w:tcPr>
            <w:tcW w:w="1560" w:type="dxa"/>
            <w:gridSpan w:val="2"/>
          </w:tcPr>
          <w:p w:rsidR="005D57EF" w:rsidRDefault="005D57EF">
            <w:pPr>
              <w:pStyle w:val="Default"/>
              <w:rPr>
                <w:sz w:val="20"/>
                <w:szCs w:val="20"/>
              </w:rPr>
            </w:pPr>
          </w:p>
        </w:tc>
        <w:tc>
          <w:tcPr>
            <w:tcW w:w="1560" w:type="dxa"/>
            <w:gridSpan w:val="2"/>
          </w:tcPr>
          <w:p w:rsidR="005D57EF" w:rsidRDefault="005D57EF">
            <w:pPr>
              <w:pStyle w:val="Default"/>
              <w:rPr>
                <w:sz w:val="20"/>
                <w:szCs w:val="20"/>
              </w:rPr>
            </w:pPr>
          </w:p>
        </w:tc>
      </w:tr>
    </w:tbl>
    <w:p w:rsidR="005D57EF" w:rsidRDefault="005D57EF" w:rsidP="00E36EEF">
      <w:pPr>
        <w:pStyle w:val="Default"/>
      </w:pP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r w:rsidRPr="005D57EF">
        <w:rPr>
          <w:rFonts w:ascii="Calibri" w:hAnsi="Calibri" w:cs="Calibri"/>
          <w:b/>
          <w:bCs/>
          <w:color w:val="000000"/>
          <w:sz w:val="23"/>
          <w:szCs w:val="23"/>
        </w:rPr>
        <w:t xml:space="preserve">3.2.3. </w:t>
      </w:r>
      <w:r w:rsidRPr="005D57EF">
        <w:rPr>
          <w:rFonts w:ascii="Times New Roman" w:hAnsi="Times New Roman" w:cs="Times New Roman"/>
          <w:b/>
          <w:bCs/>
          <w:color w:val="000000"/>
          <w:sz w:val="23"/>
          <w:szCs w:val="23"/>
        </w:rPr>
        <w:t xml:space="preserve">Финансово-экономические условия реализации образовательно программы основного общего бразования </w:t>
      </w: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r w:rsidRPr="005D57EF">
        <w:rPr>
          <w:rFonts w:ascii="Times New Roman" w:hAnsi="Times New Roman" w:cs="Times New Roman"/>
          <w:color w:val="000000"/>
          <w:sz w:val="23"/>
          <w:szCs w:val="23"/>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r w:rsidRPr="005D57EF">
        <w:rPr>
          <w:rFonts w:ascii="Times New Roman" w:hAnsi="Times New Roman" w:cs="Times New Roman"/>
          <w:color w:val="000000"/>
          <w:sz w:val="23"/>
          <w:szCs w:val="23"/>
        </w:rP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r w:rsidRPr="005D57EF">
        <w:rPr>
          <w:rFonts w:ascii="Times New Roman" w:hAnsi="Times New Roman" w:cs="Times New Roman"/>
          <w:color w:val="000000"/>
          <w:sz w:val="23"/>
          <w:szCs w:val="23"/>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r w:rsidRPr="005D57EF">
        <w:rPr>
          <w:rFonts w:ascii="Times New Roman" w:hAnsi="Times New Roman" w:cs="Times New Roman"/>
          <w:color w:val="000000"/>
          <w:sz w:val="23"/>
          <w:szCs w:val="23"/>
        </w:rPr>
        <w:t xml:space="preserve">Норматив затрат на реализацию основной образовательной программы основного общего образования </w:t>
      </w: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r w:rsidRPr="005D57EF">
        <w:rPr>
          <w:rFonts w:ascii="Times New Roman" w:hAnsi="Times New Roman" w:cs="Times New Roman"/>
          <w:color w:val="000000"/>
          <w:sz w:val="23"/>
          <w:szCs w:val="23"/>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5D57EF" w:rsidRPr="005D57EF" w:rsidRDefault="005D57EF" w:rsidP="005D57EF">
      <w:pPr>
        <w:pageBreakBefore/>
        <w:autoSpaceDE w:val="0"/>
        <w:autoSpaceDN w:val="0"/>
        <w:adjustRightInd w:val="0"/>
        <w:spacing w:after="0" w:line="240" w:lineRule="auto"/>
        <w:rPr>
          <w:rFonts w:ascii="Times New Roman" w:hAnsi="Times New Roman" w:cs="Times New Roman"/>
          <w:color w:val="000000"/>
          <w:sz w:val="23"/>
          <w:szCs w:val="23"/>
        </w:rPr>
      </w:pPr>
    </w:p>
    <w:p w:rsidR="005D57EF" w:rsidRPr="005D57EF" w:rsidRDefault="005D57EF" w:rsidP="005D57EF">
      <w:pPr>
        <w:autoSpaceDE w:val="0"/>
        <w:autoSpaceDN w:val="0"/>
        <w:adjustRightInd w:val="0"/>
        <w:spacing w:after="47" w:line="240" w:lineRule="auto"/>
        <w:rPr>
          <w:rFonts w:ascii="Times New Roman" w:hAnsi="Times New Roman" w:cs="Times New Roman"/>
          <w:color w:val="000000"/>
          <w:sz w:val="23"/>
          <w:szCs w:val="23"/>
        </w:rPr>
      </w:pPr>
      <w:r w:rsidRPr="005D57EF">
        <w:rPr>
          <w:rFonts w:ascii="Times New Roman" w:hAnsi="Times New Roman" w:cs="Times New Roman"/>
          <w:color w:val="000000"/>
          <w:sz w:val="23"/>
          <w:szCs w:val="23"/>
        </w:rPr>
        <w:t xml:space="preserve"> расходы на оплату труда работников, реализующих образовательную программу основного общего образования; </w:t>
      </w:r>
      <w:r w:rsidRPr="005D57EF">
        <w:rPr>
          <w:rFonts w:ascii="Times New Roman" w:hAnsi="Times New Roman" w:cs="Times New Roman"/>
          <w:color w:val="000000"/>
          <w:sz w:val="23"/>
          <w:szCs w:val="23"/>
        </w:rPr>
        <w:t></w:t>
      </w:r>
    </w:p>
    <w:p w:rsidR="005D57EF" w:rsidRPr="005D57EF" w:rsidRDefault="005D57EF" w:rsidP="005D57EF">
      <w:pPr>
        <w:autoSpaceDE w:val="0"/>
        <w:autoSpaceDN w:val="0"/>
        <w:adjustRightInd w:val="0"/>
        <w:spacing w:after="47" w:line="240" w:lineRule="auto"/>
        <w:rPr>
          <w:rFonts w:ascii="Times New Roman" w:hAnsi="Times New Roman" w:cs="Times New Roman"/>
          <w:color w:val="000000"/>
          <w:sz w:val="23"/>
          <w:szCs w:val="23"/>
        </w:rPr>
      </w:pPr>
      <w:r w:rsidRPr="005D57EF">
        <w:rPr>
          <w:rFonts w:ascii="Times New Roman" w:hAnsi="Times New Roman" w:cs="Times New Roman"/>
          <w:color w:val="000000"/>
          <w:sz w:val="23"/>
          <w:szCs w:val="23"/>
        </w:rPr>
        <w:t xml:space="preserve"> расходы на приобретение учебников и учебных пособий, средств обучения, игр, игрушек; </w:t>
      </w:r>
      <w:r w:rsidRPr="005D57EF">
        <w:rPr>
          <w:rFonts w:ascii="Times New Roman" w:hAnsi="Times New Roman" w:cs="Times New Roman"/>
          <w:color w:val="000000"/>
          <w:sz w:val="23"/>
          <w:szCs w:val="23"/>
        </w:rPr>
        <w:t></w:t>
      </w: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r w:rsidRPr="005D57EF">
        <w:rPr>
          <w:rFonts w:ascii="Times New Roman" w:hAnsi="Times New Roman" w:cs="Times New Roman"/>
          <w:color w:val="000000"/>
          <w:sz w:val="23"/>
          <w:szCs w:val="23"/>
        </w:rPr>
        <w:t xml:space="preserve"> прочие расходы (за исключением расходов на содержание зданий и оплату коммунальных услуг, осуществляемых из местных бюджетов). </w:t>
      </w:r>
      <w:r w:rsidRPr="005D57EF">
        <w:rPr>
          <w:rFonts w:ascii="Times New Roman" w:hAnsi="Times New Roman" w:cs="Times New Roman"/>
          <w:color w:val="000000"/>
          <w:sz w:val="23"/>
          <w:szCs w:val="23"/>
        </w:rPr>
        <w:t></w:t>
      </w: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r w:rsidRPr="005D57EF">
        <w:rPr>
          <w:rFonts w:ascii="Times New Roman" w:hAnsi="Times New Roman" w:cs="Times New Roman"/>
          <w:color w:val="000000"/>
          <w:sz w:val="23"/>
          <w:szCs w:val="23"/>
        </w:rPr>
        <w:t xml:space="preserve">Расходы на оплату труда работникам образовательного учреждения: оплата труда производится по НСОТ. Заработная плата учителя складывается из базовой и стимулирующей части. Оклад (должностной оклад) работника определяется исходя из стандартной стоимости бюджетной образовательной услуги на одного обучающегося в зависимости от уровня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 к стандартной стоимости бюджетной образовательной услуги. Внеурочная деятельность оплачивается педагогам из стимулирующей части фонда оплаты труда. </w:t>
      </w: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r w:rsidRPr="005D57EF">
        <w:rPr>
          <w:rFonts w:ascii="Times New Roman" w:hAnsi="Times New Roman" w:cs="Times New Roman"/>
          <w:color w:val="000000"/>
        </w:rPr>
        <w:t>Для поощрения работников используются стимулирующие надбавки по существующему положению «О системе оплаты труда работников МОУ</w:t>
      </w:r>
      <w:r>
        <w:rPr>
          <w:rFonts w:ascii="Times New Roman" w:hAnsi="Times New Roman" w:cs="Times New Roman"/>
          <w:color w:val="000000"/>
        </w:rPr>
        <w:t xml:space="preserve"> «Новобайдарская ООШ</w:t>
      </w:r>
      <w:r w:rsidRPr="005D57EF">
        <w:rPr>
          <w:rFonts w:ascii="Times New Roman" w:hAnsi="Times New Roman" w:cs="Times New Roman"/>
          <w:color w:val="000000"/>
        </w:rPr>
        <w:t xml:space="preserve">». </w:t>
      </w:r>
      <w:r w:rsidRPr="005D57EF">
        <w:rPr>
          <w:rFonts w:ascii="Times New Roman" w:hAnsi="Times New Roman" w:cs="Times New Roman"/>
          <w:color w:val="000000"/>
          <w:sz w:val="23"/>
          <w:szCs w:val="23"/>
        </w:rPr>
        <w:t xml:space="preserve">Система стимулирующих выплат работникам школы предусматривает реализацию права участия органов общественно-государственного управления школы в распределении поощрительных выплат стимулирующей части ФОП по результатам труда, осуществляется по решению комиссии по распределению стимулирующей части фонда оплаты труда школы. 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w:t>
      </w:r>
    </w:p>
    <w:p w:rsidR="005D57EF" w:rsidRPr="005D57EF" w:rsidRDefault="005D57EF" w:rsidP="005D57EF">
      <w:pPr>
        <w:autoSpaceDE w:val="0"/>
        <w:autoSpaceDN w:val="0"/>
        <w:adjustRightInd w:val="0"/>
        <w:spacing w:after="0" w:line="240" w:lineRule="auto"/>
        <w:rPr>
          <w:rFonts w:ascii="Times New Roman" w:hAnsi="Times New Roman" w:cs="Times New Roman"/>
          <w:color w:val="000000"/>
          <w:sz w:val="23"/>
          <w:szCs w:val="23"/>
        </w:rPr>
      </w:pPr>
      <w:r w:rsidRPr="005D57EF">
        <w:rPr>
          <w:rFonts w:ascii="Times New Roman" w:hAnsi="Times New Roman" w:cs="Times New Roman"/>
          <w:b/>
          <w:bCs/>
          <w:color w:val="000000"/>
          <w:sz w:val="23"/>
          <w:szCs w:val="23"/>
        </w:rPr>
        <w:t xml:space="preserve">3.2.4. Материально-технические условия реализации основной образовательной программы основного общего образования </w:t>
      </w:r>
    </w:p>
    <w:p w:rsidR="005D57EF" w:rsidRDefault="005D57EF" w:rsidP="005D57EF">
      <w:pPr>
        <w:pStyle w:val="Default"/>
        <w:rPr>
          <w:sz w:val="23"/>
          <w:szCs w:val="23"/>
        </w:rPr>
      </w:pPr>
      <w:r w:rsidRPr="005D57EF">
        <w:rPr>
          <w:sz w:val="23"/>
          <w:szCs w:val="23"/>
        </w:rPr>
        <w:t>Материально- техническая база МОУ «</w:t>
      </w:r>
      <w:r>
        <w:rPr>
          <w:sz w:val="23"/>
          <w:szCs w:val="23"/>
        </w:rPr>
        <w:t>Новобайдарская О</w:t>
      </w:r>
      <w:r w:rsidRPr="005D57EF">
        <w:rPr>
          <w:sz w:val="23"/>
          <w:szCs w:val="23"/>
        </w:rPr>
        <w:t>ОШ» приведена в соответствие с задачами по обеспечению реализации ООП ООО, необходимого учебно - материального оснащения образовательного процесса и созданию соответствующей образовательной и социальной среды.</w:t>
      </w:r>
    </w:p>
    <w:p w:rsidR="005D57EF" w:rsidRDefault="005D57EF" w:rsidP="005D57EF">
      <w:pPr>
        <w:pStyle w:val="Default"/>
        <w:rPr>
          <w:b/>
          <w:bCs/>
          <w:sz w:val="23"/>
          <w:szCs w:val="23"/>
        </w:rPr>
      </w:pPr>
      <w:r>
        <w:rPr>
          <w:b/>
          <w:bCs/>
          <w:sz w:val="23"/>
          <w:szCs w:val="23"/>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82"/>
        <w:gridCol w:w="2069"/>
        <w:gridCol w:w="1215"/>
        <w:gridCol w:w="3286"/>
        <w:gridCol w:w="35"/>
      </w:tblGrid>
      <w:tr w:rsidR="005D57EF" w:rsidTr="002D3D10">
        <w:trPr>
          <w:gridAfter w:val="1"/>
          <w:wAfter w:w="35" w:type="dxa"/>
          <w:trHeight w:val="98"/>
        </w:trPr>
        <w:tc>
          <w:tcPr>
            <w:tcW w:w="3284" w:type="dxa"/>
            <w:gridSpan w:val="2"/>
          </w:tcPr>
          <w:p w:rsidR="005D57EF" w:rsidRDefault="005D57EF">
            <w:pPr>
              <w:pStyle w:val="Default"/>
              <w:rPr>
                <w:sz w:val="22"/>
                <w:szCs w:val="22"/>
              </w:rPr>
            </w:pPr>
            <w:r>
              <w:rPr>
                <w:b/>
                <w:bCs/>
                <w:sz w:val="22"/>
                <w:szCs w:val="22"/>
              </w:rPr>
              <w:t xml:space="preserve">Наименование объекта </w:t>
            </w:r>
          </w:p>
        </w:tc>
        <w:tc>
          <w:tcPr>
            <w:tcW w:w="3284" w:type="dxa"/>
            <w:gridSpan w:val="2"/>
          </w:tcPr>
          <w:p w:rsidR="005D57EF" w:rsidRDefault="005D57EF">
            <w:pPr>
              <w:pStyle w:val="Default"/>
              <w:rPr>
                <w:sz w:val="22"/>
                <w:szCs w:val="22"/>
              </w:rPr>
            </w:pPr>
            <w:r>
              <w:rPr>
                <w:b/>
                <w:bCs/>
                <w:sz w:val="22"/>
                <w:szCs w:val="22"/>
              </w:rPr>
              <w:t xml:space="preserve">Кол-во мест </w:t>
            </w:r>
          </w:p>
        </w:tc>
        <w:tc>
          <w:tcPr>
            <w:tcW w:w="3286" w:type="dxa"/>
          </w:tcPr>
          <w:p w:rsidR="005D57EF" w:rsidRDefault="005D57EF">
            <w:pPr>
              <w:pStyle w:val="Default"/>
              <w:rPr>
                <w:sz w:val="22"/>
                <w:szCs w:val="22"/>
              </w:rPr>
            </w:pPr>
            <w:r>
              <w:rPr>
                <w:b/>
                <w:bCs/>
                <w:sz w:val="22"/>
                <w:szCs w:val="22"/>
              </w:rPr>
              <w:t xml:space="preserve">Количество единиц ценного оборудования </w:t>
            </w:r>
          </w:p>
        </w:tc>
      </w:tr>
      <w:tr w:rsidR="005D57EF" w:rsidTr="002D3D10">
        <w:trPr>
          <w:gridAfter w:val="1"/>
          <w:wAfter w:w="35" w:type="dxa"/>
          <w:trHeight w:val="98"/>
        </w:trPr>
        <w:tc>
          <w:tcPr>
            <w:tcW w:w="9854" w:type="dxa"/>
            <w:gridSpan w:val="5"/>
          </w:tcPr>
          <w:p w:rsidR="005D57EF" w:rsidRDefault="005D57EF">
            <w:pPr>
              <w:pStyle w:val="Default"/>
              <w:rPr>
                <w:sz w:val="22"/>
                <w:szCs w:val="22"/>
              </w:rPr>
            </w:pPr>
            <w:r>
              <w:rPr>
                <w:b/>
                <w:bCs/>
                <w:sz w:val="22"/>
                <w:szCs w:val="22"/>
              </w:rPr>
              <w:t xml:space="preserve">Учебные кабинеты: </w:t>
            </w:r>
          </w:p>
        </w:tc>
      </w:tr>
      <w:tr w:rsidR="005D57EF" w:rsidTr="002D3D10">
        <w:trPr>
          <w:gridAfter w:val="1"/>
          <w:wAfter w:w="35" w:type="dxa"/>
          <w:trHeight w:val="733"/>
        </w:trPr>
        <w:tc>
          <w:tcPr>
            <w:tcW w:w="2802" w:type="dxa"/>
          </w:tcPr>
          <w:p w:rsidR="005D57EF" w:rsidRDefault="005D57EF">
            <w:pPr>
              <w:pStyle w:val="Default"/>
              <w:rPr>
                <w:sz w:val="22"/>
                <w:szCs w:val="22"/>
              </w:rPr>
            </w:pPr>
            <w:r>
              <w:rPr>
                <w:sz w:val="22"/>
                <w:szCs w:val="22"/>
              </w:rPr>
              <w:t xml:space="preserve">Кабинет иностранного языка </w:t>
            </w:r>
          </w:p>
        </w:tc>
        <w:tc>
          <w:tcPr>
            <w:tcW w:w="2551" w:type="dxa"/>
            <w:gridSpan w:val="2"/>
          </w:tcPr>
          <w:p w:rsidR="005D57EF" w:rsidRDefault="005D57EF">
            <w:pPr>
              <w:pStyle w:val="Default"/>
              <w:rPr>
                <w:sz w:val="22"/>
                <w:szCs w:val="22"/>
              </w:rPr>
            </w:pPr>
            <w:r>
              <w:rPr>
                <w:b/>
                <w:bCs/>
                <w:sz w:val="22"/>
                <w:szCs w:val="22"/>
              </w:rPr>
              <w:t xml:space="preserve">10 </w:t>
            </w:r>
          </w:p>
        </w:tc>
        <w:tc>
          <w:tcPr>
            <w:tcW w:w="4501" w:type="dxa"/>
            <w:gridSpan w:val="2"/>
          </w:tcPr>
          <w:p w:rsidR="005D57EF" w:rsidRDefault="005D57EF">
            <w:pPr>
              <w:pStyle w:val="Default"/>
              <w:rPr>
                <w:sz w:val="22"/>
                <w:szCs w:val="22"/>
              </w:rPr>
            </w:pPr>
            <w:r>
              <w:rPr>
                <w:sz w:val="22"/>
                <w:szCs w:val="22"/>
              </w:rPr>
              <w:t xml:space="preserve">Методическая литература </w:t>
            </w:r>
          </w:p>
          <w:p w:rsidR="005D57EF" w:rsidRDefault="005D57EF">
            <w:pPr>
              <w:pStyle w:val="Default"/>
              <w:rPr>
                <w:sz w:val="22"/>
                <w:szCs w:val="22"/>
              </w:rPr>
            </w:pPr>
            <w:r>
              <w:rPr>
                <w:sz w:val="22"/>
                <w:szCs w:val="22"/>
              </w:rPr>
              <w:t xml:space="preserve">Диски для аудирования </w:t>
            </w:r>
          </w:p>
          <w:p w:rsidR="005D57EF" w:rsidRDefault="005D57EF">
            <w:pPr>
              <w:pStyle w:val="Default"/>
              <w:rPr>
                <w:sz w:val="22"/>
                <w:szCs w:val="22"/>
              </w:rPr>
            </w:pPr>
            <w:r>
              <w:rPr>
                <w:sz w:val="22"/>
                <w:szCs w:val="22"/>
              </w:rPr>
              <w:t xml:space="preserve">Стационарные учебно – наглядные пособия: </w:t>
            </w:r>
          </w:p>
          <w:p w:rsidR="005D57EF" w:rsidRDefault="005D57EF">
            <w:pPr>
              <w:pStyle w:val="Default"/>
              <w:rPr>
                <w:sz w:val="22"/>
                <w:szCs w:val="22"/>
              </w:rPr>
            </w:pPr>
            <w:r>
              <w:rPr>
                <w:sz w:val="22"/>
                <w:szCs w:val="22"/>
              </w:rPr>
              <w:t xml:space="preserve">для развития речи </w:t>
            </w:r>
          </w:p>
          <w:p w:rsidR="005D57EF" w:rsidRDefault="005D57EF">
            <w:pPr>
              <w:pStyle w:val="Default"/>
              <w:rPr>
                <w:sz w:val="22"/>
                <w:szCs w:val="22"/>
              </w:rPr>
            </w:pPr>
            <w:r>
              <w:rPr>
                <w:sz w:val="22"/>
                <w:szCs w:val="22"/>
              </w:rPr>
              <w:t xml:space="preserve">грамматические таблицы </w:t>
            </w:r>
          </w:p>
          <w:p w:rsidR="005D57EF" w:rsidRDefault="005D57EF">
            <w:pPr>
              <w:pStyle w:val="Default"/>
              <w:rPr>
                <w:sz w:val="22"/>
                <w:szCs w:val="22"/>
              </w:rPr>
            </w:pPr>
            <w:r>
              <w:rPr>
                <w:sz w:val="22"/>
                <w:szCs w:val="22"/>
              </w:rPr>
              <w:t xml:space="preserve">Раздаточный материал </w:t>
            </w:r>
          </w:p>
        </w:tc>
      </w:tr>
      <w:tr w:rsidR="005D57EF" w:rsidTr="002D3D10">
        <w:trPr>
          <w:gridAfter w:val="1"/>
          <w:wAfter w:w="35" w:type="dxa"/>
          <w:trHeight w:val="1278"/>
        </w:trPr>
        <w:tc>
          <w:tcPr>
            <w:tcW w:w="2802" w:type="dxa"/>
          </w:tcPr>
          <w:p w:rsidR="005D57EF" w:rsidRDefault="005D57EF">
            <w:pPr>
              <w:pStyle w:val="Default"/>
              <w:rPr>
                <w:sz w:val="22"/>
                <w:szCs w:val="22"/>
              </w:rPr>
            </w:pPr>
            <w:r>
              <w:rPr>
                <w:sz w:val="22"/>
                <w:szCs w:val="22"/>
              </w:rPr>
              <w:t xml:space="preserve">Кабинет географии </w:t>
            </w:r>
            <w:r w:rsidR="002D3D10">
              <w:rPr>
                <w:sz w:val="22"/>
                <w:szCs w:val="22"/>
              </w:rPr>
              <w:t>и биологии</w:t>
            </w:r>
          </w:p>
        </w:tc>
        <w:tc>
          <w:tcPr>
            <w:tcW w:w="2551" w:type="dxa"/>
            <w:gridSpan w:val="2"/>
          </w:tcPr>
          <w:p w:rsidR="005D57EF" w:rsidRDefault="005D57EF">
            <w:pPr>
              <w:pStyle w:val="Default"/>
              <w:rPr>
                <w:sz w:val="22"/>
                <w:szCs w:val="22"/>
              </w:rPr>
            </w:pPr>
            <w:r>
              <w:rPr>
                <w:b/>
                <w:bCs/>
                <w:sz w:val="22"/>
                <w:szCs w:val="22"/>
              </w:rPr>
              <w:t xml:space="preserve">12 </w:t>
            </w:r>
          </w:p>
        </w:tc>
        <w:tc>
          <w:tcPr>
            <w:tcW w:w="4501" w:type="dxa"/>
            <w:gridSpan w:val="2"/>
          </w:tcPr>
          <w:p w:rsidR="005D57EF" w:rsidRDefault="005D57EF">
            <w:pPr>
              <w:pStyle w:val="Default"/>
              <w:rPr>
                <w:sz w:val="22"/>
                <w:szCs w:val="22"/>
              </w:rPr>
            </w:pPr>
            <w:r>
              <w:rPr>
                <w:sz w:val="22"/>
                <w:szCs w:val="22"/>
              </w:rPr>
              <w:t xml:space="preserve">Методическая литература по предмету </w:t>
            </w:r>
          </w:p>
          <w:p w:rsidR="005D57EF" w:rsidRDefault="005D57EF">
            <w:pPr>
              <w:pStyle w:val="Default"/>
              <w:rPr>
                <w:sz w:val="22"/>
                <w:szCs w:val="22"/>
              </w:rPr>
            </w:pPr>
            <w:r>
              <w:rPr>
                <w:sz w:val="22"/>
                <w:szCs w:val="22"/>
              </w:rPr>
              <w:t xml:space="preserve">Глобус 2 шт. </w:t>
            </w:r>
          </w:p>
          <w:p w:rsidR="005D57EF" w:rsidRDefault="005D57EF">
            <w:pPr>
              <w:pStyle w:val="Default"/>
              <w:rPr>
                <w:sz w:val="22"/>
                <w:szCs w:val="22"/>
              </w:rPr>
            </w:pPr>
            <w:r>
              <w:rPr>
                <w:sz w:val="22"/>
                <w:szCs w:val="22"/>
              </w:rPr>
              <w:t xml:space="preserve">Компас 1 шт. </w:t>
            </w:r>
          </w:p>
          <w:p w:rsidR="005D57EF" w:rsidRDefault="005D57EF">
            <w:pPr>
              <w:pStyle w:val="Default"/>
              <w:rPr>
                <w:sz w:val="22"/>
                <w:szCs w:val="22"/>
              </w:rPr>
            </w:pPr>
            <w:r>
              <w:rPr>
                <w:sz w:val="22"/>
                <w:szCs w:val="22"/>
              </w:rPr>
              <w:t xml:space="preserve">Коллекция горных пород и материалов3 шт. </w:t>
            </w:r>
          </w:p>
          <w:p w:rsidR="005D57EF" w:rsidRDefault="005D57EF">
            <w:pPr>
              <w:pStyle w:val="Default"/>
              <w:rPr>
                <w:sz w:val="22"/>
                <w:szCs w:val="22"/>
              </w:rPr>
            </w:pPr>
            <w:r>
              <w:rPr>
                <w:sz w:val="22"/>
                <w:szCs w:val="22"/>
              </w:rPr>
              <w:t xml:space="preserve">Карты – 24 шт. </w:t>
            </w:r>
          </w:p>
          <w:p w:rsidR="005D57EF" w:rsidRDefault="005D57EF">
            <w:pPr>
              <w:pStyle w:val="Default"/>
              <w:rPr>
                <w:sz w:val="22"/>
                <w:szCs w:val="22"/>
              </w:rPr>
            </w:pPr>
            <w:r>
              <w:rPr>
                <w:sz w:val="22"/>
                <w:szCs w:val="22"/>
              </w:rPr>
              <w:t xml:space="preserve">Набор учебных топографических карт </w:t>
            </w:r>
          </w:p>
          <w:p w:rsidR="005D57EF" w:rsidRDefault="005D57EF">
            <w:pPr>
              <w:pStyle w:val="Default"/>
              <w:rPr>
                <w:sz w:val="22"/>
                <w:szCs w:val="22"/>
              </w:rPr>
            </w:pPr>
            <w:r>
              <w:rPr>
                <w:sz w:val="22"/>
                <w:szCs w:val="22"/>
              </w:rPr>
              <w:t xml:space="preserve">Комплект Портреты – 1 шт. </w:t>
            </w:r>
          </w:p>
          <w:p w:rsidR="005D57EF" w:rsidRDefault="005D57EF">
            <w:pPr>
              <w:pStyle w:val="Default"/>
              <w:rPr>
                <w:sz w:val="22"/>
                <w:szCs w:val="22"/>
              </w:rPr>
            </w:pPr>
            <w:r>
              <w:rPr>
                <w:sz w:val="22"/>
                <w:szCs w:val="22"/>
              </w:rPr>
              <w:t xml:space="preserve">Демонстрационные таблицы – 14 шт. </w:t>
            </w:r>
          </w:p>
          <w:p w:rsidR="005D57EF" w:rsidRDefault="005D57EF">
            <w:pPr>
              <w:pStyle w:val="Default"/>
              <w:rPr>
                <w:sz w:val="22"/>
                <w:szCs w:val="22"/>
              </w:rPr>
            </w:pPr>
            <w:r>
              <w:rPr>
                <w:sz w:val="22"/>
                <w:szCs w:val="22"/>
              </w:rPr>
              <w:t xml:space="preserve">Модель холма </w:t>
            </w:r>
          </w:p>
          <w:p w:rsidR="005D57EF" w:rsidRDefault="005D57EF">
            <w:pPr>
              <w:pStyle w:val="Default"/>
              <w:rPr>
                <w:sz w:val="22"/>
                <w:szCs w:val="22"/>
              </w:rPr>
            </w:pPr>
            <w:r>
              <w:rPr>
                <w:sz w:val="22"/>
                <w:szCs w:val="22"/>
              </w:rPr>
              <w:t xml:space="preserve">Гербарий культурных растений </w:t>
            </w:r>
          </w:p>
          <w:p w:rsidR="005D57EF" w:rsidRDefault="005D57EF">
            <w:pPr>
              <w:pStyle w:val="Default"/>
              <w:rPr>
                <w:sz w:val="22"/>
                <w:szCs w:val="22"/>
              </w:rPr>
            </w:pPr>
            <w:r>
              <w:rPr>
                <w:sz w:val="22"/>
                <w:szCs w:val="22"/>
              </w:rPr>
              <w:t xml:space="preserve">Набор раздаточных образцов полезных ископаемых </w:t>
            </w:r>
          </w:p>
          <w:p w:rsidR="005D57EF" w:rsidRDefault="005D57EF">
            <w:pPr>
              <w:pStyle w:val="Default"/>
              <w:rPr>
                <w:sz w:val="22"/>
                <w:szCs w:val="22"/>
              </w:rPr>
            </w:pPr>
            <w:r>
              <w:rPr>
                <w:sz w:val="22"/>
                <w:szCs w:val="22"/>
              </w:rPr>
              <w:t xml:space="preserve">Гранит и его части </w:t>
            </w:r>
          </w:p>
          <w:p w:rsidR="005D57EF" w:rsidRDefault="005D57EF">
            <w:pPr>
              <w:pStyle w:val="Default"/>
              <w:rPr>
                <w:sz w:val="22"/>
                <w:szCs w:val="22"/>
              </w:rPr>
            </w:pPr>
            <w:r>
              <w:rPr>
                <w:sz w:val="22"/>
                <w:szCs w:val="22"/>
              </w:rPr>
              <w:t xml:space="preserve">Коллекция образцов коры и древесины </w:t>
            </w:r>
          </w:p>
          <w:p w:rsidR="005D57EF" w:rsidRDefault="005D57EF">
            <w:pPr>
              <w:pStyle w:val="Default"/>
              <w:rPr>
                <w:sz w:val="22"/>
                <w:szCs w:val="22"/>
              </w:rPr>
            </w:pPr>
            <w:r>
              <w:rPr>
                <w:b/>
                <w:bCs/>
                <w:i/>
                <w:iCs/>
                <w:sz w:val="22"/>
                <w:szCs w:val="22"/>
              </w:rPr>
              <w:t xml:space="preserve">Природоведение </w:t>
            </w:r>
          </w:p>
          <w:p w:rsidR="005D57EF" w:rsidRDefault="005D57EF">
            <w:pPr>
              <w:pStyle w:val="Default"/>
              <w:rPr>
                <w:sz w:val="22"/>
                <w:szCs w:val="22"/>
              </w:rPr>
            </w:pPr>
            <w:r>
              <w:rPr>
                <w:sz w:val="22"/>
                <w:szCs w:val="22"/>
              </w:rPr>
              <w:t xml:space="preserve">Методическая литература по предмету </w:t>
            </w:r>
          </w:p>
          <w:p w:rsidR="002D3D10" w:rsidRDefault="005D57EF">
            <w:pPr>
              <w:pStyle w:val="Default"/>
              <w:rPr>
                <w:sz w:val="22"/>
                <w:szCs w:val="22"/>
              </w:rPr>
            </w:pPr>
            <w:r>
              <w:rPr>
                <w:sz w:val="22"/>
                <w:szCs w:val="22"/>
              </w:rPr>
              <w:t xml:space="preserve">Таблицы </w:t>
            </w:r>
          </w:p>
          <w:p w:rsidR="002D3D10" w:rsidRDefault="002D3D10" w:rsidP="002D3D10">
            <w:pPr>
              <w:pStyle w:val="Default"/>
              <w:rPr>
                <w:sz w:val="22"/>
                <w:szCs w:val="22"/>
              </w:rPr>
            </w:pPr>
            <w:r>
              <w:rPr>
                <w:sz w:val="22"/>
                <w:szCs w:val="22"/>
              </w:rPr>
              <w:t xml:space="preserve">Модель «Строение цветка» </w:t>
            </w:r>
          </w:p>
          <w:p w:rsidR="002D3D10" w:rsidRDefault="002D3D10" w:rsidP="002D3D10">
            <w:pPr>
              <w:pStyle w:val="Default"/>
              <w:rPr>
                <w:sz w:val="22"/>
                <w:szCs w:val="22"/>
              </w:rPr>
            </w:pPr>
            <w:r>
              <w:rPr>
                <w:sz w:val="22"/>
                <w:szCs w:val="22"/>
              </w:rPr>
              <w:t xml:space="preserve">Модель «Строение головного мозга» </w:t>
            </w:r>
          </w:p>
          <w:p w:rsidR="002D3D10" w:rsidRDefault="002D3D10" w:rsidP="002D3D10">
            <w:pPr>
              <w:pStyle w:val="Default"/>
              <w:rPr>
                <w:sz w:val="22"/>
                <w:szCs w:val="22"/>
              </w:rPr>
            </w:pPr>
            <w:r>
              <w:rPr>
                <w:sz w:val="22"/>
                <w:szCs w:val="22"/>
              </w:rPr>
              <w:lastRenderedPageBreak/>
              <w:t xml:space="preserve">Скелет человека </w:t>
            </w:r>
          </w:p>
          <w:p w:rsidR="002D3D10" w:rsidRDefault="002D3D10" w:rsidP="002D3D10">
            <w:pPr>
              <w:pStyle w:val="Default"/>
              <w:rPr>
                <w:sz w:val="22"/>
                <w:szCs w:val="22"/>
              </w:rPr>
            </w:pPr>
            <w:r>
              <w:rPr>
                <w:sz w:val="22"/>
                <w:szCs w:val="22"/>
              </w:rPr>
              <w:t xml:space="preserve">Наглядные пособия по строению человека </w:t>
            </w:r>
          </w:p>
          <w:p w:rsidR="002D3D10" w:rsidRDefault="002D3D10" w:rsidP="002D3D10">
            <w:pPr>
              <w:pStyle w:val="Default"/>
              <w:rPr>
                <w:sz w:val="22"/>
                <w:szCs w:val="22"/>
              </w:rPr>
            </w:pPr>
            <w:r>
              <w:rPr>
                <w:sz w:val="22"/>
                <w:szCs w:val="22"/>
              </w:rPr>
              <w:t xml:space="preserve">Гербарии </w:t>
            </w:r>
          </w:p>
          <w:p w:rsidR="002D3D10" w:rsidRDefault="002D3D10" w:rsidP="002D3D10">
            <w:pPr>
              <w:pStyle w:val="Default"/>
              <w:rPr>
                <w:sz w:val="22"/>
                <w:szCs w:val="22"/>
              </w:rPr>
            </w:pPr>
            <w:r>
              <w:rPr>
                <w:sz w:val="22"/>
                <w:szCs w:val="22"/>
              </w:rPr>
              <w:t xml:space="preserve">Набор «Минералы и горные породы» </w:t>
            </w:r>
          </w:p>
          <w:p w:rsidR="002D3D10" w:rsidRDefault="002D3D10" w:rsidP="002D3D10">
            <w:pPr>
              <w:pStyle w:val="Default"/>
              <w:rPr>
                <w:sz w:val="22"/>
                <w:szCs w:val="22"/>
              </w:rPr>
            </w:pPr>
            <w:r>
              <w:rPr>
                <w:sz w:val="22"/>
                <w:szCs w:val="22"/>
              </w:rPr>
              <w:t xml:space="preserve">Коллекция образцов древесины </w:t>
            </w:r>
          </w:p>
          <w:p w:rsidR="005D57EF" w:rsidRDefault="002D3D10" w:rsidP="002D3D10">
            <w:pPr>
              <w:pStyle w:val="Default"/>
              <w:rPr>
                <w:sz w:val="22"/>
                <w:szCs w:val="22"/>
              </w:rPr>
            </w:pPr>
            <w:r>
              <w:rPr>
                <w:sz w:val="22"/>
                <w:szCs w:val="22"/>
              </w:rPr>
              <w:t xml:space="preserve">Коллекция «Развитие насекомых» </w:t>
            </w:r>
          </w:p>
        </w:tc>
      </w:tr>
      <w:tr w:rsidR="005D57EF" w:rsidTr="002D3D10">
        <w:trPr>
          <w:gridAfter w:val="1"/>
          <w:wAfter w:w="35" w:type="dxa"/>
          <w:trHeight w:val="1278"/>
        </w:trPr>
        <w:tc>
          <w:tcPr>
            <w:tcW w:w="2802" w:type="dxa"/>
            <w:tcBorders>
              <w:top w:val="single" w:sz="4" w:space="0" w:color="auto"/>
              <w:left w:val="single" w:sz="4" w:space="0" w:color="auto"/>
              <w:bottom w:val="single" w:sz="4" w:space="0" w:color="auto"/>
              <w:right w:val="single" w:sz="4" w:space="0" w:color="auto"/>
            </w:tcBorders>
          </w:tcPr>
          <w:p w:rsidR="005D57EF" w:rsidRDefault="005D57EF">
            <w:pPr>
              <w:pStyle w:val="Default"/>
              <w:rPr>
                <w:sz w:val="22"/>
                <w:szCs w:val="22"/>
              </w:rPr>
            </w:pPr>
            <w:r>
              <w:rPr>
                <w:sz w:val="22"/>
                <w:szCs w:val="22"/>
              </w:rPr>
              <w:lastRenderedPageBreak/>
              <w:t xml:space="preserve">Кабинет физики </w:t>
            </w:r>
          </w:p>
        </w:tc>
        <w:tc>
          <w:tcPr>
            <w:tcW w:w="2551" w:type="dxa"/>
            <w:gridSpan w:val="2"/>
            <w:tcBorders>
              <w:top w:val="single" w:sz="4" w:space="0" w:color="auto"/>
              <w:left w:val="single" w:sz="4" w:space="0" w:color="auto"/>
              <w:bottom w:val="single" w:sz="4" w:space="0" w:color="auto"/>
              <w:right w:val="single" w:sz="4" w:space="0" w:color="auto"/>
            </w:tcBorders>
          </w:tcPr>
          <w:p w:rsidR="005D57EF" w:rsidRPr="005D57EF" w:rsidRDefault="005D57EF">
            <w:pPr>
              <w:pStyle w:val="Default"/>
              <w:rPr>
                <w:b/>
                <w:bCs/>
                <w:sz w:val="22"/>
                <w:szCs w:val="22"/>
              </w:rPr>
            </w:pPr>
            <w:r>
              <w:rPr>
                <w:b/>
                <w:bCs/>
                <w:sz w:val="22"/>
                <w:szCs w:val="22"/>
              </w:rPr>
              <w:t xml:space="preserve">14 </w:t>
            </w:r>
          </w:p>
        </w:tc>
        <w:tc>
          <w:tcPr>
            <w:tcW w:w="4501" w:type="dxa"/>
            <w:gridSpan w:val="2"/>
            <w:tcBorders>
              <w:top w:val="single" w:sz="4" w:space="0" w:color="auto"/>
              <w:left w:val="single" w:sz="4" w:space="0" w:color="auto"/>
              <w:bottom w:val="single" w:sz="4" w:space="0" w:color="auto"/>
              <w:right w:val="single" w:sz="4" w:space="0" w:color="auto"/>
            </w:tcBorders>
          </w:tcPr>
          <w:p w:rsidR="005D57EF" w:rsidRDefault="005D57EF">
            <w:pPr>
              <w:pStyle w:val="Default"/>
              <w:rPr>
                <w:sz w:val="22"/>
                <w:szCs w:val="22"/>
              </w:rPr>
            </w:pPr>
            <w:r w:rsidRPr="005D57EF">
              <w:rPr>
                <w:sz w:val="22"/>
                <w:szCs w:val="22"/>
              </w:rPr>
              <w:t xml:space="preserve">Мебель </w:t>
            </w:r>
          </w:p>
          <w:p w:rsidR="005D57EF" w:rsidRDefault="005D57EF">
            <w:pPr>
              <w:pStyle w:val="Default"/>
              <w:rPr>
                <w:sz w:val="22"/>
                <w:szCs w:val="22"/>
              </w:rPr>
            </w:pPr>
            <w:r>
              <w:rPr>
                <w:sz w:val="22"/>
                <w:szCs w:val="22"/>
              </w:rPr>
              <w:t xml:space="preserve">Набор стеклянных колб -20 шт. </w:t>
            </w:r>
          </w:p>
          <w:p w:rsidR="005D57EF" w:rsidRDefault="005D57EF">
            <w:pPr>
              <w:pStyle w:val="Default"/>
              <w:rPr>
                <w:sz w:val="22"/>
                <w:szCs w:val="22"/>
              </w:rPr>
            </w:pPr>
            <w:r>
              <w:rPr>
                <w:sz w:val="22"/>
                <w:szCs w:val="22"/>
              </w:rPr>
              <w:t xml:space="preserve">Мензурки - 3 шт. </w:t>
            </w:r>
          </w:p>
          <w:p w:rsidR="005D57EF" w:rsidRDefault="005D57EF">
            <w:pPr>
              <w:pStyle w:val="Default"/>
              <w:rPr>
                <w:sz w:val="22"/>
                <w:szCs w:val="22"/>
              </w:rPr>
            </w:pPr>
            <w:r>
              <w:rPr>
                <w:sz w:val="22"/>
                <w:szCs w:val="22"/>
              </w:rPr>
              <w:t xml:space="preserve">Термометры -1 шт. </w:t>
            </w:r>
          </w:p>
          <w:p w:rsidR="005D57EF" w:rsidRDefault="005D57EF">
            <w:pPr>
              <w:pStyle w:val="Default"/>
              <w:rPr>
                <w:sz w:val="22"/>
                <w:szCs w:val="22"/>
              </w:rPr>
            </w:pPr>
            <w:r>
              <w:rPr>
                <w:sz w:val="22"/>
                <w:szCs w:val="22"/>
              </w:rPr>
              <w:t xml:space="preserve">Набор грузов -6 шт. </w:t>
            </w:r>
          </w:p>
          <w:p w:rsidR="005D57EF" w:rsidRDefault="005D57EF">
            <w:pPr>
              <w:pStyle w:val="Default"/>
              <w:rPr>
                <w:sz w:val="22"/>
                <w:szCs w:val="22"/>
              </w:rPr>
            </w:pPr>
            <w:r>
              <w:rPr>
                <w:sz w:val="22"/>
                <w:szCs w:val="22"/>
              </w:rPr>
              <w:t xml:space="preserve">Весы - 2 шт. </w:t>
            </w:r>
          </w:p>
          <w:p w:rsidR="005D57EF" w:rsidRDefault="005D57EF">
            <w:pPr>
              <w:pStyle w:val="Default"/>
              <w:rPr>
                <w:sz w:val="22"/>
                <w:szCs w:val="22"/>
              </w:rPr>
            </w:pPr>
            <w:r>
              <w:rPr>
                <w:sz w:val="22"/>
                <w:szCs w:val="22"/>
              </w:rPr>
              <w:t xml:space="preserve">Амперметры 6 шт. </w:t>
            </w:r>
          </w:p>
          <w:p w:rsidR="005D57EF" w:rsidRDefault="005D57EF">
            <w:pPr>
              <w:pStyle w:val="Default"/>
              <w:rPr>
                <w:sz w:val="22"/>
                <w:szCs w:val="22"/>
              </w:rPr>
            </w:pPr>
            <w:r>
              <w:rPr>
                <w:sz w:val="22"/>
                <w:szCs w:val="22"/>
              </w:rPr>
              <w:t xml:space="preserve">Барометр -1 шт. </w:t>
            </w:r>
          </w:p>
          <w:p w:rsidR="005D57EF" w:rsidRDefault="005D57EF">
            <w:pPr>
              <w:pStyle w:val="Default"/>
              <w:rPr>
                <w:sz w:val="22"/>
                <w:szCs w:val="22"/>
              </w:rPr>
            </w:pPr>
            <w:r>
              <w:rPr>
                <w:sz w:val="22"/>
                <w:szCs w:val="22"/>
              </w:rPr>
              <w:t xml:space="preserve">. </w:t>
            </w:r>
          </w:p>
          <w:p w:rsidR="005D57EF" w:rsidRDefault="005D57EF">
            <w:pPr>
              <w:pStyle w:val="Default"/>
              <w:rPr>
                <w:sz w:val="22"/>
                <w:szCs w:val="22"/>
              </w:rPr>
            </w:pPr>
            <w:r>
              <w:rPr>
                <w:sz w:val="22"/>
                <w:szCs w:val="22"/>
              </w:rPr>
              <w:t xml:space="preserve">Реостаты -7 шт. </w:t>
            </w:r>
          </w:p>
          <w:p w:rsidR="005D57EF" w:rsidRDefault="005D57EF">
            <w:pPr>
              <w:pStyle w:val="Default"/>
              <w:rPr>
                <w:sz w:val="22"/>
                <w:szCs w:val="22"/>
              </w:rPr>
            </w:pPr>
            <w:r>
              <w:rPr>
                <w:sz w:val="22"/>
                <w:szCs w:val="22"/>
              </w:rPr>
              <w:t xml:space="preserve">Сопротивления -7 шт. </w:t>
            </w:r>
          </w:p>
          <w:p w:rsidR="005D57EF" w:rsidRDefault="005D57EF">
            <w:pPr>
              <w:pStyle w:val="Default"/>
              <w:rPr>
                <w:sz w:val="22"/>
                <w:szCs w:val="22"/>
              </w:rPr>
            </w:pPr>
            <w:r>
              <w:rPr>
                <w:sz w:val="22"/>
                <w:szCs w:val="22"/>
              </w:rPr>
              <w:t xml:space="preserve">Штативы -7 шт. </w:t>
            </w:r>
          </w:p>
          <w:p w:rsidR="005D57EF" w:rsidRDefault="005D57EF">
            <w:pPr>
              <w:pStyle w:val="Default"/>
              <w:rPr>
                <w:sz w:val="22"/>
                <w:szCs w:val="22"/>
              </w:rPr>
            </w:pPr>
            <w:r>
              <w:rPr>
                <w:sz w:val="22"/>
                <w:szCs w:val="22"/>
              </w:rPr>
              <w:t xml:space="preserve">Магниты -5 шт. </w:t>
            </w:r>
          </w:p>
          <w:p w:rsidR="005D57EF" w:rsidRDefault="005D57EF">
            <w:pPr>
              <w:pStyle w:val="Default"/>
              <w:rPr>
                <w:sz w:val="22"/>
                <w:szCs w:val="22"/>
              </w:rPr>
            </w:pPr>
            <w:r>
              <w:rPr>
                <w:sz w:val="22"/>
                <w:szCs w:val="22"/>
              </w:rPr>
              <w:t xml:space="preserve">Трубки для демонстрации конвекции в жидкости 1шт </w:t>
            </w:r>
          </w:p>
          <w:p w:rsidR="005D57EF" w:rsidRDefault="005D57EF">
            <w:pPr>
              <w:pStyle w:val="Default"/>
              <w:rPr>
                <w:sz w:val="22"/>
                <w:szCs w:val="22"/>
              </w:rPr>
            </w:pPr>
            <w:r>
              <w:rPr>
                <w:sz w:val="22"/>
                <w:szCs w:val="22"/>
              </w:rPr>
              <w:t xml:space="preserve">Набор по механике -4 шт. </w:t>
            </w:r>
          </w:p>
          <w:p w:rsidR="005D57EF" w:rsidRDefault="005D57EF">
            <w:pPr>
              <w:pStyle w:val="Default"/>
              <w:rPr>
                <w:sz w:val="22"/>
                <w:szCs w:val="22"/>
              </w:rPr>
            </w:pPr>
            <w:r>
              <w:rPr>
                <w:sz w:val="22"/>
                <w:szCs w:val="22"/>
              </w:rPr>
              <w:t xml:space="preserve">Калориметры -1 шт. </w:t>
            </w:r>
          </w:p>
          <w:p w:rsidR="005D57EF" w:rsidRDefault="005D57EF">
            <w:pPr>
              <w:pStyle w:val="Default"/>
              <w:rPr>
                <w:sz w:val="22"/>
                <w:szCs w:val="22"/>
              </w:rPr>
            </w:pPr>
            <w:r>
              <w:rPr>
                <w:sz w:val="22"/>
                <w:szCs w:val="22"/>
              </w:rPr>
              <w:t xml:space="preserve">Шар Паскаля 2шт. </w:t>
            </w:r>
          </w:p>
          <w:p w:rsidR="005D57EF" w:rsidRDefault="005D57EF">
            <w:pPr>
              <w:pStyle w:val="Default"/>
              <w:rPr>
                <w:sz w:val="22"/>
                <w:szCs w:val="22"/>
              </w:rPr>
            </w:pPr>
            <w:r>
              <w:rPr>
                <w:sz w:val="22"/>
                <w:szCs w:val="22"/>
              </w:rPr>
              <w:t xml:space="preserve">Лабораторный комплект: </w:t>
            </w:r>
          </w:p>
          <w:p w:rsidR="005D57EF" w:rsidRDefault="005D57EF">
            <w:pPr>
              <w:pStyle w:val="Default"/>
              <w:rPr>
                <w:sz w:val="22"/>
                <w:szCs w:val="22"/>
              </w:rPr>
            </w:pPr>
            <w:r>
              <w:rPr>
                <w:sz w:val="22"/>
                <w:szCs w:val="22"/>
              </w:rPr>
              <w:t xml:space="preserve">По механике -2 шт. </w:t>
            </w:r>
          </w:p>
          <w:p w:rsidR="005D57EF" w:rsidRDefault="005D57EF">
            <w:pPr>
              <w:pStyle w:val="Default"/>
              <w:rPr>
                <w:sz w:val="22"/>
                <w:szCs w:val="22"/>
              </w:rPr>
            </w:pPr>
            <w:r>
              <w:rPr>
                <w:sz w:val="22"/>
                <w:szCs w:val="22"/>
              </w:rPr>
              <w:t xml:space="preserve">по оптике – 1 шт. </w:t>
            </w:r>
          </w:p>
          <w:p w:rsidR="005D57EF" w:rsidRDefault="005D57EF">
            <w:pPr>
              <w:pStyle w:val="Default"/>
              <w:rPr>
                <w:sz w:val="22"/>
                <w:szCs w:val="22"/>
              </w:rPr>
            </w:pPr>
            <w:r>
              <w:rPr>
                <w:sz w:val="22"/>
                <w:szCs w:val="22"/>
              </w:rPr>
              <w:t xml:space="preserve">по электростатике – 1 шт. </w:t>
            </w:r>
          </w:p>
          <w:p w:rsidR="005D57EF" w:rsidRDefault="005D57EF">
            <w:pPr>
              <w:pStyle w:val="Default"/>
              <w:rPr>
                <w:sz w:val="22"/>
                <w:szCs w:val="22"/>
              </w:rPr>
            </w:pPr>
            <w:r>
              <w:rPr>
                <w:sz w:val="22"/>
                <w:szCs w:val="22"/>
              </w:rPr>
              <w:t xml:space="preserve">плакаты, таблицы </w:t>
            </w:r>
          </w:p>
        </w:tc>
      </w:tr>
      <w:tr w:rsidR="005D57EF" w:rsidTr="002D3D10">
        <w:trPr>
          <w:gridAfter w:val="1"/>
          <w:wAfter w:w="35" w:type="dxa"/>
          <w:trHeight w:val="1278"/>
        </w:trPr>
        <w:tc>
          <w:tcPr>
            <w:tcW w:w="2802" w:type="dxa"/>
            <w:tcBorders>
              <w:top w:val="single" w:sz="4" w:space="0" w:color="auto"/>
              <w:left w:val="single" w:sz="4" w:space="0" w:color="auto"/>
              <w:bottom w:val="single" w:sz="4" w:space="0" w:color="auto"/>
              <w:right w:val="single" w:sz="4" w:space="0" w:color="auto"/>
            </w:tcBorders>
          </w:tcPr>
          <w:p w:rsidR="005D57EF" w:rsidRDefault="005D57EF">
            <w:pPr>
              <w:pStyle w:val="Default"/>
              <w:rPr>
                <w:sz w:val="22"/>
                <w:szCs w:val="22"/>
              </w:rPr>
            </w:pPr>
            <w:r>
              <w:rPr>
                <w:sz w:val="22"/>
                <w:szCs w:val="22"/>
              </w:rPr>
              <w:t xml:space="preserve">Кабинеты русского языка и литературы </w:t>
            </w:r>
          </w:p>
        </w:tc>
        <w:tc>
          <w:tcPr>
            <w:tcW w:w="2551" w:type="dxa"/>
            <w:gridSpan w:val="2"/>
            <w:tcBorders>
              <w:top w:val="single" w:sz="4" w:space="0" w:color="auto"/>
              <w:left w:val="single" w:sz="4" w:space="0" w:color="auto"/>
              <w:bottom w:val="single" w:sz="4" w:space="0" w:color="auto"/>
              <w:right w:val="single" w:sz="4" w:space="0" w:color="auto"/>
            </w:tcBorders>
          </w:tcPr>
          <w:p w:rsidR="005D57EF" w:rsidRPr="005D57EF" w:rsidRDefault="005D57EF">
            <w:pPr>
              <w:pStyle w:val="Default"/>
              <w:rPr>
                <w:b/>
                <w:bCs/>
                <w:sz w:val="22"/>
                <w:szCs w:val="22"/>
              </w:rPr>
            </w:pPr>
            <w:r>
              <w:rPr>
                <w:b/>
                <w:bCs/>
                <w:sz w:val="22"/>
                <w:szCs w:val="22"/>
              </w:rPr>
              <w:t xml:space="preserve">12 </w:t>
            </w:r>
          </w:p>
        </w:tc>
        <w:tc>
          <w:tcPr>
            <w:tcW w:w="4501" w:type="dxa"/>
            <w:gridSpan w:val="2"/>
            <w:tcBorders>
              <w:top w:val="single" w:sz="4" w:space="0" w:color="auto"/>
              <w:left w:val="single" w:sz="4" w:space="0" w:color="auto"/>
              <w:bottom w:val="single" w:sz="4" w:space="0" w:color="auto"/>
              <w:right w:val="single" w:sz="4" w:space="0" w:color="auto"/>
            </w:tcBorders>
          </w:tcPr>
          <w:p w:rsidR="005D57EF" w:rsidRDefault="005D57EF">
            <w:pPr>
              <w:pStyle w:val="Default"/>
              <w:rPr>
                <w:sz w:val="22"/>
                <w:szCs w:val="22"/>
              </w:rPr>
            </w:pPr>
            <w:r>
              <w:rPr>
                <w:sz w:val="22"/>
                <w:szCs w:val="22"/>
              </w:rPr>
              <w:t xml:space="preserve">Методическая литература – 22 экз. </w:t>
            </w:r>
          </w:p>
          <w:p w:rsidR="005D57EF" w:rsidRDefault="005D57EF">
            <w:pPr>
              <w:pStyle w:val="Default"/>
              <w:rPr>
                <w:sz w:val="22"/>
                <w:szCs w:val="22"/>
              </w:rPr>
            </w:pPr>
            <w:r>
              <w:rPr>
                <w:sz w:val="22"/>
                <w:szCs w:val="22"/>
              </w:rPr>
              <w:t xml:space="preserve">Портреты - 3 комплекта </w:t>
            </w:r>
          </w:p>
          <w:p w:rsidR="005D57EF" w:rsidRDefault="002D3D10">
            <w:pPr>
              <w:pStyle w:val="Default"/>
              <w:rPr>
                <w:sz w:val="22"/>
                <w:szCs w:val="22"/>
              </w:rPr>
            </w:pPr>
            <w:r>
              <w:rPr>
                <w:sz w:val="22"/>
                <w:szCs w:val="22"/>
              </w:rPr>
              <w:t>Таблицы по русскому языку – 15</w:t>
            </w:r>
            <w:r w:rsidR="005D57EF">
              <w:rPr>
                <w:sz w:val="22"/>
                <w:szCs w:val="22"/>
              </w:rPr>
              <w:t xml:space="preserve"> шт. </w:t>
            </w:r>
          </w:p>
          <w:p w:rsidR="005D57EF" w:rsidRDefault="005D57EF">
            <w:pPr>
              <w:pStyle w:val="Default"/>
              <w:rPr>
                <w:sz w:val="22"/>
                <w:szCs w:val="22"/>
              </w:rPr>
            </w:pPr>
            <w:r>
              <w:rPr>
                <w:sz w:val="22"/>
                <w:szCs w:val="22"/>
              </w:rPr>
              <w:t xml:space="preserve">Альбомы по литературе для 5, 6, 7, 8. классов </w:t>
            </w:r>
          </w:p>
          <w:p w:rsidR="005D57EF" w:rsidRDefault="005D57EF">
            <w:pPr>
              <w:pStyle w:val="Default"/>
              <w:rPr>
                <w:sz w:val="22"/>
                <w:szCs w:val="22"/>
              </w:rPr>
            </w:pPr>
            <w:r>
              <w:rPr>
                <w:sz w:val="22"/>
                <w:szCs w:val="22"/>
              </w:rPr>
              <w:t xml:space="preserve">Альбом по литературе для 9 класса </w:t>
            </w:r>
          </w:p>
          <w:p w:rsidR="005D57EF" w:rsidRDefault="005D57EF">
            <w:pPr>
              <w:pStyle w:val="Default"/>
              <w:rPr>
                <w:sz w:val="22"/>
                <w:szCs w:val="22"/>
              </w:rPr>
            </w:pPr>
            <w:r>
              <w:rPr>
                <w:sz w:val="22"/>
                <w:szCs w:val="22"/>
              </w:rPr>
              <w:t xml:space="preserve">11 классов </w:t>
            </w:r>
          </w:p>
          <w:p w:rsidR="005D57EF" w:rsidRDefault="005D57EF">
            <w:pPr>
              <w:pStyle w:val="Default"/>
              <w:rPr>
                <w:sz w:val="22"/>
                <w:szCs w:val="22"/>
              </w:rPr>
            </w:pPr>
            <w:r>
              <w:rPr>
                <w:sz w:val="22"/>
                <w:szCs w:val="22"/>
              </w:rPr>
              <w:t xml:space="preserve">Альбом М. А. Шолохов </w:t>
            </w:r>
          </w:p>
          <w:p w:rsidR="005D57EF" w:rsidRDefault="005D57EF">
            <w:pPr>
              <w:pStyle w:val="Default"/>
              <w:rPr>
                <w:sz w:val="22"/>
                <w:szCs w:val="22"/>
              </w:rPr>
            </w:pPr>
            <w:r>
              <w:rPr>
                <w:sz w:val="22"/>
                <w:szCs w:val="22"/>
              </w:rPr>
              <w:t xml:space="preserve">Альбом А. М. Горький </w:t>
            </w:r>
          </w:p>
          <w:p w:rsidR="005D57EF" w:rsidRDefault="005D57EF">
            <w:pPr>
              <w:pStyle w:val="Default"/>
              <w:rPr>
                <w:sz w:val="22"/>
                <w:szCs w:val="22"/>
              </w:rPr>
            </w:pPr>
            <w:r>
              <w:rPr>
                <w:sz w:val="22"/>
                <w:szCs w:val="22"/>
              </w:rPr>
              <w:t xml:space="preserve">Альбом А.С. Пушкин </w:t>
            </w:r>
          </w:p>
          <w:p w:rsidR="005D57EF" w:rsidRPr="005D57EF" w:rsidRDefault="005D57EF">
            <w:pPr>
              <w:pStyle w:val="Default"/>
              <w:rPr>
                <w:sz w:val="22"/>
                <w:szCs w:val="22"/>
              </w:rPr>
            </w:pPr>
            <w:r w:rsidRPr="005D57EF">
              <w:rPr>
                <w:sz w:val="22"/>
                <w:szCs w:val="22"/>
              </w:rPr>
              <w:t xml:space="preserve">Мебель новая </w:t>
            </w:r>
          </w:p>
        </w:tc>
      </w:tr>
      <w:tr w:rsidR="002D3D10" w:rsidTr="002D3D10">
        <w:trPr>
          <w:gridAfter w:val="1"/>
          <w:wAfter w:w="35" w:type="dxa"/>
          <w:trHeight w:val="1278"/>
        </w:trPr>
        <w:tc>
          <w:tcPr>
            <w:tcW w:w="2802" w:type="dxa"/>
            <w:tcBorders>
              <w:top w:val="single" w:sz="4" w:space="0" w:color="auto"/>
              <w:left w:val="single" w:sz="4" w:space="0" w:color="auto"/>
              <w:bottom w:val="single" w:sz="4" w:space="0" w:color="auto"/>
              <w:right w:val="single" w:sz="4" w:space="0" w:color="auto"/>
            </w:tcBorders>
          </w:tcPr>
          <w:p w:rsidR="002D3D10" w:rsidRDefault="002D3D10">
            <w:pPr>
              <w:pStyle w:val="Default"/>
              <w:rPr>
                <w:sz w:val="22"/>
                <w:szCs w:val="22"/>
              </w:rPr>
            </w:pPr>
            <w:r>
              <w:rPr>
                <w:sz w:val="22"/>
                <w:szCs w:val="22"/>
              </w:rPr>
              <w:t xml:space="preserve">Кабинет истории и обществознания </w:t>
            </w:r>
          </w:p>
        </w:tc>
        <w:tc>
          <w:tcPr>
            <w:tcW w:w="2551" w:type="dxa"/>
            <w:gridSpan w:val="2"/>
            <w:tcBorders>
              <w:top w:val="single" w:sz="4" w:space="0" w:color="auto"/>
              <w:left w:val="single" w:sz="4" w:space="0" w:color="auto"/>
              <w:bottom w:val="single" w:sz="4" w:space="0" w:color="auto"/>
              <w:right w:val="single" w:sz="4" w:space="0" w:color="auto"/>
            </w:tcBorders>
          </w:tcPr>
          <w:p w:rsidR="002D3D10" w:rsidRPr="002D3D10" w:rsidRDefault="002D3D10">
            <w:pPr>
              <w:pStyle w:val="Default"/>
              <w:rPr>
                <w:b/>
                <w:bCs/>
                <w:sz w:val="22"/>
                <w:szCs w:val="22"/>
              </w:rPr>
            </w:pPr>
            <w:r>
              <w:rPr>
                <w:b/>
                <w:bCs/>
                <w:sz w:val="22"/>
                <w:szCs w:val="22"/>
              </w:rPr>
              <w:t>12</w:t>
            </w:r>
          </w:p>
        </w:tc>
        <w:tc>
          <w:tcPr>
            <w:tcW w:w="4501" w:type="dxa"/>
            <w:gridSpan w:val="2"/>
            <w:tcBorders>
              <w:top w:val="single" w:sz="4" w:space="0" w:color="auto"/>
              <w:left w:val="single" w:sz="4" w:space="0" w:color="auto"/>
              <w:bottom w:val="single" w:sz="4" w:space="0" w:color="auto"/>
              <w:right w:val="single" w:sz="4" w:space="0" w:color="auto"/>
            </w:tcBorders>
          </w:tcPr>
          <w:p w:rsidR="002D3D10" w:rsidRDefault="002D3D10">
            <w:pPr>
              <w:pStyle w:val="Default"/>
              <w:rPr>
                <w:sz w:val="22"/>
                <w:szCs w:val="22"/>
              </w:rPr>
            </w:pPr>
            <w:r>
              <w:rPr>
                <w:sz w:val="22"/>
                <w:szCs w:val="22"/>
              </w:rPr>
              <w:t xml:space="preserve">Методическая литература по предметам </w:t>
            </w:r>
          </w:p>
          <w:p w:rsidR="002D3D10" w:rsidRDefault="002D3D10">
            <w:pPr>
              <w:pStyle w:val="Default"/>
              <w:rPr>
                <w:sz w:val="22"/>
                <w:szCs w:val="22"/>
              </w:rPr>
            </w:pPr>
            <w:r>
              <w:rPr>
                <w:sz w:val="22"/>
                <w:szCs w:val="22"/>
              </w:rPr>
              <w:t xml:space="preserve">Карты двусторонние – </w:t>
            </w:r>
          </w:p>
          <w:p w:rsidR="002D3D10" w:rsidRDefault="002D3D10">
            <w:pPr>
              <w:pStyle w:val="Default"/>
              <w:rPr>
                <w:sz w:val="22"/>
                <w:szCs w:val="22"/>
              </w:rPr>
            </w:pPr>
            <w:r>
              <w:rPr>
                <w:sz w:val="22"/>
                <w:szCs w:val="22"/>
              </w:rPr>
              <w:t xml:space="preserve">4 шт. </w:t>
            </w:r>
          </w:p>
          <w:p w:rsidR="002D3D10" w:rsidRDefault="002D3D10">
            <w:pPr>
              <w:pStyle w:val="Default"/>
              <w:rPr>
                <w:sz w:val="22"/>
                <w:szCs w:val="22"/>
              </w:rPr>
            </w:pPr>
            <w:r>
              <w:rPr>
                <w:sz w:val="22"/>
                <w:szCs w:val="22"/>
              </w:rPr>
              <w:t xml:space="preserve">Карты односторонние – 24 шт. </w:t>
            </w:r>
          </w:p>
          <w:p w:rsidR="002D3D10" w:rsidRDefault="002D3D10">
            <w:pPr>
              <w:pStyle w:val="Default"/>
              <w:rPr>
                <w:sz w:val="22"/>
                <w:szCs w:val="22"/>
              </w:rPr>
            </w:pPr>
            <w:r>
              <w:rPr>
                <w:sz w:val="22"/>
                <w:szCs w:val="22"/>
              </w:rPr>
              <w:t xml:space="preserve"> </w:t>
            </w:r>
          </w:p>
        </w:tc>
      </w:tr>
      <w:tr w:rsidR="002D3D10" w:rsidTr="002D3D10">
        <w:trPr>
          <w:gridAfter w:val="1"/>
          <w:wAfter w:w="35" w:type="dxa"/>
          <w:trHeight w:val="1278"/>
        </w:trPr>
        <w:tc>
          <w:tcPr>
            <w:tcW w:w="2802" w:type="dxa"/>
            <w:tcBorders>
              <w:top w:val="single" w:sz="4" w:space="0" w:color="auto"/>
              <w:left w:val="single" w:sz="4" w:space="0" w:color="auto"/>
              <w:bottom w:val="single" w:sz="4" w:space="0" w:color="auto"/>
              <w:right w:val="single" w:sz="4" w:space="0" w:color="auto"/>
            </w:tcBorders>
          </w:tcPr>
          <w:p w:rsidR="002D3D10" w:rsidRDefault="002D3D10">
            <w:pPr>
              <w:pStyle w:val="Default"/>
              <w:rPr>
                <w:sz w:val="22"/>
                <w:szCs w:val="22"/>
              </w:rPr>
            </w:pPr>
            <w:r>
              <w:rPr>
                <w:sz w:val="22"/>
                <w:szCs w:val="22"/>
              </w:rPr>
              <w:t xml:space="preserve">Кабинеты математики </w:t>
            </w:r>
          </w:p>
        </w:tc>
        <w:tc>
          <w:tcPr>
            <w:tcW w:w="2551" w:type="dxa"/>
            <w:gridSpan w:val="2"/>
            <w:tcBorders>
              <w:top w:val="single" w:sz="4" w:space="0" w:color="auto"/>
              <w:left w:val="single" w:sz="4" w:space="0" w:color="auto"/>
              <w:bottom w:val="single" w:sz="4" w:space="0" w:color="auto"/>
              <w:right w:val="single" w:sz="4" w:space="0" w:color="auto"/>
            </w:tcBorders>
          </w:tcPr>
          <w:p w:rsidR="002D3D10" w:rsidRPr="002D3D10" w:rsidRDefault="002D3D10">
            <w:pPr>
              <w:pStyle w:val="Default"/>
              <w:rPr>
                <w:b/>
                <w:bCs/>
                <w:sz w:val="22"/>
                <w:szCs w:val="22"/>
              </w:rPr>
            </w:pPr>
            <w:r>
              <w:rPr>
                <w:b/>
                <w:bCs/>
                <w:sz w:val="22"/>
                <w:szCs w:val="22"/>
              </w:rPr>
              <w:t xml:space="preserve">14 </w:t>
            </w:r>
          </w:p>
        </w:tc>
        <w:tc>
          <w:tcPr>
            <w:tcW w:w="4501" w:type="dxa"/>
            <w:gridSpan w:val="2"/>
            <w:tcBorders>
              <w:top w:val="single" w:sz="4" w:space="0" w:color="auto"/>
              <w:left w:val="single" w:sz="4" w:space="0" w:color="auto"/>
              <w:bottom w:val="single" w:sz="4" w:space="0" w:color="auto"/>
              <w:right w:val="single" w:sz="4" w:space="0" w:color="auto"/>
            </w:tcBorders>
          </w:tcPr>
          <w:p w:rsidR="002D3D10" w:rsidRDefault="002D3D10">
            <w:pPr>
              <w:pStyle w:val="Default"/>
              <w:rPr>
                <w:sz w:val="22"/>
                <w:szCs w:val="22"/>
              </w:rPr>
            </w:pPr>
            <w:r>
              <w:rPr>
                <w:sz w:val="22"/>
                <w:szCs w:val="22"/>
              </w:rPr>
              <w:t xml:space="preserve">Методическая литература по предмету </w:t>
            </w:r>
          </w:p>
          <w:p w:rsidR="002D3D10" w:rsidRDefault="002D3D10">
            <w:pPr>
              <w:pStyle w:val="Default"/>
              <w:rPr>
                <w:sz w:val="22"/>
                <w:szCs w:val="22"/>
              </w:rPr>
            </w:pPr>
            <w:r>
              <w:rPr>
                <w:sz w:val="22"/>
                <w:szCs w:val="22"/>
              </w:rPr>
              <w:t xml:space="preserve">Мультимедийные презентации </w:t>
            </w:r>
          </w:p>
          <w:p w:rsidR="002D3D10" w:rsidRDefault="002D3D10">
            <w:pPr>
              <w:pStyle w:val="Default"/>
              <w:rPr>
                <w:sz w:val="22"/>
                <w:szCs w:val="22"/>
              </w:rPr>
            </w:pPr>
            <w:r>
              <w:rPr>
                <w:sz w:val="22"/>
                <w:szCs w:val="22"/>
              </w:rPr>
              <w:t xml:space="preserve">Демонстрационные таблицы по математике – 16 шт. </w:t>
            </w:r>
          </w:p>
          <w:p w:rsidR="002D3D10" w:rsidRDefault="002D3D10">
            <w:pPr>
              <w:pStyle w:val="Default"/>
              <w:rPr>
                <w:sz w:val="22"/>
                <w:szCs w:val="22"/>
              </w:rPr>
            </w:pPr>
            <w:r>
              <w:rPr>
                <w:sz w:val="22"/>
                <w:szCs w:val="22"/>
              </w:rPr>
              <w:t xml:space="preserve">Транспортир </w:t>
            </w:r>
          </w:p>
          <w:p w:rsidR="002D3D10" w:rsidRDefault="002D3D10">
            <w:pPr>
              <w:pStyle w:val="Default"/>
              <w:rPr>
                <w:sz w:val="22"/>
                <w:szCs w:val="22"/>
              </w:rPr>
            </w:pPr>
            <w:r>
              <w:rPr>
                <w:sz w:val="22"/>
                <w:szCs w:val="22"/>
              </w:rPr>
              <w:t xml:space="preserve">Циркуль </w:t>
            </w:r>
          </w:p>
          <w:p w:rsidR="002D3D10" w:rsidRDefault="002D3D10">
            <w:pPr>
              <w:pStyle w:val="Default"/>
              <w:rPr>
                <w:sz w:val="22"/>
                <w:szCs w:val="22"/>
              </w:rPr>
            </w:pPr>
            <w:r>
              <w:rPr>
                <w:sz w:val="22"/>
                <w:szCs w:val="22"/>
              </w:rPr>
              <w:t xml:space="preserve">Треугольники </w:t>
            </w:r>
          </w:p>
          <w:p w:rsidR="002D3D10" w:rsidRDefault="002D3D10">
            <w:pPr>
              <w:pStyle w:val="Default"/>
              <w:rPr>
                <w:sz w:val="22"/>
                <w:szCs w:val="22"/>
              </w:rPr>
            </w:pPr>
            <w:r>
              <w:rPr>
                <w:sz w:val="22"/>
                <w:szCs w:val="22"/>
              </w:rPr>
              <w:t xml:space="preserve">набор геометрических тел </w:t>
            </w:r>
          </w:p>
          <w:p w:rsidR="002D3D10" w:rsidRDefault="002D3D10">
            <w:pPr>
              <w:pStyle w:val="Default"/>
              <w:rPr>
                <w:sz w:val="22"/>
                <w:szCs w:val="22"/>
              </w:rPr>
            </w:pPr>
            <w:r>
              <w:rPr>
                <w:sz w:val="22"/>
                <w:szCs w:val="22"/>
              </w:rPr>
              <w:t xml:space="preserve">(демонстрационный)-1 </w:t>
            </w:r>
          </w:p>
        </w:tc>
      </w:tr>
      <w:tr w:rsidR="002D3D10" w:rsidTr="0091721F">
        <w:tblPrEx>
          <w:tblBorders>
            <w:top w:val="nil"/>
            <w:left w:val="nil"/>
            <w:bottom w:val="nil"/>
            <w:right w:val="nil"/>
            <w:insideH w:val="none" w:sz="0" w:space="0" w:color="auto"/>
            <w:insideV w:val="none" w:sz="0" w:space="0" w:color="auto"/>
          </w:tblBorders>
        </w:tblPrEx>
        <w:trPr>
          <w:trHeight w:val="3895"/>
        </w:trPr>
        <w:tc>
          <w:tcPr>
            <w:tcW w:w="2802" w:type="dxa"/>
            <w:tcBorders>
              <w:top w:val="single" w:sz="4" w:space="0" w:color="auto"/>
              <w:left w:val="single" w:sz="4" w:space="0" w:color="auto"/>
              <w:bottom w:val="single" w:sz="4" w:space="0" w:color="auto"/>
              <w:right w:val="single" w:sz="4" w:space="0" w:color="auto"/>
            </w:tcBorders>
          </w:tcPr>
          <w:p w:rsidR="002D3D10" w:rsidRDefault="002D3D10">
            <w:pPr>
              <w:pStyle w:val="Default"/>
              <w:rPr>
                <w:sz w:val="22"/>
                <w:szCs w:val="22"/>
              </w:rPr>
            </w:pPr>
            <w:r>
              <w:rPr>
                <w:sz w:val="22"/>
                <w:szCs w:val="22"/>
              </w:rPr>
              <w:lastRenderedPageBreak/>
              <w:t xml:space="preserve">Спортивный зал </w:t>
            </w:r>
          </w:p>
        </w:tc>
        <w:tc>
          <w:tcPr>
            <w:tcW w:w="2551" w:type="dxa"/>
            <w:gridSpan w:val="2"/>
            <w:tcBorders>
              <w:top w:val="single" w:sz="4" w:space="0" w:color="auto"/>
              <w:left w:val="single" w:sz="4" w:space="0" w:color="auto"/>
              <w:bottom w:val="single" w:sz="4" w:space="0" w:color="auto"/>
              <w:right w:val="single" w:sz="4" w:space="0" w:color="auto"/>
            </w:tcBorders>
          </w:tcPr>
          <w:p w:rsidR="002D3D10" w:rsidRDefault="002D3D10">
            <w:pPr>
              <w:pStyle w:val="Default"/>
              <w:rPr>
                <w:sz w:val="22"/>
                <w:szCs w:val="22"/>
              </w:rPr>
            </w:pPr>
          </w:p>
        </w:tc>
        <w:tc>
          <w:tcPr>
            <w:tcW w:w="4536" w:type="dxa"/>
            <w:gridSpan w:val="3"/>
            <w:tcBorders>
              <w:top w:val="single" w:sz="4" w:space="0" w:color="auto"/>
              <w:left w:val="single" w:sz="4" w:space="0" w:color="auto"/>
              <w:bottom w:val="single" w:sz="4" w:space="0" w:color="auto"/>
              <w:right w:val="single" w:sz="4" w:space="0" w:color="auto"/>
            </w:tcBorders>
          </w:tcPr>
          <w:p w:rsidR="002D3D10" w:rsidRDefault="002D3D10">
            <w:pPr>
              <w:pStyle w:val="Default"/>
              <w:rPr>
                <w:sz w:val="22"/>
                <w:szCs w:val="22"/>
              </w:rPr>
            </w:pPr>
            <w:r>
              <w:rPr>
                <w:sz w:val="22"/>
                <w:szCs w:val="22"/>
              </w:rPr>
              <w:t xml:space="preserve">Методическая литература по предмету </w:t>
            </w:r>
          </w:p>
          <w:p w:rsidR="002D3D10" w:rsidRDefault="002D3D10">
            <w:pPr>
              <w:pStyle w:val="Default"/>
              <w:rPr>
                <w:sz w:val="22"/>
                <w:szCs w:val="22"/>
              </w:rPr>
            </w:pPr>
            <w:r>
              <w:rPr>
                <w:sz w:val="22"/>
                <w:szCs w:val="22"/>
              </w:rPr>
              <w:t xml:space="preserve">канат для лазания -1; </w:t>
            </w:r>
          </w:p>
          <w:p w:rsidR="002D3D10" w:rsidRDefault="002D3D10">
            <w:pPr>
              <w:pStyle w:val="Default"/>
              <w:rPr>
                <w:sz w:val="22"/>
                <w:szCs w:val="22"/>
              </w:rPr>
            </w:pPr>
            <w:r>
              <w:rPr>
                <w:sz w:val="22"/>
                <w:szCs w:val="22"/>
              </w:rPr>
              <w:t xml:space="preserve">канат для перетягивания -1; </w:t>
            </w:r>
          </w:p>
          <w:p w:rsidR="002D3D10" w:rsidRDefault="002D3D10">
            <w:pPr>
              <w:pStyle w:val="Default"/>
              <w:rPr>
                <w:sz w:val="22"/>
                <w:szCs w:val="22"/>
              </w:rPr>
            </w:pPr>
            <w:r>
              <w:rPr>
                <w:sz w:val="22"/>
                <w:szCs w:val="22"/>
              </w:rPr>
              <w:t xml:space="preserve">корзина баскетбольная с сеткой на щите -2; </w:t>
            </w:r>
          </w:p>
          <w:p w:rsidR="002D3D10" w:rsidRDefault="002D3D10">
            <w:pPr>
              <w:pStyle w:val="Default"/>
              <w:rPr>
                <w:sz w:val="22"/>
                <w:szCs w:val="22"/>
              </w:rPr>
            </w:pPr>
            <w:r>
              <w:rPr>
                <w:sz w:val="22"/>
                <w:szCs w:val="22"/>
              </w:rPr>
              <w:t xml:space="preserve">стол для настольного тенниса -1; </w:t>
            </w:r>
          </w:p>
          <w:p w:rsidR="002D3D10" w:rsidRDefault="002D3D10">
            <w:pPr>
              <w:pStyle w:val="Default"/>
              <w:rPr>
                <w:sz w:val="22"/>
                <w:szCs w:val="22"/>
              </w:rPr>
            </w:pPr>
            <w:r>
              <w:rPr>
                <w:sz w:val="22"/>
                <w:szCs w:val="22"/>
              </w:rPr>
              <w:t xml:space="preserve">обруч гимнастический – 10; </w:t>
            </w:r>
          </w:p>
          <w:p w:rsidR="002D3D10" w:rsidRDefault="002D3D10">
            <w:pPr>
              <w:pStyle w:val="Default"/>
              <w:rPr>
                <w:sz w:val="22"/>
                <w:szCs w:val="22"/>
              </w:rPr>
            </w:pPr>
            <w:r>
              <w:rPr>
                <w:sz w:val="22"/>
                <w:szCs w:val="22"/>
              </w:rPr>
              <w:t xml:space="preserve">спортивные гранаты -2; </w:t>
            </w:r>
          </w:p>
          <w:p w:rsidR="002D3D10" w:rsidRDefault="002D3D10">
            <w:pPr>
              <w:pStyle w:val="Default"/>
              <w:rPr>
                <w:sz w:val="22"/>
                <w:szCs w:val="22"/>
              </w:rPr>
            </w:pPr>
            <w:r>
              <w:rPr>
                <w:sz w:val="22"/>
                <w:szCs w:val="22"/>
              </w:rPr>
              <w:t xml:space="preserve">Скамейки гимнастические - 6 шт. </w:t>
            </w:r>
          </w:p>
          <w:p w:rsidR="002D3D10" w:rsidRDefault="002D3D10">
            <w:pPr>
              <w:pStyle w:val="Default"/>
              <w:rPr>
                <w:sz w:val="22"/>
                <w:szCs w:val="22"/>
              </w:rPr>
            </w:pPr>
            <w:r>
              <w:rPr>
                <w:sz w:val="22"/>
                <w:szCs w:val="22"/>
              </w:rPr>
              <w:t xml:space="preserve">Перекладина – 1 шт. </w:t>
            </w:r>
          </w:p>
          <w:p w:rsidR="002D3D10" w:rsidRDefault="002D3D10">
            <w:pPr>
              <w:pStyle w:val="Default"/>
              <w:rPr>
                <w:sz w:val="22"/>
                <w:szCs w:val="22"/>
              </w:rPr>
            </w:pPr>
            <w:r>
              <w:rPr>
                <w:sz w:val="22"/>
                <w:szCs w:val="22"/>
              </w:rPr>
              <w:t xml:space="preserve">Конь гимнастический -1 шт. </w:t>
            </w:r>
          </w:p>
          <w:p w:rsidR="002D3D10" w:rsidRDefault="002D3D10">
            <w:pPr>
              <w:pStyle w:val="Default"/>
              <w:rPr>
                <w:sz w:val="22"/>
                <w:szCs w:val="22"/>
              </w:rPr>
            </w:pPr>
            <w:r>
              <w:rPr>
                <w:sz w:val="22"/>
                <w:szCs w:val="22"/>
              </w:rPr>
              <w:t xml:space="preserve">Козел гимнастический -1 шт. </w:t>
            </w:r>
          </w:p>
          <w:p w:rsidR="002D3D10" w:rsidRDefault="002D3D10">
            <w:pPr>
              <w:pStyle w:val="Default"/>
              <w:rPr>
                <w:sz w:val="22"/>
                <w:szCs w:val="22"/>
              </w:rPr>
            </w:pPr>
            <w:r>
              <w:rPr>
                <w:sz w:val="22"/>
                <w:szCs w:val="22"/>
              </w:rPr>
              <w:t xml:space="preserve">Маты гимнастические-14шт. </w:t>
            </w:r>
          </w:p>
          <w:p w:rsidR="002D3D10" w:rsidRDefault="002D3D10">
            <w:pPr>
              <w:pStyle w:val="Default"/>
              <w:rPr>
                <w:sz w:val="22"/>
                <w:szCs w:val="22"/>
              </w:rPr>
            </w:pPr>
            <w:r>
              <w:rPr>
                <w:sz w:val="22"/>
                <w:szCs w:val="22"/>
              </w:rPr>
              <w:t xml:space="preserve">Лыжи – 52 пары </w:t>
            </w:r>
          </w:p>
          <w:p w:rsidR="002D3D10" w:rsidRDefault="002D3D10">
            <w:pPr>
              <w:pStyle w:val="Default"/>
              <w:rPr>
                <w:sz w:val="22"/>
                <w:szCs w:val="22"/>
              </w:rPr>
            </w:pPr>
            <w:r>
              <w:rPr>
                <w:sz w:val="22"/>
                <w:szCs w:val="22"/>
              </w:rPr>
              <w:t xml:space="preserve">Мячи баскетбольные – 2 шт. </w:t>
            </w:r>
          </w:p>
          <w:p w:rsidR="002D3D10" w:rsidRDefault="002D3D10">
            <w:pPr>
              <w:pStyle w:val="Default"/>
              <w:rPr>
                <w:sz w:val="22"/>
                <w:szCs w:val="22"/>
              </w:rPr>
            </w:pPr>
            <w:r>
              <w:rPr>
                <w:sz w:val="22"/>
                <w:szCs w:val="22"/>
              </w:rPr>
              <w:t xml:space="preserve">Мячи волейбольные – 3 шт. </w:t>
            </w:r>
          </w:p>
          <w:p w:rsidR="002D3D10" w:rsidRDefault="002D3D10">
            <w:pPr>
              <w:pStyle w:val="Default"/>
              <w:rPr>
                <w:sz w:val="22"/>
                <w:szCs w:val="22"/>
              </w:rPr>
            </w:pPr>
            <w:r>
              <w:rPr>
                <w:sz w:val="22"/>
                <w:szCs w:val="22"/>
              </w:rPr>
              <w:t xml:space="preserve">Мячи футбольные – 1 шт. </w:t>
            </w:r>
          </w:p>
          <w:p w:rsidR="002D3D10" w:rsidRDefault="002D3D10">
            <w:pPr>
              <w:pStyle w:val="Default"/>
              <w:rPr>
                <w:sz w:val="22"/>
                <w:szCs w:val="22"/>
              </w:rPr>
            </w:pPr>
            <w:r>
              <w:rPr>
                <w:sz w:val="22"/>
                <w:szCs w:val="22"/>
              </w:rPr>
              <w:t xml:space="preserve">Мячи для метания -1 шт. </w:t>
            </w:r>
          </w:p>
          <w:p w:rsidR="002D3D10" w:rsidRDefault="002D3D10">
            <w:pPr>
              <w:pStyle w:val="Default"/>
              <w:rPr>
                <w:sz w:val="22"/>
                <w:szCs w:val="22"/>
              </w:rPr>
            </w:pPr>
            <w:r>
              <w:rPr>
                <w:sz w:val="22"/>
                <w:szCs w:val="22"/>
              </w:rPr>
              <w:t xml:space="preserve">Мячи набивные – 1 шт. </w:t>
            </w:r>
          </w:p>
          <w:p w:rsidR="002D3D10" w:rsidRDefault="002D3D10">
            <w:pPr>
              <w:pStyle w:val="Default"/>
              <w:rPr>
                <w:sz w:val="22"/>
                <w:szCs w:val="22"/>
              </w:rPr>
            </w:pPr>
            <w:r>
              <w:rPr>
                <w:sz w:val="22"/>
                <w:szCs w:val="22"/>
              </w:rPr>
              <w:t xml:space="preserve">Мостик – 1 </w:t>
            </w:r>
          </w:p>
          <w:p w:rsidR="002D3D10" w:rsidRDefault="002D3D10">
            <w:pPr>
              <w:pStyle w:val="Default"/>
              <w:rPr>
                <w:sz w:val="22"/>
                <w:szCs w:val="22"/>
              </w:rPr>
            </w:pPr>
            <w:r>
              <w:rPr>
                <w:sz w:val="22"/>
                <w:szCs w:val="22"/>
              </w:rPr>
              <w:t xml:space="preserve">Стенка шведская - 4 шт. </w:t>
            </w:r>
          </w:p>
          <w:p w:rsidR="002D3D10" w:rsidRDefault="002D3D10">
            <w:pPr>
              <w:pStyle w:val="Default"/>
              <w:rPr>
                <w:sz w:val="22"/>
                <w:szCs w:val="22"/>
              </w:rPr>
            </w:pPr>
            <w:r>
              <w:rPr>
                <w:sz w:val="22"/>
                <w:szCs w:val="22"/>
              </w:rPr>
              <w:t xml:space="preserve">Сетка волейбольная- 1 шт. </w:t>
            </w:r>
          </w:p>
          <w:p w:rsidR="002D3D10" w:rsidRDefault="002D3D10">
            <w:pPr>
              <w:pStyle w:val="Default"/>
              <w:rPr>
                <w:sz w:val="22"/>
                <w:szCs w:val="22"/>
              </w:rPr>
            </w:pPr>
            <w:r>
              <w:rPr>
                <w:sz w:val="22"/>
                <w:szCs w:val="22"/>
              </w:rPr>
              <w:t xml:space="preserve">Обручи - 10 </w:t>
            </w:r>
          </w:p>
          <w:p w:rsidR="002D3D10" w:rsidRDefault="002D3D10">
            <w:pPr>
              <w:pStyle w:val="Default"/>
              <w:rPr>
                <w:sz w:val="22"/>
                <w:szCs w:val="22"/>
              </w:rPr>
            </w:pPr>
            <w:r>
              <w:rPr>
                <w:sz w:val="22"/>
                <w:szCs w:val="22"/>
              </w:rPr>
              <w:t xml:space="preserve">Палки лыжные - 10 пар. </w:t>
            </w:r>
          </w:p>
          <w:p w:rsidR="002D3D10" w:rsidRDefault="002D3D10">
            <w:pPr>
              <w:pStyle w:val="Default"/>
              <w:rPr>
                <w:sz w:val="22"/>
                <w:szCs w:val="22"/>
              </w:rPr>
            </w:pPr>
            <w:r>
              <w:rPr>
                <w:sz w:val="22"/>
                <w:szCs w:val="22"/>
              </w:rPr>
              <w:t xml:space="preserve">Скакалки - 10 шт. </w:t>
            </w:r>
          </w:p>
          <w:p w:rsidR="002D3D10" w:rsidRDefault="002D3D10">
            <w:pPr>
              <w:pStyle w:val="Default"/>
              <w:rPr>
                <w:sz w:val="22"/>
                <w:szCs w:val="22"/>
              </w:rPr>
            </w:pPr>
            <w:r>
              <w:rPr>
                <w:sz w:val="22"/>
                <w:szCs w:val="22"/>
              </w:rPr>
              <w:t xml:space="preserve">Планка для прыжков в </w:t>
            </w:r>
          </w:p>
          <w:p w:rsidR="002D3D10" w:rsidRDefault="002D3D10" w:rsidP="002D3D10">
            <w:pPr>
              <w:pStyle w:val="Default"/>
              <w:rPr>
                <w:sz w:val="22"/>
                <w:szCs w:val="22"/>
              </w:rPr>
            </w:pPr>
            <w:r>
              <w:rPr>
                <w:sz w:val="22"/>
                <w:szCs w:val="22"/>
              </w:rPr>
              <w:t xml:space="preserve">высоту -1 шт.  </w:t>
            </w:r>
          </w:p>
        </w:tc>
      </w:tr>
    </w:tbl>
    <w:p w:rsidR="005D57EF" w:rsidRDefault="005D57EF" w:rsidP="005D57EF">
      <w:pPr>
        <w:pStyle w:val="Default"/>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551"/>
        <w:gridCol w:w="4961"/>
      </w:tblGrid>
      <w:tr w:rsidR="002D3D10" w:rsidTr="0091721F">
        <w:trPr>
          <w:trHeight w:val="353"/>
        </w:trPr>
        <w:tc>
          <w:tcPr>
            <w:tcW w:w="2802" w:type="dxa"/>
          </w:tcPr>
          <w:p w:rsidR="002D3D10" w:rsidRDefault="002D3D10">
            <w:pPr>
              <w:pStyle w:val="Default"/>
              <w:rPr>
                <w:sz w:val="22"/>
                <w:szCs w:val="22"/>
              </w:rPr>
            </w:pPr>
            <w:r>
              <w:rPr>
                <w:sz w:val="22"/>
                <w:szCs w:val="22"/>
              </w:rPr>
              <w:t xml:space="preserve">Приспособленное помещение для поведения массовых мероприятий - 1 </w:t>
            </w:r>
          </w:p>
        </w:tc>
        <w:tc>
          <w:tcPr>
            <w:tcW w:w="7512" w:type="dxa"/>
            <w:gridSpan w:val="2"/>
          </w:tcPr>
          <w:p w:rsidR="002D3D10" w:rsidRDefault="002D3D10" w:rsidP="008A16D3">
            <w:pPr>
              <w:pStyle w:val="Default"/>
              <w:rPr>
                <w:sz w:val="22"/>
                <w:szCs w:val="22"/>
              </w:rPr>
            </w:pPr>
            <w:r>
              <w:rPr>
                <w:sz w:val="22"/>
                <w:szCs w:val="22"/>
              </w:rPr>
              <w:t>50</w:t>
            </w:r>
          </w:p>
        </w:tc>
      </w:tr>
      <w:tr w:rsidR="002D3D10" w:rsidTr="0091721F">
        <w:trPr>
          <w:trHeight w:val="353"/>
        </w:trPr>
        <w:tc>
          <w:tcPr>
            <w:tcW w:w="2802" w:type="dxa"/>
          </w:tcPr>
          <w:p w:rsidR="002D3D10" w:rsidRDefault="002D3D10">
            <w:pPr>
              <w:pStyle w:val="Default"/>
              <w:rPr>
                <w:sz w:val="22"/>
                <w:szCs w:val="22"/>
              </w:rPr>
            </w:pPr>
            <w:r>
              <w:rPr>
                <w:b/>
                <w:bCs/>
                <w:sz w:val="22"/>
                <w:szCs w:val="22"/>
              </w:rPr>
              <w:t xml:space="preserve">Библиотека </w:t>
            </w:r>
          </w:p>
          <w:p w:rsidR="002D3D10" w:rsidRDefault="002D3D10">
            <w:pPr>
              <w:pStyle w:val="Default"/>
              <w:rPr>
                <w:sz w:val="22"/>
                <w:szCs w:val="22"/>
              </w:rPr>
            </w:pPr>
          </w:p>
        </w:tc>
        <w:tc>
          <w:tcPr>
            <w:tcW w:w="2551" w:type="dxa"/>
          </w:tcPr>
          <w:p w:rsidR="002D3D10" w:rsidRDefault="002D3D10" w:rsidP="008A16D3">
            <w:pPr>
              <w:pStyle w:val="Default"/>
              <w:rPr>
                <w:sz w:val="22"/>
                <w:szCs w:val="22"/>
              </w:rPr>
            </w:pPr>
          </w:p>
        </w:tc>
        <w:tc>
          <w:tcPr>
            <w:tcW w:w="4961" w:type="dxa"/>
          </w:tcPr>
          <w:p w:rsidR="002D3D10" w:rsidRDefault="002D3D10">
            <w:pPr>
              <w:pStyle w:val="Default"/>
            </w:pPr>
            <w:r>
              <w:t xml:space="preserve">рабочего места библиотекаря – 1 </w:t>
            </w:r>
          </w:p>
          <w:p w:rsidR="002D3D10" w:rsidRDefault="002D3D10">
            <w:pPr>
              <w:pStyle w:val="Default"/>
              <w:rPr>
                <w:sz w:val="22"/>
                <w:szCs w:val="22"/>
              </w:rPr>
            </w:pPr>
            <w:r>
              <w:rPr>
                <w:sz w:val="22"/>
                <w:szCs w:val="22"/>
              </w:rPr>
              <w:t xml:space="preserve">стеллажи для учебной и художественной и научно- популярной литературы </w:t>
            </w:r>
          </w:p>
        </w:tc>
      </w:tr>
      <w:tr w:rsidR="002D3D10" w:rsidTr="0091721F">
        <w:trPr>
          <w:trHeight w:val="100"/>
        </w:trPr>
        <w:tc>
          <w:tcPr>
            <w:tcW w:w="2802" w:type="dxa"/>
          </w:tcPr>
          <w:p w:rsidR="002D3D10" w:rsidRDefault="002D3D10" w:rsidP="008A16D3">
            <w:pPr>
              <w:pStyle w:val="Default"/>
              <w:rPr>
                <w:sz w:val="22"/>
                <w:szCs w:val="22"/>
              </w:rPr>
            </w:pPr>
            <w:r>
              <w:rPr>
                <w:sz w:val="22"/>
                <w:szCs w:val="22"/>
              </w:rPr>
              <w:t xml:space="preserve">Лаборантская физики </w:t>
            </w:r>
          </w:p>
        </w:tc>
        <w:tc>
          <w:tcPr>
            <w:tcW w:w="2551" w:type="dxa"/>
          </w:tcPr>
          <w:p w:rsidR="002D3D10" w:rsidRDefault="002D3D10" w:rsidP="008A16D3">
            <w:pPr>
              <w:pStyle w:val="Default"/>
              <w:rPr>
                <w:sz w:val="22"/>
                <w:szCs w:val="22"/>
              </w:rPr>
            </w:pPr>
          </w:p>
        </w:tc>
        <w:tc>
          <w:tcPr>
            <w:tcW w:w="4961" w:type="dxa"/>
          </w:tcPr>
          <w:p w:rsidR="002D3D10" w:rsidRDefault="002D3D10">
            <w:pPr>
              <w:pStyle w:val="Default"/>
              <w:rPr>
                <w:sz w:val="22"/>
                <w:szCs w:val="22"/>
              </w:rPr>
            </w:pPr>
            <w:r>
              <w:rPr>
                <w:sz w:val="22"/>
                <w:szCs w:val="22"/>
              </w:rPr>
              <w:t xml:space="preserve">Демонстрационное и учебно-лабораторное оборудование </w:t>
            </w:r>
          </w:p>
        </w:tc>
      </w:tr>
      <w:tr w:rsidR="002D3D10" w:rsidTr="0091721F">
        <w:trPr>
          <w:trHeight w:val="100"/>
        </w:trPr>
        <w:tc>
          <w:tcPr>
            <w:tcW w:w="2802" w:type="dxa"/>
          </w:tcPr>
          <w:p w:rsidR="002D3D10" w:rsidRDefault="002D3D10">
            <w:pPr>
              <w:pStyle w:val="Default"/>
              <w:rPr>
                <w:sz w:val="22"/>
                <w:szCs w:val="22"/>
              </w:rPr>
            </w:pPr>
            <w:r>
              <w:rPr>
                <w:sz w:val="22"/>
                <w:szCs w:val="22"/>
              </w:rPr>
              <w:t>Лаборантская кабинета химии</w:t>
            </w:r>
          </w:p>
        </w:tc>
        <w:tc>
          <w:tcPr>
            <w:tcW w:w="2551" w:type="dxa"/>
          </w:tcPr>
          <w:p w:rsidR="002D3D10" w:rsidRDefault="002D3D10">
            <w:pPr>
              <w:pStyle w:val="Default"/>
              <w:rPr>
                <w:sz w:val="22"/>
                <w:szCs w:val="22"/>
              </w:rPr>
            </w:pPr>
          </w:p>
        </w:tc>
        <w:tc>
          <w:tcPr>
            <w:tcW w:w="4961" w:type="dxa"/>
          </w:tcPr>
          <w:p w:rsidR="002D3D10" w:rsidRDefault="002D3D10">
            <w:pPr>
              <w:pStyle w:val="Default"/>
              <w:rPr>
                <w:sz w:val="22"/>
                <w:szCs w:val="22"/>
              </w:rPr>
            </w:pPr>
            <w:r>
              <w:rPr>
                <w:sz w:val="22"/>
                <w:szCs w:val="22"/>
              </w:rPr>
              <w:t xml:space="preserve">Демонстрационное и учебно-лабораторное оборудование </w:t>
            </w:r>
          </w:p>
        </w:tc>
      </w:tr>
      <w:tr w:rsidR="002D3D10" w:rsidTr="0091721F">
        <w:trPr>
          <w:trHeight w:val="228"/>
        </w:trPr>
        <w:tc>
          <w:tcPr>
            <w:tcW w:w="10314" w:type="dxa"/>
            <w:gridSpan w:val="3"/>
          </w:tcPr>
          <w:p w:rsidR="002D3D10" w:rsidRDefault="002D3D10">
            <w:pPr>
              <w:pStyle w:val="Default"/>
              <w:rPr>
                <w:sz w:val="22"/>
                <w:szCs w:val="22"/>
              </w:rPr>
            </w:pPr>
            <w:r>
              <w:rPr>
                <w:b/>
                <w:bCs/>
                <w:sz w:val="22"/>
                <w:szCs w:val="22"/>
              </w:rPr>
              <w:t xml:space="preserve">Административные помещения: </w:t>
            </w:r>
          </w:p>
        </w:tc>
      </w:tr>
      <w:tr w:rsidR="002D3D10" w:rsidTr="0091721F">
        <w:trPr>
          <w:trHeight w:val="227"/>
        </w:trPr>
        <w:tc>
          <w:tcPr>
            <w:tcW w:w="2802" w:type="dxa"/>
          </w:tcPr>
          <w:p w:rsidR="002D3D10" w:rsidRDefault="002D3D10">
            <w:pPr>
              <w:pStyle w:val="Default"/>
              <w:rPr>
                <w:sz w:val="22"/>
                <w:szCs w:val="22"/>
              </w:rPr>
            </w:pPr>
            <w:r>
              <w:rPr>
                <w:sz w:val="22"/>
                <w:szCs w:val="22"/>
              </w:rPr>
              <w:t xml:space="preserve">Кабинет директора </w:t>
            </w:r>
          </w:p>
        </w:tc>
        <w:tc>
          <w:tcPr>
            <w:tcW w:w="2551" w:type="dxa"/>
          </w:tcPr>
          <w:p w:rsidR="002D3D10" w:rsidRDefault="002D3D10" w:rsidP="008A16D3">
            <w:pPr>
              <w:pStyle w:val="Default"/>
              <w:rPr>
                <w:sz w:val="22"/>
                <w:szCs w:val="22"/>
              </w:rPr>
            </w:pPr>
          </w:p>
        </w:tc>
        <w:tc>
          <w:tcPr>
            <w:tcW w:w="4961" w:type="dxa"/>
          </w:tcPr>
          <w:p w:rsidR="002D3D10" w:rsidRDefault="002D3D10">
            <w:pPr>
              <w:pStyle w:val="Default"/>
              <w:rPr>
                <w:sz w:val="22"/>
                <w:szCs w:val="22"/>
              </w:rPr>
            </w:pPr>
            <w:r>
              <w:rPr>
                <w:sz w:val="22"/>
                <w:szCs w:val="22"/>
              </w:rPr>
              <w:t xml:space="preserve">Стационарный компьютер -1 </w:t>
            </w:r>
          </w:p>
          <w:p w:rsidR="002D3D10" w:rsidRDefault="002D3D10">
            <w:pPr>
              <w:pStyle w:val="Default"/>
              <w:rPr>
                <w:sz w:val="22"/>
                <w:szCs w:val="22"/>
              </w:rPr>
            </w:pPr>
            <w:r>
              <w:rPr>
                <w:sz w:val="22"/>
                <w:szCs w:val="22"/>
              </w:rPr>
              <w:t xml:space="preserve">Принтер– 1 </w:t>
            </w:r>
          </w:p>
        </w:tc>
      </w:tr>
      <w:tr w:rsidR="002D3D10" w:rsidTr="0091721F">
        <w:trPr>
          <w:trHeight w:val="100"/>
        </w:trPr>
        <w:tc>
          <w:tcPr>
            <w:tcW w:w="2802" w:type="dxa"/>
          </w:tcPr>
          <w:p w:rsidR="002D3D10" w:rsidRDefault="002D3D10">
            <w:pPr>
              <w:pStyle w:val="Default"/>
              <w:rPr>
                <w:sz w:val="22"/>
                <w:szCs w:val="22"/>
              </w:rPr>
            </w:pPr>
            <w:r>
              <w:rPr>
                <w:sz w:val="22"/>
                <w:szCs w:val="22"/>
              </w:rPr>
              <w:t>Кабинет зам. директора по УВР</w:t>
            </w:r>
          </w:p>
        </w:tc>
        <w:tc>
          <w:tcPr>
            <w:tcW w:w="2551" w:type="dxa"/>
          </w:tcPr>
          <w:p w:rsidR="002D3D10" w:rsidRDefault="002D3D10">
            <w:pPr>
              <w:pStyle w:val="Default"/>
              <w:rPr>
                <w:sz w:val="22"/>
                <w:szCs w:val="22"/>
              </w:rPr>
            </w:pPr>
          </w:p>
        </w:tc>
        <w:tc>
          <w:tcPr>
            <w:tcW w:w="4961" w:type="dxa"/>
          </w:tcPr>
          <w:p w:rsidR="002D3D10" w:rsidRDefault="002D3D10" w:rsidP="002D3D10">
            <w:pPr>
              <w:pStyle w:val="Default"/>
              <w:rPr>
                <w:sz w:val="22"/>
                <w:szCs w:val="22"/>
              </w:rPr>
            </w:pPr>
            <w:r>
              <w:rPr>
                <w:sz w:val="22"/>
                <w:szCs w:val="22"/>
              </w:rPr>
              <w:t xml:space="preserve">Стационарный компьютер -1 </w:t>
            </w:r>
          </w:p>
          <w:p w:rsidR="002D3D10" w:rsidRDefault="002D3D10">
            <w:pPr>
              <w:pStyle w:val="Default"/>
              <w:rPr>
                <w:sz w:val="22"/>
                <w:szCs w:val="22"/>
              </w:rPr>
            </w:pPr>
          </w:p>
        </w:tc>
      </w:tr>
      <w:tr w:rsidR="002D3D10" w:rsidTr="0091721F">
        <w:trPr>
          <w:trHeight w:val="100"/>
        </w:trPr>
        <w:tc>
          <w:tcPr>
            <w:tcW w:w="10314" w:type="dxa"/>
            <w:gridSpan w:val="3"/>
          </w:tcPr>
          <w:p w:rsidR="002D3D10" w:rsidRDefault="002D3D10">
            <w:pPr>
              <w:pStyle w:val="Default"/>
              <w:rPr>
                <w:sz w:val="22"/>
                <w:szCs w:val="22"/>
              </w:rPr>
            </w:pPr>
            <w:r>
              <w:rPr>
                <w:sz w:val="22"/>
                <w:szCs w:val="22"/>
              </w:rPr>
              <w:t xml:space="preserve">Учительская </w:t>
            </w:r>
          </w:p>
        </w:tc>
      </w:tr>
    </w:tbl>
    <w:p w:rsidR="002D3D10" w:rsidRDefault="002D3D10" w:rsidP="005D57EF">
      <w:pPr>
        <w:pStyle w:val="Default"/>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0"/>
        <w:gridCol w:w="2390"/>
        <w:gridCol w:w="4961"/>
      </w:tblGrid>
      <w:tr w:rsidR="002D3D10" w:rsidTr="0091721F">
        <w:trPr>
          <w:trHeight w:val="228"/>
        </w:trPr>
        <w:tc>
          <w:tcPr>
            <w:tcW w:w="10314" w:type="dxa"/>
            <w:gridSpan w:val="4"/>
          </w:tcPr>
          <w:p w:rsidR="002D3D10" w:rsidRDefault="002D3D10">
            <w:pPr>
              <w:pStyle w:val="Default"/>
              <w:rPr>
                <w:sz w:val="22"/>
                <w:szCs w:val="22"/>
              </w:rPr>
            </w:pPr>
            <w:r>
              <w:rPr>
                <w:b/>
                <w:bCs/>
                <w:sz w:val="22"/>
                <w:szCs w:val="22"/>
              </w:rPr>
              <w:t xml:space="preserve">Помещения для питания обучающихся </w:t>
            </w:r>
          </w:p>
        </w:tc>
      </w:tr>
      <w:tr w:rsidR="002D3D10" w:rsidTr="0091721F">
        <w:trPr>
          <w:trHeight w:val="860"/>
        </w:trPr>
        <w:tc>
          <w:tcPr>
            <w:tcW w:w="2963" w:type="dxa"/>
            <w:gridSpan w:val="2"/>
          </w:tcPr>
          <w:p w:rsidR="002D3D10" w:rsidRDefault="002D3D10">
            <w:pPr>
              <w:pStyle w:val="Default"/>
              <w:rPr>
                <w:sz w:val="22"/>
                <w:szCs w:val="22"/>
              </w:rPr>
            </w:pPr>
            <w:r>
              <w:rPr>
                <w:b/>
                <w:bCs/>
                <w:sz w:val="22"/>
                <w:szCs w:val="22"/>
              </w:rPr>
              <w:t xml:space="preserve">Пищеблок: </w:t>
            </w:r>
          </w:p>
          <w:p w:rsidR="002D3D10" w:rsidRDefault="002D3D10">
            <w:pPr>
              <w:pStyle w:val="Default"/>
              <w:rPr>
                <w:sz w:val="22"/>
                <w:szCs w:val="22"/>
              </w:rPr>
            </w:pPr>
            <w:r>
              <w:rPr>
                <w:sz w:val="22"/>
                <w:szCs w:val="22"/>
              </w:rPr>
              <w:t xml:space="preserve">-столовая ; </w:t>
            </w:r>
          </w:p>
          <w:p w:rsidR="002D3D10" w:rsidRDefault="002D3D10">
            <w:pPr>
              <w:pStyle w:val="Default"/>
              <w:rPr>
                <w:sz w:val="22"/>
                <w:szCs w:val="22"/>
              </w:rPr>
            </w:pPr>
            <w:r>
              <w:rPr>
                <w:sz w:val="22"/>
                <w:szCs w:val="22"/>
              </w:rPr>
              <w:t xml:space="preserve">-горячий цех; </w:t>
            </w:r>
          </w:p>
          <w:p w:rsidR="002D3D10" w:rsidRDefault="002D3D10">
            <w:pPr>
              <w:pStyle w:val="Default"/>
              <w:rPr>
                <w:sz w:val="22"/>
                <w:szCs w:val="22"/>
              </w:rPr>
            </w:pPr>
            <w:r>
              <w:rPr>
                <w:sz w:val="22"/>
                <w:szCs w:val="22"/>
              </w:rPr>
              <w:t xml:space="preserve">-цех разделки продуктов; </w:t>
            </w:r>
          </w:p>
          <w:p w:rsidR="002D3D10" w:rsidRDefault="002D3D10">
            <w:pPr>
              <w:pStyle w:val="Default"/>
              <w:rPr>
                <w:sz w:val="22"/>
                <w:szCs w:val="22"/>
              </w:rPr>
            </w:pPr>
            <w:r>
              <w:rPr>
                <w:sz w:val="22"/>
                <w:szCs w:val="22"/>
              </w:rPr>
              <w:t xml:space="preserve">-моечная; </w:t>
            </w:r>
          </w:p>
          <w:p w:rsidR="002D3D10" w:rsidRDefault="002D3D10">
            <w:pPr>
              <w:pStyle w:val="Default"/>
              <w:rPr>
                <w:sz w:val="22"/>
                <w:szCs w:val="22"/>
              </w:rPr>
            </w:pPr>
            <w:r>
              <w:rPr>
                <w:sz w:val="22"/>
                <w:szCs w:val="22"/>
              </w:rPr>
              <w:t xml:space="preserve">-подсобные помещения. </w:t>
            </w:r>
          </w:p>
        </w:tc>
        <w:tc>
          <w:tcPr>
            <w:tcW w:w="2390" w:type="dxa"/>
          </w:tcPr>
          <w:p w:rsidR="002D3D10" w:rsidRDefault="002D3D10">
            <w:pPr>
              <w:pStyle w:val="Default"/>
              <w:rPr>
                <w:sz w:val="22"/>
                <w:szCs w:val="22"/>
              </w:rPr>
            </w:pPr>
            <w:r>
              <w:rPr>
                <w:b/>
                <w:bCs/>
                <w:sz w:val="22"/>
                <w:szCs w:val="22"/>
              </w:rPr>
              <w:t xml:space="preserve">50 </w:t>
            </w:r>
          </w:p>
        </w:tc>
        <w:tc>
          <w:tcPr>
            <w:tcW w:w="4961" w:type="dxa"/>
          </w:tcPr>
          <w:p w:rsidR="002D3D10" w:rsidRDefault="002D3D10">
            <w:pPr>
              <w:pStyle w:val="Default"/>
              <w:rPr>
                <w:sz w:val="22"/>
                <w:szCs w:val="22"/>
              </w:rPr>
            </w:pPr>
            <w:r>
              <w:rPr>
                <w:sz w:val="22"/>
                <w:szCs w:val="22"/>
              </w:rPr>
              <w:t xml:space="preserve">холодильник – 2 шт. </w:t>
            </w:r>
          </w:p>
          <w:p w:rsidR="002D3D10" w:rsidRDefault="002D3D10">
            <w:pPr>
              <w:pStyle w:val="Default"/>
              <w:rPr>
                <w:sz w:val="22"/>
                <w:szCs w:val="22"/>
              </w:rPr>
            </w:pPr>
            <w:r>
              <w:rPr>
                <w:sz w:val="22"/>
                <w:szCs w:val="22"/>
              </w:rPr>
              <w:t xml:space="preserve">электромясорубка – 1 шт. </w:t>
            </w:r>
          </w:p>
          <w:p w:rsidR="002D3D10" w:rsidRDefault="002D3D10">
            <w:pPr>
              <w:pStyle w:val="Default"/>
              <w:rPr>
                <w:sz w:val="22"/>
                <w:szCs w:val="22"/>
              </w:rPr>
            </w:pPr>
            <w:r>
              <w:rPr>
                <w:sz w:val="22"/>
                <w:szCs w:val="22"/>
              </w:rPr>
              <w:t xml:space="preserve">электрический водонагреватель – 1 шт. </w:t>
            </w:r>
          </w:p>
          <w:p w:rsidR="002D3D10" w:rsidRDefault="002D3D10">
            <w:pPr>
              <w:pStyle w:val="Default"/>
              <w:rPr>
                <w:sz w:val="22"/>
                <w:szCs w:val="22"/>
              </w:rPr>
            </w:pPr>
            <w:r>
              <w:rPr>
                <w:sz w:val="22"/>
                <w:szCs w:val="22"/>
              </w:rPr>
              <w:t xml:space="preserve">электроплита – 2 шт. </w:t>
            </w:r>
          </w:p>
          <w:p w:rsidR="002D3D10" w:rsidRDefault="002D3D10">
            <w:pPr>
              <w:pStyle w:val="Default"/>
              <w:rPr>
                <w:sz w:val="22"/>
                <w:szCs w:val="22"/>
              </w:rPr>
            </w:pPr>
            <w:r>
              <w:rPr>
                <w:sz w:val="22"/>
                <w:szCs w:val="22"/>
              </w:rPr>
              <w:t xml:space="preserve">мойка 3-х секционная для посуды– 1 шт. </w:t>
            </w:r>
          </w:p>
          <w:p w:rsidR="002D3D10" w:rsidRDefault="002D3D10">
            <w:pPr>
              <w:pStyle w:val="Default"/>
              <w:rPr>
                <w:sz w:val="22"/>
                <w:szCs w:val="22"/>
              </w:rPr>
            </w:pPr>
            <w:r>
              <w:rPr>
                <w:sz w:val="22"/>
                <w:szCs w:val="22"/>
              </w:rPr>
              <w:t>мойка 3-х секционная для продуктов– 1 шт</w:t>
            </w:r>
          </w:p>
        </w:tc>
      </w:tr>
      <w:tr w:rsidR="002D3D10" w:rsidTr="0091721F">
        <w:trPr>
          <w:trHeight w:val="353"/>
        </w:trPr>
        <w:tc>
          <w:tcPr>
            <w:tcW w:w="10314" w:type="dxa"/>
            <w:gridSpan w:val="4"/>
          </w:tcPr>
          <w:p w:rsidR="002D3D10" w:rsidRDefault="002D3D10">
            <w:pPr>
              <w:pStyle w:val="Default"/>
              <w:rPr>
                <w:sz w:val="22"/>
                <w:szCs w:val="22"/>
              </w:rPr>
            </w:pPr>
            <w:r>
              <w:rPr>
                <w:b/>
                <w:bCs/>
                <w:sz w:val="22"/>
                <w:szCs w:val="22"/>
              </w:rPr>
              <w:t xml:space="preserve">Объекты хозяйственно-бытового и санитарно-гигиенического назначения </w:t>
            </w:r>
          </w:p>
        </w:tc>
      </w:tr>
      <w:tr w:rsidR="002D3D10" w:rsidTr="0091721F">
        <w:trPr>
          <w:trHeight w:val="232"/>
        </w:trPr>
        <w:tc>
          <w:tcPr>
            <w:tcW w:w="2943" w:type="dxa"/>
          </w:tcPr>
          <w:p w:rsidR="002D3D10" w:rsidRDefault="002D3D10">
            <w:pPr>
              <w:pStyle w:val="Default"/>
              <w:rPr>
                <w:sz w:val="22"/>
                <w:szCs w:val="22"/>
              </w:rPr>
            </w:pPr>
            <w:r>
              <w:rPr>
                <w:sz w:val="22"/>
                <w:szCs w:val="22"/>
              </w:rPr>
              <w:t xml:space="preserve">Туалетные комнаты для девочек и мальчиков на I этаже </w:t>
            </w:r>
          </w:p>
        </w:tc>
        <w:tc>
          <w:tcPr>
            <w:tcW w:w="2410" w:type="dxa"/>
            <w:gridSpan w:val="2"/>
          </w:tcPr>
          <w:p w:rsidR="002D3D10" w:rsidRDefault="002D3D10" w:rsidP="008A16D3">
            <w:pPr>
              <w:pStyle w:val="Default"/>
              <w:rPr>
                <w:sz w:val="22"/>
                <w:szCs w:val="22"/>
              </w:rPr>
            </w:pPr>
          </w:p>
        </w:tc>
        <w:tc>
          <w:tcPr>
            <w:tcW w:w="4961" w:type="dxa"/>
          </w:tcPr>
          <w:p w:rsidR="002D3D10" w:rsidRDefault="0091721F" w:rsidP="008A16D3">
            <w:pPr>
              <w:pStyle w:val="Default"/>
              <w:rPr>
                <w:sz w:val="22"/>
                <w:szCs w:val="22"/>
              </w:rPr>
            </w:pPr>
            <w:r>
              <w:rPr>
                <w:sz w:val="22"/>
                <w:szCs w:val="22"/>
              </w:rPr>
              <w:t>2</w:t>
            </w:r>
          </w:p>
        </w:tc>
      </w:tr>
      <w:tr w:rsidR="002D3D10" w:rsidTr="0091721F">
        <w:trPr>
          <w:trHeight w:val="227"/>
        </w:trPr>
        <w:tc>
          <w:tcPr>
            <w:tcW w:w="2943" w:type="dxa"/>
          </w:tcPr>
          <w:p w:rsidR="002D3D10" w:rsidRDefault="002D3D10">
            <w:pPr>
              <w:pStyle w:val="Default"/>
              <w:rPr>
                <w:sz w:val="22"/>
                <w:szCs w:val="22"/>
              </w:rPr>
            </w:pPr>
            <w:r>
              <w:rPr>
                <w:sz w:val="22"/>
                <w:szCs w:val="22"/>
              </w:rPr>
              <w:t xml:space="preserve">Туалетные комнаты для персонала на I этаже </w:t>
            </w:r>
          </w:p>
        </w:tc>
        <w:tc>
          <w:tcPr>
            <w:tcW w:w="2410" w:type="dxa"/>
            <w:gridSpan w:val="2"/>
          </w:tcPr>
          <w:p w:rsidR="002D3D10" w:rsidRDefault="002D3D10">
            <w:pPr>
              <w:pStyle w:val="Default"/>
              <w:rPr>
                <w:sz w:val="22"/>
                <w:szCs w:val="22"/>
              </w:rPr>
            </w:pPr>
          </w:p>
        </w:tc>
        <w:tc>
          <w:tcPr>
            <w:tcW w:w="4961" w:type="dxa"/>
          </w:tcPr>
          <w:p w:rsidR="002D3D10" w:rsidRDefault="0091721F">
            <w:pPr>
              <w:pStyle w:val="Default"/>
              <w:rPr>
                <w:sz w:val="22"/>
                <w:szCs w:val="22"/>
              </w:rPr>
            </w:pPr>
            <w:r>
              <w:rPr>
                <w:sz w:val="22"/>
                <w:szCs w:val="22"/>
              </w:rPr>
              <w:t>1</w:t>
            </w:r>
          </w:p>
        </w:tc>
      </w:tr>
      <w:tr w:rsidR="002D3D10" w:rsidTr="0091721F">
        <w:trPr>
          <w:trHeight w:val="100"/>
        </w:trPr>
        <w:tc>
          <w:tcPr>
            <w:tcW w:w="5353" w:type="dxa"/>
            <w:gridSpan w:val="3"/>
          </w:tcPr>
          <w:p w:rsidR="002D3D10" w:rsidRDefault="002D3D10">
            <w:pPr>
              <w:pStyle w:val="Default"/>
              <w:rPr>
                <w:sz w:val="22"/>
                <w:szCs w:val="22"/>
              </w:rPr>
            </w:pPr>
            <w:r>
              <w:rPr>
                <w:sz w:val="22"/>
                <w:szCs w:val="22"/>
              </w:rPr>
              <w:lastRenderedPageBreak/>
              <w:t xml:space="preserve">Гардероб </w:t>
            </w:r>
          </w:p>
        </w:tc>
        <w:tc>
          <w:tcPr>
            <w:tcW w:w="4961" w:type="dxa"/>
          </w:tcPr>
          <w:p w:rsidR="002D3D10" w:rsidRDefault="002D3D10">
            <w:pPr>
              <w:pStyle w:val="Default"/>
              <w:rPr>
                <w:sz w:val="22"/>
                <w:szCs w:val="22"/>
              </w:rPr>
            </w:pPr>
            <w:r>
              <w:rPr>
                <w:sz w:val="22"/>
                <w:szCs w:val="22"/>
              </w:rPr>
              <w:t xml:space="preserve">1 </w:t>
            </w:r>
          </w:p>
        </w:tc>
      </w:tr>
      <w:tr w:rsidR="002D3D10" w:rsidTr="0091721F">
        <w:trPr>
          <w:trHeight w:val="228"/>
        </w:trPr>
        <w:tc>
          <w:tcPr>
            <w:tcW w:w="10314" w:type="dxa"/>
            <w:gridSpan w:val="4"/>
          </w:tcPr>
          <w:p w:rsidR="002D3D10" w:rsidRDefault="002D3D10">
            <w:pPr>
              <w:pStyle w:val="Default"/>
              <w:rPr>
                <w:sz w:val="22"/>
                <w:szCs w:val="22"/>
              </w:rPr>
            </w:pPr>
            <w:r>
              <w:rPr>
                <w:b/>
                <w:bCs/>
                <w:sz w:val="22"/>
                <w:szCs w:val="22"/>
              </w:rPr>
              <w:t xml:space="preserve">Объекты физической культуры и спорта </w:t>
            </w:r>
          </w:p>
        </w:tc>
      </w:tr>
      <w:tr w:rsidR="0091721F" w:rsidTr="0091721F">
        <w:trPr>
          <w:trHeight w:val="100"/>
        </w:trPr>
        <w:tc>
          <w:tcPr>
            <w:tcW w:w="2943" w:type="dxa"/>
          </w:tcPr>
          <w:p w:rsidR="0091721F" w:rsidRDefault="0091721F">
            <w:pPr>
              <w:pStyle w:val="Default"/>
              <w:rPr>
                <w:sz w:val="22"/>
                <w:szCs w:val="22"/>
              </w:rPr>
            </w:pPr>
            <w:r>
              <w:rPr>
                <w:sz w:val="22"/>
                <w:szCs w:val="22"/>
              </w:rPr>
              <w:t xml:space="preserve">Футбольное поле </w:t>
            </w:r>
          </w:p>
        </w:tc>
        <w:tc>
          <w:tcPr>
            <w:tcW w:w="2410" w:type="dxa"/>
            <w:gridSpan w:val="2"/>
          </w:tcPr>
          <w:p w:rsidR="0091721F" w:rsidRDefault="0091721F" w:rsidP="008A16D3">
            <w:pPr>
              <w:pStyle w:val="Default"/>
              <w:rPr>
                <w:sz w:val="22"/>
                <w:szCs w:val="22"/>
              </w:rPr>
            </w:pPr>
          </w:p>
        </w:tc>
        <w:tc>
          <w:tcPr>
            <w:tcW w:w="4961" w:type="dxa"/>
          </w:tcPr>
          <w:p w:rsidR="0091721F" w:rsidRDefault="0091721F">
            <w:pPr>
              <w:pStyle w:val="Default"/>
              <w:rPr>
                <w:sz w:val="22"/>
                <w:szCs w:val="22"/>
              </w:rPr>
            </w:pPr>
            <w:r>
              <w:rPr>
                <w:sz w:val="22"/>
                <w:szCs w:val="22"/>
              </w:rPr>
              <w:t xml:space="preserve">1 </w:t>
            </w:r>
          </w:p>
        </w:tc>
      </w:tr>
      <w:tr w:rsidR="0091721F" w:rsidTr="0091721F">
        <w:trPr>
          <w:trHeight w:val="100"/>
        </w:trPr>
        <w:tc>
          <w:tcPr>
            <w:tcW w:w="2943" w:type="dxa"/>
          </w:tcPr>
          <w:p w:rsidR="0091721F" w:rsidRDefault="0091721F" w:rsidP="008A16D3">
            <w:pPr>
              <w:pStyle w:val="Default"/>
              <w:rPr>
                <w:sz w:val="22"/>
                <w:szCs w:val="22"/>
              </w:rPr>
            </w:pPr>
            <w:r>
              <w:rPr>
                <w:sz w:val="22"/>
                <w:szCs w:val="22"/>
              </w:rPr>
              <w:t xml:space="preserve">Спортивная площадка </w:t>
            </w:r>
          </w:p>
        </w:tc>
        <w:tc>
          <w:tcPr>
            <w:tcW w:w="2410" w:type="dxa"/>
            <w:gridSpan w:val="2"/>
          </w:tcPr>
          <w:p w:rsidR="0091721F" w:rsidRDefault="0091721F">
            <w:pPr>
              <w:pStyle w:val="Default"/>
              <w:rPr>
                <w:sz w:val="22"/>
                <w:szCs w:val="22"/>
              </w:rPr>
            </w:pPr>
          </w:p>
        </w:tc>
        <w:tc>
          <w:tcPr>
            <w:tcW w:w="4961" w:type="dxa"/>
          </w:tcPr>
          <w:p w:rsidR="0091721F" w:rsidRDefault="0091721F">
            <w:pPr>
              <w:pStyle w:val="Default"/>
              <w:rPr>
                <w:sz w:val="22"/>
                <w:szCs w:val="22"/>
              </w:rPr>
            </w:pPr>
            <w:r>
              <w:rPr>
                <w:sz w:val="22"/>
                <w:szCs w:val="22"/>
              </w:rPr>
              <w:t xml:space="preserve">1 </w:t>
            </w:r>
          </w:p>
        </w:tc>
      </w:tr>
    </w:tbl>
    <w:p w:rsidR="002D3D10" w:rsidRDefault="002D3D10" w:rsidP="005D57EF">
      <w:pPr>
        <w:pStyle w:val="Default"/>
      </w:pPr>
    </w:p>
    <w:p w:rsidR="0091721F" w:rsidRDefault="0091721F" w:rsidP="0091721F">
      <w:pPr>
        <w:pStyle w:val="Default"/>
        <w:rPr>
          <w:b/>
          <w:bCs/>
          <w:sz w:val="23"/>
          <w:szCs w:val="23"/>
        </w:rPr>
      </w:pPr>
      <w:r>
        <w:rPr>
          <w:b/>
          <w:bCs/>
          <w:sz w:val="23"/>
          <w:szCs w:val="23"/>
        </w:rPr>
        <w:t xml:space="preserve">3.2.5. Информационно-методические условия реализации основной образовательной программы основного общего образования </w:t>
      </w:r>
    </w:p>
    <w:p w:rsidR="0091721F" w:rsidRDefault="0091721F" w:rsidP="0091721F">
      <w:pPr>
        <w:pStyle w:val="Default"/>
        <w:rPr>
          <w:sz w:val="23"/>
          <w:szCs w:val="23"/>
        </w:rPr>
      </w:pPr>
      <w:r>
        <w:rPr>
          <w:sz w:val="23"/>
          <w:szCs w:val="23"/>
        </w:rPr>
        <w:t xml:space="preserve">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 </w:t>
      </w:r>
    </w:p>
    <w:p w:rsidR="0091721F" w:rsidRDefault="0091721F" w:rsidP="0091721F">
      <w:pPr>
        <w:pStyle w:val="Default"/>
        <w:rPr>
          <w:sz w:val="23"/>
          <w:szCs w:val="23"/>
        </w:rPr>
      </w:pPr>
      <w:r>
        <w:rPr>
          <w:b/>
          <w:bCs/>
          <w:sz w:val="23"/>
          <w:szCs w:val="23"/>
        </w:rPr>
        <w:t xml:space="preserve">Под информационно-образовательной средой (или ИОС) </w:t>
      </w:r>
      <w:r>
        <w:rPr>
          <w:sz w:val="23"/>
          <w:szCs w:val="23"/>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91721F" w:rsidRDefault="0091721F" w:rsidP="0091721F">
      <w:pPr>
        <w:pStyle w:val="Default"/>
        <w:rPr>
          <w:sz w:val="23"/>
          <w:szCs w:val="23"/>
        </w:rPr>
      </w:pPr>
      <w:r>
        <w:rPr>
          <w:sz w:val="23"/>
          <w:szCs w:val="23"/>
        </w:rPr>
        <w:t xml:space="preserve">Основными элементами ИОС являются: </w:t>
      </w:r>
      <w:r>
        <w:rPr>
          <w:sz w:val="23"/>
          <w:szCs w:val="23"/>
        </w:rPr>
        <w:t></w:t>
      </w:r>
    </w:p>
    <w:p w:rsidR="0091721F" w:rsidRDefault="0091721F" w:rsidP="0091721F">
      <w:pPr>
        <w:pStyle w:val="Default"/>
        <w:spacing w:after="44"/>
        <w:rPr>
          <w:sz w:val="23"/>
          <w:szCs w:val="23"/>
        </w:rPr>
      </w:pPr>
      <w:r>
        <w:rPr>
          <w:sz w:val="23"/>
          <w:szCs w:val="23"/>
        </w:rPr>
        <w:t xml:space="preserve"> информационно-образовательные ресурсы в виде печатной продукции; </w:t>
      </w:r>
      <w:r>
        <w:rPr>
          <w:sz w:val="23"/>
          <w:szCs w:val="23"/>
        </w:rPr>
        <w:t></w:t>
      </w:r>
    </w:p>
    <w:p w:rsidR="0091721F" w:rsidRDefault="0091721F" w:rsidP="0091721F">
      <w:pPr>
        <w:pStyle w:val="Default"/>
        <w:spacing w:after="44"/>
        <w:rPr>
          <w:sz w:val="23"/>
          <w:szCs w:val="23"/>
        </w:rPr>
      </w:pPr>
      <w:r>
        <w:rPr>
          <w:sz w:val="23"/>
          <w:szCs w:val="23"/>
        </w:rPr>
        <w:t xml:space="preserve"> информационно-образовательные ресурсы на сменных оптических носителях; </w:t>
      </w:r>
      <w:r>
        <w:rPr>
          <w:sz w:val="23"/>
          <w:szCs w:val="23"/>
        </w:rPr>
        <w:t></w:t>
      </w:r>
    </w:p>
    <w:p w:rsidR="0091721F" w:rsidRDefault="0091721F" w:rsidP="0091721F">
      <w:pPr>
        <w:pStyle w:val="Default"/>
        <w:spacing w:after="44"/>
        <w:rPr>
          <w:sz w:val="23"/>
          <w:szCs w:val="23"/>
        </w:rPr>
      </w:pPr>
      <w:r>
        <w:rPr>
          <w:sz w:val="23"/>
          <w:szCs w:val="23"/>
        </w:rPr>
        <w:t xml:space="preserve"> информационно-образовательные ресурсы Интернета; </w:t>
      </w:r>
      <w:r>
        <w:rPr>
          <w:sz w:val="23"/>
          <w:szCs w:val="23"/>
        </w:rPr>
        <w:t></w:t>
      </w:r>
    </w:p>
    <w:p w:rsidR="0091721F" w:rsidRDefault="0091721F" w:rsidP="0091721F">
      <w:pPr>
        <w:pStyle w:val="Default"/>
        <w:spacing w:after="44"/>
        <w:rPr>
          <w:sz w:val="23"/>
          <w:szCs w:val="23"/>
        </w:rPr>
      </w:pPr>
      <w:r>
        <w:rPr>
          <w:sz w:val="23"/>
          <w:szCs w:val="23"/>
        </w:rPr>
        <w:t xml:space="preserve"> вычислительная и информационно- телекоммуникационная инфраструктура; </w:t>
      </w:r>
      <w:r>
        <w:rPr>
          <w:sz w:val="23"/>
          <w:szCs w:val="23"/>
        </w:rPr>
        <w:t></w:t>
      </w:r>
    </w:p>
    <w:p w:rsidR="0091721F" w:rsidRDefault="0091721F" w:rsidP="0091721F">
      <w:pPr>
        <w:pStyle w:val="Default"/>
        <w:rPr>
          <w:sz w:val="23"/>
          <w:szCs w:val="23"/>
        </w:rPr>
      </w:pPr>
      <w:r>
        <w:rPr>
          <w:sz w:val="23"/>
          <w:szCs w:val="23"/>
        </w:rPr>
        <w:t xml:space="preserve"> </w:t>
      </w:r>
      <w:r>
        <w:rPr>
          <w:sz w:val="22"/>
          <w:szCs w:val="22"/>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 </w:t>
      </w:r>
      <w:r>
        <w:rPr>
          <w:sz w:val="23"/>
          <w:szCs w:val="23"/>
        </w:rPr>
        <w:t></w:t>
      </w:r>
    </w:p>
    <w:p w:rsidR="0091721F" w:rsidRDefault="0091721F" w:rsidP="0091721F">
      <w:pPr>
        <w:pStyle w:val="Default"/>
        <w:rPr>
          <w:sz w:val="23"/>
          <w:szCs w:val="23"/>
        </w:rPr>
      </w:pPr>
      <w:r>
        <w:rPr>
          <w:sz w:val="23"/>
          <w:szCs w:val="23"/>
        </w:rPr>
        <w:t>Необходимое для использования ИКТ оборудование отвечает современным требованиям и обеспечивает использование ИКТ:</w:t>
      </w:r>
      <w:r>
        <w:rPr>
          <w:sz w:val="23"/>
          <w:szCs w:val="23"/>
        </w:rPr>
        <w:t></w:t>
      </w:r>
    </w:p>
    <w:p w:rsidR="0091721F" w:rsidRDefault="0091721F" w:rsidP="0091721F">
      <w:pPr>
        <w:pStyle w:val="Default"/>
        <w:spacing w:after="44"/>
        <w:rPr>
          <w:sz w:val="23"/>
          <w:szCs w:val="23"/>
        </w:rPr>
      </w:pPr>
      <w:r>
        <w:rPr>
          <w:sz w:val="23"/>
          <w:szCs w:val="23"/>
        </w:rPr>
        <w:t xml:space="preserve"> в учебной деятельности; </w:t>
      </w:r>
      <w:r>
        <w:rPr>
          <w:sz w:val="23"/>
          <w:szCs w:val="23"/>
        </w:rPr>
        <w:t></w:t>
      </w:r>
    </w:p>
    <w:p w:rsidR="0091721F" w:rsidRDefault="0091721F" w:rsidP="0091721F">
      <w:pPr>
        <w:pStyle w:val="Default"/>
        <w:spacing w:after="44"/>
        <w:rPr>
          <w:sz w:val="23"/>
          <w:szCs w:val="23"/>
        </w:rPr>
      </w:pPr>
      <w:r>
        <w:rPr>
          <w:sz w:val="23"/>
          <w:szCs w:val="23"/>
        </w:rPr>
        <w:t xml:space="preserve"> во внеурочной деятельности; </w:t>
      </w:r>
      <w:r>
        <w:rPr>
          <w:sz w:val="23"/>
          <w:szCs w:val="23"/>
        </w:rPr>
        <w:t></w:t>
      </w:r>
    </w:p>
    <w:p w:rsidR="0091721F" w:rsidRDefault="0091721F" w:rsidP="0091721F">
      <w:pPr>
        <w:pStyle w:val="Default"/>
        <w:spacing w:after="44"/>
        <w:rPr>
          <w:sz w:val="23"/>
          <w:szCs w:val="23"/>
        </w:rPr>
      </w:pPr>
      <w:r>
        <w:rPr>
          <w:sz w:val="23"/>
          <w:szCs w:val="23"/>
        </w:rPr>
        <w:t xml:space="preserve"> в исследовательской и проектной деятельности; </w:t>
      </w:r>
      <w:r>
        <w:rPr>
          <w:sz w:val="23"/>
          <w:szCs w:val="23"/>
        </w:rPr>
        <w:t></w:t>
      </w:r>
    </w:p>
    <w:p w:rsidR="0091721F" w:rsidRDefault="0091721F" w:rsidP="0091721F">
      <w:pPr>
        <w:pStyle w:val="Default"/>
        <w:spacing w:after="44"/>
        <w:rPr>
          <w:sz w:val="23"/>
          <w:szCs w:val="23"/>
        </w:rPr>
      </w:pPr>
      <w:r>
        <w:rPr>
          <w:sz w:val="23"/>
          <w:szCs w:val="23"/>
        </w:rPr>
        <w:t xml:space="preserve"> при измерении, контроле и оценке результатов образования; </w:t>
      </w:r>
      <w:r>
        <w:rPr>
          <w:sz w:val="23"/>
          <w:szCs w:val="23"/>
        </w:rPr>
        <w:t></w:t>
      </w:r>
    </w:p>
    <w:p w:rsidR="0091721F" w:rsidRDefault="0091721F" w:rsidP="0091721F">
      <w:pPr>
        <w:pStyle w:val="Default"/>
        <w:rPr>
          <w:sz w:val="23"/>
          <w:szCs w:val="23"/>
        </w:rPr>
      </w:pPr>
      <w:r>
        <w:rPr>
          <w:sz w:val="23"/>
          <w:szCs w:val="23"/>
        </w:rPr>
        <w:t xml:space="preserve"> в административной деятельности, включая дистанционное взаимодействие всех участников образовательных отношений, в том числе в рамках электронного обучения и дистанционных образовательных технологий, а также дистанционное взаимодействие образовательной организации с другими организациями социальной сферы и органами управления. </w:t>
      </w:r>
      <w:r>
        <w:rPr>
          <w:sz w:val="23"/>
          <w:szCs w:val="23"/>
        </w:rPr>
        <w:t xml:space="preserve"> </w:t>
      </w:r>
    </w:p>
    <w:p w:rsidR="0091721F" w:rsidRDefault="0091721F" w:rsidP="0091721F">
      <w:pPr>
        <w:pStyle w:val="Default"/>
        <w:rPr>
          <w:sz w:val="23"/>
          <w:szCs w:val="23"/>
        </w:rPr>
      </w:pPr>
    </w:p>
    <w:p w:rsidR="0091721F" w:rsidRDefault="0091721F" w:rsidP="0091721F">
      <w:pPr>
        <w:pStyle w:val="Default"/>
        <w:rPr>
          <w:sz w:val="23"/>
          <w:szCs w:val="23"/>
        </w:rPr>
      </w:pPr>
      <w:r>
        <w:rPr>
          <w:b/>
          <w:bCs/>
          <w:sz w:val="23"/>
          <w:szCs w:val="23"/>
        </w:rPr>
        <w:t xml:space="preserve">Учебно-методическое и информационное оснащение образовательного процесса обеспечивает возможность: </w:t>
      </w:r>
    </w:p>
    <w:p w:rsidR="0091721F" w:rsidRDefault="0091721F" w:rsidP="0091721F">
      <w:pPr>
        <w:pStyle w:val="Default"/>
        <w:spacing w:after="44"/>
        <w:rPr>
          <w:sz w:val="23"/>
          <w:szCs w:val="23"/>
        </w:rPr>
      </w:pPr>
      <w:r>
        <w:rPr>
          <w:sz w:val="23"/>
          <w:szCs w:val="23"/>
        </w:rPr>
        <w:t xml:space="preserve"> реализации индивидуальных образовательных планов обучающихся, осуществления их самостоятельной образовательной деятельности; </w:t>
      </w:r>
      <w:r>
        <w:rPr>
          <w:sz w:val="23"/>
          <w:szCs w:val="23"/>
        </w:rPr>
        <w:t></w:t>
      </w:r>
    </w:p>
    <w:p w:rsidR="0091721F" w:rsidRDefault="0091721F" w:rsidP="0091721F">
      <w:pPr>
        <w:pStyle w:val="Default"/>
        <w:spacing w:after="44"/>
        <w:rPr>
          <w:sz w:val="23"/>
          <w:szCs w:val="23"/>
        </w:rPr>
      </w:pPr>
      <w:r>
        <w:rPr>
          <w:sz w:val="23"/>
          <w:szCs w:val="23"/>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r>
        <w:rPr>
          <w:sz w:val="23"/>
          <w:szCs w:val="23"/>
        </w:rPr>
        <w:t></w:t>
      </w:r>
    </w:p>
    <w:p w:rsidR="0091721F" w:rsidRDefault="0091721F" w:rsidP="0091721F">
      <w:pPr>
        <w:pStyle w:val="Default"/>
        <w:spacing w:after="44"/>
        <w:rPr>
          <w:sz w:val="23"/>
          <w:szCs w:val="23"/>
        </w:rPr>
      </w:pPr>
      <w:r>
        <w:rPr>
          <w:sz w:val="23"/>
          <w:szCs w:val="23"/>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r>
        <w:rPr>
          <w:sz w:val="23"/>
          <w:szCs w:val="23"/>
        </w:rPr>
        <w:t></w:t>
      </w:r>
    </w:p>
    <w:p w:rsidR="0091721F" w:rsidRDefault="0091721F" w:rsidP="0091721F">
      <w:pPr>
        <w:pStyle w:val="Default"/>
        <w:spacing w:after="44"/>
        <w:rPr>
          <w:sz w:val="23"/>
          <w:szCs w:val="23"/>
        </w:rPr>
      </w:pPr>
      <w:r>
        <w:rPr>
          <w:sz w:val="23"/>
          <w:szCs w:val="23"/>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 в ГИС) и исторических карт; создания виртуальных геометрических объектов, графических сообщений с проведением рукой произвольных линий </w:t>
      </w:r>
      <w:r>
        <w:rPr>
          <w:sz w:val="23"/>
          <w:szCs w:val="23"/>
        </w:rPr>
        <w:t></w:t>
      </w:r>
    </w:p>
    <w:p w:rsidR="0091721F" w:rsidRDefault="0091721F" w:rsidP="0091721F">
      <w:pPr>
        <w:pStyle w:val="Default"/>
        <w:spacing w:after="44"/>
        <w:rPr>
          <w:sz w:val="23"/>
          <w:szCs w:val="23"/>
        </w:rPr>
      </w:pPr>
      <w:r>
        <w:rPr>
          <w:sz w:val="23"/>
          <w:szCs w:val="23"/>
        </w:rPr>
        <w:lastRenderedPageBreak/>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r>
        <w:rPr>
          <w:sz w:val="23"/>
          <w:szCs w:val="23"/>
        </w:rPr>
        <w:t></w:t>
      </w:r>
    </w:p>
    <w:p w:rsidR="0091721F" w:rsidRDefault="0091721F" w:rsidP="0091721F">
      <w:pPr>
        <w:pStyle w:val="Default"/>
        <w:spacing w:after="44"/>
        <w:rPr>
          <w:sz w:val="23"/>
          <w:szCs w:val="23"/>
        </w:rPr>
      </w:pPr>
      <w:r>
        <w:rPr>
          <w:sz w:val="23"/>
          <w:szCs w:val="23"/>
        </w:rPr>
        <w:t xml:space="preserve"> выступления с аудио-, видео- и графическим экранным сопровождением; </w:t>
      </w:r>
      <w:r>
        <w:rPr>
          <w:sz w:val="23"/>
          <w:szCs w:val="23"/>
        </w:rPr>
        <w:t></w:t>
      </w:r>
    </w:p>
    <w:p w:rsidR="0091721F" w:rsidRDefault="0091721F" w:rsidP="0091721F">
      <w:pPr>
        <w:pStyle w:val="Default"/>
        <w:spacing w:after="44"/>
        <w:rPr>
          <w:sz w:val="23"/>
          <w:szCs w:val="23"/>
        </w:rPr>
      </w:pPr>
      <w:r>
        <w:rPr>
          <w:sz w:val="23"/>
          <w:szCs w:val="23"/>
        </w:rPr>
        <w:t xml:space="preserve"> вывода информации на бумагу и т.п. и в трехмерную материальную среду (печать) </w:t>
      </w:r>
      <w:r>
        <w:rPr>
          <w:sz w:val="23"/>
          <w:szCs w:val="23"/>
        </w:rPr>
        <w:t></w:t>
      </w:r>
    </w:p>
    <w:p w:rsidR="0091721F" w:rsidRDefault="0091721F" w:rsidP="0091721F">
      <w:pPr>
        <w:pStyle w:val="Default"/>
        <w:spacing w:after="44"/>
        <w:rPr>
          <w:sz w:val="23"/>
          <w:szCs w:val="23"/>
        </w:rPr>
      </w:pPr>
      <w:r>
        <w:rPr>
          <w:sz w:val="23"/>
          <w:szCs w:val="23"/>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r>
        <w:rPr>
          <w:sz w:val="23"/>
          <w:szCs w:val="23"/>
        </w:rPr>
        <w:t></w:t>
      </w:r>
    </w:p>
    <w:p w:rsidR="0091721F" w:rsidRDefault="0091721F" w:rsidP="0091721F">
      <w:pPr>
        <w:pStyle w:val="Default"/>
        <w:spacing w:after="44"/>
        <w:rPr>
          <w:sz w:val="23"/>
          <w:szCs w:val="23"/>
        </w:rPr>
      </w:pPr>
      <w:r>
        <w:rPr>
          <w:sz w:val="23"/>
          <w:szCs w:val="23"/>
        </w:rPr>
        <w:t xml:space="preserve"> поиска и получения информации; </w:t>
      </w:r>
      <w:r>
        <w:rPr>
          <w:sz w:val="23"/>
          <w:szCs w:val="23"/>
        </w:rPr>
        <w:t></w:t>
      </w:r>
    </w:p>
    <w:p w:rsidR="0091721F" w:rsidRDefault="0091721F" w:rsidP="0091721F">
      <w:pPr>
        <w:pStyle w:val="Default"/>
        <w:rPr>
          <w:sz w:val="23"/>
          <w:szCs w:val="23"/>
        </w:rPr>
      </w:pPr>
      <w:r>
        <w:rPr>
          <w:sz w:val="23"/>
          <w:szCs w:val="23"/>
        </w:rPr>
        <w:t xml:space="preserve"> использования источников информации на бумажных и цифровых носителях (в том числе в </w:t>
      </w:r>
    </w:p>
    <w:p w:rsidR="0091721F" w:rsidRDefault="0091721F" w:rsidP="0091721F">
      <w:pPr>
        <w:pStyle w:val="Default"/>
        <w:spacing w:after="47"/>
        <w:rPr>
          <w:sz w:val="23"/>
          <w:szCs w:val="23"/>
        </w:rPr>
      </w:pPr>
      <w:r>
        <w:rPr>
          <w:sz w:val="23"/>
          <w:szCs w:val="23"/>
        </w:rPr>
        <w:t xml:space="preserve">справочниках, словарях, поисковых системах); </w:t>
      </w:r>
      <w:r>
        <w:rPr>
          <w:sz w:val="23"/>
          <w:szCs w:val="23"/>
        </w:rPr>
        <w:t></w:t>
      </w:r>
    </w:p>
    <w:p w:rsidR="0091721F" w:rsidRDefault="0091721F" w:rsidP="0091721F">
      <w:pPr>
        <w:pStyle w:val="Default"/>
        <w:spacing w:after="47"/>
        <w:rPr>
          <w:sz w:val="23"/>
          <w:szCs w:val="23"/>
        </w:rPr>
      </w:pPr>
      <w:r>
        <w:rPr>
          <w:sz w:val="23"/>
          <w:szCs w:val="23"/>
        </w:rPr>
        <w:t xml:space="preserve"> вещания, использования носимых аудиовидеоустройств для учебной деятельности на уроке и вне урока; </w:t>
      </w:r>
      <w:r>
        <w:rPr>
          <w:sz w:val="23"/>
          <w:szCs w:val="23"/>
        </w:rPr>
        <w:t></w:t>
      </w:r>
    </w:p>
    <w:p w:rsidR="0091721F" w:rsidRDefault="0091721F" w:rsidP="0091721F">
      <w:pPr>
        <w:pStyle w:val="Default"/>
        <w:spacing w:after="47"/>
        <w:rPr>
          <w:sz w:val="23"/>
          <w:szCs w:val="23"/>
        </w:rPr>
      </w:pPr>
      <w:r>
        <w:rPr>
          <w:sz w:val="23"/>
          <w:szCs w:val="23"/>
        </w:rPr>
        <w:t xml:space="preserve"> общения в Интернете, взаимодействия в социальных группах и сетях, участие в форумах, групповой работы над сообщениями; </w:t>
      </w:r>
      <w:r>
        <w:rPr>
          <w:sz w:val="23"/>
          <w:szCs w:val="23"/>
        </w:rPr>
        <w:t></w:t>
      </w:r>
    </w:p>
    <w:p w:rsidR="0091721F" w:rsidRDefault="0091721F" w:rsidP="0091721F">
      <w:pPr>
        <w:pStyle w:val="Default"/>
        <w:spacing w:after="47"/>
        <w:rPr>
          <w:sz w:val="23"/>
          <w:szCs w:val="23"/>
        </w:rPr>
      </w:pPr>
      <w:r>
        <w:rPr>
          <w:sz w:val="23"/>
          <w:szCs w:val="23"/>
        </w:rPr>
        <w:t xml:space="preserve"> создания и заполнения баз данных, в том числе определителей; наглядного представления и анализа данных; </w:t>
      </w:r>
      <w:r>
        <w:rPr>
          <w:sz w:val="23"/>
          <w:szCs w:val="23"/>
        </w:rPr>
        <w:t></w:t>
      </w:r>
    </w:p>
    <w:p w:rsidR="0091721F" w:rsidRDefault="0091721F" w:rsidP="0091721F">
      <w:pPr>
        <w:pStyle w:val="Default"/>
        <w:spacing w:after="47"/>
        <w:rPr>
          <w:sz w:val="23"/>
          <w:szCs w:val="23"/>
        </w:rPr>
      </w:pPr>
      <w:r>
        <w:rPr>
          <w:sz w:val="23"/>
          <w:szCs w:val="23"/>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r>
        <w:rPr>
          <w:sz w:val="23"/>
          <w:szCs w:val="23"/>
        </w:rPr>
        <w:t></w:t>
      </w:r>
    </w:p>
    <w:p w:rsidR="0091721F" w:rsidRDefault="0091721F" w:rsidP="0091721F">
      <w:pPr>
        <w:pStyle w:val="Default"/>
        <w:spacing w:after="47"/>
        <w:rPr>
          <w:sz w:val="23"/>
          <w:szCs w:val="23"/>
        </w:rPr>
      </w:pPr>
      <w:r>
        <w:rPr>
          <w:sz w:val="23"/>
          <w:szCs w:val="23"/>
        </w:rPr>
        <w:t xml:space="preserve"> использования звуковых и музыкальных редакторов; </w:t>
      </w:r>
      <w:r>
        <w:rPr>
          <w:sz w:val="23"/>
          <w:szCs w:val="23"/>
        </w:rPr>
        <w:t></w:t>
      </w:r>
    </w:p>
    <w:p w:rsidR="0091721F" w:rsidRDefault="0091721F" w:rsidP="0091721F">
      <w:pPr>
        <w:pStyle w:val="Default"/>
        <w:spacing w:after="47"/>
        <w:rPr>
          <w:sz w:val="23"/>
          <w:szCs w:val="23"/>
        </w:rPr>
      </w:pPr>
      <w:r>
        <w:rPr>
          <w:sz w:val="23"/>
          <w:szCs w:val="23"/>
        </w:rPr>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r>
        <w:rPr>
          <w:sz w:val="23"/>
          <w:szCs w:val="23"/>
        </w:rPr>
        <w:t></w:t>
      </w:r>
    </w:p>
    <w:p w:rsidR="0091721F" w:rsidRDefault="0091721F" w:rsidP="0091721F">
      <w:pPr>
        <w:pStyle w:val="Default"/>
        <w:rPr>
          <w:sz w:val="23"/>
          <w:szCs w:val="23"/>
        </w:rPr>
      </w:pPr>
      <w:r>
        <w:rPr>
          <w:sz w:val="23"/>
          <w:szCs w:val="23"/>
        </w:rPr>
        <w:t xml:space="preserve"> проектирования и конструирования, в том числе моделей с цифровым управлением и обратной связью, </w:t>
      </w:r>
      <w:r>
        <w:rPr>
          <w:sz w:val="23"/>
          <w:szCs w:val="23"/>
        </w:rPr>
        <w:t></w:t>
      </w:r>
    </w:p>
    <w:p w:rsidR="0091721F" w:rsidRDefault="0091721F" w:rsidP="0091721F">
      <w:pPr>
        <w:pStyle w:val="Default"/>
        <w:rPr>
          <w:sz w:val="23"/>
          <w:szCs w:val="23"/>
        </w:rPr>
      </w:pPr>
      <w:r>
        <w:rPr>
          <w:sz w:val="23"/>
          <w:szCs w:val="23"/>
        </w:rPr>
        <w:t xml:space="preserve">с использованием конструкторов; управления объектами; программирования; </w:t>
      </w:r>
    </w:p>
    <w:p w:rsidR="0091721F" w:rsidRDefault="0091721F" w:rsidP="0091721F">
      <w:pPr>
        <w:pStyle w:val="Default"/>
        <w:rPr>
          <w:sz w:val="23"/>
          <w:szCs w:val="23"/>
        </w:rPr>
      </w:pPr>
      <w:r>
        <w:rPr>
          <w:sz w:val="23"/>
          <w:szCs w:val="23"/>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r>
        <w:rPr>
          <w:sz w:val="23"/>
          <w:szCs w:val="23"/>
        </w:rPr>
        <w:t></w:t>
      </w:r>
    </w:p>
    <w:p w:rsidR="0091721F" w:rsidRDefault="0091721F" w:rsidP="0091721F">
      <w:pPr>
        <w:pStyle w:val="Default"/>
        <w:rPr>
          <w:sz w:val="23"/>
          <w:szCs w:val="23"/>
        </w:rPr>
      </w:pPr>
      <w:r>
        <w:rPr>
          <w:sz w:val="23"/>
          <w:szCs w:val="23"/>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r>
        <w:rPr>
          <w:sz w:val="23"/>
          <w:szCs w:val="23"/>
        </w:rPr>
        <w:t></w:t>
      </w:r>
    </w:p>
    <w:p w:rsidR="0091721F" w:rsidRDefault="0091721F" w:rsidP="0091721F">
      <w:pPr>
        <w:pStyle w:val="Default"/>
        <w:spacing w:after="47"/>
        <w:rPr>
          <w:sz w:val="23"/>
          <w:szCs w:val="23"/>
        </w:rPr>
      </w:pPr>
      <w:r>
        <w:rPr>
          <w:sz w:val="23"/>
          <w:szCs w:val="23"/>
        </w:rPr>
        <w:t xml:space="preserve"> обеспечения доступа в школьной библиотеке к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r>
        <w:rPr>
          <w:sz w:val="23"/>
          <w:szCs w:val="23"/>
        </w:rPr>
        <w:t></w:t>
      </w:r>
    </w:p>
    <w:p w:rsidR="0091721F" w:rsidRDefault="0091721F" w:rsidP="0091721F">
      <w:pPr>
        <w:pStyle w:val="Default"/>
        <w:rPr>
          <w:sz w:val="23"/>
          <w:szCs w:val="23"/>
        </w:rPr>
      </w:pPr>
      <w:r>
        <w:rPr>
          <w:sz w:val="23"/>
          <w:szCs w:val="23"/>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r>
        <w:rPr>
          <w:sz w:val="23"/>
          <w:szCs w:val="23"/>
        </w:rPr>
        <w:t></w:t>
      </w:r>
    </w:p>
    <w:p w:rsidR="0091721F" w:rsidRDefault="0091721F" w:rsidP="0091721F">
      <w:pPr>
        <w:pStyle w:val="Default"/>
        <w:rPr>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1183"/>
      </w:tblGrid>
      <w:tr w:rsidR="0091721F">
        <w:trPr>
          <w:trHeight w:val="98"/>
        </w:trPr>
        <w:tc>
          <w:tcPr>
            <w:tcW w:w="1183" w:type="dxa"/>
          </w:tcPr>
          <w:p w:rsidR="0091721F" w:rsidRDefault="0091721F">
            <w:pPr>
              <w:pStyle w:val="Default"/>
              <w:rPr>
                <w:sz w:val="22"/>
                <w:szCs w:val="22"/>
              </w:rPr>
            </w:pPr>
          </w:p>
        </w:tc>
      </w:tr>
    </w:tbl>
    <w:p w:rsidR="008A16D3" w:rsidRPr="00A416B1" w:rsidRDefault="008A16D3" w:rsidP="008A16D3">
      <w:pPr>
        <w:spacing w:after="0" w:line="240" w:lineRule="auto"/>
        <w:jc w:val="both"/>
        <w:rPr>
          <w:rFonts w:ascii="Times New Roman" w:hAnsi="Times New Roman" w:cs="Times New Roman"/>
          <w:b/>
          <w:sz w:val="28"/>
          <w:szCs w:val="28"/>
          <w:lang w:eastAsia="en-US" w:bidi="en-US"/>
        </w:rPr>
      </w:pPr>
      <w:r w:rsidRPr="00A416B1">
        <w:rPr>
          <w:rFonts w:ascii="Times New Roman" w:hAnsi="Times New Roman" w:cs="Times New Roman"/>
          <w:b/>
          <w:sz w:val="28"/>
          <w:szCs w:val="28"/>
          <w:lang w:eastAsia="en-US" w:bidi="en-US"/>
        </w:rPr>
        <w:t xml:space="preserve">3.2.6. Механизмы достижения целевых ориентиров в системе условий </w:t>
      </w:r>
    </w:p>
    <w:p w:rsidR="008A16D3" w:rsidRPr="001E07FB" w:rsidRDefault="008A16D3" w:rsidP="008A16D3">
      <w:pPr>
        <w:spacing w:after="0" w:line="240" w:lineRule="auto"/>
        <w:jc w:val="both"/>
        <w:rPr>
          <w:rFonts w:ascii="Times New Roman" w:hAnsi="Times New Roman" w:cs="Times New Roman"/>
          <w:sz w:val="24"/>
          <w:szCs w:val="24"/>
          <w:lang w:eastAsia="en-US" w:bidi="en-US"/>
        </w:rPr>
      </w:pPr>
    </w:p>
    <w:p w:rsidR="008A16D3" w:rsidRPr="001E07FB" w:rsidRDefault="008A16D3" w:rsidP="008A16D3">
      <w:pPr>
        <w:spacing w:after="0" w:line="240" w:lineRule="auto"/>
        <w:jc w:val="both"/>
        <w:rPr>
          <w:rFonts w:ascii="Times New Roman" w:hAnsi="Times New Roman" w:cs="Times New Roman"/>
          <w:sz w:val="24"/>
          <w:szCs w:val="24"/>
          <w:lang w:eastAsia="en-US" w:bidi="en-US"/>
        </w:rPr>
      </w:pPr>
      <w:r w:rsidRPr="001E07FB">
        <w:rPr>
          <w:rFonts w:ascii="Times New Roman" w:hAnsi="Times New Roman" w:cs="Times New Roman"/>
          <w:sz w:val="24"/>
          <w:szCs w:val="24"/>
          <w:lang w:eastAsia="en-US" w:bidi="en-US"/>
        </w:rPr>
        <w:t xml:space="preserve">        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8A16D3" w:rsidRPr="001E07FB" w:rsidRDefault="008A16D3" w:rsidP="008A16D3">
      <w:pPr>
        <w:spacing w:after="0" w:line="240" w:lineRule="auto"/>
        <w:jc w:val="both"/>
        <w:rPr>
          <w:rFonts w:ascii="Times New Roman" w:hAnsi="Times New Roman" w:cs="Times New Roman"/>
          <w:sz w:val="24"/>
          <w:szCs w:val="24"/>
          <w:lang w:eastAsia="en-US" w:bidi="en-US"/>
        </w:rPr>
      </w:pPr>
      <w:r w:rsidRPr="001E07FB">
        <w:rPr>
          <w:rFonts w:ascii="Times New Roman" w:hAnsi="Times New Roman" w:cs="Times New Roman"/>
          <w:sz w:val="24"/>
          <w:szCs w:val="24"/>
          <w:lang w:eastAsia="en-US" w:bidi="en-US"/>
        </w:rPr>
        <w:t xml:space="preserve">         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8A16D3" w:rsidRPr="001E07FB" w:rsidRDefault="008A16D3" w:rsidP="008A16D3">
      <w:pPr>
        <w:spacing w:after="0" w:line="240" w:lineRule="auto"/>
        <w:jc w:val="both"/>
        <w:rPr>
          <w:rFonts w:ascii="Times New Roman" w:hAnsi="Times New Roman" w:cs="Times New Roman"/>
          <w:sz w:val="24"/>
          <w:szCs w:val="24"/>
          <w:lang w:eastAsia="en-US" w:bidi="en-US"/>
        </w:rPr>
      </w:pPr>
      <w:r w:rsidRPr="001E07FB">
        <w:rPr>
          <w:rFonts w:ascii="Times New Roman" w:hAnsi="Times New Roman" w:cs="Times New Roman"/>
          <w:sz w:val="24"/>
          <w:szCs w:val="24"/>
          <w:lang w:eastAsia="en-US" w:bidi="en-US"/>
        </w:rPr>
        <w:t>План работы Учреждения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8A16D3" w:rsidRPr="001E07FB" w:rsidRDefault="008A16D3" w:rsidP="008A16D3">
      <w:pPr>
        <w:spacing w:after="0" w:line="240" w:lineRule="auto"/>
        <w:jc w:val="both"/>
        <w:rPr>
          <w:rFonts w:ascii="Times New Roman" w:hAnsi="Times New Roman" w:cs="Times New Roman"/>
          <w:sz w:val="24"/>
          <w:szCs w:val="24"/>
          <w:lang w:eastAsia="en-US" w:bidi="en-US"/>
        </w:rPr>
      </w:pPr>
      <w:r w:rsidRPr="001E07FB">
        <w:rPr>
          <w:rFonts w:ascii="Times New Roman" w:hAnsi="Times New Roman" w:cs="Times New Roman"/>
          <w:sz w:val="24"/>
          <w:szCs w:val="24"/>
          <w:lang w:eastAsia="en-US" w:bidi="en-US"/>
        </w:rPr>
        <w:lastRenderedPageBreak/>
        <w:t xml:space="preserve">         В Учреждении разработан план мероприятий по введению ФГОС ООО,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8A16D3" w:rsidRPr="001E07FB" w:rsidRDefault="008A16D3" w:rsidP="008A16D3">
      <w:pPr>
        <w:spacing w:after="0" w:line="240" w:lineRule="auto"/>
        <w:jc w:val="both"/>
        <w:rPr>
          <w:rFonts w:ascii="Times New Roman" w:hAnsi="Times New Roman" w:cs="Times New Roman"/>
          <w:sz w:val="24"/>
          <w:szCs w:val="24"/>
          <w:lang w:eastAsia="en-US" w:bidi="en-US"/>
        </w:rPr>
      </w:pPr>
    </w:p>
    <w:tbl>
      <w:tblPr>
        <w:tblStyle w:val="1"/>
        <w:tblW w:w="0" w:type="auto"/>
        <w:tblLook w:val="04A0" w:firstRow="1" w:lastRow="0" w:firstColumn="1" w:lastColumn="0" w:noHBand="0" w:noVBand="1"/>
      </w:tblPr>
      <w:tblGrid>
        <w:gridCol w:w="3085"/>
        <w:gridCol w:w="105"/>
        <w:gridCol w:w="3190"/>
        <w:gridCol w:w="3191"/>
      </w:tblGrid>
      <w:tr w:rsidR="008A16D3" w:rsidRPr="001E07FB" w:rsidTr="008A16D3">
        <w:tc>
          <w:tcPr>
            <w:tcW w:w="3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b/>
                <w:sz w:val="24"/>
                <w:szCs w:val="24"/>
                <w:lang w:bidi="en-US"/>
              </w:rPr>
            </w:pPr>
            <w:r w:rsidRPr="001E07FB">
              <w:rPr>
                <w:rFonts w:ascii="Times New Roman" w:hAnsi="Times New Roman"/>
                <w:b/>
                <w:sz w:val="24"/>
                <w:szCs w:val="24"/>
                <w:lang w:bidi="en-US"/>
              </w:rPr>
              <w:t>Управленческие шаги</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b/>
                <w:sz w:val="24"/>
                <w:szCs w:val="24"/>
                <w:lang w:bidi="en-US"/>
              </w:rPr>
            </w:pPr>
            <w:r w:rsidRPr="001E07FB">
              <w:rPr>
                <w:rFonts w:ascii="Times New Roman" w:hAnsi="Times New Roman"/>
                <w:b/>
                <w:sz w:val="24"/>
                <w:szCs w:val="24"/>
                <w:lang w:bidi="en-US"/>
              </w:rPr>
              <w:t>задачи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b/>
                <w:sz w:val="24"/>
                <w:szCs w:val="24"/>
                <w:lang w:bidi="en-US"/>
              </w:rPr>
            </w:pPr>
            <w:r w:rsidRPr="001E07FB">
              <w:rPr>
                <w:rFonts w:ascii="Times New Roman" w:hAnsi="Times New Roman"/>
                <w:b/>
                <w:sz w:val="24"/>
                <w:szCs w:val="24"/>
                <w:lang w:bidi="en-US"/>
              </w:rPr>
              <w:t>результат</w:t>
            </w:r>
          </w:p>
        </w:tc>
      </w:tr>
      <w:tr w:rsidR="008A16D3" w:rsidRPr="001E07FB" w:rsidTr="008A16D3">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center"/>
              <w:rPr>
                <w:rFonts w:ascii="Times New Roman" w:eastAsia="Times New Roman" w:hAnsi="Times New Roman"/>
                <w:b/>
                <w:sz w:val="24"/>
                <w:szCs w:val="24"/>
                <w:lang w:bidi="en-US"/>
              </w:rPr>
            </w:pPr>
            <w:r w:rsidRPr="001E07FB">
              <w:rPr>
                <w:rFonts w:ascii="Times New Roman" w:hAnsi="Times New Roman"/>
                <w:b/>
                <w:sz w:val="24"/>
                <w:szCs w:val="24"/>
                <w:lang w:bidi="en-US"/>
              </w:rPr>
              <w:t>Механизм «Планирование»</w:t>
            </w:r>
          </w:p>
        </w:tc>
      </w:tr>
      <w:tr w:rsidR="008A16D3" w:rsidRPr="001E07FB" w:rsidTr="008A16D3">
        <w:tc>
          <w:tcPr>
            <w:tcW w:w="3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1.Анализ системы условий существующих в Учреждени</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Определене исходного уровня. Определение параметров для необходимых изменений.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Написание раздела ООП ООО «Система условий  реализации основной образовательной программы»</w:t>
            </w:r>
          </w:p>
        </w:tc>
      </w:tr>
      <w:tr w:rsidR="008A16D3" w:rsidRPr="001E07FB" w:rsidTr="008A16D3">
        <w:tc>
          <w:tcPr>
            <w:tcW w:w="3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2. Составление сетевого графика (дорожной карты) по созданию системы условий</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Наметить сроки и создания необходимых условий реализации ФГОС ООО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Составлен сетевой график (дорожная карта) по созданию системы условий реализации ООП ООО</w:t>
            </w:r>
          </w:p>
        </w:tc>
      </w:tr>
      <w:tr w:rsidR="008A16D3" w:rsidRPr="001E07FB" w:rsidTr="008A16D3">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center"/>
              <w:rPr>
                <w:rFonts w:ascii="Times New Roman" w:eastAsia="Times New Roman" w:hAnsi="Times New Roman"/>
                <w:b/>
                <w:sz w:val="24"/>
                <w:szCs w:val="24"/>
                <w:lang w:bidi="en-US"/>
              </w:rPr>
            </w:pPr>
            <w:r w:rsidRPr="001E07FB">
              <w:rPr>
                <w:rFonts w:ascii="Times New Roman" w:hAnsi="Times New Roman"/>
                <w:b/>
                <w:sz w:val="24"/>
                <w:szCs w:val="24"/>
                <w:lang w:bidi="en-US"/>
              </w:rPr>
              <w:t>Механизм «Организация»</w:t>
            </w:r>
          </w:p>
        </w:tc>
      </w:tr>
      <w:tr w:rsidR="008A16D3" w:rsidRPr="001E07FB" w:rsidTr="008A16D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1.Отработка механизмов взаимодействия между участниками образовательных отношений</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Создание конкретных механизмов взаимодействия, обратной связи  между участниками образовательных отношений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Создание комфортной среды в Учреждении для учащихся и педагогов.</w:t>
            </w:r>
          </w:p>
        </w:tc>
      </w:tr>
      <w:tr w:rsidR="008A16D3" w:rsidRPr="001E07FB" w:rsidTr="008A16D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2.Проведение различного уровня совещаний по реализации ООП ООО</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 xml:space="preserve">Учет мнений участников образовательных отношений. </w:t>
            </w:r>
          </w:p>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Обеспечение доступности, открытости Учреждения.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Достижение высокого качества обучения.</w:t>
            </w:r>
          </w:p>
        </w:tc>
      </w:tr>
      <w:tr w:rsidR="008A16D3" w:rsidRPr="001E07FB" w:rsidTr="008A16D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 xml:space="preserve">3.Разработка системы мотивации и стимулирования педагогов. </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Создание благоприятной мотивационной среды для реализации ООП ООО.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Профессиональный и творческий рост педагогов.</w:t>
            </w:r>
          </w:p>
        </w:tc>
      </w:tr>
      <w:tr w:rsidR="008A16D3" w:rsidRPr="001E07FB" w:rsidTr="008A16D3">
        <w:tc>
          <w:tcPr>
            <w:tcW w:w="95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center"/>
              <w:rPr>
                <w:rFonts w:ascii="Times New Roman" w:eastAsia="Times New Roman" w:hAnsi="Times New Roman"/>
                <w:b/>
                <w:sz w:val="24"/>
                <w:szCs w:val="24"/>
                <w:lang w:bidi="en-US"/>
              </w:rPr>
            </w:pPr>
            <w:r w:rsidRPr="001E07FB">
              <w:rPr>
                <w:rFonts w:ascii="Times New Roman" w:hAnsi="Times New Roman"/>
                <w:b/>
                <w:sz w:val="24"/>
                <w:szCs w:val="24"/>
                <w:lang w:bidi="en-US"/>
              </w:rPr>
              <w:t>Механизм «Контроль»</w:t>
            </w:r>
          </w:p>
        </w:tc>
      </w:tr>
      <w:tr w:rsidR="008A16D3" w:rsidRPr="001E07FB" w:rsidTr="008A16D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1.Выполнение сетевого графика по созд</w:t>
            </w:r>
            <w:r>
              <w:rPr>
                <w:rFonts w:ascii="Times New Roman" w:hAnsi="Times New Roman"/>
                <w:sz w:val="24"/>
                <w:szCs w:val="24"/>
                <w:lang w:bidi="en-US"/>
              </w:rPr>
              <w:t>анию системы условий через распр</w:t>
            </w:r>
            <w:r w:rsidRPr="001E07FB">
              <w:rPr>
                <w:rFonts w:ascii="Times New Roman" w:hAnsi="Times New Roman"/>
                <w:sz w:val="24"/>
                <w:szCs w:val="24"/>
                <w:lang w:bidi="en-US"/>
              </w:rPr>
              <w:t>еделение</w:t>
            </w:r>
            <w:r>
              <w:rPr>
                <w:rFonts w:ascii="Times New Roman" w:hAnsi="Times New Roman"/>
                <w:sz w:val="24"/>
                <w:szCs w:val="24"/>
                <w:lang w:bidi="en-US"/>
              </w:rPr>
              <w:t xml:space="preserve"> обяза</w:t>
            </w:r>
            <w:r w:rsidRPr="001E07FB">
              <w:rPr>
                <w:rFonts w:ascii="Times New Roman" w:hAnsi="Times New Roman"/>
                <w:sz w:val="24"/>
                <w:szCs w:val="24"/>
                <w:lang w:bidi="en-US"/>
              </w:rPr>
              <w:t>нностей по контролю между участниками рабочей группы</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Создание эффективной системы контроля.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Достижение необходимых изменений, выполнение нормативных требований по созданию системы условий реализации ООП ООО.</w:t>
            </w:r>
          </w:p>
        </w:tc>
      </w:tr>
      <w:tr w:rsidR="008A16D3" w:rsidRPr="001E07FB" w:rsidTr="008A16D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Диагностика эффективности внедрения педагогический процедур, направленных на достижение ожидаемого результата</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Создание пакета диагностик.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Достижение высокого уровня обучения.</w:t>
            </w:r>
          </w:p>
        </w:tc>
      </w:tr>
      <w:tr w:rsidR="008A16D3" w:rsidRPr="001E07FB" w:rsidTr="008A16D3">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Подбор диагностических методик для формирования целостной системы отслеживания качества выполнения ООП ООО</w:t>
            </w:r>
          </w:p>
        </w:tc>
        <w:tc>
          <w:tcPr>
            <w:tcW w:w="32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Пакет инструментария.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16D3" w:rsidRPr="001E07FB" w:rsidRDefault="008A16D3" w:rsidP="008A16D3">
            <w:pPr>
              <w:jc w:val="both"/>
              <w:rPr>
                <w:rFonts w:ascii="Times New Roman" w:eastAsia="Times New Roman" w:hAnsi="Times New Roman"/>
                <w:sz w:val="24"/>
                <w:szCs w:val="24"/>
                <w:lang w:bidi="en-US"/>
              </w:rPr>
            </w:pPr>
            <w:r w:rsidRPr="001E07FB">
              <w:rPr>
                <w:rFonts w:ascii="Times New Roman" w:hAnsi="Times New Roman"/>
                <w:sz w:val="24"/>
                <w:szCs w:val="24"/>
                <w:lang w:bidi="en-US"/>
              </w:rPr>
              <w:t>Формирование целостного аналитического материала.</w:t>
            </w:r>
          </w:p>
        </w:tc>
      </w:tr>
    </w:tbl>
    <w:p w:rsidR="008A16D3" w:rsidRPr="001E07FB" w:rsidRDefault="008A16D3" w:rsidP="008A16D3">
      <w:pPr>
        <w:spacing w:after="0" w:line="240" w:lineRule="auto"/>
        <w:jc w:val="both"/>
        <w:rPr>
          <w:rFonts w:ascii="Times New Roman" w:eastAsia="Times New Roman" w:hAnsi="Times New Roman" w:cs="Times New Roman"/>
          <w:b/>
          <w:sz w:val="24"/>
          <w:szCs w:val="24"/>
          <w:lang w:eastAsia="en-US" w:bidi="en-US"/>
        </w:rPr>
      </w:pPr>
    </w:p>
    <w:p w:rsidR="008A16D3" w:rsidRPr="001E07FB" w:rsidRDefault="008A16D3" w:rsidP="008A16D3">
      <w:pPr>
        <w:spacing w:after="0" w:line="240" w:lineRule="auto"/>
        <w:jc w:val="both"/>
        <w:rPr>
          <w:rFonts w:ascii="Times New Roman" w:hAnsi="Times New Roman" w:cs="Times New Roman"/>
          <w:b/>
          <w:sz w:val="24"/>
          <w:szCs w:val="24"/>
          <w:lang w:eastAsia="en-US" w:bidi="en-US"/>
        </w:rPr>
      </w:pPr>
    </w:p>
    <w:p w:rsidR="008A16D3" w:rsidRPr="001E07FB" w:rsidRDefault="008A16D3" w:rsidP="008A16D3">
      <w:pPr>
        <w:spacing w:after="0" w:line="240" w:lineRule="auto"/>
        <w:jc w:val="both"/>
        <w:rPr>
          <w:rFonts w:ascii="Times New Roman" w:hAnsi="Times New Roman" w:cs="Times New Roman"/>
          <w:b/>
          <w:sz w:val="24"/>
          <w:szCs w:val="24"/>
          <w:lang w:eastAsia="en-US" w:bidi="en-US"/>
        </w:rPr>
      </w:pPr>
      <w:r>
        <w:rPr>
          <w:rFonts w:ascii="Times New Roman" w:hAnsi="Times New Roman" w:cs="Times New Roman"/>
          <w:b/>
          <w:sz w:val="24"/>
          <w:szCs w:val="24"/>
          <w:lang w:eastAsia="en-US" w:bidi="en-US"/>
        </w:rPr>
        <w:t>3.2.7</w:t>
      </w:r>
      <w:r w:rsidRPr="001E07FB">
        <w:rPr>
          <w:rFonts w:ascii="Times New Roman" w:hAnsi="Times New Roman" w:cs="Times New Roman"/>
          <w:b/>
          <w:sz w:val="24"/>
          <w:szCs w:val="24"/>
          <w:lang w:eastAsia="en-US" w:bidi="en-US"/>
        </w:rPr>
        <w:t xml:space="preserve">. Сетевой график (дорожная карта) по формированию необходимой системы условий </w:t>
      </w:r>
    </w:p>
    <w:tbl>
      <w:tblPr>
        <w:tblW w:w="0" w:type="auto"/>
        <w:tblInd w:w="85" w:type="dxa"/>
        <w:tblCellMar>
          <w:left w:w="0" w:type="dxa"/>
          <w:right w:w="0" w:type="dxa"/>
        </w:tblCellMar>
        <w:tblLook w:val="04A0" w:firstRow="1" w:lastRow="0" w:firstColumn="1" w:lastColumn="0" w:noHBand="0" w:noVBand="1"/>
      </w:tblPr>
      <w:tblGrid>
        <w:gridCol w:w="2157"/>
        <w:gridCol w:w="5869"/>
        <w:gridCol w:w="2122"/>
      </w:tblGrid>
      <w:tr w:rsidR="008A16D3" w:rsidRPr="001E07FB" w:rsidTr="008A16D3">
        <w:trPr>
          <w:trHeight w:val="20"/>
          <w:tblHeader/>
        </w:trPr>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en-US"/>
              </w:rPr>
            </w:pPr>
            <w:r w:rsidRPr="001E07FB">
              <w:rPr>
                <w:rFonts w:ascii="Times New Roman" w:hAnsi="Times New Roman" w:cs="Times New Roman"/>
                <w:b/>
                <w:bCs/>
                <w:color w:val="000000"/>
                <w:sz w:val="24"/>
                <w:szCs w:val="24"/>
                <w:lang w:eastAsia="en-US"/>
              </w:rPr>
              <w:t>Направление мероприятий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en-US"/>
              </w:rPr>
            </w:pPr>
            <w:r w:rsidRPr="001E07FB">
              <w:rPr>
                <w:rFonts w:ascii="Times New Roman" w:hAnsi="Times New Roman" w:cs="Times New Roman"/>
                <w:b/>
                <w:bCs/>
                <w:color w:val="000000"/>
                <w:sz w:val="24"/>
                <w:szCs w:val="24"/>
                <w:lang w:eastAsia="en-US"/>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en-US"/>
              </w:rPr>
            </w:pPr>
            <w:r w:rsidRPr="001E07FB">
              <w:rPr>
                <w:rFonts w:ascii="Times New Roman" w:hAnsi="Times New Roman" w:cs="Times New Roman"/>
                <w:b/>
                <w:bCs/>
                <w:color w:val="000000"/>
                <w:sz w:val="24"/>
                <w:szCs w:val="24"/>
                <w:lang w:eastAsia="en-US"/>
              </w:rPr>
              <w:t>Сроки реализации</w:t>
            </w:r>
          </w:p>
        </w:tc>
      </w:tr>
      <w:tr w:rsidR="008A16D3" w:rsidRPr="001E07FB" w:rsidTr="008A16D3">
        <w:trPr>
          <w:trHeight w:val="257"/>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lastRenderedPageBreak/>
              <w:t>Нормативное</w:t>
            </w:r>
            <w:r w:rsidRPr="001E07FB">
              <w:rPr>
                <w:rFonts w:ascii="Times New Roman" w:hAnsi="Times New Roman" w:cs="Times New Roman"/>
                <w:color w:val="000000"/>
                <w:sz w:val="24"/>
                <w:szCs w:val="24"/>
                <w:lang w:eastAsia="en-US"/>
              </w:rPr>
              <w:t> </w:t>
            </w:r>
            <w:r w:rsidRPr="001E07FB">
              <w:rPr>
                <w:rFonts w:ascii="Times New Roman" w:hAnsi="Times New Roman" w:cs="Times New Roman"/>
                <w:color w:val="000000"/>
                <w:sz w:val="24"/>
                <w:szCs w:val="24"/>
                <w:lang w:eastAsia="en-US"/>
              </w:rPr>
              <w:t>I.</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обеспечение </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введения </w:t>
            </w:r>
          </w:p>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A416B1"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A416B1">
              <w:rPr>
                <w:rFonts w:ascii="Times New Roman" w:hAnsi="Times New Roman" w:cs="Times New Roman"/>
                <w:spacing w:val="-2"/>
                <w:sz w:val="24"/>
                <w:szCs w:val="24"/>
                <w:lang w:eastAsia="en-US"/>
              </w:rPr>
              <w:t>Наличие приказа о переходе на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A416B1"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A416B1">
              <w:rPr>
                <w:rFonts w:ascii="Times New Roman" w:hAnsi="Times New Roman" w:cs="Times New Roman"/>
                <w:sz w:val="24"/>
                <w:szCs w:val="24"/>
                <w:lang w:eastAsia="en-US"/>
              </w:rPr>
              <w:t>май  2015</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Внесение изменений и дополнений в Устав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2014-2015</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Разработка на основе примерной основной образовательной программы основного</w:t>
            </w:r>
            <w:r w:rsidRPr="001E07FB">
              <w:rPr>
                <w:rFonts w:ascii="Times New Roman" w:hAnsi="Times New Roman" w:cs="Times New Roman"/>
                <w:color w:val="000000"/>
                <w:spacing w:val="2"/>
                <w:sz w:val="24"/>
                <w:szCs w:val="24"/>
                <w:lang w:eastAsia="en-US"/>
              </w:rPr>
              <w:t xml:space="preserve"> общего образования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май-август 2015</w:t>
            </w:r>
            <w:r w:rsidRPr="001E07FB">
              <w:rPr>
                <w:rFonts w:ascii="Times New Roman" w:hAnsi="Times New Roman" w:cs="Times New Roman"/>
                <w:sz w:val="24"/>
                <w:szCs w:val="24"/>
                <w:lang w:eastAsia="en-US"/>
              </w:rPr>
              <w:t xml:space="preserve"> </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pacing w:val="-4"/>
                <w:sz w:val="24"/>
                <w:szCs w:val="24"/>
                <w:lang w:eastAsia="en-US"/>
              </w:rPr>
              <w:t>Утверждение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август 201</w:t>
            </w:r>
            <w:r>
              <w:rPr>
                <w:rFonts w:ascii="Times New Roman" w:hAnsi="Times New Roman" w:cs="Times New Roman"/>
                <w:sz w:val="24"/>
                <w:szCs w:val="24"/>
                <w:lang w:eastAsia="en-US"/>
              </w:rPr>
              <w:t>5</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Разработка </w:t>
            </w:r>
            <w:r w:rsidRPr="001E07FB">
              <w:rPr>
                <w:rFonts w:ascii="Times New Roman" w:hAnsi="Times New Roman" w:cs="Times New Roman"/>
                <w:color w:val="000000"/>
                <w:spacing w:val="2"/>
                <w:sz w:val="24"/>
                <w:szCs w:val="24"/>
                <w:lang w:eastAsia="en-US"/>
              </w:rPr>
              <w:t>локальных нормативных актов, обеспечивающих реализацию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 xml:space="preserve">август </w:t>
            </w:r>
            <w:r>
              <w:rPr>
                <w:rFonts w:ascii="Times New Roman" w:hAnsi="Times New Roman" w:cs="Times New Roman"/>
                <w:sz w:val="24"/>
                <w:szCs w:val="24"/>
                <w:lang w:eastAsia="en-US"/>
              </w:rPr>
              <w:t>-сентябрь</w:t>
            </w:r>
            <w:r w:rsidRPr="001E07FB">
              <w:rPr>
                <w:rFonts w:ascii="Times New Roman" w:hAnsi="Times New Roman" w:cs="Times New Roman"/>
                <w:sz w:val="24"/>
                <w:szCs w:val="24"/>
                <w:lang w:eastAsia="en-US"/>
              </w:rPr>
              <w:t>201</w:t>
            </w:r>
            <w:r>
              <w:rPr>
                <w:rFonts w:ascii="Times New Roman" w:hAnsi="Times New Roman" w:cs="Times New Roman"/>
                <w:sz w:val="24"/>
                <w:szCs w:val="24"/>
                <w:lang w:eastAsia="en-US"/>
              </w:rPr>
              <w:t>5</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Внесение изменений и дополнений в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по мере необходимости</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pacing w:val="2"/>
                <w:sz w:val="24"/>
                <w:szCs w:val="24"/>
                <w:lang w:eastAsia="en-US"/>
              </w:rPr>
              <w:t xml:space="preserve">Обеспечение соответствия локальных нормативных актов </w:t>
            </w:r>
            <w:r w:rsidRPr="001E07FB">
              <w:rPr>
                <w:rFonts w:ascii="Times New Roman" w:hAnsi="Times New Roman" w:cs="Times New Roman"/>
                <w:color w:val="000000"/>
                <w:sz w:val="24"/>
                <w:szCs w:val="24"/>
                <w:lang w:eastAsia="en-US"/>
              </w:rPr>
              <w:t>требованиям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постоянно</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Приведение должностных инструкций </w:t>
            </w:r>
            <w:r w:rsidRPr="001E07FB">
              <w:rPr>
                <w:rFonts w:ascii="Times New Roman" w:hAnsi="Times New Roman" w:cs="Times New Roman"/>
                <w:color w:val="000000"/>
                <w:spacing w:val="-2"/>
                <w:sz w:val="24"/>
                <w:szCs w:val="24"/>
                <w:lang w:eastAsia="en-US"/>
              </w:rPr>
              <w:t xml:space="preserve">работников Учреждения в соответствие с требованиями </w:t>
            </w:r>
            <w:r w:rsidRPr="001E07FB">
              <w:rPr>
                <w:rFonts w:ascii="Times New Roman" w:hAnsi="Times New Roman" w:cs="Times New Roman"/>
                <w:color w:val="000000"/>
                <w:sz w:val="24"/>
                <w:szCs w:val="24"/>
                <w:lang w:eastAsia="en-US"/>
              </w:rPr>
              <w:t>ФГОС</w:t>
            </w:r>
            <w:r w:rsidRPr="001E07FB">
              <w:rPr>
                <w:rFonts w:ascii="Times New Roman" w:hAnsi="Times New Roman" w:cs="Times New Roman"/>
                <w:color w:val="000000"/>
                <w:spacing w:val="-2"/>
                <w:sz w:val="24"/>
                <w:szCs w:val="24"/>
                <w:lang w:eastAsia="en-US"/>
              </w:rPr>
              <w:t xml:space="preserve"> и тарифно</w:t>
            </w:r>
            <w:r>
              <w:rPr>
                <w:rFonts w:ascii="Times New Roman" w:hAnsi="Times New Roman" w:cs="Times New Roman"/>
                <w:color w:val="000000"/>
                <w:spacing w:val="-2"/>
                <w:sz w:val="24"/>
                <w:szCs w:val="24"/>
                <w:lang w:eastAsia="en-US"/>
              </w:rPr>
              <w:t>-</w:t>
            </w:r>
            <w:r w:rsidRPr="001E07FB">
              <w:rPr>
                <w:rFonts w:ascii="Times New Roman" w:hAnsi="Times New Roman" w:cs="Times New Roman"/>
                <w:color w:val="000000"/>
                <w:spacing w:val="-2"/>
                <w:sz w:val="24"/>
                <w:szCs w:val="24"/>
                <w:lang w:eastAsia="en-US"/>
              </w:rPr>
              <w:softHyphen/>
              <w:t>квалификационными</w:t>
            </w:r>
            <w:r w:rsidRPr="001E07FB">
              <w:rPr>
                <w:rFonts w:ascii="Times New Roman" w:hAnsi="Times New Roman" w:cs="Times New Roman"/>
                <w:color w:val="000000"/>
                <w:sz w:val="24"/>
                <w:szCs w:val="24"/>
                <w:lang w:eastAsia="en-US"/>
              </w:rPr>
              <w:t xml:space="preserve"> характеристиками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май 201</w:t>
            </w:r>
            <w:r>
              <w:rPr>
                <w:rFonts w:ascii="Times New Roman" w:hAnsi="Times New Roman" w:cs="Times New Roman"/>
                <w:sz w:val="24"/>
                <w:szCs w:val="24"/>
                <w:lang w:eastAsia="en-US"/>
              </w:rPr>
              <w:t>5</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Разработка и утверждение плана</w:t>
            </w:r>
            <w:r>
              <w:rPr>
                <w:rFonts w:ascii="Times New Roman" w:hAnsi="Times New Roman" w:cs="Times New Roman"/>
                <w:color w:val="000000"/>
                <w:sz w:val="24"/>
                <w:szCs w:val="24"/>
                <w:lang w:eastAsia="en-US"/>
              </w:rPr>
              <w:t>-</w:t>
            </w:r>
            <w:r w:rsidRPr="001E07FB">
              <w:rPr>
                <w:rFonts w:ascii="Times New Roman" w:hAnsi="Times New Roman" w:cs="Times New Roman"/>
                <w:color w:val="000000"/>
                <w:sz w:val="24"/>
                <w:szCs w:val="24"/>
                <w:lang w:eastAsia="en-US"/>
              </w:rPr>
              <w:softHyphen/>
              <w:t>графика введения ФГОС ООО</w:t>
            </w:r>
          </w:p>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август 201</w:t>
            </w:r>
            <w:r>
              <w:rPr>
                <w:rFonts w:ascii="Times New Roman" w:hAnsi="Times New Roman" w:cs="Times New Roman"/>
                <w:sz w:val="24"/>
                <w:szCs w:val="24"/>
                <w:lang w:eastAsia="en-US"/>
              </w:rPr>
              <w:t>5</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pacing w:val="-2"/>
                <w:sz w:val="24"/>
                <w:szCs w:val="24"/>
                <w:lang w:eastAsia="en-US"/>
              </w:rPr>
              <w:t>Определение списка учебников и учеб</w:t>
            </w:r>
            <w:r w:rsidRPr="001E07FB">
              <w:rPr>
                <w:rFonts w:ascii="Times New Roman" w:hAnsi="Times New Roman" w:cs="Times New Roman"/>
                <w:color w:val="000000"/>
                <w:spacing w:val="2"/>
                <w:sz w:val="24"/>
                <w:szCs w:val="24"/>
                <w:lang w:eastAsia="en-US"/>
              </w:rPr>
              <w:t>ных пособий, используемых в образовательной деятельности в соответствии с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A16D3" w:rsidRPr="001E07FB" w:rsidRDefault="008A16D3" w:rsidP="008A16D3">
            <w:pPr>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апрель</w:t>
            </w:r>
          </w:p>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Разработка локальных нормативных актов, устанав</w:t>
            </w:r>
            <w:r w:rsidRPr="001E07FB">
              <w:rPr>
                <w:rFonts w:ascii="Times New Roman" w:hAnsi="Times New Roman" w:cs="Times New Roman"/>
                <w:color w:val="000000"/>
                <w:spacing w:val="-4"/>
                <w:sz w:val="24"/>
                <w:szCs w:val="24"/>
                <w:lang w:eastAsia="en-US"/>
              </w:rPr>
              <w:t>ливающих требования к различным объ</w:t>
            </w:r>
            <w:r w:rsidRPr="001E07FB">
              <w:rPr>
                <w:rFonts w:ascii="Times New Roman" w:hAnsi="Times New Roman" w:cs="Times New Roman"/>
                <w:color w:val="000000"/>
                <w:sz w:val="24"/>
                <w:szCs w:val="24"/>
                <w:lang w:eastAsia="en-US"/>
              </w:rPr>
              <w:t>ектам инфраструктуры У</w:t>
            </w:r>
            <w:r w:rsidRPr="001E07FB">
              <w:rPr>
                <w:rFonts w:ascii="Times New Roman" w:hAnsi="Times New Roman" w:cs="Times New Roman"/>
                <w:color w:val="000000"/>
                <w:spacing w:val="-4"/>
                <w:sz w:val="24"/>
                <w:szCs w:val="24"/>
                <w:lang w:eastAsia="en-US"/>
              </w:rPr>
              <w:t>чреждения с учётом требований к мини</w:t>
            </w:r>
            <w:r w:rsidRPr="001E07FB">
              <w:rPr>
                <w:rFonts w:ascii="Times New Roman" w:hAnsi="Times New Roman" w:cs="Times New Roman"/>
                <w:color w:val="000000"/>
                <w:spacing w:val="-2"/>
                <w:sz w:val="24"/>
                <w:szCs w:val="24"/>
                <w:lang w:eastAsia="en-US"/>
              </w:rPr>
              <w:t>мальной оснащённости учебного процес</w:t>
            </w:r>
            <w:r w:rsidRPr="001E07FB">
              <w:rPr>
                <w:rFonts w:ascii="Times New Roman" w:hAnsi="Times New Roman" w:cs="Times New Roman"/>
                <w:color w:val="000000"/>
                <w:spacing w:val="2"/>
                <w:sz w:val="24"/>
                <w:szCs w:val="24"/>
                <w:lang w:eastAsia="en-US"/>
              </w:rPr>
              <w:t xml:space="preserve">са </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по мере необходимости</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Утверждение:</w:t>
            </w:r>
          </w:p>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учебного плана;</w:t>
            </w:r>
          </w:p>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плана внеурочной деятельности;</w:t>
            </w:r>
          </w:p>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hAnsi="Times New Roman" w:cs="Times New Roman"/>
                <w:color w:val="000000"/>
                <w:sz w:val="24"/>
                <w:szCs w:val="24"/>
                <w:lang w:eastAsia="en-US"/>
              </w:rPr>
            </w:pPr>
            <w:r w:rsidRPr="001E07FB">
              <w:rPr>
                <w:rFonts w:ascii="Times New Roman" w:hAnsi="Times New Roman" w:cs="Times New Roman"/>
                <w:color w:val="000000"/>
                <w:spacing w:val="-2"/>
                <w:sz w:val="24"/>
                <w:szCs w:val="24"/>
                <w:lang w:eastAsia="en-US"/>
              </w:rPr>
              <w:t>- рабочих программ учебных предме</w:t>
            </w:r>
            <w:r w:rsidRPr="001E07FB">
              <w:rPr>
                <w:rFonts w:ascii="Times New Roman" w:hAnsi="Times New Roman" w:cs="Times New Roman"/>
                <w:color w:val="000000"/>
                <w:sz w:val="24"/>
                <w:szCs w:val="24"/>
                <w:lang w:eastAsia="en-US"/>
              </w:rPr>
              <w:t>тов (курсов), внеурочной деятельности;</w:t>
            </w:r>
          </w:p>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 </w:t>
            </w:r>
            <w:r w:rsidRPr="001E07FB">
              <w:rPr>
                <w:rFonts w:ascii="Times New Roman" w:hAnsi="Times New Roman" w:cs="Times New Roman"/>
                <w:color w:val="000000"/>
                <w:spacing w:val="2"/>
                <w:sz w:val="24"/>
                <w:szCs w:val="24"/>
                <w:lang w:eastAsia="en-US"/>
              </w:rPr>
              <w:t>календарного учебного гра</w:t>
            </w:r>
            <w:r w:rsidRPr="001E07FB">
              <w:rPr>
                <w:rFonts w:ascii="Times New Roman" w:hAnsi="Times New Roman" w:cs="Times New Roman"/>
                <w:color w:val="000000"/>
                <w:sz w:val="24"/>
                <w:szCs w:val="24"/>
                <w:lang w:eastAsia="en-US"/>
              </w:rPr>
              <w:t>фика;</w:t>
            </w:r>
          </w:p>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режима работы Учреждения;</w:t>
            </w:r>
          </w:p>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A16D3" w:rsidRPr="001E07FB" w:rsidRDefault="008A16D3" w:rsidP="008A16D3">
            <w:pPr>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апрель-август</w:t>
            </w:r>
          </w:p>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p>
        </w:tc>
      </w:tr>
      <w:tr w:rsidR="008A16D3" w:rsidRPr="001E07FB" w:rsidTr="008A16D3">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II. Финансовое </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обеспечение </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введения </w:t>
            </w:r>
          </w:p>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pacing w:val="2"/>
                <w:sz w:val="24"/>
                <w:szCs w:val="24"/>
                <w:lang w:eastAsia="en-US"/>
              </w:rPr>
              <w:t>Определение объёма расходов, необ</w:t>
            </w:r>
            <w:r w:rsidRPr="001E07FB">
              <w:rPr>
                <w:rFonts w:ascii="Times New Roman" w:hAnsi="Times New Roman" w:cs="Times New Roman"/>
                <w:color w:val="000000"/>
                <w:sz w:val="24"/>
                <w:szCs w:val="24"/>
                <w:lang w:eastAsia="en-US"/>
              </w:rPr>
              <w:t>ходимых для реализации ООП и достижения планируемых результатов, а также механизма их формирования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A16D3" w:rsidRPr="001E07FB" w:rsidRDefault="008A16D3" w:rsidP="008A16D3">
            <w:pPr>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апрель-июнь</w:t>
            </w:r>
          </w:p>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Разработка локальных нормативных актов (внесение </w:t>
            </w:r>
            <w:r w:rsidRPr="001E07FB">
              <w:rPr>
                <w:rFonts w:ascii="Times New Roman" w:hAnsi="Times New Roman" w:cs="Times New Roman"/>
                <w:color w:val="000000"/>
                <w:spacing w:val="2"/>
                <w:sz w:val="24"/>
                <w:szCs w:val="24"/>
                <w:lang w:eastAsia="en-US"/>
              </w:rPr>
              <w:t xml:space="preserve">изменений в них), регламентирующих </w:t>
            </w:r>
            <w:r w:rsidRPr="001E07FB">
              <w:rPr>
                <w:rFonts w:ascii="Times New Roman" w:hAnsi="Times New Roman" w:cs="Times New Roman"/>
                <w:color w:val="000000"/>
                <w:sz w:val="24"/>
                <w:szCs w:val="24"/>
                <w:lang w:eastAsia="en-US"/>
              </w:rPr>
              <w:t xml:space="preserve">установление заработной платы работников Учреждения, в том </w:t>
            </w:r>
            <w:r w:rsidRPr="001E07FB">
              <w:rPr>
                <w:rFonts w:ascii="Times New Roman" w:hAnsi="Times New Roman" w:cs="Times New Roman"/>
                <w:color w:val="000000"/>
                <w:spacing w:val="2"/>
                <w:sz w:val="24"/>
                <w:szCs w:val="24"/>
                <w:lang w:eastAsia="en-US"/>
              </w:rPr>
              <w:t>числе стимулирующих выплат</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по мере необходимости</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Заключение дополнительных соглашений к трудовому </w:t>
            </w:r>
            <w:r w:rsidRPr="001E07FB">
              <w:rPr>
                <w:rFonts w:ascii="Times New Roman" w:hAnsi="Times New Roman" w:cs="Times New Roman"/>
                <w:color w:val="000000"/>
                <w:sz w:val="24"/>
                <w:szCs w:val="24"/>
                <w:lang w:eastAsia="en-US"/>
              </w:rPr>
              <w:lastRenderedPageBreak/>
              <w:t>договору с педагогическими работниками на классное руководство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A16D3" w:rsidRPr="001E07FB" w:rsidRDefault="008A16D3" w:rsidP="008A16D3">
            <w:pPr>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lastRenderedPageBreak/>
              <w:t>август</w:t>
            </w:r>
          </w:p>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p>
        </w:tc>
      </w:tr>
      <w:tr w:rsidR="008A16D3" w:rsidRPr="001E07FB" w:rsidTr="008A16D3">
        <w:trPr>
          <w:trHeight w:val="5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Составление плана финансово-хозяйственной деятельности на календарный год</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A16D3" w:rsidRPr="001E07FB" w:rsidRDefault="008A16D3" w:rsidP="008A16D3">
            <w:pPr>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декабрь</w:t>
            </w:r>
          </w:p>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p>
        </w:tc>
      </w:tr>
      <w:tr w:rsidR="008A16D3" w:rsidRPr="001E07FB" w:rsidTr="008A16D3">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w:t>
            </w:r>
            <w:r w:rsidRPr="001E07FB">
              <w:rPr>
                <w:rFonts w:ascii="Times New Roman" w:hAnsi="Times New Roman" w:cs="Times New Roman"/>
                <w:color w:val="000000"/>
                <w:sz w:val="24"/>
                <w:szCs w:val="24"/>
                <w:lang w:eastAsia="en-US"/>
              </w:rPr>
              <w:t>III.</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Организационное</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обеспечение </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введения </w:t>
            </w:r>
          </w:p>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Обеспечение координации деятельности участников образовательных отношений</w:t>
            </w:r>
            <w:r w:rsidRPr="001E07FB">
              <w:rPr>
                <w:rFonts w:ascii="Times New Roman" w:hAnsi="Times New Roman" w:cs="Times New Roman"/>
                <w:color w:val="000000"/>
                <w:spacing w:val="2"/>
                <w:sz w:val="24"/>
                <w:szCs w:val="24"/>
                <w:lang w:eastAsia="en-US"/>
              </w:rPr>
              <w:t>, организационных структур Учрежде</w:t>
            </w:r>
            <w:r w:rsidRPr="001E07FB">
              <w:rPr>
                <w:rFonts w:ascii="Times New Roman" w:hAnsi="Times New Roman" w:cs="Times New Roman"/>
                <w:color w:val="000000"/>
                <w:sz w:val="24"/>
                <w:szCs w:val="24"/>
                <w:lang w:eastAsia="en-US"/>
              </w:rPr>
              <w:t>ния по введению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на начало и в течение учебного года</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Разработка:</w:t>
            </w:r>
          </w:p>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учебного плана;</w:t>
            </w:r>
          </w:p>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плана внеурочной деятельности;</w:t>
            </w:r>
          </w:p>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hAnsi="Times New Roman" w:cs="Times New Roman"/>
                <w:color w:val="000000"/>
                <w:sz w:val="24"/>
                <w:szCs w:val="24"/>
                <w:lang w:eastAsia="en-US"/>
              </w:rPr>
            </w:pPr>
            <w:r w:rsidRPr="001E07FB">
              <w:rPr>
                <w:rFonts w:ascii="Times New Roman" w:hAnsi="Times New Roman" w:cs="Times New Roman"/>
                <w:color w:val="000000"/>
                <w:spacing w:val="-2"/>
                <w:sz w:val="24"/>
                <w:szCs w:val="24"/>
                <w:lang w:eastAsia="en-US"/>
              </w:rPr>
              <w:t>- рабочих программ учебных предме</w:t>
            </w:r>
            <w:r w:rsidRPr="001E07FB">
              <w:rPr>
                <w:rFonts w:ascii="Times New Roman" w:hAnsi="Times New Roman" w:cs="Times New Roman"/>
                <w:color w:val="000000"/>
                <w:sz w:val="24"/>
                <w:szCs w:val="24"/>
                <w:lang w:eastAsia="en-US"/>
              </w:rPr>
              <w:t>тов (курсов), внеурочной деятельности;</w:t>
            </w:r>
          </w:p>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 </w:t>
            </w:r>
            <w:r w:rsidRPr="001E07FB">
              <w:rPr>
                <w:rFonts w:ascii="Times New Roman" w:hAnsi="Times New Roman" w:cs="Times New Roman"/>
                <w:color w:val="000000"/>
                <w:spacing w:val="2"/>
                <w:sz w:val="24"/>
                <w:szCs w:val="24"/>
                <w:lang w:eastAsia="en-US"/>
              </w:rPr>
              <w:t>календарного учебного гра</w:t>
            </w:r>
            <w:r w:rsidRPr="001E07FB">
              <w:rPr>
                <w:rFonts w:ascii="Times New Roman" w:hAnsi="Times New Roman" w:cs="Times New Roman"/>
                <w:color w:val="000000"/>
                <w:sz w:val="24"/>
                <w:szCs w:val="24"/>
                <w:lang w:eastAsia="en-US"/>
              </w:rPr>
              <w:t>фика;</w:t>
            </w:r>
          </w:p>
          <w:p w:rsidR="008A16D3" w:rsidRPr="001E07FB" w:rsidRDefault="008A16D3" w:rsidP="008A16D3">
            <w:pPr>
              <w:tabs>
                <w:tab w:val="left" w:pos="4500"/>
                <w:tab w:val="left" w:pos="9180"/>
                <w:tab w:val="left" w:pos="9360"/>
              </w:tabs>
              <w:autoSpaceDE w:val="0"/>
              <w:autoSpaceDN w:val="0"/>
              <w:adjustRightInd w:val="0"/>
              <w:spacing w:after="0" w:line="240" w:lineRule="auto"/>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режима работы Учреждения;</w:t>
            </w:r>
          </w:p>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A16D3" w:rsidRPr="001E07FB" w:rsidRDefault="008A16D3" w:rsidP="008A16D3">
            <w:pPr>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апрель-август</w:t>
            </w:r>
          </w:p>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pacing w:val="-2"/>
                <w:sz w:val="24"/>
                <w:szCs w:val="24"/>
                <w:lang w:eastAsia="en-US"/>
              </w:rPr>
              <w:t>Изучение образовательных потребностей и запросов учащихся и родителей (законных представителей) по выбору программ внеурочной деятельности и учебных предметов (курсов) части учебного плана, формируемой участниками 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A16D3" w:rsidRPr="001E07FB" w:rsidRDefault="008A16D3" w:rsidP="008A16D3">
            <w:pPr>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апрель</w:t>
            </w:r>
          </w:p>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Привлечение Педагогического совета к проектированию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постоянно</w:t>
            </w:r>
          </w:p>
        </w:tc>
      </w:tr>
      <w:tr w:rsidR="008A16D3" w:rsidRPr="001E07FB" w:rsidTr="008A16D3">
        <w:trPr>
          <w:trHeight w:val="20"/>
        </w:trPr>
        <w:tc>
          <w:tcPr>
            <w:tcW w:w="0" w:type="auto"/>
            <w:vMerge w:val="restart"/>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Кадровое</w:t>
            </w:r>
            <w:r w:rsidRPr="001E07FB">
              <w:rPr>
                <w:rFonts w:ascii="Times New Roman" w:hAnsi="Times New Roman" w:cs="Times New Roman"/>
                <w:color w:val="000000"/>
                <w:sz w:val="24"/>
                <w:szCs w:val="24"/>
                <w:lang w:eastAsia="en-US"/>
              </w:rPr>
              <w:t> </w:t>
            </w:r>
            <w:r w:rsidRPr="001E07FB">
              <w:rPr>
                <w:rFonts w:ascii="Times New Roman" w:hAnsi="Times New Roman" w:cs="Times New Roman"/>
                <w:color w:val="000000"/>
                <w:sz w:val="24"/>
                <w:szCs w:val="24"/>
                <w:lang w:eastAsia="en-US"/>
              </w:rPr>
              <w:t xml:space="preserve">IV. </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обеспечение </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введения </w:t>
            </w:r>
          </w:p>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Анализ кадрового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в системе</w:t>
            </w:r>
          </w:p>
        </w:tc>
      </w:tr>
      <w:tr w:rsidR="008A16D3" w:rsidRPr="001E07FB" w:rsidTr="008A16D3">
        <w:trPr>
          <w:trHeight w:val="20"/>
        </w:trPr>
        <w:tc>
          <w:tcPr>
            <w:tcW w:w="0" w:type="auto"/>
            <w:vMerge/>
            <w:tcBorders>
              <w:top w:val="single" w:sz="4" w:space="0" w:color="000000"/>
              <w:left w:val="single" w:sz="4" w:space="0" w:color="000000"/>
              <w:bottom w:val="nil"/>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pacing w:val="2"/>
                <w:sz w:val="24"/>
                <w:szCs w:val="24"/>
                <w:lang w:eastAsia="en-US"/>
              </w:rPr>
              <w:t>Составление (корректировка) и реализация плана</w:t>
            </w:r>
            <w:r w:rsidRPr="001E07FB">
              <w:rPr>
                <w:rFonts w:ascii="Times New Roman" w:hAnsi="Times New Roman" w:cs="Times New Roman"/>
                <w:color w:val="000000"/>
                <w:spacing w:val="2"/>
                <w:sz w:val="24"/>
                <w:szCs w:val="24"/>
                <w:lang w:eastAsia="en-US"/>
              </w:rPr>
              <w:softHyphen/>
            </w:r>
            <w:r w:rsidRPr="001E07FB">
              <w:rPr>
                <w:rFonts w:ascii="Times New Roman" w:hAnsi="Times New Roman" w:cs="Times New Roman"/>
                <w:color w:val="000000"/>
                <w:spacing w:val="2"/>
                <w:sz w:val="24"/>
                <w:szCs w:val="24"/>
                <w:lang w:eastAsia="en-US"/>
              </w:rPr>
              <w:br/>
            </w:r>
            <w:r w:rsidRPr="001E07FB">
              <w:rPr>
                <w:rFonts w:ascii="Times New Roman" w:hAnsi="Times New Roman" w:cs="Times New Roman"/>
                <w:color w:val="000000"/>
                <w:spacing w:val="-2"/>
                <w:sz w:val="24"/>
                <w:szCs w:val="24"/>
                <w:lang w:eastAsia="en-US"/>
              </w:rPr>
              <w:t>графика повышения квалификации педа</w:t>
            </w:r>
            <w:r w:rsidRPr="001E07FB">
              <w:rPr>
                <w:rFonts w:ascii="Times New Roman" w:hAnsi="Times New Roman" w:cs="Times New Roman"/>
                <w:color w:val="000000"/>
                <w:spacing w:val="2"/>
                <w:sz w:val="24"/>
                <w:szCs w:val="24"/>
                <w:lang w:eastAsia="en-US"/>
              </w:rPr>
              <w:t>гогических и руководящих работников Учреждения в связи</w:t>
            </w:r>
            <w:r w:rsidRPr="001E07FB">
              <w:rPr>
                <w:rFonts w:ascii="Times New Roman" w:hAnsi="Times New Roman" w:cs="Times New Roman"/>
                <w:color w:val="000000"/>
                <w:spacing w:val="2"/>
                <w:sz w:val="24"/>
                <w:szCs w:val="24"/>
                <w:lang w:eastAsia="en-US"/>
              </w:rPr>
              <w:br/>
            </w:r>
            <w:r w:rsidRPr="001E07FB">
              <w:rPr>
                <w:rFonts w:ascii="Times New Roman" w:hAnsi="Times New Roman" w:cs="Times New Roman"/>
                <w:color w:val="000000"/>
                <w:sz w:val="24"/>
                <w:szCs w:val="24"/>
                <w:lang w:eastAsia="en-US"/>
              </w:rPr>
              <w:t>с введением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июнь,</w:t>
            </w:r>
          </w:p>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в течение учебного года</w:t>
            </w:r>
          </w:p>
        </w:tc>
      </w:tr>
      <w:tr w:rsidR="008A16D3" w:rsidRPr="001E07FB" w:rsidTr="008A16D3">
        <w:trPr>
          <w:trHeight w:val="20"/>
        </w:trPr>
        <w:tc>
          <w:tcPr>
            <w:tcW w:w="0" w:type="auto"/>
            <w:vMerge/>
            <w:tcBorders>
              <w:top w:val="single" w:sz="4" w:space="0" w:color="000000"/>
              <w:left w:val="single" w:sz="4" w:space="0" w:color="000000"/>
              <w:bottom w:val="nil"/>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pacing w:val="-2"/>
                <w:sz w:val="24"/>
                <w:szCs w:val="24"/>
                <w:lang w:eastAsia="en-US"/>
              </w:rPr>
              <w:t xml:space="preserve">Разработка (корректировка) плана методической работы (внутришкольного повышения квалификации) с ориентацией на проблемы введения </w:t>
            </w:r>
            <w:r w:rsidRPr="001E07FB">
              <w:rPr>
                <w:rFonts w:ascii="Times New Roman" w:hAnsi="Times New Roman" w:cs="Times New Roman"/>
                <w:color w:val="000000"/>
                <w:sz w:val="24"/>
                <w:szCs w:val="24"/>
                <w:lang w:eastAsia="en-US"/>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A16D3" w:rsidRPr="001E07FB" w:rsidRDefault="008A16D3" w:rsidP="008A16D3">
            <w:pPr>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июнь-август</w:t>
            </w:r>
          </w:p>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p>
        </w:tc>
      </w:tr>
      <w:tr w:rsidR="008A16D3" w:rsidRPr="001E07FB" w:rsidTr="008A16D3">
        <w:trPr>
          <w:trHeight w:val="20"/>
        </w:trPr>
        <w:tc>
          <w:tcPr>
            <w:tcW w:w="0" w:type="auto"/>
            <w:vMerge/>
            <w:tcBorders>
              <w:top w:val="single" w:sz="4" w:space="0" w:color="000000"/>
              <w:left w:val="single" w:sz="4" w:space="0" w:color="000000"/>
              <w:bottom w:val="nil"/>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Аттестация педагогических работников</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в течение учебного года</w:t>
            </w:r>
          </w:p>
        </w:tc>
      </w:tr>
      <w:tr w:rsidR="008A16D3" w:rsidRPr="001E07FB" w:rsidTr="008A16D3">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Информационное</w:t>
            </w:r>
            <w:r w:rsidRPr="001E07FB">
              <w:rPr>
                <w:rFonts w:ascii="Times New Roman" w:hAnsi="Times New Roman" w:cs="Times New Roman"/>
                <w:color w:val="000000"/>
                <w:sz w:val="24"/>
                <w:szCs w:val="24"/>
                <w:lang w:eastAsia="en-US"/>
              </w:rPr>
              <w:t> </w:t>
            </w:r>
            <w:r w:rsidRPr="001E07FB">
              <w:rPr>
                <w:rFonts w:ascii="Times New Roman" w:hAnsi="Times New Roman" w:cs="Times New Roman"/>
                <w:color w:val="000000"/>
                <w:sz w:val="24"/>
                <w:szCs w:val="24"/>
                <w:lang w:eastAsia="en-US"/>
              </w:rPr>
              <w:t>V.</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обеспечение </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введения </w:t>
            </w:r>
          </w:p>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Размещение </w:t>
            </w:r>
            <w:r>
              <w:rPr>
                <w:rFonts w:ascii="Times New Roman" w:hAnsi="Times New Roman" w:cs="Times New Roman"/>
                <w:color w:val="000000"/>
                <w:sz w:val="24"/>
                <w:szCs w:val="24"/>
                <w:lang w:eastAsia="en-US"/>
              </w:rPr>
              <w:t>на сайте Учреждения информацион</w:t>
            </w:r>
            <w:r w:rsidRPr="001E07FB">
              <w:rPr>
                <w:rFonts w:ascii="Times New Roman" w:hAnsi="Times New Roman" w:cs="Times New Roman"/>
                <w:color w:val="000000"/>
                <w:sz w:val="24"/>
                <w:szCs w:val="24"/>
                <w:lang w:eastAsia="en-US"/>
              </w:rPr>
              <w:t>ных материалов о введении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постоянно</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pacing w:val="2"/>
                <w:sz w:val="24"/>
                <w:szCs w:val="24"/>
                <w:lang w:eastAsia="en-US"/>
              </w:rPr>
              <w:t>Информирование родитель</w:t>
            </w:r>
            <w:r w:rsidRPr="001E07FB">
              <w:rPr>
                <w:rFonts w:ascii="Times New Roman" w:hAnsi="Times New Roman" w:cs="Times New Roman"/>
                <w:color w:val="000000"/>
                <w:spacing w:val="-2"/>
                <w:sz w:val="24"/>
                <w:szCs w:val="24"/>
                <w:lang w:eastAsia="en-US"/>
              </w:rPr>
              <w:t>ской общественности о ходе вве</w:t>
            </w:r>
            <w:r w:rsidRPr="001E07FB">
              <w:rPr>
                <w:rFonts w:ascii="Times New Roman" w:hAnsi="Times New Roman" w:cs="Times New Roman"/>
                <w:color w:val="000000"/>
                <w:sz w:val="24"/>
                <w:szCs w:val="24"/>
                <w:lang w:eastAsia="en-US"/>
              </w:rPr>
              <w:t>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постоянно</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pacing w:val="2"/>
                <w:sz w:val="24"/>
                <w:szCs w:val="24"/>
                <w:lang w:eastAsia="en-US"/>
              </w:rPr>
              <w:t xml:space="preserve">Организация изучения </w:t>
            </w:r>
            <w:r w:rsidRPr="001E07FB">
              <w:rPr>
                <w:rFonts w:ascii="Times New Roman" w:hAnsi="Times New Roman" w:cs="Times New Roman"/>
                <w:color w:val="000000"/>
                <w:sz w:val="24"/>
                <w:szCs w:val="24"/>
                <w:lang w:eastAsia="en-US"/>
              </w:rPr>
              <w:t>мнения участников образовательных отношений по вопросам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 xml:space="preserve">в течение учебного года в рамках ВШК, </w:t>
            </w:r>
          </w:p>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программы мониторинга</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pacing w:val="-4"/>
                <w:sz w:val="24"/>
                <w:szCs w:val="24"/>
                <w:lang w:eastAsia="en-US"/>
              </w:rPr>
              <w:t xml:space="preserve">Обеспечение публичной отчётности Учреждения </w:t>
            </w:r>
            <w:r w:rsidRPr="001E07FB">
              <w:rPr>
                <w:rFonts w:ascii="Times New Roman" w:hAnsi="Times New Roman" w:cs="Times New Roman"/>
                <w:color w:val="000000"/>
                <w:spacing w:val="-2"/>
                <w:sz w:val="24"/>
                <w:szCs w:val="24"/>
                <w:lang w:eastAsia="en-US"/>
              </w:rPr>
              <w:t>о ходе и результатах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август</w:t>
            </w:r>
          </w:p>
        </w:tc>
      </w:tr>
      <w:tr w:rsidR="008A16D3" w:rsidRPr="001E07FB" w:rsidTr="008A16D3">
        <w:trPr>
          <w:trHeight w:val="5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Разработка рекомендаций для педагогических работников по реализации ООП ООО</w:t>
            </w:r>
          </w:p>
        </w:tc>
        <w:tc>
          <w:tcPr>
            <w:tcW w:w="0" w:type="auto"/>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в течение учебного года</w:t>
            </w:r>
          </w:p>
        </w:tc>
      </w:tr>
      <w:tr w:rsidR="008A16D3" w:rsidRPr="001E07FB" w:rsidTr="008A16D3">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Материально</w:t>
            </w:r>
            <w:r w:rsidRPr="001E07FB">
              <w:rPr>
                <w:rFonts w:ascii="Times New Roman" w:hAnsi="Times New Roman" w:cs="Times New Roman"/>
                <w:color w:val="000000"/>
                <w:sz w:val="24"/>
                <w:szCs w:val="24"/>
                <w:lang w:eastAsia="en-US"/>
              </w:rPr>
              <w:softHyphen/>
            </w:r>
            <w:r w:rsidRPr="001E07FB">
              <w:rPr>
                <w:rFonts w:ascii="Times New Roman" w:hAnsi="Times New Roman" w:cs="Times New Roman"/>
                <w:color w:val="000000"/>
                <w:sz w:val="24"/>
                <w:szCs w:val="24"/>
                <w:lang w:eastAsia="en-US"/>
              </w:rPr>
              <w:t> </w:t>
            </w:r>
            <w:r w:rsidRPr="001E07FB">
              <w:rPr>
                <w:rFonts w:ascii="Times New Roman" w:hAnsi="Times New Roman" w:cs="Times New Roman"/>
                <w:color w:val="000000"/>
                <w:sz w:val="24"/>
                <w:szCs w:val="24"/>
                <w:lang w:eastAsia="en-US"/>
              </w:rPr>
              <w:t>VI.</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техническое</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обеспечение</w:t>
            </w:r>
          </w:p>
          <w:p w:rsidR="008A16D3" w:rsidRPr="001E07FB" w:rsidRDefault="008A16D3" w:rsidP="008A16D3">
            <w:pPr>
              <w:tabs>
                <w:tab w:val="left" w:pos="4500"/>
                <w:tab w:val="left" w:pos="9180"/>
                <w:tab w:val="left" w:pos="9360"/>
              </w:tabs>
              <w:autoSpaceDE w:val="0"/>
              <w:autoSpaceDN w:val="0"/>
              <w:adjustRightInd w:val="0"/>
              <w:spacing w:after="0" w:line="240" w:lineRule="auto"/>
              <w:jc w:val="both"/>
              <w:rPr>
                <w:rFonts w:ascii="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введения</w:t>
            </w:r>
          </w:p>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Анализ материально</w:t>
            </w:r>
            <w:r w:rsidRPr="001E07FB">
              <w:rPr>
                <w:rFonts w:ascii="Times New Roman" w:hAnsi="Times New Roman" w:cs="Times New Roman"/>
                <w:color w:val="000000"/>
                <w:sz w:val="24"/>
                <w:szCs w:val="24"/>
                <w:lang w:eastAsia="en-US"/>
              </w:rPr>
              <w:softHyphen/>
            </w:r>
            <w:r>
              <w:rPr>
                <w:rFonts w:ascii="Times New Roman" w:hAnsi="Times New Roman" w:cs="Times New Roman"/>
                <w:color w:val="000000"/>
                <w:sz w:val="24"/>
                <w:szCs w:val="24"/>
                <w:lang w:eastAsia="en-US"/>
              </w:rPr>
              <w:t>-</w:t>
            </w:r>
            <w:r w:rsidRPr="001E07FB">
              <w:rPr>
                <w:rFonts w:ascii="Times New Roman" w:hAnsi="Times New Roman" w:cs="Times New Roman"/>
                <w:color w:val="000000"/>
                <w:sz w:val="24"/>
                <w:szCs w:val="24"/>
                <w:lang w:eastAsia="en-US"/>
              </w:rPr>
              <w:t>технического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апрель-май</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 xml:space="preserve">Приобретение учебно-лабораторного и компьютерного оборудования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в течение учебного года</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Текущий ремонт с целью обеспечения выполнения требований СанПиН</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в течение учебного года</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Обеспечение соответствия условий реализации ООП противопожарным нормам, нормам охраны труда работников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в течение учебного года</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Пополнение фондов библиотеки Учреждения печатными и электронными образовательными ресурсами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в течение учебного года</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Обеспечение доступа Учреждения к электронным образовательным ресурсам (ЭОР), размещённым в федеральных и региональных базах данных</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в течение учебного года</w:t>
            </w:r>
          </w:p>
        </w:tc>
      </w:tr>
      <w:tr w:rsidR="008A16D3" w:rsidRPr="001E07FB" w:rsidTr="008A16D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A16D3" w:rsidRPr="001E07FB" w:rsidRDefault="008A16D3" w:rsidP="008A16D3">
            <w:pPr>
              <w:spacing w:after="0" w:line="240" w:lineRule="auto"/>
              <w:rPr>
                <w:rFonts w:ascii="Times New Roman" w:eastAsia="Times New Roman" w:hAnsi="Times New Roman" w:cs="Times New Roman"/>
                <w:color w:val="000000"/>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tabs>
                <w:tab w:val="left" w:pos="4500"/>
                <w:tab w:val="left" w:pos="9180"/>
                <w:tab w:val="left" w:pos="9360"/>
              </w:tabs>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1E07FB">
              <w:rPr>
                <w:rFonts w:ascii="Times New Roman" w:hAnsi="Times New Roman" w:cs="Times New Roman"/>
                <w:color w:val="000000"/>
                <w:sz w:val="24"/>
                <w:szCs w:val="24"/>
                <w:lang w:eastAsia="en-US"/>
              </w:rPr>
              <w:t>Обеспечение контролируемого доступа участников образовательных отношений к информационным образовательным ресурсам в Интернете</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8A16D3" w:rsidRPr="001E07FB" w:rsidRDefault="008A16D3" w:rsidP="008A16D3">
            <w:pPr>
              <w:suppressAutoHyphens/>
              <w:autoSpaceDE w:val="0"/>
              <w:autoSpaceDN w:val="0"/>
              <w:adjustRightInd w:val="0"/>
              <w:spacing w:after="0" w:line="240" w:lineRule="auto"/>
              <w:rPr>
                <w:rFonts w:ascii="Times New Roman" w:eastAsia="Times New Roman" w:hAnsi="Times New Roman" w:cs="Times New Roman"/>
                <w:sz w:val="24"/>
                <w:szCs w:val="24"/>
                <w:lang w:eastAsia="en-US"/>
              </w:rPr>
            </w:pPr>
            <w:r w:rsidRPr="001E07FB">
              <w:rPr>
                <w:rFonts w:ascii="Times New Roman" w:hAnsi="Times New Roman" w:cs="Times New Roman"/>
                <w:sz w:val="24"/>
                <w:szCs w:val="24"/>
                <w:lang w:eastAsia="en-US"/>
              </w:rPr>
              <w:t>в течение учебного года</w:t>
            </w:r>
          </w:p>
        </w:tc>
      </w:tr>
    </w:tbl>
    <w:p w:rsidR="008A16D3" w:rsidRPr="001E07FB" w:rsidRDefault="008A16D3" w:rsidP="008A16D3">
      <w:pPr>
        <w:spacing w:after="0" w:line="240" w:lineRule="auto"/>
        <w:jc w:val="both"/>
        <w:rPr>
          <w:rFonts w:ascii="Times New Roman" w:eastAsia="Times New Roman" w:hAnsi="Times New Roman" w:cs="Times New Roman"/>
          <w:b/>
          <w:sz w:val="24"/>
          <w:szCs w:val="24"/>
          <w:lang w:eastAsia="en-US" w:bidi="en-US"/>
        </w:rPr>
      </w:pPr>
    </w:p>
    <w:p w:rsidR="008A16D3" w:rsidRPr="001E07FB" w:rsidRDefault="008A16D3" w:rsidP="008A16D3">
      <w:pPr>
        <w:spacing w:after="0" w:line="240" w:lineRule="auto"/>
        <w:jc w:val="both"/>
        <w:rPr>
          <w:rFonts w:ascii="Times New Roman" w:hAnsi="Times New Roman" w:cs="Times New Roman"/>
          <w:sz w:val="24"/>
          <w:szCs w:val="24"/>
        </w:rPr>
      </w:pPr>
    </w:p>
    <w:p w:rsidR="0091721F" w:rsidRPr="00F478A9" w:rsidRDefault="0091721F" w:rsidP="005D57EF">
      <w:pPr>
        <w:pStyle w:val="Default"/>
      </w:pPr>
    </w:p>
    <w:sectPr w:rsidR="0091721F" w:rsidRPr="00F478A9" w:rsidSect="008A16D3">
      <w:pgSz w:w="11906" w:h="16838"/>
      <w:pgMar w:top="1134" w:right="851" w:bottom="709"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98184F"/>
    <w:multiLevelType w:val="hybridMultilevel"/>
    <w:tmpl w:val="B08F9A9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8492A9F"/>
    <w:multiLevelType w:val="hybridMultilevel"/>
    <w:tmpl w:val="CC7D0D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E850256"/>
    <w:multiLevelType w:val="hybridMultilevel"/>
    <w:tmpl w:val="47D894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12DE4D8"/>
    <w:multiLevelType w:val="hybridMultilevel"/>
    <w:tmpl w:val="1E9DA5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6A9B6E6"/>
    <w:multiLevelType w:val="hybridMultilevel"/>
    <w:tmpl w:val="EBFC4C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6FD45F4"/>
    <w:multiLevelType w:val="hybridMultilevel"/>
    <w:tmpl w:val="2BEED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115D1B"/>
    <w:multiLevelType w:val="multilevel"/>
    <w:tmpl w:val="9984E22C"/>
    <w:lvl w:ilvl="0">
      <w:start w:val="1"/>
      <w:numFmt w:val="decimal"/>
      <w:lvlText w:val="%1."/>
      <w:lvlJc w:val="left"/>
      <w:pPr>
        <w:tabs>
          <w:tab w:val="num" w:pos="720"/>
        </w:tabs>
        <w:ind w:left="720" w:hanging="360"/>
      </w:pPr>
    </w:lvl>
    <w:lvl w:ilvl="1">
      <w:start w:val="1"/>
      <w:numFmt w:val="decimal"/>
      <w:isLgl/>
      <w:lvlText w:val="%1.%2."/>
      <w:lvlJc w:val="left"/>
      <w:pPr>
        <w:ind w:left="1728" w:hanging="1335"/>
      </w:pPr>
      <w:rPr>
        <w:rFonts w:hint="default"/>
      </w:rPr>
    </w:lvl>
    <w:lvl w:ilvl="2">
      <w:start w:val="6"/>
      <w:numFmt w:val="decimal"/>
      <w:isLgl/>
      <w:lvlText w:val="%1.%2.%3."/>
      <w:lvlJc w:val="left"/>
      <w:pPr>
        <w:ind w:left="1761" w:hanging="1335"/>
      </w:pPr>
      <w:rPr>
        <w:rFonts w:hint="default"/>
      </w:rPr>
    </w:lvl>
    <w:lvl w:ilvl="3">
      <w:start w:val="1"/>
      <w:numFmt w:val="decimal"/>
      <w:isLgl/>
      <w:lvlText w:val="%1.%2.%3.%4."/>
      <w:lvlJc w:val="left"/>
      <w:pPr>
        <w:ind w:left="1794" w:hanging="1335"/>
      </w:pPr>
      <w:rPr>
        <w:rFonts w:hint="default"/>
      </w:rPr>
    </w:lvl>
    <w:lvl w:ilvl="4">
      <w:start w:val="1"/>
      <w:numFmt w:val="decimal"/>
      <w:isLgl/>
      <w:lvlText w:val="%1.%2.%3.%4.%5."/>
      <w:lvlJc w:val="left"/>
      <w:pPr>
        <w:ind w:left="1827" w:hanging="1335"/>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58" w:hanging="180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7">
    <w:nsid w:val="1FE00FBF"/>
    <w:multiLevelType w:val="hybridMultilevel"/>
    <w:tmpl w:val="8E3E733A"/>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8">
    <w:nsid w:val="242C53F5"/>
    <w:multiLevelType w:val="hybridMultilevel"/>
    <w:tmpl w:val="63BA6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4C7439"/>
    <w:multiLevelType w:val="hybridMultilevel"/>
    <w:tmpl w:val="7F25A9F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22BDE1D"/>
    <w:multiLevelType w:val="hybridMultilevel"/>
    <w:tmpl w:val="3FFD7F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DE06AA6"/>
    <w:multiLevelType w:val="hybridMultilevel"/>
    <w:tmpl w:val="9C609190"/>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2">
    <w:nsid w:val="4E222A25"/>
    <w:multiLevelType w:val="hybridMultilevel"/>
    <w:tmpl w:val="2F5068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55CD6DB9"/>
    <w:multiLevelType w:val="hybridMultilevel"/>
    <w:tmpl w:val="F522A4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7"/>
  </w:num>
  <w:num w:numId="2">
    <w:abstractNumId w:val="8"/>
  </w:num>
  <w:num w:numId="3">
    <w:abstractNumId w:val="5"/>
  </w:num>
  <w:num w:numId="4">
    <w:abstractNumId w:val="9"/>
  </w:num>
  <w:num w:numId="5">
    <w:abstractNumId w:val="3"/>
  </w:num>
  <w:num w:numId="6">
    <w:abstractNumId w:val="4"/>
  </w:num>
  <w:num w:numId="7">
    <w:abstractNumId w:val="2"/>
  </w:num>
  <w:num w:numId="8">
    <w:abstractNumId w:val="1"/>
  </w:num>
  <w:num w:numId="9">
    <w:abstractNumId w:val="10"/>
  </w:num>
  <w:num w:numId="10">
    <w:abstractNumId w:val="0"/>
  </w:num>
  <w:num w:numId="11">
    <w:abstractNumId w:val="11"/>
  </w:num>
  <w:num w:numId="12">
    <w:abstractNumId w:val="6"/>
  </w:num>
  <w:num w:numId="13">
    <w:abstractNumId w:val="13"/>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C61D2F"/>
    <w:rsid w:val="00022C35"/>
    <w:rsid w:val="00071258"/>
    <w:rsid w:val="000D1E45"/>
    <w:rsid w:val="000D5AA6"/>
    <w:rsid w:val="0011496C"/>
    <w:rsid w:val="00181E36"/>
    <w:rsid w:val="001825CF"/>
    <w:rsid w:val="00182CA1"/>
    <w:rsid w:val="001A36A3"/>
    <w:rsid w:val="001C2DBD"/>
    <w:rsid w:val="001D2955"/>
    <w:rsid w:val="00295F5C"/>
    <w:rsid w:val="002D3D10"/>
    <w:rsid w:val="002E0AB2"/>
    <w:rsid w:val="00356128"/>
    <w:rsid w:val="00383BF1"/>
    <w:rsid w:val="003B76E6"/>
    <w:rsid w:val="003F39B3"/>
    <w:rsid w:val="0042248E"/>
    <w:rsid w:val="004D63C8"/>
    <w:rsid w:val="00525C1F"/>
    <w:rsid w:val="00535358"/>
    <w:rsid w:val="00547FD3"/>
    <w:rsid w:val="0059595B"/>
    <w:rsid w:val="005D57EF"/>
    <w:rsid w:val="005F18EA"/>
    <w:rsid w:val="00626CBD"/>
    <w:rsid w:val="00682EC1"/>
    <w:rsid w:val="00696A3B"/>
    <w:rsid w:val="006C13BA"/>
    <w:rsid w:val="006C167E"/>
    <w:rsid w:val="006D6590"/>
    <w:rsid w:val="0071451F"/>
    <w:rsid w:val="00730635"/>
    <w:rsid w:val="00747D08"/>
    <w:rsid w:val="007619B1"/>
    <w:rsid w:val="007D63B0"/>
    <w:rsid w:val="00827707"/>
    <w:rsid w:val="00830481"/>
    <w:rsid w:val="008A16D3"/>
    <w:rsid w:val="008A2442"/>
    <w:rsid w:val="008A72CF"/>
    <w:rsid w:val="008E560C"/>
    <w:rsid w:val="0091721F"/>
    <w:rsid w:val="0093177C"/>
    <w:rsid w:val="00955DC3"/>
    <w:rsid w:val="00963579"/>
    <w:rsid w:val="00A16854"/>
    <w:rsid w:val="00A92017"/>
    <w:rsid w:val="00AB4B48"/>
    <w:rsid w:val="00AD6F43"/>
    <w:rsid w:val="00AF32D9"/>
    <w:rsid w:val="00AF36FB"/>
    <w:rsid w:val="00B11998"/>
    <w:rsid w:val="00B12B37"/>
    <w:rsid w:val="00B24EC7"/>
    <w:rsid w:val="00B55CE6"/>
    <w:rsid w:val="00B94BEE"/>
    <w:rsid w:val="00BD175C"/>
    <w:rsid w:val="00BD601B"/>
    <w:rsid w:val="00BF148E"/>
    <w:rsid w:val="00BF5991"/>
    <w:rsid w:val="00C01AD5"/>
    <w:rsid w:val="00C61D2F"/>
    <w:rsid w:val="00C96C71"/>
    <w:rsid w:val="00CF299C"/>
    <w:rsid w:val="00D45918"/>
    <w:rsid w:val="00D64619"/>
    <w:rsid w:val="00DC3F7F"/>
    <w:rsid w:val="00DF3B9A"/>
    <w:rsid w:val="00E056FE"/>
    <w:rsid w:val="00E36EEF"/>
    <w:rsid w:val="00E47C11"/>
    <w:rsid w:val="00E53358"/>
    <w:rsid w:val="00E86EC0"/>
    <w:rsid w:val="00EC6139"/>
    <w:rsid w:val="00EE4952"/>
    <w:rsid w:val="00F46C6B"/>
    <w:rsid w:val="00F478A9"/>
    <w:rsid w:val="00F6345C"/>
    <w:rsid w:val="00F92F51"/>
    <w:rsid w:val="00F938AA"/>
    <w:rsid w:val="00FB7C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_x0000_s1028"/>
        <o:r id="V:Rule2" type="connector" idref="#_x0000_s1026"/>
        <o:r id="V:Rule3"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5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61D2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E533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Placeholder Text"/>
    <w:basedOn w:val="a0"/>
    <w:uiPriority w:val="99"/>
    <w:semiHidden/>
    <w:rsid w:val="00FB7C3C"/>
    <w:rPr>
      <w:color w:val="808080"/>
    </w:rPr>
  </w:style>
  <w:style w:type="paragraph" w:styleId="a5">
    <w:name w:val="Balloon Text"/>
    <w:basedOn w:val="a"/>
    <w:link w:val="a6"/>
    <w:uiPriority w:val="99"/>
    <w:semiHidden/>
    <w:unhideWhenUsed/>
    <w:rsid w:val="00FB7C3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7C3C"/>
    <w:rPr>
      <w:rFonts w:ascii="Tahoma" w:hAnsi="Tahoma" w:cs="Tahoma"/>
      <w:sz w:val="16"/>
      <w:szCs w:val="16"/>
    </w:rPr>
  </w:style>
  <w:style w:type="paragraph" w:styleId="a7">
    <w:name w:val="List Paragraph"/>
    <w:basedOn w:val="a"/>
    <w:uiPriority w:val="34"/>
    <w:qFormat/>
    <w:rsid w:val="00BD601B"/>
    <w:pPr>
      <w:ind w:left="720"/>
      <w:contextualSpacing/>
    </w:pPr>
  </w:style>
  <w:style w:type="table" w:customStyle="1" w:styleId="1">
    <w:name w:val="Сетка таблицы1"/>
    <w:basedOn w:val="a1"/>
    <w:uiPriority w:val="59"/>
    <w:rsid w:val="008A16D3"/>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E5AF5-01C5-4C87-8593-2FAB503D1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312</Pages>
  <Words>154837</Words>
  <Characters>882576</Characters>
  <Application>Microsoft Office Word</Application>
  <DocSecurity>0</DocSecurity>
  <Lines>7354</Lines>
  <Paragraphs>2070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Александр</cp:lastModifiedBy>
  <cp:revision>24</cp:revision>
  <dcterms:created xsi:type="dcterms:W3CDTF">2016-06-17T04:35:00Z</dcterms:created>
  <dcterms:modified xsi:type="dcterms:W3CDTF">2016-11-10T08:04:00Z</dcterms:modified>
</cp:coreProperties>
</file>